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79" w:rsidRPr="005B6ADA" w:rsidRDefault="003D7479" w:rsidP="00F83B86">
      <w:pPr>
        <w:jc w:val="center"/>
        <w:outlineLvl w:val="0"/>
        <w:rPr>
          <w:rFonts w:ascii="Times New Roman" w:hAnsi="Times New Roman" w:cs="Times New Roman"/>
          <w:b/>
          <w:bCs/>
          <w:sz w:val="34"/>
          <w:szCs w:val="34"/>
          <w:lang w:val="en-GB"/>
        </w:rPr>
      </w:pPr>
      <w:r w:rsidRPr="005B6ADA">
        <w:rPr>
          <w:rFonts w:ascii="Times New Roman" w:hAnsi="Times New Roman" w:cs="Times New Roman"/>
          <w:b/>
          <w:bCs/>
          <w:sz w:val="34"/>
          <w:szCs w:val="34"/>
          <w:lang w:val="en-GB"/>
        </w:rPr>
        <w:t>National University of Computer and Emerging Sciences</w:t>
      </w:r>
    </w:p>
    <w:p w:rsidR="003D7479" w:rsidRDefault="003D7479" w:rsidP="00F83B86">
      <w:pPr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243088">
        <w:rPr>
          <w:rFonts w:ascii="Times New Roman" w:hAnsi="Times New Roman" w:cs="Times New Roman"/>
          <w:b/>
          <w:bCs/>
          <w:lang w:val="en-GB"/>
        </w:rPr>
        <w:t>(Islamabad Campus)</w:t>
      </w:r>
    </w:p>
    <w:p w:rsidR="003D7479" w:rsidRPr="005B6ADA" w:rsidRDefault="003D7479" w:rsidP="00F83B86">
      <w:pPr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243088">
        <w:rPr>
          <w:rFonts w:ascii="Times New Roman" w:hAnsi="Times New Roman" w:cs="Times New Roman"/>
          <w:sz w:val="28"/>
          <w:szCs w:val="28"/>
          <w:lang w:val="en-GB"/>
        </w:rPr>
        <w:t>Department of Computer Science</w:t>
      </w:r>
    </w:p>
    <w:p w:rsidR="003D7479" w:rsidRPr="00243088" w:rsidRDefault="003D7479" w:rsidP="00243088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:rsidR="003D7479" w:rsidRPr="005B6ADA" w:rsidRDefault="003D7479" w:rsidP="00243088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CS-301</w:t>
      </w:r>
      <w:r w:rsidRPr="005B6ADA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Theory of Automata</w:t>
      </w:r>
    </w:p>
    <w:p w:rsidR="003D7479" w:rsidRPr="005B6ADA" w:rsidRDefault="003D7479" w:rsidP="005B6ADA">
      <w:pPr>
        <w:jc w:val="center"/>
        <w:rPr>
          <w:rFonts w:ascii="Times New Roman" w:hAnsi="Times New Roman" w:cs="Times New Roman"/>
          <w:lang w:val="en-GB"/>
        </w:rPr>
      </w:pPr>
      <w:r w:rsidRPr="005B6ADA">
        <w:rPr>
          <w:rFonts w:ascii="Times New Roman" w:hAnsi="Times New Roman" w:cs="Times New Roman"/>
          <w:lang w:val="en-GB"/>
        </w:rPr>
        <w:t xml:space="preserve">Sessional </w:t>
      </w:r>
      <w:r>
        <w:rPr>
          <w:rFonts w:ascii="Times New Roman" w:hAnsi="Times New Roman" w:cs="Times New Roman"/>
          <w:lang w:val="en-GB"/>
        </w:rPr>
        <w:t>II</w:t>
      </w:r>
      <w:r w:rsidRPr="005B6ADA">
        <w:rPr>
          <w:rFonts w:ascii="Times New Roman" w:hAnsi="Times New Roman" w:cs="Times New Roman"/>
          <w:lang w:val="en-GB"/>
        </w:rPr>
        <w:t xml:space="preserve"> (Fall 2011)</w:t>
      </w:r>
    </w:p>
    <w:p w:rsidR="003D7479" w:rsidRPr="005B6ADA" w:rsidRDefault="003D7479" w:rsidP="005B6AD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5B6ADA">
        <w:rPr>
          <w:rFonts w:ascii="Times New Roman" w:hAnsi="Times New Roman" w:cs="Times New Roman"/>
          <w:b/>
          <w:bCs/>
          <w:lang w:val="en-GB"/>
        </w:rPr>
        <w:t>Instructor(s):</w:t>
      </w:r>
    </w:p>
    <w:p w:rsidR="003D7479" w:rsidRPr="005B6ADA" w:rsidRDefault="003D7479" w:rsidP="005B6ADA">
      <w:pPr>
        <w:jc w:val="center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Dr.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Aftab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Maroof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B6ADA">
        <w:rPr>
          <w:rFonts w:ascii="Times New Roman" w:hAnsi="Times New Roman" w:cs="Times New Roman"/>
          <w:lang w:val="en-GB"/>
        </w:rPr>
        <w:t>Dr.</w:t>
      </w:r>
      <w:proofErr w:type="spellEnd"/>
      <w:r w:rsidRPr="005B6ADA"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Waseem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Shahzad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Ms.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Mehreen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Alam</w:t>
      </w:r>
      <w:proofErr w:type="spellEnd"/>
    </w:p>
    <w:p w:rsidR="003D7479" w:rsidRPr="005B6ADA" w:rsidRDefault="003D7479" w:rsidP="00243088">
      <w:pPr>
        <w:jc w:val="center"/>
        <w:rPr>
          <w:rFonts w:ascii="Times New Roman" w:hAnsi="Times New Roman" w:cs="Times New Roman"/>
          <w:lang w:val="en-GB"/>
        </w:rPr>
      </w:pPr>
      <w:r w:rsidRPr="005B6ADA">
        <w:rPr>
          <w:rFonts w:ascii="Times New Roman" w:hAnsi="Times New Roman" w:cs="Times New Roman"/>
          <w:lang w:val="en-GB"/>
        </w:rPr>
        <w:t>October 2</w:t>
      </w:r>
      <w:r>
        <w:rPr>
          <w:rFonts w:ascii="Times New Roman" w:hAnsi="Times New Roman" w:cs="Times New Roman"/>
          <w:lang w:val="en-GB"/>
        </w:rPr>
        <w:t>4</w:t>
      </w:r>
      <w:r w:rsidRPr="005B6ADA">
        <w:rPr>
          <w:rFonts w:ascii="Times New Roman" w:hAnsi="Times New Roman" w:cs="Times New Roman"/>
          <w:lang w:val="en-GB"/>
        </w:rPr>
        <w:t>, 2011</w:t>
      </w:r>
    </w:p>
    <w:p w:rsidR="003D7479" w:rsidRDefault="003D7479" w:rsidP="00243088">
      <w:pPr>
        <w:rPr>
          <w:b/>
          <w:bCs/>
          <w:lang w:val="en-GB"/>
        </w:rPr>
      </w:pPr>
    </w:p>
    <w:p w:rsidR="003D7479" w:rsidRPr="00243088" w:rsidRDefault="003D7479" w:rsidP="00243088">
      <w:pPr>
        <w:rPr>
          <w:b/>
          <w:bCs/>
          <w:lang w:val="en-GB"/>
        </w:rPr>
      </w:pPr>
      <w:r>
        <w:rPr>
          <w:b/>
          <w:bCs/>
          <w:lang w:val="en-GB"/>
        </w:rPr>
        <w:t>Total Marks: 70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5B6ADA">
        <w:rPr>
          <w:b/>
          <w:bCs/>
          <w:lang w:val="en-GB"/>
        </w:rPr>
        <w:t>Time Allowed: 1 hour</w:t>
      </w:r>
    </w:p>
    <w:p w:rsidR="003D7479" w:rsidRDefault="003D7479" w:rsidP="005B6ADA">
      <w:pPr>
        <w:pStyle w:val="ListParagraph"/>
        <w:rPr>
          <w:lang w:val="en-GB"/>
        </w:rPr>
      </w:pPr>
    </w:p>
    <w:p w:rsidR="003D7479" w:rsidRPr="005B6ADA" w:rsidRDefault="003D7479" w:rsidP="005B6ADA">
      <w:pPr>
        <w:jc w:val="right"/>
        <w:rPr>
          <w:lang w:val="en-GB"/>
        </w:rPr>
      </w:pPr>
      <w:r w:rsidRPr="005B6ADA">
        <w:rPr>
          <w:lang w:val="en-GB"/>
        </w:rPr>
        <w:t>Vetted By: _______________________</w:t>
      </w:r>
      <w:r w:rsidRPr="005B6ADA">
        <w:rPr>
          <w:lang w:val="en-GB"/>
        </w:rPr>
        <w:tab/>
      </w:r>
      <w:r w:rsidRPr="005B6ADA">
        <w:rPr>
          <w:lang w:val="en-GB"/>
        </w:rPr>
        <w:tab/>
      </w:r>
      <w:r>
        <w:rPr>
          <w:lang w:val="en-GB"/>
        </w:rPr>
        <w:t xml:space="preserve">              </w:t>
      </w:r>
      <w:r w:rsidRPr="005B6ADA">
        <w:rPr>
          <w:lang w:val="en-GB"/>
        </w:rPr>
        <w:t>Vetter Signature: ____________________</w:t>
      </w:r>
    </w:p>
    <w:p w:rsidR="003D7479" w:rsidRPr="00321354" w:rsidRDefault="005D468E" w:rsidP="00321354">
      <w:pPr>
        <w:pStyle w:val="ListParagraph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481320" cy="1562100"/>
                <wp:effectExtent l="9525" t="12700" r="508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D7479" w:rsidRPr="00376554" w:rsidRDefault="003D7479" w:rsidP="003765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lang w:val="en-GB"/>
                              </w:rPr>
                            </w:pPr>
                            <w:r w:rsidRPr="00376554">
                              <w:rPr>
                                <w:lang w:val="en-GB"/>
                              </w:rPr>
                              <w:t>Examination is closed books/notes. No notes, cheat sheets, textbook, or printed material allowed.</w:t>
                            </w:r>
                          </w:p>
                          <w:p w:rsidR="003D7479" w:rsidRPr="00376554" w:rsidRDefault="003D7479" w:rsidP="003765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lang w:val="en-GB"/>
                              </w:rPr>
                            </w:pPr>
                            <w:r w:rsidRPr="00376554">
                              <w:rPr>
                                <w:lang w:val="en-GB"/>
                              </w:rPr>
                              <w:t xml:space="preserve">Make sure you have all the 7 Pages. </w:t>
                            </w:r>
                          </w:p>
                          <w:p w:rsidR="003D7479" w:rsidRPr="00376554" w:rsidRDefault="003D7479" w:rsidP="003765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lang w:val="en-GB"/>
                              </w:rPr>
                            </w:pPr>
                            <w:r w:rsidRPr="00376554">
                              <w:rPr>
                                <w:lang w:val="en-GB"/>
                              </w:rPr>
                              <w:t>Answer only in the space provided. You may use the back side for rough work.</w:t>
                            </w:r>
                            <w:r>
                              <w:rPr>
                                <w:lang w:val="en-GB"/>
                              </w:rPr>
                              <w:t xml:space="preserve"> You have to return the complete booklet.</w:t>
                            </w:r>
                          </w:p>
                          <w:p w:rsidR="003D7479" w:rsidRPr="00376554" w:rsidRDefault="003D7479" w:rsidP="003765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376554">
                              <w:rPr>
                                <w:lang w:val="en-GB"/>
                              </w:rPr>
                              <w:t>If you believe that some essential piece of information is missing, make an appropriate assumption and use it to solve the problem.</w:t>
                            </w:r>
                          </w:p>
                          <w:p w:rsidR="003D7479" w:rsidRPr="009D02FA" w:rsidRDefault="003D7479" w:rsidP="009D02FA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5pt;width:431.6pt;height:1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" filled="f">
                <v:textbox inset=",7.2pt,,7.2pt">
                  <w:txbxContent>
                    <w:p w:rsidR="003D7479" w:rsidRPr="00376554" w:rsidRDefault="003D7479" w:rsidP="003765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lang w:val="en-GB"/>
                        </w:rPr>
                      </w:pPr>
                      <w:r w:rsidRPr="00376554">
                        <w:rPr>
                          <w:lang w:val="en-GB"/>
                        </w:rPr>
                        <w:t>Examination is closed books/notes. No notes, cheat sheets, textbook, or printed material allowed.</w:t>
                      </w:r>
                    </w:p>
                    <w:p w:rsidR="003D7479" w:rsidRPr="00376554" w:rsidRDefault="003D7479" w:rsidP="003765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lang w:val="en-GB"/>
                        </w:rPr>
                      </w:pPr>
                      <w:r w:rsidRPr="00376554">
                        <w:rPr>
                          <w:lang w:val="en-GB"/>
                        </w:rPr>
                        <w:t xml:space="preserve">Make sure you have all the 7 Pages. </w:t>
                      </w:r>
                    </w:p>
                    <w:p w:rsidR="003D7479" w:rsidRPr="00376554" w:rsidRDefault="003D7479" w:rsidP="003765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lang w:val="en-GB"/>
                        </w:rPr>
                      </w:pPr>
                      <w:r w:rsidRPr="00376554">
                        <w:rPr>
                          <w:lang w:val="en-GB"/>
                        </w:rPr>
                        <w:t>Answer only in the space provided. You may use the back side for rough work.</w:t>
                      </w:r>
                      <w:r>
                        <w:rPr>
                          <w:lang w:val="en-GB"/>
                        </w:rPr>
                        <w:t xml:space="preserve"> You have to return the complete booklet.</w:t>
                      </w:r>
                    </w:p>
                    <w:p w:rsidR="003D7479" w:rsidRPr="00376554" w:rsidRDefault="003D7479" w:rsidP="003765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jc w:val="both"/>
                        <w:rPr>
                          <w:lang w:val="en-GB"/>
                        </w:rPr>
                      </w:pPr>
                      <w:r w:rsidRPr="00376554">
                        <w:rPr>
                          <w:lang w:val="en-GB"/>
                        </w:rPr>
                        <w:t>If you believe that some essential piece of information is missing, make an appropriate assumption and use it to solve the problem.</w:t>
                      </w:r>
                    </w:p>
                    <w:p w:rsidR="003D7479" w:rsidRPr="009D02FA" w:rsidRDefault="003D7479" w:rsidP="009D02FA"/>
                  </w:txbxContent>
                </v:textbox>
                <w10:wrap type="tight"/>
              </v:shape>
            </w:pict>
          </mc:Fallback>
        </mc:AlternateContent>
      </w:r>
    </w:p>
    <w:p w:rsidR="003D7479" w:rsidRDefault="003D7479">
      <w:pPr>
        <w:rPr>
          <w:b/>
          <w:bCs/>
          <w:lang w:val="en-GB"/>
        </w:rPr>
      </w:pPr>
    </w:p>
    <w:p w:rsidR="003D7479" w:rsidRDefault="003D7479">
      <w:pPr>
        <w:rPr>
          <w:b/>
          <w:bCs/>
          <w:lang w:val="en-GB"/>
        </w:rPr>
      </w:pPr>
    </w:p>
    <w:p w:rsidR="003D7479" w:rsidRDefault="003D7479" w:rsidP="006519AD">
      <w:pPr>
        <w:jc w:val="center"/>
        <w:rPr>
          <w:b/>
          <w:bCs/>
          <w:lang w:val="en-GB"/>
        </w:rPr>
      </w:pPr>
      <w:r w:rsidRPr="005B6ADA">
        <w:rPr>
          <w:b/>
          <w:bCs/>
          <w:lang w:val="en-GB"/>
        </w:rPr>
        <w:t xml:space="preserve">Roll No: </w:t>
      </w:r>
      <w:r>
        <w:rPr>
          <w:b/>
          <w:bCs/>
          <w:lang w:val="en-GB"/>
        </w:rPr>
        <w:t xml:space="preserve">_______________          </w:t>
      </w:r>
      <w:r w:rsidRPr="005B6ADA">
        <w:rPr>
          <w:b/>
          <w:bCs/>
          <w:lang w:val="en-GB"/>
        </w:rPr>
        <w:t xml:space="preserve">Name: </w:t>
      </w:r>
      <w:r>
        <w:rPr>
          <w:b/>
          <w:bCs/>
          <w:lang w:val="en-GB"/>
        </w:rPr>
        <w:t xml:space="preserve"> ______________________________        </w:t>
      </w:r>
      <w:r w:rsidRPr="005B6ADA">
        <w:rPr>
          <w:b/>
          <w:bCs/>
          <w:lang w:val="en-GB"/>
        </w:rPr>
        <w:t>Section:</w:t>
      </w:r>
      <w:r>
        <w:rPr>
          <w:b/>
          <w:bCs/>
          <w:lang w:val="en-GB"/>
        </w:rPr>
        <w:t xml:space="preserve"> _________</w:t>
      </w:r>
    </w:p>
    <w:p w:rsidR="003D7479" w:rsidRDefault="003D7479">
      <w:pPr>
        <w:rPr>
          <w:b/>
          <w:bCs/>
          <w:lang w:val="en-GB"/>
        </w:rPr>
      </w:pPr>
    </w:p>
    <w:p w:rsidR="003D7479" w:rsidRDefault="003D7479">
      <w:pPr>
        <w:rPr>
          <w:b/>
          <w:bCs/>
          <w:lang w:val="en-GB"/>
        </w:rPr>
      </w:pPr>
    </w:p>
    <w:tbl>
      <w:tblPr>
        <w:tblW w:w="8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712"/>
        <w:gridCol w:w="934"/>
        <w:gridCol w:w="935"/>
        <w:gridCol w:w="934"/>
        <w:gridCol w:w="935"/>
        <w:gridCol w:w="935"/>
        <w:gridCol w:w="1075"/>
        <w:gridCol w:w="1188"/>
      </w:tblGrid>
      <w:tr w:rsidR="003D7479" w:rsidRPr="00DE45F6">
        <w:trPr>
          <w:trHeight w:val="309"/>
          <w:jc w:val="center"/>
        </w:trPr>
        <w:tc>
          <w:tcPr>
            <w:tcW w:w="1712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Question</w:t>
            </w:r>
          </w:p>
        </w:tc>
        <w:tc>
          <w:tcPr>
            <w:tcW w:w="934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 xml:space="preserve">2 </w:t>
            </w:r>
          </w:p>
        </w:tc>
        <w:tc>
          <w:tcPr>
            <w:tcW w:w="934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3</w:t>
            </w:r>
          </w:p>
        </w:tc>
        <w:tc>
          <w:tcPr>
            <w:tcW w:w="93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4</w:t>
            </w:r>
          </w:p>
        </w:tc>
        <w:tc>
          <w:tcPr>
            <w:tcW w:w="93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5</w:t>
            </w:r>
          </w:p>
        </w:tc>
        <w:tc>
          <w:tcPr>
            <w:tcW w:w="107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6</w:t>
            </w:r>
          </w:p>
        </w:tc>
        <w:tc>
          <w:tcPr>
            <w:tcW w:w="1188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Total</w:t>
            </w:r>
          </w:p>
        </w:tc>
      </w:tr>
      <w:tr w:rsidR="003D7479" w:rsidRPr="00DE45F6">
        <w:trPr>
          <w:trHeight w:val="296"/>
          <w:jc w:val="center"/>
        </w:trPr>
        <w:tc>
          <w:tcPr>
            <w:tcW w:w="1712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Points</w:t>
            </w:r>
          </w:p>
        </w:tc>
        <w:tc>
          <w:tcPr>
            <w:tcW w:w="934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10</w:t>
            </w:r>
          </w:p>
        </w:tc>
        <w:tc>
          <w:tcPr>
            <w:tcW w:w="93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10</w:t>
            </w:r>
          </w:p>
        </w:tc>
        <w:tc>
          <w:tcPr>
            <w:tcW w:w="934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5</w:t>
            </w:r>
          </w:p>
        </w:tc>
        <w:tc>
          <w:tcPr>
            <w:tcW w:w="93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10</w:t>
            </w:r>
          </w:p>
        </w:tc>
        <w:tc>
          <w:tcPr>
            <w:tcW w:w="93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07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10</w:t>
            </w:r>
          </w:p>
        </w:tc>
        <w:tc>
          <w:tcPr>
            <w:tcW w:w="1188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</w:tr>
      <w:tr w:rsidR="003D7479" w:rsidRPr="00DE45F6">
        <w:trPr>
          <w:trHeight w:val="309"/>
          <w:jc w:val="center"/>
        </w:trPr>
        <w:tc>
          <w:tcPr>
            <w:tcW w:w="1712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  <w:r w:rsidRPr="00DE45F6">
              <w:rPr>
                <w:lang w:val="en-GB"/>
              </w:rPr>
              <w:t>Score</w:t>
            </w:r>
          </w:p>
        </w:tc>
        <w:tc>
          <w:tcPr>
            <w:tcW w:w="934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</w:p>
        </w:tc>
        <w:tc>
          <w:tcPr>
            <w:tcW w:w="93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</w:p>
        </w:tc>
        <w:tc>
          <w:tcPr>
            <w:tcW w:w="934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</w:p>
        </w:tc>
        <w:tc>
          <w:tcPr>
            <w:tcW w:w="93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</w:p>
        </w:tc>
        <w:tc>
          <w:tcPr>
            <w:tcW w:w="93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</w:p>
        </w:tc>
        <w:tc>
          <w:tcPr>
            <w:tcW w:w="1075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</w:p>
        </w:tc>
        <w:tc>
          <w:tcPr>
            <w:tcW w:w="1188" w:type="dxa"/>
          </w:tcPr>
          <w:p w:rsidR="003D7479" w:rsidRPr="00DE45F6" w:rsidRDefault="003D7479" w:rsidP="00DE45F6">
            <w:pPr>
              <w:spacing w:after="0"/>
              <w:jc w:val="center"/>
              <w:rPr>
                <w:lang w:val="en-GB"/>
              </w:rPr>
            </w:pPr>
          </w:p>
        </w:tc>
      </w:tr>
    </w:tbl>
    <w:p w:rsidR="003D7479" w:rsidRDefault="003D7479" w:rsidP="00BA1B3E">
      <w:pPr>
        <w:tabs>
          <w:tab w:val="left" w:pos="2520"/>
        </w:tabs>
        <w:rPr>
          <w:b/>
          <w:bCs/>
          <w:lang w:val="en-GB"/>
        </w:rPr>
        <w:sectPr w:rsidR="003D7479" w:rsidSect="00A9683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CC1D4F" w:rsidRDefault="00CC1D4F" w:rsidP="001F7791">
      <w:pPr>
        <w:rPr>
          <w:b/>
          <w:bCs/>
          <w:lang w:val="en-GB"/>
        </w:rPr>
      </w:pPr>
    </w:p>
    <w:p w:rsidR="00CC1D4F" w:rsidRDefault="00CC1D4F" w:rsidP="001F7791">
      <w:pPr>
        <w:rPr>
          <w:b/>
          <w:bCs/>
          <w:lang w:val="en-GB"/>
        </w:rPr>
      </w:pPr>
    </w:p>
    <w:p w:rsidR="003D7479" w:rsidRDefault="003D7479" w:rsidP="001F7791">
      <w:pPr>
        <w:rPr>
          <w:b/>
          <w:bCs/>
          <w:lang w:val="en-GB"/>
        </w:rPr>
      </w:pPr>
      <w:r w:rsidRPr="00106610">
        <w:rPr>
          <w:b/>
          <w:bCs/>
          <w:lang w:val="en-GB"/>
        </w:rPr>
        <w:lastRenderedPageBreak/>
        <w:t xml:space="preserve">Question </w:t>
      </w:r>
      <w:r>
        <w:rPr>
          <w:b/>
          <w:bCs/>
          <w:lang w:val="en-GB"/>
        </w:rPr>
        <w:t>3</w:t>
      </w:r>
      <w:r w:rsidRPr="00106610">
        <w:rPr>
          <w:b/>
          <w:bCs/>
          <w:lang w:val="en-GB"/>
        </w:rPr>
        <w:t>: -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Marks 5.</w:t>
      </w:r>
    </w:p>
    <w:p w:rsidR="003D7479" w:rsidRPr="0044588B" w:rsidRDefault="003D7479" w:rsidP="0044588B">
      <w:r w:rsidRPr="0044588B">
        <w:t xml:space="preserve">Show </w:t>
      </w:r>
      <w:proofErr w:type="spellStart"/>
      <w:r w:rsidRPr="0044588B">
        <w:t>that</w:t>
      </w:r>
      <w:proofErr w:type="spellEnd"/>
      <w:r w:rsidRPr="0044588B">
        <w:t xml:space="preserve"> the </w:t>
      </w:r>
      <w:proofErr w:type="spellStart"/>
      <w:r w:rsidRPr="0044588B">
        <w:t>following</w:t>
      </w:r>
      <w:proofErr w:type="spellEnd"/>
      <w:r w:rsidRPr="0044588B">
        <w:t xml:space="preserve"> </w:t>
      </w:r>
      <w:proofErr w:type="spellStart"/>
      <w:r w:rsidRPr="0044588B">
        <w:t>Context</w:t>
      </w:r>
      <w:proofErr w:type="spellEnd"/>
      <w:r w:rsidRPr="0044588B">
        <w:t xml:space="preserve"> Free </w:t>
      </w:r>
      <w:proofErr w:type="spellStart"/>
      <w:r w:rsidRPr="0044588B">
        <w:t>Grammar</w:t>
      </w:r>
      <w:proofErr w:type="spellEnd"/>
      <w:r w:rsidRPr="0044588B">
        <w:t xml:space="preserve"> </w:t>
      </w:r>
      <w:proofErr w:type="spellStart"/>
      <w:r>
        <w:t>is</w:t>
      </w:r>
      <w:proofErr w:type="spellEnd"/>
      <w:r w:rsidRPr="0044588B">
        <w:t xml:space="preserve"> </w:t>
      </w:r>
      <w:proofErr w:type="spellStart"/>
      <w:r w:rsidRPr="0044588B">
        <w:t>ambiguous</w:t>
      </w:r>
      <w:proofErr w:type="spellEnd"/>
      <w:r w:rsidRPr="0044588B">
        <w:t>:</w:t>
      </w:r>
    </w:p>
    <w:p w:rsidR="003D7479" w:rsidRPr="0080134A" w:rsidRDefault="003D7479" w:rsidP="0080134A">
      <w:pPr>
        <w:spacing w:line="276" w:lineRule="auto"/>
        <w:ind w:left="720" w:firstLine="360"/>
        <w:jc w:val="center"/>
        <w:rPr>
          <w:i/>
          <w:iCs/>
        </w:rPr>
      </w:pPr>
      <w:r w:rsidRPr="0080134A">
        <w:rPr>
          <w:i/>
          <w:iCs/>
        </w:rPr>
        <w:t>S-&gt;</w:t>
      </w:r>
      <w:r>
        <w:rPr>
          <w:i/>
          <w:iCs/>
        </w:rPr>
        <w:t xml:space="preserve"> </w:t>
      </w:r>
      <w:r w:rsidRPr="0080134A">
        <w:rPr>
          <w:i/>
          <w:iCs/>
        </w:rPr>
        <w:t>AA</w:t>
      </w:r>
    </w:p>
    <w:p w:rsidR="003D7479" w:rsidRPr="0080134A" w:rsidRDefault="003D7479" w:rsidP="0080134A">
      <w:pPr>
        <w:ind w:left="1080"/>
        <w:jc w:val="center"/>
        <w:rPr>
          <w:i/>
          <w:iCs/>
        </w:rPr>
      </w:pPr>
      <w:r w:rsidRPr="0080134A">
        <w:rPr>
          <w:i/>
          <w:iCs/>
        </w:rPr>
        <w:t>A-&gt;</w:t>
      </w:r>
      <w:r>
        <w:rPr>
          <w:i/>
          <w:iCs/>
        </w:rPr>
        <w:t xml:space="preserve"> </w:t>
      </w:r>
      <w:r w:rsidRPr="0080134A">
        <w:rPr>
          <w:i/>
          <w:iCs/>
        </w:rPr>
        <w:t>AAA</w:t>
      </w:r>
      <w:r>
        <w:rPr>
          <w:i/>
          <w:iCs/>
        </w:rPr>
        <w:t xml:space="preserve"> </w:t>
      </w:r>
      <w:r w:rsidRPr="0080134A">
        <w:rPr>
          <w:i/>
          <w:iCs/>
        </w:rPr>
        <w:t>|</w:t>
      </w:r>
      <w:r>
        <w:rPr>
          <w:i/>
          <w:iCs/>
        </w:rPr>
        <w:t xml:space="preserve"> </w:t>
      </w:r>
      <w:r w:rsidRPr="0080134A">
        <w:rPr>
          <w:i/>
          <w:iCs/>
        </w:rPr>
        <w:t>a</w:t>
      </w:r>
      <w:r>
        <w:rPr>
          <w:i/>
          <w:iCs/>
        </w:rPr>
        <w:t xml:space="preserve"> </w:t>
      </w:r>
      <w:r w:rsidRPr="0080134A">
        <w:rPr>
          <w:i/>
          <w:iCs/>
        </w:rPr>
        <w:t>|</w:t>
      </w:r>
      <w:r>
        <w:rPr>
          <w:i/>
          <w:iCs/>
        </w:rPr>
        <w:t xml:space="preserve"> </w:t>
      </w:r>
      <w:proofErr w:type="spellStart"/>
      <w:r w:rsidRPr="0080134A">
        <w:rPr>
          <w:i/>
          <w:iCs/>
        </w:rPr>
        <w:t>bA</w:t>
      </w:r>
      <w:proofErr w:type="spellEnd"/>
      <w:r>
        <w:rPr>
          <w:i/>
          <w:iCs/>
        </w:rPr>
        <w:t xml:space="preserve"> </w:t>
      </w:r>
      <w:r w:rsidRPr="0080134A">
        <w:rPr>
          <w:i/>
          <w:iCs/>
        </w:rPr>
        <w:t>|</w:t>
      </w:r>
      <w:r>
        <w:rPr>
          <w:i/>
          <w:iCs/>
        </w:rPr>
        <w:t xml:space="preserve"> </w:t>
      </w:r>
      <w:r w:rsidRPr="0080134A">
        <w:rPr>
          <w:i/>
          <w:iCs/>
        </w:rPr>
        <w:t>Ab</w:t>
      </w:r>
    </w:p>
    <w:p w:rsidR="003D7479" w:rsidRPr="0080134A" w:rsidRDefault="003D7479" w:rsidP="00803615">
      <w:pPr>
        <w:pStyle w:val="ListParagraph"/>
        <w:spacing w:line="276" w:lineRule="auto"/>
        <w:rPr>
          <w:i/>
          <w:iCs/>
        </w:rPr>
      </w:pPr>
    </w:p>
    <w:p w:rsidR="00CC1D4F" w:rsidRDefault="00CC1D4F" w:rsidP="00803615">
      <w:pPr>
        <w:rPr>
          <w:b/>
          <w:bCs/>
          <w:lang w:val="en-GB"/>
        </w:rPr>
      </w:pPr>
    </w:p>
    <w:p w:rsidR="003D7479" w:rsidRDefault="003D7479" w:rsidP="00803615">
      <w:pPr>
        <w:rPr>
          <w:b/>
          <w:bCs/>
          <w:lang w:val="en-GB"/>
        </w:rPr>
      </w:pPr>
      <w:r w:rsidRPr="00106610">
        <w:rPr>
          <w:b/>
          <w:bCs/>
          <w:lang w:val="en-GB"/>
        </w:rPr>
        <w:t xml:space="preserve">Question </w:t>
      </w:r>
      <w:r>
        <w:rPr>
          <w:b/>
          <w:bCs/>
          <w:lang w:val="en-GB"/>
        </w:rPr>
        <w:t>4</w:t>
      </w:r>
      <w:r w:rsidRPr="00106610">
        <w:rPr>
          <w:b/>
          <w:bCs/>
          <w:lang w:val="en-GB"/>
        </w:rPr>
        <w:t>: -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Marks 10.</w:t>
      </w:r>
    </w:p>
    <w:p w:rsidR="003D7479" w:rsidRPr="0080134A" w:rsidRDefault="003D7479" w:rsidP="0080134A">
      <w:r w:rsidRPr="0080134A">
        <w:t xml:space="preserve">State </w:t>
      </w:r>
      <w:proofErr w:type="spellStart"/>
      <w:r w:rsidRPr="0080134A">
        <w:t>whether</w:t>
      </w:r>
      <w:proofErr w:type="spellEnd"/>
      <w:r w:rsidRPr="0080134A">
        <w:t xml:space="preserve"> the </w:t>
      </w:r>
      <w:proofErr w:type="spellStart"/>
      <w:r w:rsidRPr="0080134A">
        <w:t>following</w:t>
      </w:r>
      <w:proofErr w:type="spellEnd"/>
      <w:r w:rsidRPr="0080134A">
        <w:t xml:space="preserve"> </w:t>
      </w:r>
      <w:proofErr w:type="spellStart"/>
      <w:r w:rsidRPr="0080134A"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 w:rsidRPr="0080134A">
        <w:t xml:space="preserve"> </w:t>
      </w:r>
      <w:proofErr w:type="spellStart"/>
      <w:r w:rsidRPr="0080134A">
        <w:t>regular</w:t>
      </w:r>
      <w:proofErr w:type="spellEnd"/>
      <w:r w:rsidRPr="0080134A">
        <w:t xml:space="preserve"> or not. </w:t>
      </w:r>
      <w:proofErr w:type="spellStart"/>
      <w:r w:rsidRPr="0080134A">
        <w:t>Prove</w:t>
      </w:r>
      <w:proofErr w:type="spellEnd"/>
      <w:r w:rsidRPr="0080134A">
        <w:t xml:space="preserve"> </w:t>
      </w:r>
      <w:proofErr w:type="spellStart"/>
      <w:r w:rsidRPr="0080134A">
        <w:t>your</w:t>
      </w:r>
      <w:proofErr w:type="spellEnd"/>
      <w:r w:rsidRPr="0080134A">
        <w:t xml:space="preserve"> </w:t>
      </w:r>
      <w:proofErr w:type="spellStart"/>
      <w:r w:rsidRPr="0080134A">
        <w:t>answer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Lemma</w:t>
      </w:r>
      <w:proofErr w:type="spellEnd"/>
      <w:r w:rsidRPr="0080134A">
        <w:t xml:space="preserve">. </w:t>
      </w:r>
    </w:p>
    <w:p w:rsidR="003D7479" w:rsidRPr="0080134A" w:rsidRDefault="003D7479" w:rsidP="0080134A">
      <w:pPr>
        <w:spacing w:line="276" w:lineRule="auto"/>
        <w:ind w:left="360"/>
        <w:jc w:val="center"/>
        <w:rPr>
          <w:i/>
          <w:iCs/>
        </w:rPr>
      </w:pPr>
      <w:r w:rsidRPr="0080134A">
        <w:rPr>
          <w:i/>
          <w:iCs/>
        </w:rPr>
        <w:t>{</w:t>
      </w:r>
      <w:proofErr w:type="gramStart"/>
      <w:r w:rsidRPr="0080134A">
        <w:rPr>
          <w:i/>
          <w:iCs/>
        </w:rPr>
        <w:t>a</w:t>
      </w:r>
      <w:r w:rsidRPr="0080134A">
        <w:rPr>
          <w:i/>
          <w:iCs/>
          <w:vertAlign w:val="superscript"/>
        </w:rPr>
        <w:t>n</w:t>
      </w:r>
      <w:proofErr w:type="gramEnd"/>
      <w:r w:rsidRPr="0080134A">
        <w:rPr>
          <w:i/>
          <w:iCs/>
        </w:rPr>
        <w:t xml:space="preserve"> </w:t>
      </w:r>
      <w:proofErr w:type="spellStart"/>
      <w:r w:rsidRPr="0080134A">
        <w:rPr>
          <w:i/>
          <w:iCs/>
        </w:rPr>
        <w:t>b</w:t>
      </w:r>
      <w:r w:rsidRPr="0080134A">
        <w:rPr>
          <w:i/>
          <w:iCs/>
          <w:vertAlign w:val="superscript"/>
        </w:rPr>
        <w:t>m</w:t>
      </w:r>
      <w:proofErr w:type="spellEnd"/>
      <w:r w:rsidRPr="0080134A">
        <w:rPr>
          <w:i/>
          <w:iCs/>
        </w:rPr>
        <w:t xml:space="preserve"> </w:t>
      </w:r>
      <w:proofErr w:type="spellStart"/>
      <w:r w:rsidRPr="0080134A">
        <w:rPr>
          <w:i/>
          <w:iCs/>
        </w:rPr>
        <w:t>a</w:t>
      </w:r>
      <w:r w:rsidRPr="0080134A">
        <w:rPr>
          <w:i/>
          <w:iCs/>
          <w:vertAlign w:val="superscript"/>
        </w:rPr>
        <w:t>m</w:t>
      </w:r>
      <w:proofErr w:type="spellEnd"/>
      <w:r w:rsidRPr="0080134A">
        <w:rPr>
          <w:i/>
          <w:iCs/>
        </w:rPr>
        <w:t xml:space="preserve"> </w:t>
      </w:r>
      <w:proofErr w:type="spellStart"/>
      <w:r w:rsidRPr="0080134A">
        <w:rPr>
          <w:i/>
          <w:iCs/>
        </w:rPr>
        <w:t>b</w:t>
      </w:r>
      <w:r w:rsidRPr="0080134A">
        <w:rPr>
          <w:i/>
          <w:iCs/>
          <w:vertAlign w:val="superscript"/>
        </w:rPr>
        <w:t>n</w:t>
      </w:r>
      <w:proofErr w:type="spellEnd"/>
      <w:r w:rsidRPr="0080134A">
        <w:rPr>
          <w:i/>
          <w:iCs/>
          <w:vertAlign w:val="superscript"/>
        </w:rPr>
        <w:t xml:space="preserve"> </w:t>
      </w:r>
      <w:r w:rsidRPr="0080134A">
        <w:rPr>
          <w:i/>
          <w:iCs/>
        </w:rPr>
        <w:t>: m,</w:t>
      </w:r>
      <w:r>
        <w:rPr>
          <w:i/>
          <w:iCs/>
        </w:rPr>
        <w:t xml:space="preserve"> </w:t>
      </w:r>
      <w:r w:rsidRPr="0080134A">
        <w:rPr>
          <w:i/>
          <w:iCs/>
        </w:rPr>
        <w:t>n &gt;=</w:t>
      </w:r>
      <w:r>
        <w:rPr>
          <w:i/>
          <w:iCs/>
        </w:rPr>
        <w:t xml:space="preserve"> </w:t>
      </w:r>
      <w:r w:rsidRPr="0080134A">
        <w:rPr>
          <w:i/>
          <w:iCs/>
        </w:rPr>
        <w:t>0}</w:t>
      </w:r>
    </w:p>
    <w:p w:rsidR="003D7479" w:rsidRDefault="003D7479" w:rsidP="00AF5ED2">
      <w:pPr>
        <w:tabs>
          <w:tab w:val="left" w:pos="2100"/>
        </w:tabs>
        <w:rPr>
          <w:b/>
          <w:bCs/>
          <w:lang w:val="en-GB"/>
        </w:rPr>
      </w:pPr>
      <w:r w:rsidRPr="00106610">
        <w:rPr>
          <w:b/>
          <w:bCs/>
          <w:lang w:val="en-GB"/>
        </w:rPr>
        <w:t xml:space="preserve">Question </w:t>
      </w:r>
      <w:r>
        <w:rPr>
          <w:b/>
          <w:bCs/>
          <w:lang w:val="en-GB"/>
        </w:rPr>
        <w:t>5</w:t>
      </w:r>
      <w:r w:rsidRPr="00106610">
        <w:rPr>
          <w:b/>
          <w:bCs/>
          <w:lang w:val="en-GB"/>
        </w:rPr>
        <w:t>: -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Marks 25.</w:t>
      </w:r>
    </w:p>
    <w:p w:rsidR="003D7479" w:rsidRDefault="003D7479" w:rsidP="00962083">
      <w:pPr>
        <w:tabs>
          <w:tab w:val="left" w:pos="2100"/>
        </w:tabs>
        <w:jc w:val="both"/>
      </w:pPr>
      <w:proofErr w:type="spellStart"/>
      <w:r w:rsidRPr="00290226">
        <w:t>Consider</w:t>
      </w:r>
      <w:proofErr w:type="spellEnd"/>
      <w:r w:rsidRPr="00290226">
        <w:t xml:space="preserve"> the </w:t>
      </w:r>
      <w:proofErr w:type="spellStart"/>
      <w:r>
        <w:t>f</w:t>
      </w:r>
      <w:r w:rsidRPr="00290226">
        <w:t>ollowing</w:t>
      </w:r>
      <w:proofErr w:type="spellEnd"/>
      <w:r w:rsidRPr="00290226">
        <w:t xml:space="preserve"> </w:t>
      </w:r>
      <w:proofErr w:type="spellStart"/>
      <w:r w:rsidRPr="00290226">
        <w:t>Grammar</w:t>
      </w:r>
      <w:proofErr w:type="spellEnd"/>
      <w:r w:rsidRPr="00290226">
        <w:t xml:space="preserve"> </w:t>
      </w:r>
      <w:r w:rsidRPr="00E77C98">
        <w:rPr>
          <w:i/>
          <w:iCs/>
        </w:rPr>
        <w:t>G</w:t>
      </w:r>
    </w:p>
    <w:p w:rsidR="003D7479" w:rsidRPr="00802F4C" w:rsidRDefault="003D7479" w:rsidP="00290226">
      <w:pPr>
        <w:ind w:left="720" w:firstLine="360"/>
        <w:jc w:val="center"/>
        <w:rPr>
          <w:i/>
          <w:iCs/>
        </w:rPr>
      </w:pPr>
      <w:r w:rsidRPr="00802F4C">
        <w:rPr>
          <w:i/>
          <w:iCs/>
        </w:rPr>
        <w:t xml:space="preserve">S -&gt; </w:t>
      </w:r>
      <w:proofErr w:type="spellStart"/>
      <w:r w:rsidRPr="00802F4C">
        <w:rPr>
          <w:i/>
          <w:iCs/>
        </w:rPr>
        <w:t>aS</w:t>
      </w:r>
      <w:proofErr w:type="spellEnd"/>
      <w:r w:rsidRPr="00802F4C">
        <w:rPr>
          <w:i/>
          <w:iCs/>
        </w:rPr>
        <w:t xml:space="preserve"> | </w:t>
      </w:r>
      <w:proofErr w:type="spellStart"/>
      <w:r w:rsidRPr="00802F4C">
        <w:rPr>
          <w:i/>
          <w:iCs/>
        </w:rPr>
        <w:t>bS</w:t>
      </w:r>
      <w:proofErr w:type="spellEnd"/>
      <w:r w:rsidRPr="00802F4C">
        <w:rPr>
          <w:i/>
          <w:iCs/>
        </w:rPr>
        <w:t xml:space="preserve"> | B</w:t>
      </w:r>
    </w:p>
    <w:p w:rsidR="003D7479" w:rsidRPr="00802F4C" w:rsidRDefault="003D7479" w:rsidP="00290226">
      <w:pPr>
        <w:ind w:left="720" w:firstLine="360"/>
        <w:jc w:val="center"/>
        <w:rPr>
          <w:i/>
          <w:iCs/>
        </w:rPr>
      </w:pPr>
      <w:r w:rsidRPr="00802F4C">
        <w:rPr>
          <w:i/>
          <w:iCs/>
        </w:rPr>
        <w:t xml:space="preserve">B -&gt; </w:t>
      </w:r>
      <w:proofErr w:type="spellStart"/>
      <w:r w:rsidRPr="00802F4C">
        <w:rPr>
          <w:i/>
          <w:iCs/>
        </w:rPr>
        <w:t>bb</w:t>
      </w:r>
      <w:proofErr w:type="spellEnd"/>
      <w:r w:rsidRPr="00802F4C">
        <w:rPr>
          <w:i/>
          <w:iCs/>
        </w:rPr>
        <w:t xml:space="preserve"> | C | λ</w:t>
      </w:r>
    </w:p>
    <w:p w:rsidR="003D7479" w:rsidRPr="00802F4C" w:rsidRDefault="003D7479" w:rsidP="00290226">
      <w:pPr>
        <w:ind w:left="720" w:firstLine="360"/>
        <w:jc w:val="center"/>
        <w:rPr>
          <w:i/>
          <w:iCs/>
        </w:rPr>
      </w:pPr>
      <w:r w:rsidRPr="00802F4C">
        <w:rPr>
          <w:i/>
          <w:iCs/>
        </w:rPr>
        <w:t xml:space="preserve">C -&gt; </w:t>
      </w:r>
      <w:proofErr w:type="spellStart"/>
      <w:r w:rsidRPr="00802F4C">
        <w:rPr>
          <w:i/>
          <w:iCs/>
        </w:rPr>
        <w:t>cC</w:t>
      </w:r>
      <w:proofErr w:type="spellEnd"/>
      <w:r w:rsidRPr="00802F4C">
        <w:rPr>
          <w:i/>
          <w:iCs/>
        </w:rPr>
        <w:t xml:space="preserve"> | λ</w:t>
      </w:r>
    </w:p>
    <w:p w:rsidR="003D7479" w:rsidRPr="00290226" w:rsidRDefault="003D7479" w:rsidP="00290226">
      <w:proofErr w:type="spellStart"/>
      <w:r w:rsidRPr="00290226">
        <w:t>Apply</w:t>
      </w:r>
      <w:proofErr w:type="spellEnd"/>
      <w:r w:rsidRPr="00290226">
        <w:t xml:space="preserve"> the </w:t>
      </w:r>
      <w:proofErr w:type="spellStart"/>
      <w:r w:rsidRPr="00290226">
        <w:t>following</w:t>
      </w:r>
      <w:proofErr w:type="spellEnd"/>
      <w:r w:rsidRPr="00290226">
        <w:t xml:space="preserve"> </w:t>
      </w:r>
      <w:proofErr w:type="spellStart"/>
      <w:r w:rsidRPr="00290226">
        <w:t>procedures</w:t>
      </w:r>
      <w:proofErr w:type="spellEnd"/>
      <w:r w:rsidRPr="00290226">
        <w:t xml:space="preserve"> in the </w:t>
      </w:r>
      <w:proofErr w:type="spellStart"/>
      <w:r w:rsidRPr="00290226">
        <w:t>order</w:t>
      </w:r>
      <w:proofErr w:type="spellEnd"/>
      <w:r w:rsidRPr="00290226">
        <w:t xml:space="preserve"> </w:t>
      </w:r>
      <w:proofErr w:type="spellStart"/>
      <w:r w:rsidRPr="00290226">
        <w:t>mentioned</w:t>
      </w:r>
      <w:proofErr w:type="spellEnd"/>
      <w:r w:rsidRPr="00290226">
        <w:t>.</w:t>
      </w:r>
    </w:p>
    <w:p w:rsidR="003D7479" w:rsidRDefault="003D7479" w:rsidP="00290226">
      <w:pPr>
        <w:numPr>
          <w:ilvl w:val="1"/>
          <w:numId w:val="10"/>
        </w:numPr>
        <w:spacing w:line="276" w:lineRule="auto"/>
      </w:pPr>
      <w:proofErr w:type="spellStart"/>
      <w:r w:rsidRPr="00290226">
        <w:t>Convert</w:t>
      </w:r>
      <w:proofErr w:type="spellEnd"/>
      <w:r w:rsidRPr="00290226">
        <w:t xml:space="preserve"> to </w:t>
      </w:r>
      <w:proofErr w:type="spellStart"/>
      <w:r w:rsidRPr="00290226">
        <w:t>Augmented</w:t>
      </w:r>
      <w:proofErr w:type="spellEnd"/>
      <w:r w:rsidRPr="00290226">
        <w:t xml:space="preserve"> </w:t>
      </w:r>
      <w:proofErr w:type="spellStart"/>
      <w:r w:rsidRPr="00290226">
        <w:t>Grammar</w:t>
      </w:r>
      <w:proofErr w:type="spellEnd"/>
    </w:p>
    <w:p w:rsidR="003D7479" w:rsidRDefault="003D7479" w:rsidP="00290226">
      <w:pPr>
        <w:numPr>
          <w:ilvl w:val="1"/>
          <w:numId w:val="10"/>
        </w:numPr>
        <w:spacing w:line="276" w:lineRule="auto"/>
      </w:pPr>
      <w:proofErr w:type="spellStart"/>
      <w:r w:rsidRPr="00290226">
        <w:t>Remove</w:t>
      </w:r>
      <w:proofErr w:type="spellEnd"/>
      <w:r w:rsidRPr="00290226">
        <w:t xml:space="preserve"> </w:t>
      </w:r>
      <w:proofErr w:type="spellStart"/>
      <w:r w:rsidRPr="00290226">
        <w:t>null</w:t>
      </w:r>
      <w:proofErr w:type="spellEnd"/>
      <w:r w:rsidRPr="00290226">
        <w:t xml:space="preserve"> productions</w:t>
      </w:r>
    </w:p>
    <w:p w:rsidR="003D7479" w:rsidRDefault="003D7479" w:rsidP="00290226">
      <w:pPr>
        <w:numPr>
          <w:ilvl w:val="1"/>
          <w:numId w:val="10"/>
        </w:numPr>
        <w:spacing w:line="276" w:lineRule="auto"/>
      </w:pPr>
      <w:proofErr w:type="spellStart"/>
      <w:r w:rsidRPr="00290226">
        <w:t>Remove</w:t>
      </w:r>
      <w:proofErr w:type="spellEnd"/>
      <w:r w:rsidRPr="00290226">
        <w:t xml:space="preserve"> unit/</w:t>
      </w:r>
      <w:proofErr w:type="spellStart"/>
      <w:r w:rsidRPr="00290226">
        <w:t>chain</w:t>
      </w:r>
      <w:proofErr w:type="spellEnd"/>
      <w:r w:rsidRPr="00290226">
        <w:t xml:space="preserve"> productions</w:t>
      </w:r>
    </w:p>
    <w:p w:rsidR="003D7479" w:rsidRDefault="003D7479" w:rsidP="00290226">
      <w:pPr>
        <w:numPr>
          <w:ilvl w:val="1"/>
          <w:numId w:val="10"/>
        </w:numPr>
        <w:spacing w:line="276" w:lineRule="auto"/>
      </w:pPr>
      <w:proofErr w:type="spellStart"/>
      <w:r w:rsidRPr="00290226">
        <w:t>Remove</w:t>
      </w:r>
      <w:proofErr w:type="spellEnd"/>
      <w:r w:rsidRPr="00290226">
        <w:t xml:space="preserve"> </w:t>
      </w:r>
      <w:proofErr w:type="spellStart"/>
      <w:r w:rsidRPr="00290226">
        <w:t>useless</w:t>
      </w:r>
      <w:proofErr w:type="spellEnd"/>
      <w:r w:rsidRPr="00290226">
        <w:t xml:space="preserve"> productions/</w:t>
      </w:r>
      <w:proofErr w:type="spellStart"/>
      <w:r w:rsidRPr="00290226">
        <w:t>symbols</w:t>
      </w:r>
      <w:proofErr w:type="spellEnd"/>
    </w:p>
    <w:p w:rsidR="003D7479" w:rsidRPr="00290226" w:rsidRDefault="003D7479" w:rsidP="00290226">
      <w:pPr>
        <w:numPr>
          <w:ilvl w:val="1"/>
          <w:numId w:val="10"/>
        </w:numPr>
        <w:spacing w:line="276" w:lineRule="auto"/>
      </w:pPr>
      <w:proofErr w:type="spellStart"/>
      <w:r w:rsidRPr="00290226">
        <w:t>Convert</w:t>
      </w:r>
      <w:proofErr w:type="spellEnd"/>
      <w:r w:rsidRPr="00290226">
        <w:t xml:space="preserve"> the </w:t>
      </w:r>
      <w:proofErr w:type="spellStart"/>
      <w:r w:rsidRPr="00290226">
        <w:t>resultant</w:t>
      </w:r>
      <w:proofErr w:type="spellEnd"/>
      <w:r w:rsidRPr="00290226">
        <w:t xml:space="preserve"> </w:t>
      </w:r>
      <w:proofErr w:type="spellStart"/>
      <w:r w:rsidRPr="00290226">
        <w:t>grammar</w:t>
      </w:r>
      <w:proofErr w:type="spellEnd"/>
      <w:r w:rsidRPr="00290226">
        <w:t xml:space="preserve"> to Chomsky Normal </w:t>
      </w:r>
      <w:proofErr w:type="spellStart"/>
      <w:r w:rsidRPr="00290226">
        <w:t>Form</w:t>
      </w:r>
      <w:proofErr w:type="spellEnd"/>
      <w:r w:rsidRPr="00290226">
        <w:t xml:space="preserve"> (CNF).</w:t>
      </w:r>
    </w:p>
    <w:p w:rsidR="003D7479" w:rsidRPr="002F586F" w:rsidRDefault="003D7479" w:rsidP="00962083">
      <w:pPr>
        <w:tabs>
          <w:tab w:val="left" w:pos="2100"/>
        </w:tabs>
        <w:jc w:val="both"/>
      </w:pPr>
    </w:p>
    <w:p w:rsidR="003D7479" w:rsidRDefault="003D7479" w:rsidP="007B4DDA">
      <w:pPr>
        <w:rPr>
          <w:b/>
          <w:bCs/>
          <w:lang w:val="en-GB"/>
        </w:rPr>
      </w:pPr>
      <w:r w:rsidRPr="00106610">
        <w:rPr>
          <w:b/>
          <w:bCs/>
          <w:lang w:val="en-GB"/>
        </w:rPr>
        <w:t xml:space="preserve">Question </w:t>
      </w:r>
      <w:r>
        <w:rPr>
          <w:b/>
          <w:bCs/>
          <w:lang w:val="en-GB"/>
        </w:rPr>
        <w:t>6</w:t>
      </w:r>
      <w:r w:rsidRPr="00106610">
        <w:rPr>
          <w:b/>
          <w:bCs/>
          <w:lang w:val="en-GB"/>
        </w:rPr>
        <w:t>: -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Marks 10.</w:t>
      </w:r>
    </w:p>
    <w:p w:rsidR="003D7479" w:rsidRPr="007B4DDA" w:rsidRDefault="003D7479" w:rsidP="007B4DDA">
      <w:proofErr w:type="spellStart"/>
      <w:r w:rsidRPr="007B4DDA">
        <w:t>Construct</w:t>
      </w:r>
      <w:proofErr w:type="spellEnd"/>
      <w:r w:rsidRPr="007B4DDA">
        <w:t xml:space="preserve"> a </w:t>
      </w:r>
      <w:proofErr w:type="spellStart"/>
      <w:r w:rsidRPr="007B4DDA">
        <w:t>grammar</w:t>
      </w:r>
      <w:proofErr w:type="spellEnd"/>
      <w:r w:rsidRPr="007B4DDA">
        <w:t xml:space="preserve"> </w:t>
      </w:r>
      <w:r>
        <w:t xml:space="preserve">for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r w:rsidRPr="007B4DDA">
        <w:t xml:space="preserve">over </w:t>
      </w:r>
      <w:r>
        <w:t xml:space="preserve">∑ = </w:t>
      </w:r>
      <w:r w:rsidRPr="007B4DDA">
        <w:t>{</w:t>
      </w:r>
      <w:r w:rsidRPr="00C72708">
        <w:rPr>
          <w:i/>
          <w:iCs/>
        </w:rPr>
        <w:t>a,</w:t>
      </w:r>
      <w:r>
        <w:rPr>
          <w:i/>
          <w:iCs/>
        </w:rPr>
        <w:t xml:space="preserve"> </w:t>
      </w:r>
      <w:r w:rsidRPr="00C72708">
        <w:rPr>
          <w:i/>
          <w:iCs/>
        </w:rPr>
        <w:t>b,</w:t>
      </w:r>
      <w:r>
        <w:rPr>
          <w:i/>
          <w:iCs/>
        </w:rPr>
        <w:t xml:space="preserve"> </w:t>
      </w:r>
      <w:r w:rsidRPr="00C72708">
        <w:rPr>
          <w:i/>
          <w:iCs/>
        </w:rPr>
        <w:t>c</w:t>
      </w:r>
      <w:r w:rsidRPr="007B4DDA">
        <w:t xml:space="preserve">} </w:t>
      </w:r>
      <w:proofErr w:type="spellStart"/>
      <w:r w:rsidRPr="007B4DDA">
        <w:t>whose</w:t>
      </w:r>
      <w:proofErr w:type="spellEnd"/>
      <w:r w:rsidRPr="007B4DDA">
        <w:t xml:space="preserve"> </w:t>
      </w:r>
      <w:proofErr w:type="spellStart"/>
      <w:r w:rsidRPr="007B4DDA">
        <w:t>language</w:t>
      </w:r>
      <w:proofErr w:type="spellEnd"/>
      <w:r w:rsidRPr="007B4DDA">
        <w:t xml:space="preserve"> </w:t>
      </w:r>
      <w:proofErr w:type="spellStart"/>
      <w:r w:rsidRPr="007B4DDA">
        <w:t>is</w:t>
      </w:r>
      <w:proofErr w:type="spellEnd"/>
      <w:r>
        <w:t> :</w:t>
      </w:r>
    </w:p>
    <w:p w:rsidR="003D7479" w:rsidRPr="00C72708" w:rsidRDefault="003D7479" w:rsidP="007B4DDA">
      <w:pPr>
        <w:numPr>
          <w:ilvl w:val="0"/>
          <w:numId w:val="11"/>
        </w:numPr>
        <w:spacing w:line="276" w:lineRule="auto"/>
      </w:pPr>
      <w:r w:rsidRPr="00C72708">
        <w:t>{</w:t>
      </w:r>
      <w:r w:rsidRPr="003B19A7">
        <w:rPr>
          <w:i/>
          <w:iCs/>
        </w:rPr>
        <w:t>a</w:t>
      </w:r>
      <w:r w:rsidRPr="003B19A7">
        <w:rPr>
          <w:i/>
          <w:iCs/>
          <w:vertAlign w:val="superscript"/>
        </w:rPr>
        <w:t>n</w:t>
      </w:r>
      <w:r w:rsidRPr="003B19A7">
        <w:rPr>
          <w:i/>
          <w:iCs/>
        </w:rPr>
        <w:t xml:space="preserve"> b</w:t>
      </w:r>
      <w:r w:rsidRPr="003B19A7">
        <w:rPr>
          <w:i/>
          <w:iCs/>
          <w:vertAlign w:val="superscript"/>
        </w:rPr>
        <w:t>2n</w:t>
      </w:r>
      <w:r w:rsidRPr="003B19A7">
        <w:rPr>
          <w:i/>
          <w:iCs/>
        </w:rPr>
        <w:t xml:space="preserve"> c</w:t>
      </w:r>
      <w:r w:rsidRPr="003B19A7">
        <w:rPr>
          <w:i/>
          <w:iCs/>
          <w:vertAlign w:val="superscript"/>
        </w:rPr>
        <w:t>m</w:t>
      </w:r>
      <w:r>
        <w:rPr>
          <w:i/>
          <w:iCs/>
          <w:vertAlign w:val="superscript"/>
        </w:rPr>
        <w:t> </w:t>
      </w:r>
      <w:r>
        <w:rPr>
          <w:i/>
          <w:iCs/>
        </w:rPr>
        <w:t xml:space="preserve">: </w:t>
      </w:r>
      <w:r w:rsidRPr="003B19A7">
        <w:rPr>
          <w:i/>
          <w:iCs/>
        </w:rPr>
        <w:t>n,</w:t>
      </w:r>
      <w:r>
        <w:rPr>
          <w:i/>
          <w:iCs/>
        </w:rPr>
        <w:t xml:space="preserve"> </w:t>
      </w:r>
      <w:r w:rsidRPr="003B19A7">
        <w:rPr>
          <w:i/>
          <w:iCs/>
        </w:rPr>
        <w:t>m &gt;0</w:t>
      </w:r>
      <w:r w:rsidRPr="00C72708">
        <w:t>}</w:t>
      </w:r>
    </w:p>
    <w:p w:rsidR="003D7479" w:rsidRPr="00C72708" w:rsidRDefault="003D7479" w:rsidP="007B4DDA">
      <w:pPr>
        <w:numPr>
          <w:ilvl w:val="0"/>
          <w:numId w:val="11"/>
        </w:numPr>
        <w:spacing w:line="276" w:lineRule="auto"/>
      </w:pPr>
      <w:bookmarkStart w:id="0" w:name="_GoBack"/>
      <w:bookmarkEnd w:id="0"/>
      <w:r w:rsidRPr="00C72708">
        <w:t xml:space="preserve">{ </w:t>
      </w:r>
      <w:proofErr w:type="spellStart"/>
      <w:r w:rsidRPr="003B19A7">
        <w:rPr>
          <w:i/>
          <w:iCs/>
        </w:rPr>
        <w:t>a</w:t>
      </w:r>
      <w:r w:rsidRPr="003B19A7">
        <w:rPr>
          <w:i/>
          <w:iCs/>
          <w:vertAlign w:val="superscript"/>
        </w:rPr>
        <w:t>m</w:t>
      </w:r>
      <w:proofErr w:type="spellEnd"/>
      <w:r w:rsidRPr="003B19A7">
        <w:rPr>
          <w:i/>
          <w:iCs/>
        </w:rPr>
        <w:t xml:space="preserve"> b</w:t>
      </w:r>
      <w:r w:rsidRPr="003B19A7">
        <w:rPr>
          <w:i/>
          <w:iCs/>
          <w:vertAlign w:val="superscript"/>
        </w:rPr>
        <w:t>i</w:t>
      </w:r>
      <w:r w:rsidRPr="003B19A7">
        <w:rPr>
          <w:i/>
          <w:iCs/>
        </w:rPr>
        <w:t xml:space="preserve"> a</w:t>
      </w:r>
      <w:r w:rsidRPr="003B19A7">
        <w:rPr>
          <w:i/>
          <w:iCs/>
          <w:vertAlign w:val="superscript"/>
        </w:rPr>
        <w:t>n</w:t>
      </w:r>
      <w:r>
        <w:rPr>
          <w:i/>
          <w:iCs/>
        </w:rPr>
        <w:t xml:space="preserve"> : </w:t>
      </w:r>
      <w:r w:rsidRPr="003B19A7">
        <w:rPr>
          <w:i/>
          <w:iCs/>
        </w:rPr>
        <w:t xml:space="preserve">i= </w:t>
      </w:r>
      <w:proofErr w:type="spellStart"/>
      <w:r w:rsidRPr="003B19A7">
        <w:rPr>
          <w:i/>
          <w:iCs/>
        </w:rPr>
        <w:t>m+n</w:t>
      </w:r>
      <w:proofErr w:type="spellEnd"/>
      <w:r w:rsidRPr="00C72708">
        <w:t xml:space="preserve"> }</w:t>
      </w:r>
    </w:p>
    <w:sectPr w:rsidR="003D7479" w:rsidRPr="00C72708" w:rsidSect="00B66A99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012" w:rsidRDefault="00374012" w:rsidP="00824837">
      <w:pPr>
        <w:spacing w:after="0"/>
      </w:pPr>
      <w:r>
        <w:separator/>
      </w:r>
    </w:p>
  </w:endnote>
  <w:endnote w:type="continuationSeparator" w:id="0">
    <w:p w:rsidR="00374012" w:rsidRDefault="00374012" w:rsidP="008248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479" w:rsidRDefault="00600F20" w:rsidP="00E03711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D747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1D4F">
      <w:rPr>
        <w:rStyle w:val="PageNumber"/>
        <w:noProof/>
      </w:rPr>
      <w:t>2</w:t>
    </w:r>
    <w:r>
      <w:rPr>
        <w:rStyle w:val="PageNumber"/>
      </w:rPr>
      <w:fldChar w:fldCharType="end"/>
    </w:r>
  </w:p>
  <w:p w:rsidR="003D7479" w:rsidRDefault="003D7479" w:rsidP="00DE45F6">
    <w:pPr>
      <w:pStyle w:val="Footer"/>
      <w:jc w:val="right"/>
    </w:pPr>
    <w:r>
      <w:t>Continue...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479" w:rsidRDefault="00600F20" w:rsidP="008A2DF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D747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1D4F">
      <w:rPr>
        <w:rStyle w:val="PageNumber"/>
        <w:noProof/>
      </w:rPr>
      <w:t>2</w:t>
    </w:r>
    <w:r>
      <w:rPr>
        <w:rStyle w:val="PageNumber"/>
      </w:rPr>
      <w:fldChar w:fldCharType="end"/>
    </w:r>
  </w:p>
  <w:p w:rsidR="003D7479" w:rsidRDefault="003D7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012" w:rsidRDefault="00374012" w:rsidP="00824837">
      <w:pPr>
        <w:spacing w:after="0"/>
      </w:pPr>
      <w:r>
        <w:separator/>
      </w:r>
    </w:p>
  </w:footnote>
  <w:footnote w:type="continuationSeparator" w:id="0">
    <w:p w:rsidR="00374012" w:rsidRDefault="00374012" w:rsidP="008248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479" w:rsidRPr="0086653C" w:rsidRDefault="003D7479" w:rsidP="00DE45F6">
    <w:pPr>
      <w:pStyle w:val="Header"/>
      <w:tabs>
        <w:tab w:val="clear" w:pos="8640"/>
      </w:tabs>
      <w:rPr>
        <w:sz w:val="20"/>
        <w:szCs w:val="20"/>
        <w:u w:val="single"/>
      </w:rPr>
    </w:pPr>
    <w:r w:rsidRPr="0086653C">
      <w:rPr>
        <w:sz w:val="20"/>
        <w:szCs w:val="20"/>
        <w:u w:val="single"/>
      </w:rPr>
      <w:t>CS-</w:t>
    </w:r>
    <w:r>
      <w:rPr>
        <w:sz w:val="20"/>
        <w:szCs w:val="20"/>
        <w:u w:val="single"/>
      </w:rPr>
      <w:t>301</w:t>
    </w:r>
    <w:r w:rsidRPr="0086653C">
      <w:rPr>
        <w:sz w:val="20"/>
        <w:szCs w:val="20"/>
        <w:u w:val="single"/>
      </w:rPr>
      <w:t xml:space="preserve"> </w:t>
    </w:r>
    <w:proofErr w:type="spellStart"/>
    <w:r>
      <w:rPr>
        <w:sz w:val="20"/>
        <w:szCs w:val="20"/>
        <w:u w:val="single"/>
      </w:rPr>
      <w:t>Theory</w:t>
    </w:r>
    <w:proofErr w:type="spellEnd"/>
    <w:r>
      <w:rPr>
        <w:sz w:val="20"/>
        <w:szCs w:val="20"/>
        <w:u w:val="single"/>
      </w:rPr>
      <w:t xml:space="preserve"> of </w:t>
    </w:r>
    <w:proofErr w:type="spellStart"/>
    <w:r>
      <w:rPr>
        <w:sz w:val="20"/>
        <w:szCs w:val="20"/>
        <w:u w:val="single"/>
      </w:rPr>
      <w:t>Automata</w:t>
    </w:r>
    <w:proofErr w:type="spellEnd"/>
    <w:r w:rsidRPr="0086653C">
      <w:rPr>
        <w:sz w:val="20"/>
        <w:szCs w:val="20"/>
        <w:u w:val="single"/>
      </w:rPr>
      <w:tab/>
    </w:r>
    <w:proofErr w:type="spellStart"/>
    <w:r w:rsidRPr="0086653C">
      <w:rPr>
        <w:sz w:val="20"/>
        <w:szCs w:val="20"/>
        <w:u w:val="single"/>
      </w:rPr>
      <w:t>Sessional</w:t>
    </w:r>
    <w:proofErr w:type="spellEnd"/>
    <w:r w:rsidRPr="0086653C">
      <w:rPr>
        <w:sz w:val="20"/>
        <w:szCs w:val="20"/>
        <w:u w:val="single"/>
      </w:rPr>
      <w:t xml:space="preserve"> </w:t>
    </w:r>
    <w:r>
      <w:rPr>
        <w:sz w:val="20"/>
        <w:szCs w:val="20"/>
        <w:u w:val="single"/>
      </w:rPr>
      <w:t>II</w:t>
    </w:r>
    <w:r w:rsidRPr="0086653C">
      <w:rPr>
        <w:sz w:val="20"/>
        <w:szCs w:val="20"/>
        <w:u w:val="single"/>
      </w:rPr>
      <w:t xml:space="preserve"> </w:t>
    </w:r>
    <w:r>
      <w:rPr>
        <w:sz w:val="20"/>
        <w:szCs w:val="20"/>
        <w:u w:val="single"/>
      </w:rPr>
      <w:t xml:space="preserve"> - </w:t>
    </w:r>
    <w:proofErr w:type="spellStart"/>
    <w:r w:rsidRPr="0086653C">
      <w:rPr>
        <w:sz w:val="20"/>
        <w:szCs w:val="20"/>
        <w:u w:val="single"/>
      </w:rPr>
      <w:t>Oct</w:t>
    </w:r>
    <w:proofErr w:type="spellEnd"/>
    <w:r>
      <w:rPr>
        <w:sz w:val="20"/>
        <w:szCs w:val="20"/>
        <w:u w:val="single"/>
      </w:rPr>
      <w:t xml:space="preserve"> 24</w:t>
    </w:r>
    <w:r w:rsidRPr="0086653C">
      <w:rPr>
        <w:sz w:val="20"/>
        <w:szCs w:val="20"/>
        <w:u w:val="single"/>
      </w:rPr>
      <w:t>, 2011.</w:t>
    </w:r>
  </w:p>
  <w:p w:rsidR="003D7479" w:rsidRDefault="003D7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932"/>
    <w:multiLevelType w:val="hybridMultilevel"/>
    <w:tmpl w:val="A552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45A7C5B"/>
    <w:multiLevelType w:val="hybridMultilevel"/>
    <w:tmpl w:val="077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5730DA3"/>
    <w:multiLevelType w:val="hybridMultilevel"/>
    <w:tmpl w:val="971A54F6"/>
    <w:lvl w:ilvl="0" w:tplc="9E3E19C6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894913"/>
    <w:multiLevelType w:val="hybridMultilevel"/>
    <w:tmpl w:val="FF20F90C"/>
    <w:lvl w:ilvl="0" w:tplc="2788045A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E089E8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743841"/>
    <w:multiLevelType w:val="hybridMultilevel"/>
    <w:tmpl w:val="9F1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51900F5"/>
    <w:multiLevelType w:val="hybridMultilevel"/>
    <w:tmpl w:val="AA74A51A"/>
    <w:lvl w:ilvl="0" w:tplc="9E3E19C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7B4DAE2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3913053"/>
    <w:multiLevelType w:val="hybridMultilevel"/>
    <w:tmpl w:val="375E9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C6820"/>
    <w:multiLevelType w:val="hybridMultilevel"/>
    <w:tmpl w:val="5B2E517A"/>
    <w:lvl w:ilvl="0" w:tplc="6B04DBD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AA4B20"/>
    <w:multiLevelType w:val="hybridMultilevel"/>
    <w:tmpl w:val="A3882DD2"/>
    <w:lvl w:ilvl="0" w:tplc="224632D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E60AD2"/>
    <w:multiLevelType w:val="hybridMultilevel"/>
    <w:tmpl w:val="A58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E4732DE"/>
    <w:multiLevelType w:val="hybridMultilevel"/>
    <w:tmpl w:val="375E9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F7"/>
    <w:rsid w:val="0001000E"/>
    <w:rsid w:val="00012328"/>
    <w:rsid w:val="00035F4F"/>
    <w:rsid w:val="0004403E"/>
    <w:rsid w:val="00073002"/>
    <w:rsid w:val="000A7A56"/>
    <w:rsid w:val="000E618C"/>
    <w:rsid w:val="00106610"/>
    <w:rsid w:val="001114FB"/>
    <w:rsid w:val="0013594B"/>
    <w:rsid w:val="001800E2"/>
    <w:rsid w:val="00180DF0"/>
    <w:rsid w:val="001C169A"/>
    <w:rsid w:val="001F1949"/>
    <w:rsid w:val="001F72EF"/>
    <w:rsid w:val="001F7791"/>
    <w:rsid w:val="00234857"/>
    <w:rsid w:val="0024287E"/>
    <w:rsid w:val="00243088"/>
    <w:rsid w:val="00270179"/>
    <w:rsid w:val="00287037"/>
    <w:rsid w:val="00290226"/>
    <w:rsid w:val="002B1511"/>
    <w:rsid w:val="002B579B"/>
    <w:rsid w:val="002B6336"/>
    <w:rsid w:val="002F586F"/>
    <w:rsid w:val="002F5F0A"/>
    <w:rsid w:val="003038A8"/>
    <w:rsid w:val="0030635A"/>
    <w:rsid w:val="003069FC"/>
    <w:rsid w:val="003134F1"/>
    <w:rsid w:val="00317265"/>
    <w:rsid w:val="003174EE"/>
    <w:rsid w:val="00321354"/>
    <w:rsid w:val="003425FD"/>
    <w:rsid w:val="00354419"/>
    <w:rsid w:val="00374012"/>
    <w:rsid w:val="00376554"/>
    <w:rsid w:val="00390A48"/>
    <w:rsid w:val="003B19A7"/>
    <w:rsid w:val="003D7479"/>
    <w:rsid w:val="003E2776"/>
    <w:rsid w:val="00404B83"/>
    <w:rsid w:val="0042001F"/>
    <w:rsid w:val="0044588B"/>
    <w:rsid w:val="004713B4"/>
    <w:rsid w:val="00475841"/>
    <w:rsid w:val="0047677E"/>
    <w:rsid w:val="00482792"/>
    <w:rsid w:val="00490EFF"/>
    <w:rsid w:val="004A2B46"/>
    <w:rsid w:val="004F0CFE"/>
    <w:rsid w:val="005064BA"/>
    <w:rsid w:val="005523A0"/>
    <w:rsid w:val="005928DB"/>
    <w:rsid w:val="005B6ADA"/>
    <w:rsid w:val="005D468E"/>
    <w:rsid w:val="005D7F70"/>
    <w:rsid w:val="005E6935"/>
    <w:rsid w:val="00600F20"/>
    <w:rsid w:val="006110D0"/>
    <w:rsid w:val="0062754C"/>
    <w:rsid w:val="006519AD"/>
    <w:rsid w:val="006570B4"/>
    <w:rsid w:val="00691888"/>
    <w:rsid w:val="00696D32"/>
    <w:rsid w:val="006D2397"/>
    <w:rsid w:val="006D3BA0"/>
    <w:rsid w:val="006D4E14"/>
    <w:rsid w:val="006E3326"/>
    <w:rsid w:val="007058A1"/>
    <w:rsid w:val="00737D1B"/>
    <w:rsid w:val="007627F1"/>
    <w:rsid w:val="007B4DDA"/>
    <w:rsid w:val="007C43BA"/>
    <w:rsid w:val="007D5046"/>
    <w:rsid w:val="007E69E5"/>
    <w:rsid w:val="007F03B2"/>
    <w:rsid w:val="007F2AA2"/>
    <w:rsid w:val="0080134A"/>
    <w:rsid w:val="00802F4C"/>
    <w:rsid w:val="00803615"/>
    <w:rsid w:val="00824837"/>
    <w:rsid w:val="00843128"/>
    <w:rsid w:val="00843820"/>
    <w:rsid w:val="00853D23"/>
    <w:rsid w:val="0086653C"/>
    <w:rsid w:val="0089155F"/>
    <w:rsid w:val="008A2DFF"/>
    <w:rsid w:val="008E398B"/>
    <w:rsid w:val="009203CD"/>
    <w:rsid w:val="00962083"/>
    <w:rsid w:val="00984356"/>
    <w:rsid w:val="00994ADB"/>
    <w:rsid w:val="009960B5"/>
    <w:rsid w:val="009B0AFD"/>
    <w:rsid w:val="009C636B"/>
    <w:rsid w:val="009D02FA"/>
    <w:rsid w:val="009E2044"/>
    <w:rsid w:val="00A96835"/>
    <w:rsid w:val="00AA3B0B"/>
    <w:rsid w:val="00AA49A6"/>
    <w:rsid w:val="00AB35C8"/>
    <w:rsid w:val="00AC7005"/>
    <w:rsid w:val="00AC78FB"/>
    <w:rsid w:val="00AD30DE"/>
    <w:rsid w:val="00AE49EB"/>
    <w:rsid w:val="00AE4EC3"/>
    <w:rsid w:val="00AF5ED2"/>
    <w:rsid w:val="00B06E19"/>
    <w:rsid w:val="00B36AAC"/>
    <w:rsid w:val="00B44FAE"/>
    <w:rsid w:val="00B4627A"/>
    <w:rsid w:val="00B61276"/>
    <w:rsid w:val="00B66A99"/>
    <w:rsid w:val="00B71ECB"/>
    <w:rsid w:val="00B82536"/>
    <w:rsid w:val="00BA10CD"/>
    <w:rsid w:val="00BA1861"/>
    <w:rsid w:val="00BA1B3E"/>
    <w:rsid w:val="00BB00AD"/>
    <w:rsid w:val="00BD156D"/>
    <w:rsid w:val="00BE4783"/>
    <w:rsid w:val="00BE7BD9"/>
    <w:rsid w:val="00BF2A33"/>
    <w:rsid w:val="00C23EC1"/>
    <w:rsid w:val="00C3016D"/>
    <w:rsid w:val="00C333B4"/>
    <w:rsid w:val="00C40BD9"/>
    <w:rsid w:val="00C52B2B"/>
    <w:rsid w:val="00C64DE1"/>
    <w:rsid w:val="00C72708"/>
    <w:rsid w:val="00CB21B3"/>
    <w:rsid w:val="00CB7DB0"/>
    <w:rsid w:val="00CC1D4F"/>
    <w:rsid w:val="00CE0F53"/>
    <w:rsid w:val="00CE790C"/>
    <w:rsid w:val="00D005B5"/>
    <w:rsid w:val="00D1498A"/>
    <w:rsid w:val="00D21964"/>
    <w:rsid w:val="00D25D65"/>
    <w:rsid w:val="00D77E1D"/>
    <w:rsid w:val="00DA03CC"/>
    <w:rsid w:val="00DB767D"/>
    <w:rsid w:val="00DD48CD"/>
    <w:rsid w:val="00DE45F6"/>
    <w:rsid w:val="00DE69F7"/>
    <w:rsid w:val="00DF4D3F"/>
    <w:rsid w:val="00E03711"/>
    <w:rsid w:val="00E0625C"/>
    <w:rsid w:val="00E641DA"/>
    <w:rsid w:val="00E77C98"/>
    <w:rsid w:val="00E77E33"/>
    <w:rsid w:val="00E8478E"/>
    <w:rsid w:val="00EA2DD6"/>
    <w:rsid w:val="00EB759E"/>
    <w:rsid w:val="00EC233D"/>
    <w:rsid w:val="00F4154F"/>
    <w:rsid w:val="00F52B10"/>
    <w:rsid w:val="00F83B86"/>
    <w:rsid w:val="00F93F26"/>
    <w:rsid w:val="00FA5556"/>
    <w:rsid w:val="00FF150C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20"/>
    <w:pPr>
      <w:spacing w:after="200"/>
    </w:pPr>
    <w:rPr>
      <w:rFonts w:cs="Cambria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B0AFD"/>
    <w:pPr>
      <w:ind w:left="720"/>
    </w:pPr>
  </w:style>
  <w:style w:type="table" w:styleId="TableGrid">
    <w:name w:val="Table Grid"/>
    <w:basedOn w:val="TableNormal"/>
    <w:uiPriority w:val="99"/>
    <w:rsid w:val="00321354"/>
    <w:rPr>
      <w:rFonts w:cs="Cambri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BA1B3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A1B3E"/>
    <w:rPr>
      <w:lang w:val="fr-FR"/>
    </w:rPr>
  </w:style>
  <w:style w:type="character" w:styleId="PageNumber">
    <w:name w:val="page number"/>
    <w:basedOn w:val="DefaultParagraphFont"/>
    <w:uiPriority w:val="99"/>
    <w:rsid w:val="00BA1B3E"/>
  </w:style>
  <w:style w:type="paragraph" w:styleId="Header">
    <w:name w:val="header"/>
    <w:basedOn w:val="Normal"/>
    <w:link w:val="HeaderChar"/>
    <w:uiPriority w:val="99"/>
    <w:rsid w:val="00FF15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F150C"/>
    <w:rPr>
      <w:lang w:val="fr-FR"/>
    </w:rPr>
  </w:style>
  <w:style w:type="paragraph" w:styleId="NoSpacing">
    <w:name w:val="No Spacing"/>
    <w:link w:val="NoSpacingChar"/>
    <w:uiPriority w:val="99"/>
    <w:qFormat/>
    <w:rsid w:val="00FF150C"/>
    <w:rPr>
      <w:rFonts w:ascii="PMingLiU" w:eastAsia="PMingLiU" w:hAnsi="Times New Roman" w:cs="PMingLiU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F150C"/>
    <w:rPr>
      <w:rFonts w:ascii="PMingLiU" w:eastAsia="PMingLiU" w:cs="PMingLiU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86653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6653C"/>
    <w:rPr>
      <w:lang w:val="fr-FR"/>
    </w:rPr>
  </w:style>
  <w:style w:type="character" w:styleId="FootnoteReference">
    <w:name w:val="footnote reference"/>
    <w:basedOn w:val="DefaultParagraphFont"/>
    <w:uiPriority w:val="99"/>
    <w:semiHidden/>
    <w:rsid w:val="008665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C64D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64DE1"/>
    <w:rPr>
      <w:rFonts w:ascii="Tahoma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rsid w:val="004758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20"/>
    <w:pPr>
      <w:spacing w:after="200"/>
    </w:pPr>
    <w:rPr>
      <w:rFonts w:cs="Cambria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B0AFD"/>
    <w:pPr>
      <w:ind w:left="720"/>
    </w:pPr>
  </w:style>
  <w:style w:type="table" w:styleId="TableGrid">
    <w:name w:val="Table Grid"/>
    <w:basedOn w:val="TableNormal"/>
    <w:uiPriority w:val="99"/>
    <w:rsid w:val="00321354"/>
    <w:rPr>
      <w:rFonts w:cs="Cambri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BA1B3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A1B3E"/>
    <w:rPr>
      <w:lang w:val="fr-FR"/>
    </w:rPr>
  </w:style>
  <w:style w:type="character" w:styleId="PageNumber">
    <w:name w:val="page number"/>
    <w:basedOn w:val="DefaultParagraphFont"/>
    <w:uiPriority w:val="99"/>
    <w:rsid w:val="00BA1B3E"/>
  </w:style>
  <w:style w:type="paragraph" w:styleId="Header">
    <w:name w:val="header"/>
    <w:basedOn w:val="Normal"/>
    <w:link w:val="HeaderChar"/>
    <w:uiPriority w:val="99"/>
    <w:rsid w:val="00FF15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F150C"/>
    <w:rPr>
      <w:lang w:val="fr-FR"/>
    </w:rPr>
  </w:style>
  <w:style w:type="paragraph" w:styleId="NoSpacing">
    <w:name w:val="No Spacing"/>
    <w:link w:val="NoSpacingChar"/>
    <w:uiPriority w:val="99"/>
    <w:qFormat/>
    <w:rsid w:val="00FF150C"/>
    <w:rPr>
      <w:rFonts w:ascii="PMingLiU" w:eastAsia="PMingLiU" w:hAnsi="Times New Roman" w:cs="PMingLiU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F150C"/>
    <w:rPr>
      <w:rFonts w:ascii="PMingLiU" w:eastAsia="PMingLiU" w:cs="PMingLiU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86653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6653C"/>
    <w:rPr>
      <w:lang w:val="fr-FR"/>
    </w:rPr>
  </w:style>
  <w:style w:type="character" w:styleId="FootnoteReference">
    <w:name w:val="footnote reference"/>
    <w:basedOn w:val="DefaultParagraphFont"/>
    <w:uiPriority w:val="99"/>
    <w:semiHidden/>
    <w:rsid w:val="008665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C64D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64DE1"/>
    <w:rPr>
      <w:rFonts w:ascii="Tahoma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rsid w:val="004758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4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Muhammad Uzair</dc:creator>
  <cp:lastModifiedBy>Admin</cp:lastModifiedBy>
  <cp:revision>3</cp:revision>
  <dcterms:created xsi:type="dcterms:W3CDTF">2015-10-13T06:23:00Z</dcterms:created>
  <dcterms:modified xsi:type="dcterms:W3CDTF">2015-10-13T06:24:00Z</dcterms:modified>
</cp:coreProperties>
</file>