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A60A" w14:textId="0B79CB4F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  <w:r>
        <w:rPr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94B59" wp14:editId="33DEBD57">
                <wp:simplePos x="0" y="0"/>
                <wp:positionH relativeFrom="column">
                  <wp:posOffset>-26670</wp:posOffset>
                </wp:positionH>
                <wp:positionV relativeFrom="paragraph">
                  <wp:posOffset>68580</wp:posOffset>
                </wp:positionV>
                <wp:extent cx="6400800" cy="22860"/>
                <wp:effectExtent l="0" t="0" r="19050" b="34290"/>
                <wp:wrapNone/>
                <wp:docPr id="559428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B3CE7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pt,5.4pt" to="501.9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" strokecolor="black [3213]" strokeweight="1pt">
                <v:stroke endcap="round"/>
              </v:line>
            </w:pict>
          </mc:Fallback>
        </mc:AlternateContent>
      </w:r>
    </w:p>
    <w:p w14:paraId="107037EF" w14:textId="7C5544A7" w:rsidR="000C277D" w:rsidRPr="00F31ACB" w:rsidRDefault="00F31ACB">
      <w:pPr>
        <w:rPr>
          <w:b/>
          <w:bCs/>
          <w:color w:val="404040" w:themeColor="text1" w:themeTint="BF"/>
          <w:sz w:val="36"/>
          <w:szCs w:val="36"/>
        </w:rPr>
      </w:pPr>
      <w:r w:rsidRPr="00F31ACB">
        <w:rPr>
          <w:b/>
          <w:bCs/>
          <w:color w:val="404040" w:themeColor="text1" w:themeTint="BF"/>
          <w:sz w:val="36"/>
          <w:szCs w:val="36"/>
        </w:rPr>
        <w:t xml:space="preserve">Data Visualization </w:t>
      </w:r>
    </w:p>
    <w:p w14:paraId="46BB0346" w14:textId="535DBA00" w:rsidR="00F31ACB" w:rsidRPr="00F31ACB" w:rsidRDefault="00F31ACB">
      <w:pPr>
        <w:rPr>
          <w:b/>
          <w:bCs/>
          <w:color w:val="404040" w:themeColor="text1" w:themeTint="BF"/>
          <w:sz w:val="36"/>
          <w:szCs w:val="36"/>
        </w:rPr>
      </w:pPr>
      <w:r w:rsidRPr="00F31ACB">
        <w:rPr>
          <w:b/>
          <w:bCs/>
          <w:color w:val="404040" w:themeColor="text1" w:themeTint="BF"/>
          <w:sz w:val="36"/>
          <w:szCs w:val="36"/>
        </w:rPr>
        <w:t>With Python</w:t>
      </w:r>
    </w:p>
    <w:p w14:paraId="46CB4830" w14:textId="3FD2FD53" w:rsidR="00F31ACB" w:rsidRPr="00F31ACB" w:rsidRDefault="00F31ACB">
      <w:pPr>
        <w:rPr>
          <w:b/>
          <w:bCs/>
          <w:color w:val="404040" w:themeColor="text1" w:themeTint="BF"/>
          <w:sz w:val="36"/>
          <w:szCs w:val="36"/>
        </w:rPr>
      </w:pPr>
      <w:r w:rsidRPr="00F31ACB">
        <w:rPr>
          <w:b/>
          <w:bCs/>
          <w:color w:val="404040" w:themeColor="text1" w:themeTint="BF"/>
          <w:sz w:val="36"/>
          <w:szCs w:val="36"/>
        </w:rPr>
        <w:t xml:space="preserve">A comprehensive learning journey </w:t>
      </w:r>
    </w:p>
    <w:p w14:paraId="593125DE" w14:textId="0BB7ECB1" w:rsidR="00F31ACB" w:rsidRPr="00F31ACB" w:rsidRDefault="00F31ACB">
      <w:pPr>
        <w:rPr>
          <w:b/>
          <w:bCs/>
          <w:color w:val="404040" w:themeColor="text1" w:themeTint="BF"/>
          <w:sz w:val="36"/>
          <w:szCs w:val="36"/>
        </w:rPr>
      </w:pPr>
      <w:r w:rsidRPr="00F31ACB">
        <w:rPr>
          <w:b/>
          <w:bCs/>
          <w:color w:val="404040" w:themeColor="text1" w:themeTint="BF"/>
          <w:sz w:val="36"/>
          <w:szCs w:val="36"/>
        </w:rPr>
        <w:t>From Theory to Practice</w:t>
      </w:r>
    </w:p>
    <w:p w14:paraId="5A932FD4" w14:textId="441DE122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  <w:r>
        <w:rPr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B0CF5C" wp14:editId="49529D82">
                <wp:simplePos x="0" y="0"/>
                <wp:positionH relativeFrom="margin">
                  <wp:align>left</wp:align>
                </wp:positionH>
                <wp:positionV relativeFrom="paragraph">
                  <wp:posOffset>688975</wp:posOffset>
                </wp:positionV>
                <wp:extent cx="6400800" cy="22860"/>
                <wp:effectExtent l="0" t="0" r="19050" b="34290"/>
                <wp:wrapNone/>
                <wp:docPr id="4697774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361CD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4.25pt" to="7in,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" strokecolor="black [3213]" strokeweight="1pt">
                <v:stroke endcap="round"/>
                <w10:wrap anchorx="margin"/>
              </v:line>
            </w:pict>
          </mc:Fallback>
        </mc:AlternateContent>
      </w:r>
      <w:r w:rsidRPr="00F31ACB">
        <w:rPr>
          <w:b/>
          <w:bCs/>
          <w:color w:val="404040" w:themeColor="text1" w:themeTint="BF"/>
          <w:sz w:val="36"/>
          <w:szCs w:val="36"/>
        </w:rPr>
        <w:t>Dice, Distributions &amp; Dynamics</w:t>
      </w:r>
    </w:p>
    <w:p w14:paraId="74BCA926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7852681E" w14:textId="6F6E4516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  <w:r>
        <w:rPr>
          <w:b/>
          <w:bCs/>
          <w:color w:val="404040" w:themeColor="text1" w:themeTint="BF"/>
          <w:sz w:val="36"/>
          <w:szCs w:val="36"/>
        </w:rPr>
        <w:t>By Faizan Toheed</w:t>
      </w:r>
    </w:p>
    <w:p w14:paraId="3C03E1F7" w14:textId="748707F8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  <w:r>
        <w:rPr>
          <w:b/>
          <w:bCs/>
          <w:color w:val="404040" w:themeColor="text1" w:themeTint="BF"/>
          <w:sz w:val="36"/>
          <w:szCs w:val="36"/>
        </w:rPr>
        <w:t>1/19/2026</w:t>
      </w:r>
    </w:p>
    <w:p w14:paraId="518FA677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7549E46A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7CB88AD0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26E8A633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22AD4406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5946A6F2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6429FC31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1E0B1178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774C4F1A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6192CBEF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p w14:paraId="27FF3B9C" w14:textId="77777777" w:rsidR="00F31ACB" w:rsidRDefault="00F31ACB">
      <w:pPr>
        <w:rPr>
          <w:b/>
          <w:bCs/>
          <w:color w:val="404040" w:themeColor="text1" w:themeTint="BF"/>
          <w:sz w:val="36"/>
          <w:szCs w:val="36"/>
        </w:rPr>
      </w:pPr>
    </w:p>
    <w:sdt>
      <w:sdtPr>
        <w:id w:val="-3617484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B5359DE" w14:textId="22BBB0C7" w:rsidR="00532CF2" w:rsidRDefault="00532CF2">
          <w:pPr>
            <w:pStyle w:val="TOCHeading"/>
          </w:pPr>
          <w:r>
            <w:t>Table of Contents</w:t>
          </w:r>
        </w:p>
        <w:p w14:paraId="7C56D71A" w14:textId="589768B9" w:rsidR="00532CF2" w:rsidRDefault="00532C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49513" w:history="1">
            <w:r w:rsidRPr="00226335">
              <w:rPr>
                <w:rStyle w:val="Hyperlink"/>
                <w:noProof/>
              </w:rPr>
              <w:t>Part 1: Simple Line Graphs &amp; Scatter Plots (Matplotlib)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FD34" w14:textId="6D664B9B" w:rsidR="00532CF2" w:rsidRDefault="00532CF2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9749514" w:history="1">
            <w:r w:rsidRPr="0022633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26335">
              <w:rPr>
                <w:rStyle w:val="Hyperlink"/>
                <w:noProof/>
              </w:rPr>
              <w:t>Plotting a Simple Line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C7801" w14:textId="3678D511" w:rsidR="00532CF2" w:rsidRDefault="00532CF2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9749515" w:history="1">
            <w:r w:rsidRPr="0022633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26335">
              <w:rPr>
                <w:rStyle w:val="Hyperlink"/>
                <w:noProof/>
              </w:rPr>
              <w:t>Scatter Plots &amp; Individual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4761C" w14:textId="1BBEEF16" w:rsidR="00532CF2" w:rsidRDefault="00532CF2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9749516" w:history="1">
            <w:r w:rsidRPr="0022633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26335">
              <w:rPr>
                <w:rStyle w:val="Hyperlink"/>
                <w:noProof/>
              </w:rPr>
              <w:t>Automating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3EF68" w14:textId="6449C78B" w:rsidR="00532CF2" w:rsidRDefault="00532CF2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9749517" w:history="1">
            <w:r w:rsidRPr="00226335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26335">
              <w:rPr>
                <w:rStyle w:val="Hyperlink"/>
                <w:noProof/>
              </w:rPr>
              <w:t>Customizing the Look (Colormaps)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43D73" w14:textId="2704B2C4" w:rsidR="00532CF2" w:rsidRDefault="00532C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49518" w:history="1">
            <w:r w:rsidRPr="00226335">
              <w:rPr>
                <w:rStyle w:val="Hyperlink"/>
                <w:noProof/>
              </w:rPr>
              <w:t>Part 2: Random Walks (The Simulation)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6485B" w14:textId="24963E73" w:rsidR="00532CF2" w:rsidRDefault="00532CF2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9749519" w:history="1">
            <w:r w:rsidRPr="0022633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26335">
              <w:rPr>
                <w:rStyle w:val="Hyperlink"/>
                <w:noProof/>
              </w:rPr>
              <w:t>The Logic: RandomWalk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2B455" w14:textId="4EB70A14" w:rsidR="00532CF2" w:rsidRDefault="00532CF2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9749520" w:history="1">
            <w:r w:rsidRPr="0022633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26335">
              <w:rPr>
                <w:rStyle w:val="Hyperlink"/>
                <w:noProof/>
              </w:rPr>
              <w:t>Visualizing with Matplotlib (Standard)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02A9" w14:textId="2F2A579B" w:rsidR="00532CF2" w:rsidRDefault="00532C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49521" w:history="1">
            <w:r w:rsidRPr="00226335">
              <w:rPr>
                <w:rStyle w:val="Hyperlink"/>
                <w:noProof/>
              </w:rPr>
              <w:t>Part 3: Rolling Dice (The Distributions)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BE8CF" w14:textId="012CC9B2" w:rsidR="00532CF2" w:rsidRDefault="00532C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49522" w:history="1">
            <w:r w:rsidRPr="00226335">
              <w:rPr>
                <w:rStyle w:val="Hyperlink"/>
                <w:noProof/>
              </w:rPr>
              <w:t>1. The Logic: Die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F17C1" w14:textId="4177470C" w:rsidR="00532CF2" w:rsidRDefault="00532C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49523" w:history="1">
            <w:r w:rsidRPr="00226335">
              <w:rPr>
                <w:rStyle w:val="Hyperlink"/>
                <w:noProof/>
              </w:rPr>
              <w:t>2. Visualizing with Plotly (Standard)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F16B0" w14:textId="0CBEC06C" w:rsidR="00532CF2" w:rsidRDefault="00532C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49524" w:history="1">
            <w:r w:rsidRPr="00226335">
              <w:rPr>
                <w:rStyle w:val="Hyperlink"/>
                <w:noProof/>
              </w:rPr>
              <w:t>3. Advanced Simulations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3408" w14:textId="564C140B" w:rsidR="00532CF2" w:rsidRDefault="00532C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49525" w:history="1">
            <w:r w:rsidRPr="00226335">
              <w:rPr>
                <w:rStyle w:val="Hyperlink"/>
                <w:noProof/>
              </w:rPr>
              <w:t>Part 4: The "Reverse"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E56F" w14:textId="7068A7CA" w:rsidR="00532CF2" w:rsidRDefault="00532C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49526" w:history="1">
            <w:r w:rsidRPr="00226335">
              <w:rPr>
                <w:rStyle w:val="Hyperlink"/>
                <w:noProof/>
              </w:rPr>
              <w:t>Challenge A: Random Walk in Plotly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9497" w14:textId="01CC5C0F" w:rsidR="00532CF2" w:rsidRDefault="00532CF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49527" w:history="1">
            <w:r w:rsidRPr="00226335">
              <w:rPr>
                <w:rStyle w:val="Hyperlink"/>
                <w:noProof/>
              </w:rPr>
              <w:t>Challenge B: Rolling Dice in Matplotlib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D2059" w14:textId="129A566B" w:rsidR="00532CF2" w:rsidRDefault="00532C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49528" w:history="1">
            <w:r w:rsidRPr="00226335">
              <w:rPr>
                <w:rStyle w:val="Hyperlink"/>
                <w:noProof/>
              </w:rPr>
              <w:t>Part 5: Code Efficiency &amp; Troubleshooting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D8B6" w14:textId="6D7D2CC1" w:rsidR="00532CF2" w:rsidRDefault="00532CF2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9749529" w:history="1">
            <w:r w:rsidRPr="0022633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26335">
              <w:rPr>
                <w:rStyle w:val="Hyperlink"/>
                <w:noProof/>
              </w:rPr>
              <w:t>Common Errors &amp; Fixes (Cheat Sheet)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CAAEB" w14:textId="649E39EF" w:rsidR="00532CF2" w:rsidRDefault="00532CF2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9749530" w:history="1">
            <w:r w:rsidRPr="0022633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26335">
              <w:rPr>
                <w:rStyle w:val="Hyperlink"/>
                <w:noProof/>
              </w:rPr>
              <w:t>Syntax Reference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B8360" w14:textId="1165A2F6" w:rsidR="00532CF2" w:rsidRDefault="00532CF2">
          <w:r>
            <w:rPr>
              <w:b/>
              <w:bCs/>
              <w:noProof/>
            </w:rPr>
            <w:fldChar w:fldCharType="end"/>
          </w:r>
        </w:p>
      </w:sdtContent>
    </w:sdt>
    <w:p w14:paraId="3ADD4942" w14:textId="77777777" w:rsidR="00532CF2" w:rsidRDefault="00532CF2">
      <w:pPr>
        <w:rPr>
          <w:rFonts w:asciiTheme="majorHAnsi" w:eastAsiaTheme="majorEastAsia" w:hAnsiTheme="majorHAnsi" w:cstheme="majorBidi"/>
          <w:color w:val="6B911C" w:themeColor="accent1" w:themeShade="BF"/>
          <w:sz w:val="40"/>
          <w:szCs w:val="40"/>
        </w:rPr>
      </w:pPr>
      <w:r>
        <w:br w:type="page"/>
      </w:r>
    </w:p>
    <w:p w14:paraId="31168C91" w14:textId="72C9981B" w:rsidR="00F31ACB" w:rsidRDefault="000A1022" w:rsidP="000A1022">
      <w:pPr>
        <w:pStyle w:val="Heading1"/>
      </w:pPr>
      <w:bookmarkStart w:id="0" w:name="_Toc219749513"/>
      <w:r w:rsidRPr="000A1022">
        <w:lastRenderedPageBreak/>
        <w:t>Part 1: Simple Line Graphs &amp; Scatter Plots (Matplotlib)</w:t>
      </w:r>
      <w:bookmarkEnd w:id="0"/>
    </w:p>
    <w:p w14:paraId="129E3264" w14:textId="4E17A22D" w:rsidR="000A1022" w:rsidRDefault="000A1022" w:rsidP="000A1022">
      <w:r w:rsidRPr="000A1022">
        <w:t xml:space="preserve">The foundation of data visualization using the </w:t>
      </w:r>
      <w:proofErr w:type="spellStart"/>
      <w:proofErr w:type="gramStart"/>
      <w:r w:rsidRPr="000A1022">
        <w:t>matplotlib.pyplot</w:t>
      </w:r>
      <w:proofErr w:type="spellEnd"/>
      <w:proofErr w:type="gramEnd"/>
      <w:r w:rsidRPr="000A1022">
        <w:t xml:space="preserve"> library.</w:t>
      </w:r>
    </w:p>
    <w:p w14:paraId="385A8BE0" w14:textId="3738F299" w:rsidR="000A1022" w:rsidRDefault="000A1022" w:rsidP="000A1022">
      <w:pPr>
        <w:pStyle w:val="Heading2"/>
        <w:numPr>
          <w:ilvl w:val="0"/>
          <w:numId w:val="1"/>
        </w:numPr>
      </w:pPr>
      <w:bookmarkStart w:id="1" w:name="_Toc219749514"/>
      <w:r w:rsidRPr="000A1022">
        <w:t>Plotting a Simple Line Graph</w:t>
      </w:r>
      <w:bookmarkEnd w:id="1"/>
    </w:p>
    <w:p w14:paraId="5E026581" w14:textId="1FCF3904" w:rsidR="000A1022" w:rsidRPr="000A1022" w:rsidRDefault="000A1022" w:rsidP="000A1022">
      <w:pPr>
        <w:pStyle w:val="ListParagraph"/>
        <w:numPr>
          <w:ilvl w:val="0"/>
          <w:numId w:val="6"/>
        </w:numPr>
      </w:pPr>
      <w:r w:rsidRPr="000A1022">
        <w:rPr>
          <w:b/>
          <w:bCs/>
        </w:rPr>
        <w:t>Function:</w:t>
      </w:r>
      <w:r w:rsidRPr="000A1022">
        <w:t xml:space="preserve"> </w:t>
      </w:r>
      <w:proofErr w:type="spellStart"/>
      <w:proofErr w:type="gramStart"/>
      <w:r w:rsidRPr="000A1022">
        <w:t>plt.plot</w:t>
      </w:r>
      <w:proofErr w:type="spellEnd"/>
      <w:proofErr w:type="gramEnd"/>
      <w:r w:rsidRPr="000A1022">
        <w:t>(</w:t>
      </w:r>
      <w:proofErr w:type="spellStart"/>
      <w:r w:rsidRPr="000A1022">
        <w:t>input_values</w:t>
      </w:r>
      <w:proofErr w:type="spellEnd"/>
      <w:r w:rsidRPr="000A1022">
        <w:t>, squares)</w:t>
      </w:r>
    </w:p>
    <w:p w14:paraId="1CFCFB81" w14:textId="5492296C" w:rsidR="000A1022" w:rsidRPr="000A1022" w:rsidRDefault="000A1022" w:rsidP="000A1022">
      <w:pPr>
        <w:pStyle w:val="ListParagraph"/>
        <w:numPr>
          <w:ilvl w:val="0"/>
          <w:numId w:val="6"/>
        </w:numPr>
      </w:pPr>
      <w:r w:rsidRPr="000A1022">
        <w:rPr>
          <w:b/>
          <w:bCs/>
        </w:rPr>
        <w:t>Logic:</w:t>
      </w:r>
      <w:r w:rsidRPr="000A1022">
        <w:t xml:space="preserve"> Connects points with a line. Great for showing trends over time.</w:t>
      </w:r>
    </w:p>
    <w:p w14:paraId="30493E15" w14:textId="037CD0D9" w:rsidR="000A1022" w:rsidRPr="000A1022" w:rsidRDefault="000A1022" w:rsidP="000A1022">
      <w:pPr>
        <w:pStyle w:val="ListParagraph"/>
        <w:numPr>
          <w:ilvl w:val="0"/>
          <w:numId w:val="6"/>
        </w:numPr>
      </w:pPr>
      <w:r w:rsidRPr="000A1022">
        <w:rPr>
          <w:b/>
          <w:bCs/>
        </w:rPr>
        <w:t>Key Customizations:</w:t>
      </w:r>
    </w:p>
    <w:p w14:paraId="04DF8AA4" w14:textId="77777777" w:rsidR="000A1022" w:rsidRPr="000A1022" w:rsidRDefault="000A1022" w:rsidP="000A1022">
      <w:pPr>
        <w:numPr>
          <w:ilvl w:val="0"/>
          <w:numId w:val="6"/>
        </w:numPr>
      </w:pPr>
      <w:r w:rsidRPr="000A1022">
        <w:rPr>
          <w:b/>
          <w:bCs/>
        </w:rPr>
        <w:t>Title:</w:t>
      </w:r>
      <w:r w:rsidRPr="000A1022">
        <w:t xml:space="preserve"> </w:t>
      </w:r>
      <w:proofErr w:type="spellStart"/>
      <w:proofErr w:type="gramStart"/>
      <w:r w:rsidRPr="000A1022">
        <w:t>plt.title</w:t>
      </w:r>
      <w:proofErr w:type="spellEnd"/>
      <w:proofErr w:type="gramEnd"/>
      <w:r w:rsidRPr="000A1022">
        <w:t xml:space="preserve">("Title", </w:t>
      </w:r>
      <w:proofErr w:type="spellStart"/>
      <w:r w:rsidRPr="000A1022">
        <w:t>fontsize</w:t>
      </w:r>
      <w:proofErr w:type="spellEnd"/>
      <w:r w:rsidRPr="000A1022">
        <w:t>=24)</w:t>
      </w:r>
    </w:p>
    <w:p w14:paraId="0ED67558" w14:textId="77777777" w:rsidR="000A1022" w:rsidRPr="000A1022" w:rsidRDefault="000A1022" w:rsidP="000A1022">
      <w:pPr>
        <w:numPr>
          <w:ilvl w:val="0"/>
          <w:numId w:val="6"/>
        </w:numPr>
      </w:pPr>
      <w:r w:rsidRPr="000A1022">
        <w:rPr>
          <w:b/>
          <w:bCs/>
        </w:rPr>
        <w:t>Labels:</w:t>
      </w:r>
      <w:r w:rsidRPr="000A1022">
        <w:t xml:space="preserve"> </w:t>
      </w:r>
      <w:proofErr w:type="spellStart"/>
      <w:proofErr w:type="gramStart"/>
      <w:r w:rsidRPr="000A1022">
        <w:t>plt.xlabel</w:t>
      </w:r>
      <w:proofErr w:type="spellEnd"/>
      <w:proofErr w:type="gramEnd"/>
      <w:r w:rsidRPr="000A1022">
        <w:t xml:space="preserve">("Value") and </w:t>
      </w:r>
      <w:proofErr w:type="spellStart"/>
      <w:proofErr w:type="gramStart"/>
      <w:r w:rsidRPr="000A1022">
        <w:t>plt.ylabel</w:t>
      </w:r>
      <w:proofErr w:type="spellEnd"/>
      <w:proofErr w:type="gramEnd"/>
      <w:r w:rsidRPr="000A1022">
        <w:t>("Square of Value")</w:t>
      </w:r>
    </w:p>
    <w:p w14:paraId="54607A8C" w14:textId="3C63B53A" w:rsidR="000A1022" w:rsidRDefault="000A1022" w:rsidP="000A1022">
      <w:pPr>
        <w:numPr>
          <w:ilvl w:val="0"/>
          <w:numId w:val="6"/>
        </w:numPr>
      </w:pPr>
      <w:r w:rsidRPr="000A1022">
        <w:rPr>
          <w:b/>
          <w:bCs/>
        </w:rPr>
        <w:t>Tick Size:</w:t>
      </w:r>
      <w:r w:rsidRPr="000A1022">
        <w:t xml:space="preserve"> </w:t>
      </w:r>
      <w:proofErr w:type="spellStart"/>
      <w:proofErr w:type="gramStart"/>
      <w:r w:rsidRPr="000A1022">
        <w:t>plt.tick</w:t>
      </w:r>
      <w:proofErr w:type="gramEnd"/>
      <w:r w:rsidRPr="000A1022">
        <w:t>_</w:t>
      </w:r>
      <w:proofErr w:type="gramStart"/>
      <w:r w:rsidRPr="000A1022">
        <w:t>params</w:t>
      </w:r>
      <w:proofErr w:type="spellEnd"/>
      <w:r w:rsidRPr="000A1022">
        <w:t>(</w:t>
      </w:r>
      <w:proofErr w:type="gramEnd"/>
      <w:r w:rsidRPr="000A1022">
        <w:t xml:space="preserve">axis='both', </w:t>
      </w:r>
      <w:proofErr w:type="spellStart"/>
      <w:r w:rsidRPr="000A1022">
        <w:t>labelsize</w:t>
      </w:r>
      <w:proofErr w:type="spellEnd"/>
      <w:r w:rsidRPr="000A1022">
        <w:t>=14)</w:t>
      </w:r>
    </w:p>
    <w:p w14:paraId="3720F30A" w14:textId="63C28B22" w:rsidR="000A1022" w:rsidRDefault="000A1022" w:rsidP="000A1022">
      <w:pPr>
        <w:pStyle w:val="Heading2"/>
        <w:numPr>
          <w:ilvl w:val="0"/>
          <w:numId w:val="1"/>
        </w:numPr>
      </w:pPr>
      <w:bookmarkStart w:id="2" w:name="_Toc219749515"/>
      <w:r w:rsidRPr="000A1022">
        <w:t>Scatter Plots &amp; Individual Points</w:t>
      </w:r>
      <w:bookmarkEnd w:id="2"/>
    </w:p>
    <w:p w14:paraId="1AA269D3" w14:textId="32033C78" w:rsidR="000A1022" w:rsidRDefault="00AB17D2" w:rsidP="000A1022">
      <w:pPr>
        <w:pStyle w:val="ListParagraph"/>
        <w:ind w:left="744"/>
      </w:pPr>
      <w:r>
        <w:rPr>
          <w:noProof/>
        </w:rPr>
        <w:drawing>
          <wp:inline distT="0" distB="0" distL="0" distR="0" wp14:anchorId="1595D4C5" wp14:editId="52FC936B">
            <wp:extent cx="2484120" cy="2484120"/>
            <wp:effectExtent l="0" t="0" r="0" b="0"/>
            <wp:docPr id="2141847473" name="Picture 2" descr="matplotlib scatter plot bas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plotlib scatter plot basi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0AE7" w14:textId="7BD8BBD4" w:rsidR="00AB17D2" w:rsidRPr="00AB17D2" w:rsidRDefault="00AB17D2" w:rsidP="00AB17D2">
      <w:pPr>
        <w:pStyle w:val="ListParagraph"/>
        <w:numPr>
          <w:ilvl w:val="0"/>
          <w:numId w:val="10"/>
        </w:numPr>
      </w:pPr>
      <w:r w:rsidRPr="00AB17D2">
        <w:rPr>
          <w:b/>
          <w:bCs/>
        </w:rPr>
        <w:t>Function:</w:t>
      </w:r>
      <w:r w:rsidRPr="00AB17D2">
        <w:t xml:space="preserve"> </w:t>
      </w:r>
      <w:proofErr w:type="spellStart"/>
      <w:proofErr w:type="gramStart"/>
      <w:r w:rsidRPr="00AB17D2">
        <w:t>plt.scatter</w:t>
      </w:r>
      <w:proofErr w:type="spellEnd"/>
      <w:proofErr w:type="gramEnd"/>
      <w:r w:rsidRPr="00AB17D2">
        <w:t>(</w:t>
      </w:r>
      <w:proofErr w:type="spellStart"/>
      <w:r w:rsidRPr="00AB17D2">
        <w:t>x_values</w:t>
      </w:r>
      <w:proofErr w:type="spellEnd"/>
      <w:r w:rsidRPr="00AB17D2">
        <w:t xml:space="preserve">, </w:t>
      </w:r>
      <w:proofErr w:type="spellStart"/>
      <w:r w:rsidRPr="00AB17D2">
        <w:t>y_values</w:t>
      </w:r>
      <w:proofErr w:type="spellEnd"/>
      <w:r w:rsidRPr="00AB17D2">
        <w:t>, s=10)</w:t>
      </w:r>
    </w:p>
    <w:p w14:paraId="175E497D" w14:textId="65310369" w:rsidR="00AB17D2" w:rsidRPr="00AB17D2" w:rsidRDefault="00AB17D2" w:rsidP="00AB17D2">
      <w:pPr>
        <w:pStyle w:val="ListParagraph"/>
        <w:numPr>
          <w:ilvl w:val="0"/>
          <w:numId w:val="10"/>
        </w:numPr>
      </w:pPr>
      <w:r w:rsidRPr="00AB17D2">
        <w:rPr>
          <w:b/>
          <w:bCs/>
        </w:rPr>
        <w:t>Logic:</w:t>
      </w:r>
      <w:r w:rsidRPr="00AB17D2">
        <w:t xml:space="preserve"> Plots individual dots. Great for showing distribution or "clouds" of data.</w:t>
      </w:r>
    </w:p>
    <w:p w14:paraId="173606C5" w14:textId="245CB0F5" w:rsidR="00AB17D2" w:rsidRPr="00AB17D2" w:rsidRDefault="00AB17D2" w:rsidP="00AB17D2">
      <w:pPr>
        <w:pStyle w:val="ListParagraph"/>
        <w:numPr>
          <w:ilvl w:val="0"/>
          <w:numId w:val="10"/>
        </w:numPr>
      </w:pPr>
      <w:r w:rsidRPr="00AB17D2">
        <w:rPr>
          <w:b/>
          <w:bCs/>
        </w:rPr>
        <w:t>Key Arguments:</w:t>
      </w:r>
    </w:p>
    <w:p w14:paraId="0EAE7C8D" w14:textId="77777777" w:rsidR="00AB17D2" w:rsidRPr="00AB17D2" w:rsidRDefault="00AB17D2" w:rsidP="00AB17D2">
      <w:pPr>
        <w:pStyle w:val="ListParagraph"/>
        <w:numPr>
          <w:ilvl w:val="0"/>
          <w:numId w:val="10"/>
        </w:numPr>
      </w:pPr>
      <w:r w:rsidRPr="00AB17D2">
        <w:t>s=10: Sets the size of the dots.</w:t>
      </w:r>
    </w:p>
    <w:p w14:paraId="56ECDD8D" w14:textId="77777777" w:rsidR="00AB17D2" w:rsidRDefault="00AB17D2" w:rsidP="00AB17D2">
      <w:pPr>
        <w:pStyle w:val="ListParagraph"/>
        <w:numPr>
          <w:ilvl w:val="0"/>
          <w:numId w:val="10"/>
        </w:numPr>
      </w:pPr>
      <w:proofErr w:type="spellStart"/>
      <w:r w:rsidRPr="00AB17D2">
        <w:t>edgecolor</w:t>
      </w:r>
      <w:proofErr w:type="spellEnd"/>
      <w:r w:rsidRPr="00AB17D2">
        <w:t>='none': Removes the black outline around dots (crucial when plotting thousands of points).</w:t>
      </w:r>
    </w:p>
    <w:p w14:paraId="7121DA45" w14:textId="65AA30EC" w:rsidR="00AB17D2" w:rsidRDefault="00AB17D2" w:rsidP="00AB17D2">
      <w:pPr>
        <w:pStyle w:val="Heading2"/>
        <w:numPr>
          <w:ilvl w:val="0"/>
          <w:numId w:val="1"/>
        </w:numPr>
      </w:pPr>
      <w:bookmarkStart w:id="3" w:name="_Toc219749516"/>
      <w:r w:rsidRPr="00AB17D2">
        <w:t>Automating Data</w:t>
      </w:r>
      <w:bookmarkEnd w:id="3"/>
    </w:p>
    <w:p w14:paraId="67D4B17F" w14:textId="510D5600" w:rsidR="00AB17D2" w:rsidRDefault="00AB17D2" w:rsidP="00AB17D2">
      <w:pPr>
        <w:pStyle w:val="ListParagraph"/>
        <w:ind w:left="744"/>
      </w:pPr>
      <w:r w:rsidRPr="00AB17D2">
        <w:t>Instead of typing lists manually [1, 2, 3], use Python loops:</w:t>
      </w:r>
    </w:p>
    <w:p w14:paraId="3F192EC7" w14:textId="5CE3CE39" w:rsidR="00AB17D2" w:rsidRDefault="00AB17D2" w:rsidP="00AB17D2">
      <w:pPr>
        <w:pStyle w:val="ListParagraph"/>
        <w:ind w:left="744"/>
      </w:pPr>
      <w:r w:rsidRPr="00AB17D2">
        <w:drawing>
          <wp:inline distT="0" distB="0" distL="0" distR="0" wp14:anchorId="2A6B38AD" wp14:editId="6E6A01C3">
            <wp:extent cx="3981795" cy="350550"/>
            <wp:effectExtent l="0" t="0" r="0" b="0"/>
            <wp:docPr id="13240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4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79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EB43" w14:textId="256D4C9D" w:rsidR="00AB17D2" w:rsidRDefault="00AB17D2" w:rsidP="00AB17D2">
      <w:pPr>
        <w:pStyle w:val="Heading2"/>
        <w:numPr>
          <w:ilvl w:val="0"/>
          <w:numId w:val="1"/>
        </w:numPr>
      </w:pPr>
      <w:bookmarkStart w:id="4" w:name="_Toc219749517"/>
      <w:r w:rsidRPr="00AB17D2">
        <w:lastRenderedPageBreak/>
        <w:t>Customizing the Look (Colormaps)</w:t>
      </w:r>
      <w:bookmarkEnd w:id="4"/>
    </w:p>
    <w:p w14:paraId="55E09588" w14:textId="77777777" w:rsidR="00AB17D2" w:rsidRPr="00AB17D2" w:rsidRDefault="00AB17D2" w:rsidP="00AB17D2">
      <w:pPr>
        <w:pStyle w:val="ListParagraph"/>
        <w:ind w:left="744"/>
      </w:pPr>
      <w:r w:rsidRPr="00AB17D2">
        <w:t>To make points fade from light to dark based on their value (a gradient):</w:t>
      </w:r>
    </w:p>
    <w:p w14:paraId="23D55355" w14:textId="77777777" w:rsidR="00AB17D2" w:rsidRPr="00AB17D2" w:rsidRDefault="00AB17D2" w:rsidP="00AB17D2">
      <w:pPr>
        <w:pStyle w:val="ListParagraph"/>
        <w:numPr>
          <w:ilvl w:val="0"/>
          <w:numId w:val="11"/>
        </w:numPr>
      </w:pPr>
      <w:r w:rsidRPr="00AB17D2">
        <w:rPr>
          <w:b/>
          <w:bCs/>
        </w:rPr>
        <w:t>Argument:</w:t>
      </w:r>
      <w:r w:rsidRPr="00AB17D2">
        <w:t xml:space="preserve"> c=</w:t>
      </w:r>
      <w:proofErr w:type="spellStart"/>
      <w:r w:rsidRPr="00AB17D2">
        <w:t>y_values</w:t>
      </w:r>
      <w:proofErr w:type="spellEnd"/>
      <w:r w:rsidRPr="00AB17D2">
        <w:t xml:space="preserve"> (Tell Python which list determines the color).</w:t>
      </w:r>
    </w:p>
    <w:p w14:paraId="49EA9DF3" w14:textId="77777777" w:rsidR="00AB17D2" w:rsidRDefault="00AB17D2" w:rsidP="00AB17D2">
      <w:pPr>
        <w:pStyle w:val="ListParagraph"/>
        <w:numPr>
          <w:ilvl w:val="0"/>
          <w:numId w:val="11"/>
        </w:numPr>
      </w:pPr>
      <w:r w:rsidRPr="00AB17D2">
        <w:rPr>
          <w:b/>
          <w:bCs/>
        </w:rPr>
        <w:t>Map:</w:t>
      </w:r>
      <w:r w:rsidRPr="00AB17D2">
        <w:t xml:space="preserve"> </w:t>
      </w:r>
      <w:proofErr w:type="spellStart"/>
      <w:proofErr w:type="gramStart"/>
      <w:r w:rsidRPr="00AB17D2">
        <w:t>cmap</w:t>
      </w:r>
      <w:proofErr w:type="spellEnd"/>
      <w:r w:rsidRPr="00AB17D2">
        <w:t>=</w:t>
      </w:r>
      <w:proofErr w:type="spellStart"/>
      <w:r w:rsidRPr="00AB17D2">
        <w:t>plt.cm.Blues</w:t>
      </w:r>
      <w:proofErr w:type="spellEnd"/>
      <w:proofErr w:type="gramEnd"/>
      <w:r w:rsidRPr="00AB17D2">
        <w:t xml:space="preserve"> (Tell Python which color scale to use).</w:t>
      </w:r>
    </w:p>
    <w:p w14:paraId="3A90EDFE" w14:textId="2310FA87" w:rsidR="00AB17D2" w:rsidRPr="00AB17D2" w:rsidRDefault="00AB17D2" w:rsidP="00AB17D2">
      <w:pPr>
        <w:pStyle w:val="ListParagraph"/>
        <w:numPr>
          <w:ilvl w:val="0"/>
          <w:numId w:val="11"/>
        </w:numPr>
      </w:pPr>
      <w:r>
        <w:rPr>
          <w:b/>
          <w:bCs/>
        </w:rPr>
        <w:t>Code:</w:t>
      </w:r>
    </w:p>
    <w:p w14:paraId="5BA35E80" w14:textId="27085FA6" w:rsidR="00AB17D2" w:rsidRDefault="00AB17D2" w:rsidP="00AB17D2">
      <w:pPr>
        <w:pStyle w:val="ListParagraph"/>
        <w:ind w:left="744"/>
      </w:pPr>
      <w:r w:rsidRPr="00AB17D2">
        <w:drawing>
          <wp:inline distT="0" distB="0" distL="0" distR="0" wp14:anchorId="074A397A" wp14:editId="458BAC73">
            <wp:extent cx="4896274" cy="266723"/>
            <wp:effectExtent l="0" t="0" r="0" b="0"/>
            <wp:docPr id="16128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98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27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FB62" w14:textId="7F187F79" w:rsidR="00AB17D2" w:rsidRDefault="00AB17D2" w:rsidP="00AB17D2">
      <w:pPr>
        <w:pStyle w:val="Heading1"/>
      </w:pPr>
      <w:bookmarkStart w:id="5" w:name="_Toc219749518"/>
      <w:r w:rsidRPr="00AB17D2">
        <w:t>Part 2: Random Walks (The Simulation)</w:t>
      </w:r>
      <w:bookmarkEnd w:id="5"/>
    </w:p>
    <w:p w14:paraId="0FD85BF3" w14:textId="73AA6EBD" w:rsidR="00AB17D2" w:rsidRDefault="00AB17D2" w:rsidP="00AB17D2">
      <w:r w:rsidRPr="00AB17D2">
        <w:t>Simulating a path that has no clear direction (chaos).</w:t>
      </w:r>
    </w:p>
    <w:p w14:paraId="128689E6" w14:textId="19F349F8" w:rsidR="00AB17D2" w:rsidRDefault="00AB17D2" w:rsidP="00AB17D2">
      <w:pPr>
        <w:pStyle w:val="Heading2"/>
        <w:numPr>
          <w:ilvl w:val="0"/>
          <w:numId w:val="12"/>
        </w:numPr>
      </w:pPr>
      <w:bookmarkStart w:id="6" w:name="_Toc219749519"/>
      <w:r w:rsidRPr="00AB17D2">
        <w:t xml:space="preserve">The Logic: </w:t>
      </w:r>
      <w:proofErr w:type="spellStart"/>
      <w:r w:rsidRPr="00AB17D2">
        <w:t>RandomWalk</w:t>
      </w:r>
      <w:proofErr w:type="spellEnd"/>
      <w:r w:rsidRPr="00AB17D2">
        <w:t xml:space="preserve"> Class</w:t>
      </w:r>
      <w:bookmarkEnd w:id="6"/>
    </w:p>
    <w:p w14:paraId="4BFA1023" w14:textId="2FCFF526" w:rsidR="00AB17D2" w:rsidRDefault="00AB17D2" w:rsidP="00AB17D2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  <w:b/>
          <w:bCs/>
        </w:rPr>
        <w:t>__</w:t>
      </w:r>
      <w:proofErr w:type="spellStart"/>
      <w:r>
        <w:rPr>
          <w:rStyle w:val="HTMLCode"/>
          <w:rFonts w:eastAsiaTheme="majorEastAsia"/>
          <w:b/>
          <w:bCs/>
        </w:rPr>
        <w:t>init</w:t>
      </w:r>
      <w:proofErr w:type="spellEnd"/>
      <w:r>
        <w:rPr>
          <w:rStyle w:val="HTMLCode"/>
          <w:rFonts w:eastAsiaTheme="majorEastAsia"/>
          <w:b/>
          <w:bCs/>
        </w:rPr>
        <w:t>__</w:t>
      </w:r>
      <w:r>
        <w:t xml:space="preserve">: Initializes two lists, </w:t>
      </w:r>
      <w:proofErr w:type="spellStart"/>
      <w:r>
        <w:rPr>
          <w:rStyle w:val="HTMLCode"/>
          <w:rFonts w:eastAsiaTheme="majorEastAsia"/>
        </w:rPr>
        <w:t>self.x_values</w:t>
      </w:r>
      <w:proofErr w:type="spellEnd"/>
      <w:r>
        <w:rPr>
          <w:rStyle w:val="HTMLCode"/>
          <w:rFonts w:eastAsiaTheme="majorEastAsia"/>
        </w:rPr>
        <w:t xml:space="preserve"> = [0]</w:t>
      </w:r>
      <w:r>
        <w:t xml:space="preserve"> and </w:t>
      </w:r>
      <w:proofErr w:type="spellStart"/>
      <w:proofErr w:type="gramStart"/>
      <w:r>
        <w:rPr>
          <w:rStyle w:val="HTMLCode"/>
          <w:rFonts w:eastAsiaTheme="majorEastAsia"/>
        </w:rPr>
        <w:t>self.y</w:t>
      </w:r>
      <w:proofErr w:type="gramEnd"/>
      <w:r>
        <w:rPr>
          <w:rStyle w:val="HTMLCode"/>
          <w:rFonts w:eastAsiaTheme="majorEastAsia"/>
        </w:rPr>
        <w:t>_values</w:t>
      </w:r>
      <w:proofErr w:type="spellEnd"/>
      <w:r>
        <w:rPr>
          <w:rStyle w:val="HTMLCode"/>
          <w:rFonts w:eastAsiaTheme="majorEastAsia"/>
        </w:rPr>
        <w:t xml:space="preserve"> = [0]</w:t>
      </w:r>
      <w:r>
        <w:t>.</w:t>
      </w:r>
    </w:p>
    <w:p w14:paraId="14C0D584" w14:textId="57FC7BEF" w:rsidR="00AB17D2" w:rsidRDefault="00AB17D2" w:rsidP="00AB17D2">
      <w:pPr>
        <w:pStyle w:val="NormalWeb"/>
        <w:numPr>
          <w:ilvl w:val="0"/>
          <w:numId w:val="11"/>
        </w:numPr>
      </w:pPr>
      <w:proofErr w:type="spellStart"/>
      <w:r w:rsidRPr="00AB17D2">
        <w:rPr>
          <w:rStyle w:val="HTMLCode"/>
          <w:rFonts w:eastAsiaTheme="majorEastAsia"/>
          <w:b/>
          <w:bCs/>
        </w:rPr>
        <w:t>fill_</w:t>
      </w:r>
      <w:proofErr w:type="gramStart"/>
      <w:r w:rsidRPr="00AB17D2">
        <w:rPr>
          <w:rStyle w:val="HTMLCode"/>
          <w:rFonts w:eastAsiaTheme="majorEastAsia"/>
          <w:b/>
          <w:bCs/>
        </w:rPr>
        <w:t>walk</w:t>
      </w:r>
      <w:proofErr w:type="spellEnd"/>
      <w:r w:rsidRPr="00AB17D2">
        <w:rPr>
          <w:rStyle w:val="HTMLCode"/>
          <w:rFonts w:eastAsiaTheme="majorEastAsia"/>
          <w:b/>
          <w:bCs/>
        </w:rPr>
        <w:t>(</w:t>
      </w:r>
      <w:proofErr w:type="gramEnd"/>
      <w:r w:rsidRPr="00AB17D2">
        <w:rPr>
          <w:rStyle w:val="HTMLCode"/>
          <w:rFonts w:eastAsiaTheme="majorEastAsia"/>
          <w:b/>
          <w:bCs/>
        </w:rPr>
        <w:t>)</w:t>
      </w:r>
      <w:r>
        <w:t>: The main loop. It runs until the list reaches the desired length (e.g., 5,000 points).</w:t>
      </w:r>
    </w:p>
    <w:p w14:paraId="40F3D301" w14:textId="0C2B6475" w:rsidR="00AB17D2" w:rsidRDefault="00AB17D2" w:rsidP="00AB17D2">
      <w:pPr>
        <w:pStyle w:val="NormalWeb"/>
        <w:numPr>
          <w:ilvl w:val="0"/>
          <w:numId w:val="11"/>
        </w:numPr>
      </w:pPr>
      <w:proofErr w:type="spellStart"/>
      <w:r w:rsidRPr="00AB17D2">
        <w:rPr>
          <w:rStyle w:val="HTMLCode"/>
          <w:rFonts w:eastAsiaTheme="majorEastAsia"/>
          <w:b/>
          <w:bCs/>
        </w:rPr>
        <w:t>get_</w:t>
      </w:r>
      <w:proofErr w:type="gramStart"/>
      <w:r w:rsidRPr="00AB17D2">
        <w:rPr>
          <w:rStyle w:val="HTMLCode"/>
          <w:rFonts w:eastAsiaTheme="majorEastAsia"/>
          <w:b/>
          <w:bCs/>
        </w:rPr>
        <w:t>step</w:t>
      </w:r>
      <w:proofErr w:type="spellEnd"/>
      <w:r w:rsidRPr="00AB17D2">
        <w:rPr>
          <w:rStyle w:val="HTMLCode"/>
          <w:rFonts w:eastAsiaTheme="majorEastAsia"/>
          <w:b/>
          <w:bCs/>
        </w:rPr>
        <w:t>(</w:t>
      </w:r>
      <w:proofErr w:type="gramEnd"/>
      <w:r w:rsidRPr="00AB17D2">
        <w:rPr>
          <w:rStyle w:val="HTMLCode"/>
          <w:rFonts w:eastAsiaTheme="majorEastAsia"/>
          <w:b/>
          <w:bCs/>
        </w:rPr>
        <w:t>)</w:t>
      </w:r>
      <w:r>
        <w:t xml:space="preserve">: (Refactoring Tip) It is cleaner to move the logic for "direction" and "distance" into its own method to keep </w:t>
      </w:r>
      <w:proofErr w:type="spellStart"/>
      <w:r w:rsidRPr="00AB17D2">
        <w:rPr>
          <w:rStyle w:val="HTMLCode"/>
          <w:rFonts w:eastAsiaTheme="majorEastAsia"/>
        </w:rPr>
        <w:t>fill_walk</w:t>
      </w:r>
      <w:proofErr w:type="spellEnd"/>
      <w:r>
        <w:t xml:space="preserve"> readable.</w:t>
      </w:r>
    </w:p>
    <w:p w14:paraId="6695BFFD" w14:textId="77777777" w:rsidR="00AB17D2" w:rsidRPr="00AB17D2" w:rsidRDefault="00AB17D2" w:rsidP="00AB17D2">
      <w:pPr>
        <w:pStyle w:val="ListParagraph"/>
        <w:ind w:left="738"/>
      </w:pPr>
    </w:p>
    <w:p w14:paraId="2C6E1D6E" w14:textId="04373DD6" w:rsidR="00AB17D2" w:rsidRDefault="00AB17D2" w:rsidP="00AB17D2">
      <w:pPr>
        <w:pStyle w:val="Heading2"/>
        <w:numPr>
          <w:ilvl w:val="0"/>
          <w:numId w:val="12"/>
        </w:numPr>
      </w:pPr>
      <w:bookmarkStart w:id="7" w:name="_Toc219749520"/>
      <w:r w:rsidRPr="00AB17D2">
        <w:t>Visualizing with Matplotlib (Standard)</w:t>
      </w:r>
      <w:bookmarkEnd w:id="7"/>
    </w:p>
    <w:p w14:paraId="4E745B64" w14:textId="10237A36" w:rsidR="00AB17D2" w:rsidRDefault="00AB17D2" w:rsidP="00AB17D2">
      <w:pPr>
        <w:pStyle w:val="NormalWeb"/>
        <w:numPr>
          <w:ilvl w:val="0"/>
          <w:numId w:val="11"/>
        </w:numPr>
      </w:pPr>
      <w:r>
        <w:rPr>
          <w:b/>
          <w:bCs/>
        </w:rPr>
        <w:t>Gradient:</w:t>
      </w:r>
      <w:r>
        <w:t xml:space="preserve"> We use </w:t>
      </w:r>
      <w:r>
        <w:rPr>
          <w:rStyle w:val="HTMLCode"/>
          <w:rFonts w:eastAsiaTheme="majorEastAsia"/>
        </w:rPr>
        <w:t>c=</w:t>
      </w:r>
      <w:proofErr w:type="spellStart"/>
      <w:r>
        <w:rPr>
          <w:rStyle w:val="HTMLCode"/>
          <w:rFonts w:eastAsiaTheme="majorEastAsia"/>
        </w:rPr>
        <w:t>point_numbers</w:t>
      </w:r>
      <w:proofErr w:type="spellEnd"/>
      <w:r>
        <w:t xml:space="preserve"> (a list from 0 to 4999) to show the order of steps (Light Blue = Start, Dark Blue = End).</w:t>
      </w:r>
    </w:p>
    <w:p w14:paraId="60E2F7D3" w14:textId="3C14233D" w:rsidR="00AB17D2" w:rsidRDefault="00AB17D2" w:rsidP="00AB17D2">
      <w:pPr>
        <w:pStyle w:val="NormalWeb"/>
        <w:numPr>
          <w:ilvl w:val="0"/>
          <w:numId w:val="11"/>
        </w:numPr>
      </w:pPr>
      <w:r>
        <w:rPr>
          <w:b/>
          <w:bCs/>
        </w:rPr>
        <w:t>Start/End Points:</w:t>
      </w:r>
      <w:r>
        <w:t xml:space="preserve"> We plot point </w:t>
      </w:r>
      <w:r>
        <w:rPr>
          <w:rStyle w:val="HTMLCode"/>
          <w:rFonts w:eastAsiaTheme="majorEastAsia"/>
        </w:rPr>
        <w:t>0</w:t>
      </w:r>
      <w:r>
        <w:t xml:space="preserve"> (Green) and point </w:t>
      </w:r>
      <w:r>
        <w:rPr>
          <w:rStyle w:val="HTMLCode"/>
          <w:rFonts w:eastAsiaTheme="majorEastAsia"/>
        </w:rPr>
        <w:t>-1</w:t>
      </w:r>
      <w:r>
        <w:t xml:space="preserve"> (Red) separately with a larger size to highlight them.</w:t>
      </w:r>
    </w:p>
    <w:p w14:paraId="7E4A3416" w14:textId="6B98A8C9" w:rsidR="00AB17D2" w:rsidRDefault="00AB17D2" w:rsidP="00AB17D2">
      <w:pPr>
        <w:pStyle w:val="NormalWeb"/>
        <w:numPr>
          <w:ilvl w:val="0"/>
          <w:numId w:val="11"/>
        </w:numPr>
      </w:pPr>
      <w:r>
        <w:rPr>
          <w:b/>
          <w:bCs/>
        </w:rPr>
        <w:t>Hiding Axes:</w:t>
      </w:r>
      <w:r>
        <w:t xml:space="preserve"> To make it look like a piece of art, we remove the chart borders:</w:t>
      </w:r>
    </w:p>
    <w:p w14:paraId="62863DC5" w14:textId="03EAB3FE" w:rsidR="00AB17D2" w:rsidRDefault="00861205" w:rsidP="00AB17D2">
      <w:pPr>
        <w:pStyle w:val="NormalWeb"/>
        <w:ind w:left="720"/>
      </w:pPr>
      <w:r w:rsidRPr="00861205">
        <w:drawing>
          <wp:inline distT="0" distB="0" distL="0" distR="0" wp14:anchorId="5E07D04B" wp14:editId="6CCEAFD9">
            <wp:extent cx="2427180" cy="571550"/>
            <wp:effectExtent l="0" t="0" r="0" b="0"/>
            <wp:docPr id="4461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36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718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E09A" w14:textId="04F6BDDF" w:rsidR="00AB17D2" w:rsidRDefault="00861205" w:rsidP="00861205">
      <w:pPr>
        <w:pStyle w:val="Heading1"/>
      </w:pPr>
      <w:bookmarkStart w:id="8" w:name="_Toc219749521"/>
      <w:r w:rsidRPr="00861205">
        <w:t>Part 3: Rolling Dice (The Distributions)</w:t>
      </w:r>
      <w:bookmarkEnd w:id="8"/>
    </w:p>
    <w:p w14:paraId="1158A6B6" w14:textId="79E182FC" w:rsidR="00861205" w:rsidRDefault="00861205" w:rsidP="00861205">
      <w:r w:rsidRPr="00861205">
        <w:t xml:space="preserve">Simulating probability using the </w:t>
      </w:r>
      <w:proofErr w:type="spellStart"/>
      <w:r w:rsidRPr="00861205">
        <w:t>plotly</w:t>
      </w:r>
      <w:proofErr w:type="spellEnd"/>
      <w:r w:rsidRPr="00861205">
        <w:t xml:space="preserve"> library.</w:t>
      </w:r>
    </w:p>
    <w:p w14:paraId="6885F95E" w14:textId="583ECEA3" w:rsidR="00861205" w:rsidRPr="00861205" w:rsidRDefault="00861205" w:rsidP="00861205">
      <w:pPr>
        <w:pStyle w:val="Heading2"/>
      </w:pPr>
      <w:bookmarkStart w:id="9" w:name="_Toc219749522"/>
      <w:r w:rsidRPr="00861205">
        <w:t>1. The Logic: Die Class</w:t>
      </w:r>
      <w:bookmarkEnd w:id="9"/>
    </w:p>
    <w:p w14:paraId="7BB9427C" w14:textId="187073D8" w:rsidR="00861205" w:rsidRPr="00861205" w:rsidRDefault="00861205" w:rsidP="00861205">
      <w:pPr>
        <w:pStyle w:val="ListParagraph"/>
        <w:numPr>
          <w:ilvl w:val="0"/>
          <w:numId w:val="11"/>
        </w:numPr>
      </w:pPr>
      <w:r w:rsidRPr="00861205">
        <w:rPr>
          <w:b/>
          <w:bCs/>
        </w:rPr>
        <w:t>__</w:t>
      </w:r>
      <w:proofErr w:type="spellStart"/>
      <w:r w:rsidRPr="00861205">
        <w:rPr>
          <w:b/>
          <w:bCs/>
        </w:rPr>
        <w:t>init</w:t>
      </w:r>
      <w:proofErr w:type="spellEnd"/>
      <w:r w:rsidRPr="00861205">
        <w:rPr>
          <w:b/>
          <w:bCs/>
        </w:rPr>
        <w:t>__</w:t>
      </w:r>
      <w:r w:rsidRPr="00861205">
        <w:t xml:space="preserve">: Takes </w:t>
      </w:r>
      <w:proofErr w:type="spellStart"/>
      <w:r w:rsidRPr="00861205">
        <w:t>num_sides</w:t>
      </w:r>
      <w:proofErr w:type="spellEnd"/>
      <w:r w:rsidRPr="00861205">
        <w:t xml:space="preserve"> (default is 6).</w:t>
      </w:r>
    </w:p>
    <w:p w14:paraId="0D389818" w14:textId="2D18DA72" w:rsidR="00861205" w:rsidRDefault="00861205" w:rsidP="00861205">
      <w:pPr>
        <w:pStyle w:val="ListParagraph"/>
        <w:numPr>
          <w:ilvl w:val="0"/>
          <w:numId w:val="11"/>
        </w:numPr>
      </w:pPr>
      <w:proofErr w:type="gramStart"/>
      <w:r w:rsidRPr="00861205">
        <w:rPr>
          <w:b/>
          <w:bCs/>
        </w:rPr>
        <w:t>roll(</w:t>
      </w:r>
      <w:proofErr w:type="gramEnd"/>
      <w:r w:rsidRPr="00861205">
        <w:rPr>
          <w:b/>
          <w:bCs/>
        </w:rPr>
        <w:t>)</w:t>
      </w:r>
      <w:r w:rsidRPr="00861205">
        <w:t xml:space="preserve">: Returns </w:t>
      </w:r>
      <w:proofErr w:type="spellStart"/>
      <w:proofErr w:type="gramStart"/>
      <w:r w:rsidRPr="00861205">
        <w:t>randint</w:t>
      </w:r>
      <w:proofErr w:type="spellEnd"/>
      <w:r w:rsidRPr="00861205">
        <w:t>(</w:t>
      </w:r>
      <w:proofErr w:type="gramEnd"/>
      <w:r w:rsidRPr="00861205">
        <w:t xml:space="preserve">1, </w:t>
      </w:r>
      <w:proofErr w:type="spellStart"/>
      <w:r w:rsidRPr="00861205">
        <w:t>self.num_sides</w:t>
      </w:r>
      <w:proofErr w:type="spellEnd"/>
      <w:r w:rsidRPr="00861205">
        <w:t>).</w:t>
      </w:r>
    </w:p>
    <w:p w14:paraId="4A8FD2B2" w14:textId="53FE2009" w:rsidR="00861205" w:rsidRPr="00861205" w:rsidRDefault="00861205" w:rsidP="00861205">
      <w:pPr>
        <w:pStyle w:val="Heading2"/>
      </w:pPr>
      <w:bookmarkStart w:id="10" w:name="_Toc219749523"/>
      <w:r w:rsidRPr="00861205">
        <w:lastRenderedPageBreak/>
        <w:t xml:space="preserve">2. Visualizing with </w:t>
      </w:r>
      <w:proofErr w:type="spellStart"/>
      <w:r w:rsidRPr="00861205">
        <w:t>Plotly</w:t>
      </w:r>
      <w:proofErr w:type="spellEnd"/>
      <w:r w:rsidRPr="00861205">
        <w:t xml:space="preserve"> (Standard)</w:t>
      </w:r>
      <w:bookmarkEnd w:id="10"/>
    </w:p>
    <w:p w14:paraId="2A7AEF92" w14:textId="15736E9A" w:rsidR="00861205" w:rsidRPr="00861205" w:rsidRDefault="00861205" w:rsidP="00861205">
      <w:pPr>
        <w:pStyle w:val="ListParagraph"/>
        <w:numPr>
          <w:ilvl w:val="0"/>
          <w:numId w:val="11"/>
        </w:numPr>
      </w:pPr>
      <w:r w:rsidRPr="00861205">
        <w:rPr>
          <w:b/>
          <w:bCs/>
        </w:rPr>
        <w:t xml:space="preserve">Why </w:t>
      </w:r>
      <w:proofErr w:type="spellStart"/>
      <w:r w:rsidRPr="00861205">
        <w:rPr>
          <w:b/>
          <w:bCs/>
        </w:rPr>
        <w:t>Plotly</w:t>
      </w:r>
      <w:proofErr w:type="spellEnd"/>
      <w:r w:rsidRPr="00861205">
        <w:rPr>
          <w:b/>
          <w:bCs/>
        </w:rPr>
        <w:t>?</w:t>
      </w:r>
      <w:r w:rsidRPr="00861205">
        <w:t xml:space="preserve"> It creates interactive HTML files where you can hover over bars to see exact data.</w:t>
      </w:r>
    </w:p>
    <w:p w14:paraId="49457753" w14:textId="0866CA63" w:rsidR="00861205" w:rsidRPr="00861205" w:rsidRDefault="00861205" w:rsidP="00861205">
      <w:pPr>
        <w:pStyle w:val="ListParagraph"/>
        <w:numPr>
          <w:ilvl w:val="0"/>
          <w:numId w:val="11"/>
        </w:numPr>
      </w:pPr>
      <w:r w:rsidRPr="00861205">
        <w:rPr>
          <w:b/>
          <w:bCs/>
        </w:rPr>
        <w:t>The Analysis Loop:</w:t>
      </w:r>
    </w:p>
    <w:p w14:paraId="3D8191C2" w14:textId="7E67A631" w:rsidR="00861205" w:rsidRDefault="00861205" w:rsidP="00861205">
      <w:pPr>
        <w:pStyle w:val="ListParagraph"/>
      </w:pPr>
      <w:r w:rsidRPr="00861205">
        <w:drawing>
          <wp:inline distT="0" distB="0" distL="0" distR="0" wp14:anchorId="695FABD8" wp14:editId="54489A27">
            <wp:extent cx="5943600" cy="930910"/>
            <wp:effectExtent l="0" t="0" r="0" b="2540"/>
            <wp:docPr id="167572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1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D1F7" w14:textId="415D401C" w:rsidR="00AB17D2" w:rsidRDefault="00861205" w:rsidP="00861205">
      <w:pPr>
        <w:pStyle w:val="ListParagraph"/>
        <w:numPr>
          <w:ilvl w:val="0"/>
          <w:numId w:val="19"/>
        </w:numPr>
      </w:pPr>
      <w:r w:rsidRPr="00861205">
        <w:rPr>
          <w:b/>
          <w:bCs/>
        </w:rPr>
        <w:t>Configuration (</w:t>
      </w:r>
      <w:proofErr w:type="spellStart"/>
      <w:r w:rsidRPr="00861205">
        <w:rPr>
          <w:b/>
          <w:bCs/>
        </w:rPr>
        <w:t>dtick</w:t>
      </w:r>
      <w:proofErr w:type="spellEnd"/>
      <w:r w:rsidRPr="00861205">
        <w:rPr>
          <w:b/>
          <w:bCs/>
        </w:rPr>
        <w:t>):</w:t>
      </w:r>
      <w:r w:rsidRPr="00861205">
        <w:t xml:space="preserve"> By default, </w:t>
      </w:r>
      <w:proofErr w:type="spellStart"/>
      <w:r w:rsidRPr="00861205">
        <w:t>Plotly</w:t>
      </w:r>
      <w:proofErr w:type="spellEnd"/>
      <w:r w:rsidRPr="00861205">
        <w:t xml:space="preserve"> might label the axis "2, 4, 6...". To force it to show "2, 3, 4, 5...", use:</w:t>
      </w:r>
    </w:p>
    <w:p w14:paraId="60CF68BC" w14:textId="6F738BEF" w:rsidR="00861205" w:rsidRDefault="00861205" w:rsidP="00861205">
      <w:pPr>
        <w:pStyle w:val="ListParagraph"/>
      </w:pPr>
      <w:r w:rsidRPr="00861205">
        <w:drawing>
          <wp:inline distT="0" distB="0" distL="0" distR="0" wp14:anchorId="3ECC4B28" wp14:editId="3E6C16C5">
            <wp:extent cx="5563082" cy="381033"/>
            <wp:effectExtent l="0" t="0" r="0" b="0"/>
            <wp:docPr id="38191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19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BA56" w14:textId="343EFA76" w:rsidR="00861205" w:rsidRPr="000A1022" w:rsidRDefault="00861205" w:rsidP="00861205">
      <w:pPr>
        <w:pStyle w:val="Heading2"/>
      </w:pPr>
      <w:bookmarkStart w:id="11" w:name="_Toc219749524"/>
      <w:r w:rsidRPr="00861205">
        <w:t>3. Advanced Simulations</w:t>
      </w:r>
      <w:bookmarkEnd w:id="11"/>
    </w:p>
    <w:p w14:paraId="212DDD99" w14:textId="15D823C8" w:rsidR="00861205" w:rsidRPr="00861205" w:rsidRDefault="00861205" w:rsidP="00861205">
      <w:pPr>
        <w:pStyle w:val="ListParagraph"/>
        <w:numPr>
          <w:ilvl w:val="0"/>
          <w:numId w:val="19"/>
        </w:numPr>
      </w:pPr>
      <w:r w:rsidRPr="00861205">
        <w:rPr>
          <w:b/>
          <w:bCs/>
        </w:rPr>
        <w:t>Two Dice (Addition):</w:t>
      </w:r>
      <w:r w:rsidRPr="00861205">
        <w:t xml:space="preserve"> Creates a </w:t>
      </w:r>
      <w:r w:rsidRPr="00861205">
        <w:rPr>
          <w:b/>
          <w:bCs/>
        </w:rPr>
        <w:t>Bell Curve</w:t>
      </w:r>
      <w:r w:rsidRPr="00861205">
        <w:t xml:space="preserve"> (Triangle shape). 7 is the most common sum.</w:t>
      </w:r>
    </w:p>
    <w:p w14:paraId="779AE901" w14:textId="7700A9BC" w:rsidR="00861205" w:rsidRPr="00861205" w:rsidRDefault="00861205" w:rsidP="00861205">
      <w:pPr>
        <w:pStyle w:val="ListParagraph"/>
        <w:numPr>
          <w:ilvl w:val="0"/>
          <w:numId w:val="19"/>
        </w:numPr>
      </w:pPr>
      <w:r w:rsidRPr="00861205">
        <w:rPr>
          <w:b/>
          <w:bCs/>
        </w:rPr>
        <w:t>Different Sizes (D6 + D10):</w:t>
      </w:r>
      <w:r w:rsidRPr="00861205">
        <w:t xml:space="preserve"> Creates a </w:t>
      </w:r>
      <w:r w:rsidRPr="00861205">
        <w:rPr>
          <w:b/>
          <w:bCs/>
        </w:rPr>
        <w:t>Plateau</w:t>
      </w:r>
      <w:r w:rsidRPr="00861205">
        <w:t>. There is an equal chance for a range of middle numbers.</w:t>
      </w:r>
    </w:p>
    <w:p w14:paraId="0CE9D4EF" w14:textId="4D977DAA" w:rsidR="00861205" w:rsidRDefault="00861205" w:rsidP="00861205">
      <w:pPr>
        <w:pStyle w:val="ListParagraph"/>
        <w:numPr>
          <w:ilvl w:val="0"/>
          <w:numId w:val="19"/>
        </w:numPr>
      </w:pPr>
      <w:r w:rsidRPr="00861205">
        <w:rPr>
          <w:b/>
          <w:bCs/>
        </w:rPr>
        <w:t>Multiplication:</w:t>
      </w:r>
      <w:r w:rsidRPr="00861205">
        <w:t xml:space="preserve"> Creates a graph with </w:t>
      </w:r>
      <w:r w:rsidRPr="00861205">
        <w:rPr>
          <w:b/>
          <w:bCs/>
        </w:rPr>
        <w:t>Gaps</w:t>
      </w:r>
      <w:r w:rsidRPr="00861205">
        <w:t>. You cannot roll a 7 or 11 by multiplying integers.</w:t>
      </w:r>
    </w:p>
    <w:p w14:paraId="62478C93" w14:textId="7890E4E4" w:rsidR="00861205" w:rsidRDefault="00861205" w:rsidP="00861205">
      <w:pPr>
        <w:pStyle w:val="Heading1"/>
      </w:pPr>
      <w:bookmarkStart w:id="12" w:name="_Toc219749525"/>
      <w:r w:rsidRPr="00861205">
        <w:t>Part 4: The "Reverse" Challenges</w:t>
      </w:r>
      <w:bookmarkEnd w:id="12"/>
    </w:p>
    <w:p w14:paraId="7BC924F4" w14:textId="1E02679E" w:rsidR="00861205" w:rsidRDefault="00861205" w:rsidP="00861205">
      <w:r w:rsidRPr="00861205">
        <w:t>Applying what you learned by swapping the libraries.</w:t>
      </w:r>
    </w:p>
    <w:p w14:paraId="624F9CB2" w14:textId="18C4614B" w:rsidR="00861205" w:rsidRPr="00861205" w:rsidRDefault="00861205" w:rsidP="00861205">
      <w:pPr>
        <w:pStyle w:val="Heading2"/>
      </w:pPr>
      <w:bookmarkStart w:id="13" w:name="_Toc219749526"/>
      <w:r w:rsidRPr="00861205">
        <w:t>Challenge A: Random Walk in Plotly</w:t>
      </w:r>
      <w:bookmarkEnd w:id="13"/>
    </w:p>
    <w:p w14:paraId="13C0EE2B" w14:textId="3DF4145C" w:rsidR="00861205" w:rsidRPr="00861205" w:rsidRDefault="00861205" w:rsidP="00861205">
      <w:pPr>
        <w:pStyle w:val="ListParagraph"/>
        <w:numPr>
          <w:ilvl w:val="0"/>
          <w:numId w:val="19"/>
        </w:numPr>
      </w:pPr>
      <w:r w:rsidRPr="00861205">
        <w:rPr>
          <w:b/>
          <w:bCs/>
        </w:rPr>
        <w:t>Goal:</w:t>
      </w:r>
      <w:r w:rsidRPr="00861205">
        <w:t xml:space="preserve"> Create an interactive walk where you can zoom in.</w:t>
      </w:r>
    </w:p>
    <w:p w14:paraId="6B7D9A92" w14:textId="4E4E10EA" w:rsidR="00861205" w:rsidRPr="00861205" w:rsidRDefault="00861205" w:rsidP="00861205">
      <w:pPr>
        <w:pStyle w:val="ListParagraph"/>
        <w:numPr>
          <w:ilvl w:val="0"/>
          <w:numId w:val="19"/>
        </w:numPr>
      </w:pPr>
      <w:r w:rsidRPr="00861205">
        <w:rPr>
          <w:b/>
          <w:bCs/>
        </w:rPr>
        <w:t>The Problem (Pandas Error):</w:t>
      </w:r>
      <w:r w:rsidRPr="00861205">
        <w:t xml:space="preserve"> </w:t>
      </w:r>
      <w:proofErr w:type="spellStart"/>
      <w:proofErr w:type="gramStart"/>
      <w:r w:rsidRPr="00861205">
        <w:t>px.scatter</w:t>
      </w:r>
      <w:proofErr w:type="spellEnd"/>
      <w:proofErr w:type="gramEnd"/>
      <w:r w:rsidRPr="00861205">
        <w:t xml:space="preserve"> usually expects a Pandas </w:t>
      </w:r>
      <w:proofErr w:type="spellStart"/>
      <w:r w:rsidRPr="00861205">
        <w:t>DataFrame</w:t>
      </w:r>
      <w:proofErr w:type="spellEnd"/>
      <w:r w:rsidRPr="00861205">
        <w:t>. If you pass raw lists, it might crash if Pandas isn't installed.</w:t>
      </w:r>
    </w:p>
    <w:p w14:paraId="4C9FC0A9" w14:textId="7EB8A23C" w:rsidR="00861205" w:rsidRPr="00861205" w:rsidRDefault="00861205" w:rsidP="00861205">
      <w:pPr>
        <w:pStyle w:val="ListParagraph"/>
        <w:numPr>
          <w:ilvl w:val="0"/>
          <w:numId w:val="19"/>
        </w:numPr>
      </w:pPr>
      <w:r w:rsidRPr="00861205">
        <w:rPr>
          <w:b/>
          <w:bCs/>
        </w:rPr>
        <w:t>The Fix:</w:t>
      </w:r>
      <w:r w:rsidRPr="00861205">
        <w:t xml:space="preserve"> Explicitly label your inputs as x= and y=.</w:t>
      </w:r>
    </w:p>
    <w:p w14:paraId="1ABF47FA" w14:textId="76F4E494" w:rsidR="000A1022" w:rsidRDefault="00861205" w:rsidP="00861205">
      <w:pPr>
        <w:pStyle w:val="Heading2"/>
      </w:pPr>
      <w:bookmarkStart w:id="14" w:name="_Toc219749527"/>
      <w:r w:rsidRPr="00861205">
        <w:t>Challenge B: Rolling Dice in Matplotlib</w:t>
      </w:r>
      <w:bookmarkEnd w:id="14"/>
    </w:p>
    <w:p w14:paraId="5B865002" w14:textId="3691A526" w:rsidR="00861205" w:rsidRPr="00861205" w:rsidRDefault="00861205" w:rsidP="00861205">
      <w:pPr>
        <w:pStyle w:val="ListParagraph"/>
        <w:numPr>
          <w:ilvl w:val="0"/>
          <w:numId w:val="19"/>
        </w:numPr>
      </w:pPr>
      <w:r w:rsidRPr="00861205">
        <w:rPr>
          <w:b/>
          <w:bCs/>
        </w:rPr>
        <w:t>Goal:</w:t>
      </w:r>
      <w:r w:rsidRPr="00861205">
        <w:t xml:space="preserve"> Create a static, publication-ready bar chart.</w:t>
      </w:r>
    </w:p>
    <w:p w14:paraId="4AB835BE" w14:textId="133779FD" w:rsidR="00861205" w:rsidRPr="00861205" w:rsidRDefault="00861205" w:rsidP="00861205">
      <w:pPr>
        <w:pStyle w:val="ListParagraph"/>
        <w:numPr>
          <w:ilvl w:val="0"/>
          <w:numId w:val="19"/>
        </w:numPr>
      </w:pPr>
      <w:r w:rsidRPr="00861205">
        <w:rPr>
          <w:b/>
          <w:bCs/>
        </w:rPr>
        <w:t>The Problem (Title Error):</w:t>
      </w:r>
      <w:r w:rsidRPr="00861205">
        <w:t xml:space="preserve"> </w:t>
      </w:r>
      <w:proofErr w:type="spellStart"/>
      <w:proofErr w:type="gramStart"/>
      <w:r w:rsidRPr="00861205">
        <w:t>ax.title</w:t>
      </w:r>
      <w:proofErr w:type="spellEnd"/>
      <w:proofErr w:type="gramEnd"/>
      <w:r w:rsidRPr="00861205">
        <w:t xml:space="preserve">(...) crashes with </w:t>
      </w:r>
      <w:proofErr w:type="spellStart"/>
      <w:r w:rsidRPr="00861205">
        <w:t>TypeError</w:t>
      </w:r>
      <w:proofErr w:type="spellEnd"/>
      <w:r w:rsidRPr="00861205">
        <w:t>: 'Text' object is not callable.</w:t>
      </w:r>
    </w:p>
    <w:p w14:paraId="17F28BC6" w14:textId="16674169" w:rsidR="00861205" w:rsidRPr="00861205" w:rsidRDefault="00861205" w:rsidP="00861205">
      <w:pPr>
        <w:pStyle w:val="ListParagraph"/>
        <w:numPr>
          <w:ilvl w:val="0"/>
          <w:numId w:val="21"/>
        </w:numPr>
      </w:pPr>
      <w:r w:rsidRPr="00861205">
        <w:rPr>
          <w:b/>
          <w:bCs/>
        </w:rPr>
        <w:t>The Logic:</w:t>
      </w:r>
    </w:p>
    <w:p w14:paraId="4EE8E4EC" w14:textId="77777777" w:rsidR="00861205" w:rsidRPr="00861205" w:rsidRDefault="00861205" w:rsidP="00861205">
      <w:pPr>
        <w:numPr>
          <w:ilvl w:val="0"/>
          <w:numId w:val="22"/>
        </w:numPr>
      </w:pPr>
      <w:proofErr w:type="spellStart"/>
      <w:proofErr w:type="gramStart"/>
      <w:r w:rsidRPr="00861205">
        <w:t>ax.title</w:t>
      </w:r>
      <w:proofErr w:type="spellEnd"/>
      <w:proofErr w:type="gramEnd"/>
      <w:r w:rsidRPr="00861205">
        <w:t xml:space="preserve"> is a </w:t>
      </w:r>
      <w:r w:rsidRPr="00861205">
        <w:rPr>
          <w:b/>
          <w:bCs/>
        </w:rPr>
        <w:t>Noun</w:t>
      </w:r>
      <w:r w:rsidRPr="00861205">
        <w:t xml:space="preserve"> (it holds the text of the title).</w:t>
      </w:r>
    </w:p>
    <w:p w14:paraId="57A32233" w14:textId="77777777" w:rsidR="00861205" w:rsidRDefault="00861205" w:rsidP="00861205">
      <w:pPr>
        <w:numPr>
          <w:ilvl w:val="0"/>
          <w:numId w:val="22"/>
        </w:numPr>
      </w:pPr>
      <w:proofErr w:type="spellStart"/>
      <w:r w:rsidRPr="00861205">
        <w:lastRenderedPageBreak/>
        <w:t>ax.set_title</w:t>
      </w:r>
      <w:proofErr w:type="spellEnd"/>
      <w:r w:rsidRPr="00861205">
        <w:t xml:space="preserve"> is a </w:t>
      </w:r>
      <w:r w:rsidRPr="00861205">
        <w:rPr>
          <w:b/>
          <w:bCs/>
        </w:rPr>
        <w:t>Verb</w:t>
      </w:r>
      <w:r w:rsidRPr="00861205">
        <w:t xml:space="preserve"> (the command to change the title).</w:t>
      </w:r>
    </w:p>
    <w:p w14:paraId="61601A60" w14:textId="6BB3DAD4" w:rsidR="00861205" w:rsidRDefault="00861205" w:rsidP="00861205">
      <w:pPr>
        <w:pStyle w:val="Heading1"/>
      </w:pPr>
      <w:bookmarkStart w:id="15" w:name="_Toc219749528"/>
      <w:r w:rsidRPr="00861205">
        <w:t>Part 5: Code Efficiency &amp; Troubleshooting Log</w:t>
      </w:r>
      <w:bookmarkEnd w:id="15"/>
    </w:p>
    <w:p w14:paraId="15601B3E" w14:textId="1129BA55" w:rsidR="00861205" w:rsidRDefault="00861205" w:rsidP="00861205">
      <w:pPr>
        <w:pStyle w:val="Heading2"/>
        <w:numPr>
          <w:ilvl w:val="0"/>
          <w:numId w:val="23"/>
        </w:numPr>
      </w:pPr>
      <w:bookmarkStart w:id="16" w:name="_Toc219749529"/>
      <w:r w:rsidRPr="00861205">
        <w:t>Common Errors &amp; Fixes (Cheat Sheet)</w:t>
      </w:r>
      <w:bookmarkEnd w:id="16"/>
    </w:p>
    <w:tbl>
      <w:tblPr>
        <w:tblStyle w:val="GridTable4"/>
        <w:tblW w:w="9350" w:type="dxa"/>
        <w:tblInd w:w="433" w:type="dxa"/>
        <w:tblLook w:val="04A0" w:firstRow="1" w:lastRow="0" w:firstColumn="1" w:lastColumn="0" w:noHBand="0" w:noVBand="1"/>
      </w:tblPr>
      <w:tblGrid>
        <w:gridCol w:w="3261"/>
        <w:gridCol w:w="2922"/>
        <w:gridCol w:w="3167"/>
      </w:tblGrid>
      <w:tr w:rsidR="00861205" w:rsidRPr="00861205" w14:paraId="73DE61E4" w14:textId="77777777" w:rsidTr="00532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90BBC" w14:textId="77777777" w:rsidR="00861205" w:rsidRPr="00861205" w:rsidRDefault="00861205" w:rsidP="00861205">
            <w:pPr>
              <w:spacing w:after="160" w:line="278" w:lineRule="auto"/>
            </w:pPr>
            <w:r w:rsidRPr="00861205">
              <w:t>Error Message</w:t>
            </w:r>
          </w:p>
        </w:tc>
        <w:tc>
          <w:tcPr>
            <w:tcW w:w="0" w:type="auto"/>
            <w:hideMark/>
          </w:tcPr>
          <w:p w14:paraId="7FB418B0" w14:textId="77777777" w:rsidR="00861205" w:rsidRPr="00861205" w:rsidRDefault="00861205" w:rsidP="008612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1205">
              <w:t>Cause</w:t>
            </w:r>
          </w:p>
        </w:tc>
        <w:tc>
          <w:tcPr>
            <w:tcW w:w="0" w:type="auto"/>
            <w:hideMark/>
          </w:tcPr>
          <w:p w14:paraId="3B241FA2" w14:textId="77777777" w:rsidR="00861205" w:rsidRPr="00861205" w:rsidRDefault="00861205" w:rsidP="0086120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1205">
              <w:t>Fix</w:t>
            </w:r>
          </w:p>
        </w:tc>
      </w:tr>
      <w:tr w:rsidR="00861205" w:rsidRPr="00861205" w14:paraId="57188C47" w14:textId="77777777" w:rsidTr="0053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E5214" w14:textId="77777777" w:rsidR="00861205" w:rsidRPr="00861205" w:rsidRDefault="00861205" w:rsidP="00861205">
            <w:pPr>
              <w:spacing w:after="160" w:line="278" w:lineRule="auto"/>
            </w:pPr>
            <w:proofErr w:type="spellStart"/>
            <w:r w:rsidRPr="00861205">
              <w:t>TypeError</w:t>
            </w:r>
            <w:proofErr w:type="spellEnd"/>
            <w:r w:rsidRPr="00861205">
              <w:t>: 'Text' object is not callable</w:t>
            </w:r>
          </w:p>
        </w:tc>
        <w:tc>
          <w:tcPr>
            <w:tcW w:w="0" w:type="auto"/>
            <w:hideMark/>
          </w:tcPr>
          <w:p w14:paraId="7E7F929E" w14:textId="77777777" w:rsidR="00861205" w:rsidRPr="00861205" w:rsidRDefault="00861205" w:rsidP="008612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1205">
              <w:t xml:space="preserve">You used </w:t>
            </w:r>
            <w:proofErr w:type="spellStart"/>
            <w:proofErr w:type="gramStart"/>
            <w:r w:rsidRPr="00861205">
              <w:t>ax.title</w:t>
            </w:r>
            <w:proofErr w:type="spellEnd"/>
            <w:proofErr w:type="gramEnd"/>
            <w:r w:rsidRPr="00861205">
              <w:t xml:space="preserve">() instead of </w:t>
            </w:r>
            <w:proofErr w:type="spellStart"/>
            <w:r w:rsidRPr="00861205">
              <w:t>ax.set_</w:t>
            </w:r>
            <w:proofErr w:type="gramStart"/>
            <w:r w:rsidRPr="00861205">
              <w:t>title</w:t>
            </w:r>
            <w:proofErr w:type="spellEnd"/>
            <w:r w:rsidRPr="00861205">
              <w:t>(</w:t>
            </w:r>
            <w:proofErr w:type="gramEnd"/>
            <w:r w:rsidRPr="00861205">
              <w:t>).</w:t>
            </w:r>
          </w:p>
        </w:tc>
        <w:tc>
          <w:tcPr>
            <w:tcW w:w="0" w:type="auto"/>
            <w:hideMark/>
          </w:tcPr>
          <w:p w14:paraId="7F28B0EE" w14:textId="77777777" w:rsidR="00861205" w:rsidRPr="00861205" w:rsidRDefault="00861205" w:rsidP="008612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1205">
              <w:t xml:space="preserve">Change to </w:t>
            </w:r>
            <w:proofErr w:type="spellStart"/>
            <w:r w:rsidRPr="00861205">
              <w:t>ax.set_</w:t>
            </w:r>
            <w:proofErr w:type="gramStart"/>
            <w:r w:rsidRPr="00861205">
              <w:t>title</w:t>
            </w:r>
            <w:proofErr w:type="spellEnd"/>
            <w:r w:rsidRPr="00861205">
              <w:t>(</w:t>
            </w:r>
            <w:proofErr w:type="gramEnd"/>
            <w:r w:rsidRPr="00861205">
              <w:t>).</w:t>
            </w:r>
          </w:p>
        </w:tc>
      </w:tr>
      <w:tr w:rsidR="00861205" w:rsidRPr="00861205" w14:paraId="468FC2D8" w14:textId="77777777" w:rsidTr="00532C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A5655" w14:textId="77777777" w:rsidR="00861205" w:rsidRPr="00861205" w:rsidRDefault="00861205" w:rsidP="00861205">
            <w:pPr>
              <w:spacing w:after="160" w:line="278" w:lineRule="auto"/>
            </w:pPr>
            <w:proofErr w:type="spellStart"/>
            <w:r w:rsidRPr="00861205">
              <w:t>NotImplementedError</w:t>
            </w:r>
            <w:proofErr w:type="spellEnd"/>
            <w:r w:rsidRPr="00861205">
              <w:t xml:space="preserve">: ... convert </w:t>
            </w:r>
            <w:proofErr w:type="spellStart"/>
            <w:r w:rsidRPr="00861205">
              <w:t>data_frame</w:t>
            </w:r>
            <w:proofErr w:type="spellEnd"/>
          </w:p>
        </w:tc>
        <w:tc>
          <w:tcPr>
            <w:tcW w:w="0" w:type="auto"/>
            <w:hideMark/>
          </w:tcPr>
          <w:p w14:paraId="645EF336" w14:textId="77777777" w:rsidR="00861205" w:rsidRPr="00861205" w:rsidRDefault="00861205" w:rsidP="008612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205">
              <w:t xml:space="preserve">You passed lists to </w:t>
            </w:r>
            <w:proofErr w:type="spellStart"/>
            <w:proofErr w:type="gramStart"/>
            <w:r w:rsidRPr="00861205">
              <w:t>px.scatter</w:t>
            </w:r>
            <w:proofErr w:type="spellEnd"/>
            <w:proofErr w:type="gramEnd"/>
            <w:r w:rsidRPr="00861205">
              <w:t xml:space="preserve"> without x= and y= labels, and you don't have Pandas.</w:t>
            </w:r>
          </w:p>
        </w:tc>
        <w:tc>
          <w:tcPr>
            <w:tcW w:w="0" w:type="auto"/>
            <w:hideMark/>
          </w:tcPr>
          <w:p w14:paraId="29A553E2" w14:textId="77777777" w:rsidR="00861205" w:rsidRPr="00861205" w:rsidRDefault="00861205" w:rsidP="008612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205">
              <w:t>Add x= and y= keywords or install Pandas.</w:t>
            </w:r>
          </w:p>
        </w:tc>
      </w:tr>
      <w:tr w:rsidR="00861205" w:rsidRPr="00861205" w14:paraId="5780CD27" w14:textId="77777777" w:rsidTr="0053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2A5B9" w14:textId="77777777" w:rsidR="00861205" w:rsidRPr="00861205" w:rsidRDefault="00861205" w:rsidP="00861205">
            <w:pPr>
              <w:spacing w:after="160" w:line="278" w:lineRule="auto"/>
            </w:pPr>
            <w:proofErr w:type="spellStart"/>
            <w:r w:rsidRPr="00861205">
              <w:t>ValueError</w:t>
            </w:r>
            <w:proofErr w:type="spellEnd"/>
            <w:r w:rsidRPr="00861205">
              <w:t>: Invalid property path '</w:t>
            </w:r>
            <w:proofErr w:type="spellStart"/>
            <w:r w:rsidRPr="00861205">
              <w:t>my_layout</w:t>
            </w:r>
            <w:proofErr w:type="spellEnd"/>
            <w:r w:rsidRPr="00861205">
              <w:t>'</w:t>
            </w:r>
          </w:p>
        </w:tc>
        <w:tc>
          <w:tcPr>
            <w:tcW w:w="0" w:type="auto"/>
            <w:hideMark/>
          </w:tcPr>
          <w:p w14:paraId="760C6818" w14:textId="77777777" w:rsidR="00861205" w:rsidRPr="00861205" w:rsidRDefault="00861205" w:rsidP="008612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1205">
              <w:t xml:space="preserve">You tried to pass a dictionary key named </w:t>
            </w:r>
            <w:proofErr w:type="spellStart"/>
            <w:r w:rsidRPr="00861205">
              <w:t>my_layout</w:t>
            </w:r>
            <w:proofErr w:type="spellEnd"/>
            <w:r w:rsidRPr="00861205">
              <w:t xml:space="preserve"> into </w:t>
            </w:r>
            <w:proofErr w:type="spellStart"/>
            <w:proofErr w:type="gramStart"/>
            <w:r w:rsidRPr="00861205">
              <w:t>offline.plot</w:t>
            </w:r>
            <w:proofErr w:type="spellEnd"/>
            <w:proofErr w:type="gramEnd"/>
            <w:r w:rsidRPr="00861205">
              <w:t>.</w:t>
            </w:r>
          </w:p>
        </w:tc>
        <w:tc>
          <w:tcPr>
            <w:tcW w:w="0" w:type="auto"/>
            <w:hideMark/>
          </w:tcPr>
          <w:p w14:paraId="55026245" w14:textId="77777777" w:rsidR="00861205" w:rsidRPr="00861205" w:rsidRDefault="00861205" w:rsidP="0086120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1205">
              <w:t xml:space="preserve">The key inside </w:t>
            </w:r>
            <w:proofErr w:type="spellStart"/>
            <w:proofErr w:type="gramStart"/>
            <w:r w:rsidRPr="00861205">
              <w:t>offline.plot</w:t>
            </w:r>
            <w:proofErr w:type="spellEnd"/>
            <w:proofErr w:type="gramEnd"/>
            <w:r w:rsidRPr="00861205">
              <w:t xml:space="preserve"> must be exactly 'layout'.</w:t>
            </w:r>
          </w:p>
        </w:tc>
      </w:tr>
      <w:tr w:rsidR="00861205" w:rsidRPr="00861205" w14:paraId="39F6A241" w14:textId="77777777" w:rsidTr="00532C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B3414" w14:textId="77777777" w:rsidR="00861205" w:rsidRPr="00861205" w:rsidRDefault="00861205" w:rsidP="00861205">
            <w:pPr>
              <w:spacing w:after="160" w:line="278" w:lineRule="auto"/>
            </w:pPr>
            <w:proofErr w:type="spellStart"/>
            <w:r w:rsidRPr="00861205">
              <w:t>TypeError</w:t>
            </w:r>
            <w:proofErr w:type="spellEnd"/>
            <w:r w:rsidRPr="00861205">
              <w:t>: 'list' object cannot be interpreted as an integer</w:t>
            </w:r>
          </w:p>
        </w:tc>
        <w:tc>
          <w:tcPr>
            <w:tcW w:w="0" w:type="auto"/>
            <w:hideMark/>
          </w:tcPr>
          <w:p w14:paraId="77198DBF" w14:textId="77777777" w:rsidR="00861205" w:rsidRPr="00861205" w:rsidRDefault="00861205" w:rsidP="008612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205">
              <w:t>You put range(</w:t>
            </w:r>
            <w:proofErr w:type="spellStart"/>
            <w:proofErr w:type="gramStart"/>
            <w:r w:rsidRPr="00861205">
              <w:t>die.roll</w:t>
            </w:r>
            <w:proofErr w:type="spellEnd"/>
            <w:proofErr w:type="gramEnd"/>
            <w:r w:rsidRPr="00861205">
              <w:t>()).</w:t>
            </w:r>
          </w:p>
        </w:tc>
        <w:tc>
          <w:tcPr>
            <w:tcW w:w="0" w:type="auto"/>
            <w:hideMark/>
          </w:tcPr>
          <w:p w14:paraId="2A5FD838" w14:textId="77777777" w:rsidR="00861205" w:rsidRPr="00861205" w:rsidRDefault="00861205" w:rsidP="0086120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205">
              <w:t>Use range(</w:t>
            </w:r>
            <w:proofErr w:type="spellStart"/>
            <w:r w:rsidRPr="00861205">
              <w:t>die.num_sides</w:t>
            </w:r>
            <w:proofErr w:type="spellEnd"/>
            <w:r w:rsidRPr="00861205">
              <w:t>). Never put a roll in a range function.</w:t>
            </w:r>
          </w:p>
        </w:tc>
      </w:tr>
    </w:tbl>
    <w:p w14:paraId="0FBAED2E" w14:textId="77777777" w:rsidR="00861205" w:rsidRPr="00861205" w:rsidRDefault="00861205" w:rsidP="00861205"/>
    <w:p w14:paraId="606D4511" w14:textId="3C088A03" w:rsidR="00861205" w:rsidRDefault="00532CF2" w:rsidP="00532CF2">
      <w:pPr>
        <w:pStyle w:val="Heading2"/>
        <w:numPr>
          <w:ilvl w:val="0"/>
          <w:numId w:val="23"/>
        </w:numPr>
      </w:pPr>
      <w:bookmarkStart w:id="17" w:name="_Toc219749530"/>
      <w:r w:rsidRPr="00532CF2">
        <w:t>Syntax Reference Table</w:t>
      </w:r>
      <w:bookmarkEnd w:id="17"/>
    </w:p>
    <w:tbl>
      <w:tblPr>
        <w:tblStyle w:val="GridTable4"/>
        <w:tblW w:w="9350" w:type="dxa"/>
        <w:tblInd w:w="415" w:type="dxa"/>
        <w:tblLook w:val="04A0" w:firstRow="1" w:lastRow="0" w:firstColumn="1" w:lastColumn="0" w:noHBand="0" w:noVBand="1"/>
      </w:tblPr>
      <w:tblGrid>
        <w:gridCol w:w="2345"/>
        <w:gridCol w:w="3243"/>
        <w:gridCol w:w="3762"/>
      </w:tblGrid>
      <w:tr w:rsidR="00532CF2" w:rsidRPr="00532CF2" w14:paraId="66406636" w14:textId="77777777" w:rsidTr="00532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CF825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</w:pPr>
            <w:r w:rsidRPr="00532CF2">
              <w:t>Feature</w:t>
            </w:r>
          </w:p>
        </w:tc>
        <w:tc>
          <w:tcPr>
            <w:tcW w:w="0" w:type="auto"/>
            <w:hideMark/>
          </w:tcPr>
          <w:p w14:paraId="38487530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2CF2">
              <w:t>Matplotlib Command</w:t>
            </w:r>
          </w:p>
        </w:tc>
        <w:tc>
          <w:tcPr>
            <w:tcW w:w="0" w:type="auto"/>
            <w:hideMark/>
          </w:tcPr>
          <w:p w14:paraId="4EC492CB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2CF2">
              <w:t>Plotly</w:t>
            </w:r>
            <w:proofErr w:type="spellEnd"/>
            <w:r w:rsidRPr="00532CF2">
              <w:t xml:space="preserve"> Command</w:t>
            </w:r>
          </w:p>
        </w:tc>
      </w:tr>
      <w:tr w:rsidR="00532CF2" w:rsidRPr="00532CF2" w14:paraId="1A58B3BF" w14:textId="77777777" w:rsidTr="0053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E181B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</w:pPr>
            <w:r w:rsidRPr="00532CF2">
              <w:t>Scatter Plot</w:t>
            </w:r>
          </w:p>
        </w:tc>
        <w:tc>
          <w:tcPr>
            <w:tcW w:w="0" w:type="auto"/>
            <w:hideMark/>
          </w:tcPr>
          <w:p w14:paraId="7F0FB2A0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532CF2">
              <w:t>plt.scatter</w:t>
            </w:r>
            <w:proofErr w:type="spellEnd"/>
            <w:proofErr w:type="gramEnd"/>
            <w:r w:rsidRPr="00532CF2">
              <w:t>(x, y)</w:t>
            </w:r>
          </w:p>
        </w:tc>
        <w:tc>
          <w:tcPr>
            <w:tcW w:w="0" w:type="auto"/>
            <w:hideMark/>
          </w:tcPr>
          <w:p w14:paraId="184496C5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532CF2">
              <w:t>px.scatter</w:t>
            </w:r>
            <w:proofErr w:type="spellEnd"/>
            <w:proofErr w:type="gramEnd"/>
            <w:r w:rsidRPr="00532CF2">
              <w:t>(x=x, y=y)</w:t>
            </w:r>
          </w:p>
        </w:tc>
      </w:tr>
      <w:tr w:rsidR="00532CF2" w:rsidRPr="00532CF2" w14:paraId="1FA22772" w14:textId="77777777" w:rsidTr="00532C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4785B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</w:pPr>
            <w:r w:rsidRPr="00532CF2">
              <w:t>Bar Chart</w:t>
            </w:r>
          </w:p>
        </w:tc>
        <w:tc>
          <w:tcPr>
            <w:tcW w:w="0" w:type="auto"/>
            <w:hideMark/>
          </w:tcPr>
          <w:p w14:paraId="58BA3052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532CF2">
              <w:t>plt.bar</w:t>
            </w:r>
            <w:proofErr w:type="spellEnd"/>
            <w:r w:rsidRPr="00532CF2">
              <w:t>(</w:t>
            </w:r>
            <w:proofErr w:type="gramEnd"/>
            <w:r w:rsidRPr="00532CF2">
              <w:t>x, height)</w:t>
            </w:r>
          </w:p>
        </w:tc>
        <w:tc>
          <w:tcPr>
            <w:tcW w:w="0" w:type="auto"/>
            <w:hideMark/>
          </w:tcPr>
          <w:p w14:paraId="79DC9DE4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532CF2">
              <w:t>px.bar</w:t>
            </w:r>
            <w:proofErr w:type="spellEnd"/>
            <w:r w:rsidRPr="00532CF2">
              <w:t>(</w:t>
            </w:r>
            <w:proofErr w:type="gramEnd"/>
            <w:r w:rsidRPr="00532CF2">
              <w:t>x=x, y=y)</w:t>
            </w:r>
          </w:p>
        </w:tc>
      </w:tr>
      <w:tr w:rsidR="00532CF2" w:rsidRPr="00532CF2" w14:paraId="256EFB71" w14:textId="77777777" w:rsidTr="0053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FFE62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</w:pPr>
            <w:r w:rsidRPr="00532CF2">
              <w:t>Set Title</w:t>
            </w:r>
          </w:p>
        </w:tc>
        <w:tc>
          <w:tcPr>
            <w:tcW w:w="0" w:type="auto"/>
            <w:hideMark/>
          </w:tcPr>
          <w:p w14:paraId="085EB166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2CF2">
              <w:t>ax.set_title</w:t>
            </w:r>
            <w:proofErr w:type="spellEnd"/>
            <w:r w:rsidRPr="00532CF2">
              <w:t>("Text")</w:t>
            </w:r>
          </w:p>
        </w:tc>
        <w:tc>
          <w:tcPr>
            <w:tcW w:w="0" w:type="auto"/>
            <w:hideMark/>
          </w:tcPr>
          <w:p w14:paraId="33C84795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2CF2">
              <w:t>layout = Layout(title="Text")</w:t>
            </w:r>
          </w:p>
        </w:tc>
      </w:tr>
      <w:tr w:rsidR="00532CF2" w:rsidRPr="00532CF2" w14:paraId="0BD51C6C" w14:textId="77777777" w:rsidTr="00532C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0EF80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</w:pPr>
            <w:r w:rsidRPr="00532CF2">
              <w:t>Set Axis Label</w:t>
            </w:r>
          </w:p>
        </w:tc>
        <w:tc>
          <w:tcPr>
            <w:tcW w:w="0" w:type="auto"/>
            <w:hideMark/>
          </w:tcPr>
          <w:p w14:paraId="77E0C5FB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2CF2">
              <w:t>ax.set_xlabel</w:t>
            </w:r>
            <w:proofErr w:type="spellEnd"/>
            <w:r w:rsidRPr="00532CF2">
              <w:t>("Text")</w:t>
            </w:r>
          </w:p>
        </w:tc>
        <w:tc>
          <w:tcPr>
            <w:tcW w:w="0" w:type="auto"/>
            <w:hideMark/>
          </w:tcPr>
          <w:p w14:paraId="05182F24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2CF2">
              <w:t>xaxis</w:t>
            </w:r>
            <w:proofErr w:type="spellEnd"/>
            <w:proofErr w:type="gramStart"/>
            <w:r w:rsidRPr="00532CF2">
              <w:t>={</w:t>
            </w:r>
            <w:proofErr w:type="gramEnd"/>
            <w:r w:rsidRPr="00532CF2">
              <w:t>'title': 'Text'}</w:t>
            </w:r>
          </w:p>
        </w:tc>
      </w:tr>
      <w:tr w:rsidR="00532CF2" w:rsidRPr="00532CF2" w14:paraId="5BB90F17" w14:textId="77777777" w:rsidTr="0053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01263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</w:pPr>
            <w:r w:rsidRPr="00532CF2">
              <w:t>Show Graph</w:t>
            </w:r>
          </w:p>
        </w:tc>
        <w:tc>
          <w:tcPr>
            <w:tcW w:w="0" w:type="auto"/>
            <w:hideMark/>
          </w:tcPr>
          <w:p w14:paraId="42BE0774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532CF2">
              <w:t>plt.show</w:t>
            </w:r>
            <w:proofErr w:type="spellEnd"/>
            <w:proofErr w:type="gramEnd"/>
            <w:r w:rsidRPr="00532CF2">
              <w:t>()</w:t>
            </w:r>
          </w:p>
        </w:tc>
        <w:tc>
          <w:tcPr>
            <w:tcW w:w="0" w:type="auto"/>
            <w:hideMark/>
          </w:tcPr>
          <w:p w14:paraId="0F30BC6B" w14:textId="77777777" w:rsidR="00532CF2" w:rsidRPr="00532CF2" w:rsidRDefault="00532CF2" w:rsidP="00532CF2">
            <w:pPr>
              <w:pStyle w:val="ListParagraph"/>
              <w:spacing w:after="160" w:line="278" w:lineRule="auto"/>
              <w:ind w:left="7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532CF2">
              <w:t>offline.plot</w:t>
            </w:r>
            <w:proofErr w:type="spellEnd"/>
            <w:proofErr w:type="gramEnd"/>
            <w:r w:rsidRPr="00532CF2">
              <w:t>(...)</w:t>
            </w:r>
          </w:p>
        </w:tc>
      </w:tr>
    </w:tbl>
    <w:p w14:paraId="68811B7D" w14:textId="77777777" w:rsidR="00532CF2" w:rsidRPr="00532CF2" w:rsidRDefault="00532CF2" w:rsidP="00532CF2">
      <w:pPr>
        <w:pStyle w:val="ListParagraph"/>
        <w:ind w:left="744"/>
      </w:pPr>
    </w:p>
    <w:sectPr w:rsidR="00532CF2" w:rsidRPr="00532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4EF5"/>
    <w:multiLevelType w:val="hybridMultilevel"/>
    <w:tmpl w:val="C33424B6"/>
    <w:lvl w:ilvl="0" w:tplc="04090001">
      <w:start w:val="1"/>
      <w:numFmt w:val="bullet"/>
      <w:lvlText w:val=""/>
      <w:lvlJc w:val="left"/>
      <w:pPr>
        <w:ind w:left="14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8" w:hanging="360"/>
      </w:pPr>
      <w:rPr>
        <w:rFonts w:ascii="Wingdings" w:hAnsi="Wingdings" w:hint="default"/>
      </w:rPr>
    </w:lvl>
  </w:abstractNum>
  <w:abstractNum w:abstractNumId="1" w15:restartNumberingAfterBreak="0">
    <w:nsid w:val="158E1044"/>
    <w:multiLevelType w:val="hybridMultilevel"/>
    <w:tmpl w:val="43F0B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810D8"/>
    <w:multiLevelType w:val="hybridMultilevel"/>
    <w:tmpl w:val="E2768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C5A79"/>
    <w:multiLevelType w:val="hybridMultilevel"/>
    <w:tmpl w:val="7F88F7B6"/>
    <w:lvl w:ilvl="0" w:tplc="28E2DFA6">
      <w:start w:val="1"/>
      <w:numFmt w:val="decimal"/>
      <w:lvlText w:val="%1."/>
      <w:lvlJc w:val="left"/>
      <w:pPr>
        <w:ind w:left="738" w:hanging="37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E6B03"/>
    <w:multiLevelType w:val="hybridMultilevel"/>
    <w:tmpl w:val="CFB29168"/>
    <w:lvl w:ilvl="0" w:tplc="4ECA0722">
      <w:numFmt w:val="bullet"/>
      <w:lvlText w:val="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11F45"/>
    <w:multiLevelType w:val="hybridMultilevel"/>
    <w:tmpl w:val="3AE0EDC8"/>
    <w:lvl w:ilvl="0" w:tplc="6852A2C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F3C72"/>
    <w:multiLevelType w:val="hybridMultilevel"/>
    <w:tmpl w:val="B5DA137C"/>
    <w:lvl w:ilvl="0" w:tplc="72328C6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9319D"/>
    <w:multiLevelType w:val="hybridMultilevel"/>
    <w:tmpl w:val="F542A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A11672"/>
    <w:multiLevelType w:val="hybridMultilevel"/>
    <w:tmpl w:val="B6EC17B4"/>
    <w:lvl w:ilvl="0" w:tplc="04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9" w15:restartNumberingAfterBreak="0">
    <w:nsid w:val="4DF916C7"/>
    <w:multiLevelType w:val="hybridMultilevel"/>
    <w:tmpl w:val="FCB0B5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FD7C0D"/>
    <w:multiLevelType w:val="hybridMultilevel"/>
    <w:tmpl w:val="966AE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670EA"/>
    <w:multiLevelType w:val="hybridMultilevel"/>
    <w:tmpl w:val="03C2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25C31"/>
    <w:multiLevelType w:val="hybridMultilevel"/>
    <w:tmpl w:val="22E4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6038C"/>
    <w:multiLevelType w:val="multilevel"/>
    <w:tmpl w:val="90D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C5BCA"/>
    <w:multiLevelType w:val="hybridMultilevel"/>
    <w:tmpl w:val="272636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EE7238"/>
    <w:multiLevelType w:val="hybridMultilevel"/>
    <w:tmpl w:val="51464B54"/>
    <w:lvl w:ilvl="0" w:tplc="4ECA0722">
      <w:numFmt w:val="bullet"/>
      <w:lvlText w:val=""/>
      <w:lvlJc w:val="left"/>
      <w:pPr>
        <w:ind w:left="108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0362A1"/>
    <w:multiLevelType w:val="multilevel"/>
    <w:tmpl w:val="09B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3775D"/>
    <w:multiLevelType w:val="multilevel"/>
    <w:tmpl w:val="1A1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D78C1"/>
    <w:multiLevelType w:val="hybridMultilevel"/>
    <w:tmpl w:val="42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04E53"/>
    <w:multiLevelType w:val="hybridMultilevel"/>
    <w:tmpl w:val="FE3E2B9A"/>
    <w:lvl w:ilvl="0" w:tplc="04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20" w15:restartNumberingAfterBreak="0">
    <w:nsid w:val="7DC54952"/>
    <w:multiLevelType w:val="hybridMultilevel"/>
    <w:tmpl w:val="0E6ED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EC0E64"/>
    <w:multiLevelType w:val="multilevel"/>
    <w:tmpl w:val="8CB4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30B4E"/>
    <w:multiLevelType w:val="multilevel"/>
    <w:tmpl w:val="B74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545153">
    <w:abstractNumId w:val="6"/>
  </w:num>
  <w:num w:numId="2" w16cid:durableId="662860621">
    <w:abstractNumId w:val="13"/>
  </w:num>
  <w:num w:numId="3" w16cid:durableId="775909961">
    <w:abstractNumId w:val="2"/>
  </w:num>
  <w:num w:numId="4" w16cid:durableId="1055467956">
    <w:abstractNumId w:val="4"/>
  </w:num>
  <w:num w:numId="5" w16cid:durableId="821000512">
    <w:abstractNumId w:val="15"/>
  </w:num>
  <w:num w:numId="6" w16cid:durableId="20665035">
    <w:abstractNumId w:val="7"/>
  </w:num>
  <w:num w:numId="7" w16cid:durableId="693924735">
    <w:abstractNumId w:val="21"/>
  </w:num>
  <w:num w:numId="8" w16cid:durableId="1167596240">
    <w:abstractNumId w:val="10"/>
  </w:num>
  <w:num w:numId="9" w16cid:durableId="653870805">
    <w:abstractNumId w:val="14"/>
  </w:num>
  <w:num w:numId="10" w16cid:durableId="1275358853">
    <w:abstractNumId w:val="18"/>
  </w:num>
  <w:num w:numId="11" w16cid:durableId="1949969069">
    <w:abstractNumId w:val="16"/>
  </w:num>
  <w:num w:numId="12" w16cid:durableId="464155702">
    <w:abstractNumId w:val="3"/>
  </w:num>
  <w:num w:numId="13" w16cid:durableId="2125078947">
    <w:abstractNumId w:val="0"/>
  </w:num>
  <w:num w:numId="14" w16cid:durableId="723067227">
    <w:abstractNumId w:val="17"/>
  </w:num>
  <w:num w:numId="15" w16cid:durableId="658537744">
    <w:abstractNumId w:val="1"/>
  </w:num>
  <w:num w:numId="16" w16cid:durableId="968314996">
    <w:abstractNumId w:val="8"/>
  </w:num>
  <w:num w:numId="17" w16cid:durableId="1224025666">
    <w:abstractNumId w:val="19"/>
  </w:num>
  <w:num w:numId="18" w16cid:durableId="1717923548">
    <w:abstractNumId w:val="9"/>
  </w:num>
  <w:num w:numId="19" w16cid:durableId="1353796718">
    <w:abstractNumId w:val="11"/>
  </w:num>
  <w:num w:numId="20" w16cid:durableId="1756633289">
    <w:abstractNumId w:val="20"/>
  </w:num>
  <w:num w:numId="21" w16cid:durableId="1704984744">
    <w:abstractNumId w:val="22"/>
  </w:num>
  <w:num w:numId="22" w16cid:durableId="429743278">
    <w:abstractNumId w:val="12"/>
  </w:num>
  <w:num w:numId="23" w16cid:durableId="271209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CB"/>
    <w:rsid w:val="000A1022"/>
    <w:rsid w:val="000C277D"/>
    <w:rsid w:val="001F5E41"/>
    <w:rsid w:val="00532CF2"/>
    <w:rsid w:val="008518F6"/>
    <w:rsid w:val="00861205"/>
    <w:rsid w:val="00AB17D2"/>
    <w:rsid w:val="00B4799C"/>
    <w:rsid w:val="00C6481F"/>
    <w:rsid w:val="00F3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C6FB"/>
  <w15:chartTrackingRefBased/>
  <w15:docId w15:val="{858E5EAA-D867-48C0-A2A2-140BE3C9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ACB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ACB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ACB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ACB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ACB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ACB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ACB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ACB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ACB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ACB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ACB"/>
    <w:rPr>
      <w:b/>
      <w:bCs/>
      <w:smallCaps/>
      <w:color w:val="6B911C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1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17D2"/>
    <w:rPr>
      <w:rFonts w:ascii="Courier New" w:eastAsia="Times New Roman" w:hAnsi="Courier New" w:cs="Courier New"/>
      <w:sz w:val="20"/>
      <w:szCs w:val="20"/>
    </w:rPr>
  </w:style>
  <w:style w:type="table" w:styleId="GridTable4">
    <w:name w:val="Grid Table 4"/>
    <w:basedOn w:val="TableNormal"/>
    <w:uiPriority w:val="49"/>
    <w:rsid w:val="008612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32CF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2C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2CF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32CF2"/>
    <w:rPr>
      <w:color w:val="99CA3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46D14-DDB2-428D-AA25-8F292C93F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</dc:creator>
  <cp:keywords/>
  <dc:description/>
  <cp:lastModifiedBy>Faizan</cp:lastModifiedBy>
  <cp:revision>1</cp:revision>
  <dcterms:created xsi:type="dcterms:W3CDTF">2026-01-19T15:23:00Z</dcterms:created>
  <dcterms:modified xsi:type="dcterms:W3CDTF">2026-01-19T16:12:00Z</dcterms:modified>
</cp:coreProperties>
</file>