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Digital Pathology Platform Architecture Document</w:t>
      </w:r>
    </w:p>
    <w:p>
      <w:pPr>
        <w:pStyle w:val="Heading2"/>
      </w:pPr>
      <w:r>
        <w:t>1. Introduction</w:t>
      </w:r>
    </w:p>
    <w:p>
      <w:r>
        <w:t>This document explains how to design and build a complete Digital Pathology Platform similar to Leica Aperio HALO AP.</w:t>
        <w:br/>
        <w:br/>
        <w:t>The goal is to create a system that digitizes the complete pathology workflow:</w:t>
        <w:br/>
        <w:t>Patient registration -&gt; Sample processing -&gt; Slide scanning -&gt; Digital image management -&gt; Pathologist review -&gt; AI assistance -&gt; Reporting -&gt; Archive.</w:t>
        <w:br/>
        <w:br/>
        <w:t>This is a healthcare enterprise platform combining:</w:t>
        <w:br/>
        <w:t>- Laboratory Information System concepts</w:t>
        <w:br/>
        <w:t>- Digital image management</w:t>
        <w:br/>
        <w:t>- Workflow automation</w:t>
        <w:br/>
        <w:t>- AI analysis</w:t>
        <w:br/>
        <w:t>- Medical reporting</w:t>
      </w:r>
    </w:p>
    <w:p>
      <w:pPr>
        <w:pStyle w:val="Heading2"/>
      </w:pPr>
      <w:r>
        <w:t>2. Complete End-to-End Workflow</w:t>
      </w:r>
    </w:p>
    <w:p>
      <w:r>
        <w:t>1. Patient Registration</w:t>
        <w:br/>
        <w:br/>
        <w:t>A patient visits the hospital or diagnostic laboratory.</w:t>
        <w:br/>
        <w:br/>
        <w:t>System creates:</w:t>
        <w:br/>
        <w:t>- Patient ID</w:t>
        <w:br/>
        <w:t>- Medical Record Number</w:t>
        <w:br/>
        <w:t>- Demographic information</w:t>
        <w:br/>
        <w:br/>
        <w:t>Example:</w:t>
        <w:br/>
        <w:t>Patient:</w:t>
        <w:br/>
        <w:t>Ahmed Khan</w:t>
        <w:br/>
        <w:t>MRN:</w:t>
        <w:br/>
        <w:t>P-20260001</w:t>
        <w:br/>
        <w:br/>
        <w:br/>
        <w:t>2. Test Request</w:t>
        <w:br/>
        <w:br/>
        <w:t>Doctor creates a pathology request.</w:t>
        <w:br/>
        <w:br/>
        <w:t>Information:</w:t>
        <w:br/>
        <w:t>- Clinical history</w:t>
        <w:br/>
        <w:t>- Specimen type</w:t>
        <w:br/>
        <w:t>- Requested examination</w:t>
        <w:br/>
        <w:t>- Priority</w:t>
        <w:br/>
        <w:br/>
        <w:br/>
        <w:t>3. Sample Collection</w:t>
        <w:br/>
        <w:br/>
        <w:t>Biopsy/tissue sample is collected.</w:t>
        <w:br/>
        <w:br/>
        <w:t>A barcode is generated to track the physical sample.</w:t>
        <w:br/>
        <w:br/>
        <w:br/>
        <w:t>4. Laboratory Processing</w:t>
        <w:br/>
        <w:br/>
        <w:t>Laboratory technicians perform:</w:t>
        <w:br/>
        <w:t>- Fixation</w:t>
        <w:br/>
        <w:t>- Tissue processing</w:t>
        <w:br/>
        <w:t>- Embedding</w:t>
        <w:br/>
        <w:t>- Section cutting</w:t>
        <w:br/>
        <w:t>- Staining</w:t>
        <w:br/>
        <w:br/>
        <w:br/>
        <w:t>5. Slide Preparation</w:t>
        <w:br/>
        <w:br/>
        <w:t>Glass slides are created.</w:t>
        <w:br/>
        <w:br/>
        <w:t>Each slide is linked with:</w:t>
        <w:br/>
        <w:t>- Patient</w:t>
        <w:br/>
        <w:t>- Case</w:t>
        <w:br/>
        <w:t>- Specimen</w:t>
        <w:br/>
        <w:t>- Test type</w:t>
        <w:br/>
        <w:br/>
        <w:br/>
        <w:t>6. Slide Scanning</w:t>
        <w:br/>
        <w:br/>
        <w:t>A digital pathology scanner creates a Whole Slide Image (WSI).</w:t>
        <w:br/>
        <w:br/>
        <w:t>Input:</w:t>
        <w:br/>
        <w:t>Glass slide</w:t>
        <w:br/>
        <w:br/>
        <w:t>Output:</w:t>
        <w:br/>
        <w:t>Large digital image file (.svs/.tiff)</w:t>
        <w:br/>
        <w:br/>
        <w:br/>
        <w:t>7. Digital Case Creation</w:t>
        <w:br/>
        <w:br/>
        <w:t>The platform creates a digital case:</w:t>
        <w:br/>
        <w:br/>
        <w:t>Case</w:t>
        <w:br/>
        <w:t xml:space="preserve"> |</w:t>
        <w:br/>
        <w:t xml:space="preserve"> + Patient</w:t>
        <w:br/>
        <w:t xml:space="preserve"> |</w:t>
        <w:br/>
        <w:t xml:space="preserve"> + Slides</w:t>
        <w:br/>
        <w:t xml:space="preserve"> |</w:t>
        <w:br/>
        <w:t xml:space="preserve"> + Images</w:t>
        <w:br/>
        <w:t xml:space="preserve"> |</w:t>
        <w:br/>
        <w:t xml:space="preserve"> + Assignments</w:t>
        <w:br/>
        <w:t xml:space="preserve"> |</w:t>
        <w:br/>
        <w:t xml:space="preserve"> + Reports</w:t>
        <w:br/>
        <w:br/>
        <w:br/>
        <w:t>8. Pathologist Review</w:t>
        <w:br/>
        <w:br/>
        <w:t>Pathologist opens the digital slide viewer.</w:t>
        <w:br/>
        <w:br/>
        <w:t>Actions:</w:t>
        <w:br/>
        <w:t>- Zoom</w:t>
        <w:br/>
        <w:t>- Pan</w:t>
        <w:br/>
        <w:t>- Measure</w:t>
        <w:br/>
        <w:t>- Annotate</w:t>
        <w:br/>
        <w:t>- Comment</w:t>
        <w:br/>
        <w:br/>
        <w:br/>
        <w:t>9. AI Analysis</w:t>
        <w:br/>
        <w:br/>
        <w:t>Optional AI processing:</w:t>
        <w:br/>
        <w:br/>
        <w:t>Examples:</w:t>
        <w:br/>
        <w:t>- Tumor detection</w:t>
        <w:br/>
        <w:t>- Cell counting</w:t>
        <w:br/>
        <w:t>- Biomarker analysis</w:t>
        <w:br/>
        <w:br/>
        <w:br/>
        <w:t>10. Final Diagnosis</w:t>
        <w:br/>
        <w:br/>
        <w:t>Pathologist approves findings.</w:t>
        <w:br/>
        <w:br/>
        <w:t>System generates final report.</w:t>
        <w:br/>
        <w:br/>
        <w:t>11. Archive</w:t>
        <w:br/>
        <w:br/>
        <w:t>Store:</w:t>
        <w:br/>
        <w:t>- Images</w:t>
        <w:br/>
        <w:t>- Reports</w:t>
        <w:br/>
        <w:t>- History</w:t>
        <w:br/>
        <w:t>- Audit records</w:t>
      </w:r>
    </w:p>
    <w:p>
      <w:pPr>
        <w:pStyle w:val="Heading2"/>
      </w:pPr>
      <w:r>
        <w:t>3. System Architecture</w:t>
      </w:r>
    </w:p>
    <w:p>
      <w:r>
        <w:t>The system should follow a layered architecture.</w:t>
        <w:br/>
        <w:br/>
        <w:t>Frontend Layer:</w:t>
        <w:br/>
        <w:t>React + TypeScript</w:t>
        <w:br/>
        <w:br/>
        <w:t>Responsible for:</w:t>
        <w:br/>
        <w:t>- User interface</w:t>
        <w:br/>
        <w:t>- Dashboards</w:t>
        <w:br/>
        <w:t>- Case screens</w:t>
        <w:br/>
        <w:t>- Digital slide viewer</w:t>
        <w:br/>
        <w:t>- Reporting</w:t>
        <w:br/>
        <w:br/>
        <w:br/>
        <w:t>Backend API Layer:</w:t>
        <w:br/>
        <w:t>NestJS / Node.js</w:t>
        <w:br/>
        <w:br/>
        <w:t>Responsible for:</w:t>
        <w:br/>
        <w:t>- Business rules</w:t>
        <w:br/>
        <w:t>- Authentication</w:t>
        <w:br/>
        <w:t>- Workflow</w:t>
        <w:br/>
        <w:t>- Data management</w:t>
        <w:br/>
        <w:t>- Integration APIs</w:t>
        <w:br/>
        <w:br/>
        <w:br/>
        <w:t>AI Service Layer:</w:t>
        <w:br/>
        <w:t>Python FastAPI</w:t>
        <w:br/>
        <w:br/>
        <w:t>Responsible for:</w:t>
        <w:br/>
        <w:t>- Machine learning models</w:t>
        <w:br/>
        <w:t>- Image analysis</w:t>
        <w:br/>
        <w:t>- Prediction results</w:t>
        <w:br/>
        <w:br/>
        <w:br/>
        <w:t>Storage Layer:</w:t>
        <w:br/>
        <w:br/>
        <w:t>Database:</w:t>
        <w:br/>
        <w:t>PostgreSQL / SQL Server</w:t>
        <w:br/>
        <w:br/>
        <w:t>Object Storage:</w:t>
        <w:br/>
        <w:t>MinIO / AWS S3 / Azure Blob</w:t>
        <w:br/>
        <w:br/>
        <w:t>Large images must be stored separately from relational data.</w:t>
      </w:r>
    </w:p>
    <w:p>
      <w:pPr>
        <w:pStyle w:val="Heading2"/>
      </w:pPr>
      <w:r>
        <w:t>4. Technology Selection and Reasons</w:t>
      </w:r>
    </w:p>
    <w:p>
      <w:r>
        <w:t>Frontend:</w:t>
        <w:br/>
        <w:t>React + TypeScript</w:t>
        <w:br/>
        <w:br/>
        <w:t>Reasons:</w:t>
        <w:br/>
        <w:t>- Enterprise ready</w:t>
        <w:br/>
        <w:t>- Component based</w:t>
        <w:br/>
        <w:t>- Large ecosystem</w:t>
        <w:br/>
        <w:t>- Good performance for complex applications</w:t>
        <w:br/>
        <w:br/>
        <w:br/>
        <w:t>Viewer:</w:t>
        <w:br/>
        <w:t>OpenSeadragon</w:t>
        <w:br/>
        <w:br/>
        <w:t>Reasons:</w:t>
        <w:br/>
        <w:t>- Designed for extremely large images</w:t>
        <w:br/>
        <w:t>- Supports tile loading</w:t>
        <w:br/>
        <w:t>- Smooth zoom and navigation</w:t>
        <w:br/>
        <w:t>- Similar approach used by map applications</w:t>
        <w:br/>
        <w:br/>
        <w:br/>
        <w:t>Backend:</w:t>
        <w:br/>
        <w:t>NestJS</w:t>
        <w:br/>
        <w:br/>
        <w:t>Reasons:</w:t>
        <w:br/>
        <w:t>- Structured Node.js framework</w:t>
        <w:br/>
        <w:t>- Dependency injection</w:t>
        <w:br/>
        <w:t>- Enterprise scalability</w:t>
        <w:br/>
        <w:t>- Easy API organization</w:t>
        <w:br/>
        <w:br/>
        <w:br/>
        <w:t>AI:</w:t>
        <w:br/>
        <w:t>Python FastAPI</w:t>
        <w:br/>
        <w:br/>
        <w:t>Reasons:</w:t>
        <w:br/>
        <w:t>- Best machine learning ecosystem</w:t>
        <w:br/>
        <w:t>- PyTorch/TensorFlow support</w:t>
        <w:br/>
        <w:t>- Easy model deployment</w:t>
        <w:br/>
        <w:br/>
        <w:br/>
        <w:t>Database:</w:t>
        <w:br/>
        <w:t>PostgreSQL</w:t>
        <w:br/>
        <w:br/>
        <w:t>Reasons:</w:t>
        <w:br/>
        <w:t>- Reliable</w:t>
        <w:br/>
        <w:t>- Strong relational support</w:t>
        <w:br/>
        <w:t>- JSON support</w:t>
        <w:br/>
        <w:t>- Good performance</w:t>
        <w:br/>
        <w:br/>
        <w:t>Object Storage:</w:t>
        <w:br/>
        <w:t>MinIO</w:t>
        <w:br/>
        <w:br/>
        <w:t>Reasons:</w:t>
        <w:br/>
        <w:t>- S3 compatible</w:t>
        <w:br/>
        <w:t>- Self hosted</w:t>
        <w:br/>
        <w:t>- Suitable for medical image storage</w:t>
      </w:r>
    </w:p>
    <w:p>
      <w:pPr>
        <w:pStyle w:val="Heading2"/>
      </w:pPr>
      <w:r>
        <w:t>5. Whole Slide Image Processing Architecture</w:t>
      </w:r>
    </w:p>
    <w:p>
      <w:r>
        <w:t>Digital pathology slides are extremely large.</w:t>
        <w:br/>
        <w:br/>
        <w:t>A single slide may be several GB.</w:t>
        <w:br/>
        <w:br/>
        <w:t>The application should not load the complete image.</w:t>
        <w:br/>
        <w:br/>
        <w:t>Workflow:</w:t>
        <w:br/>
        <w:br/>
        <w:t>Original Slide File</w:t>
        <w:br/>
        <w:t xml:space="preserve">        |</w:t>
        <w:br/>
        <w:t xml:space="preserve">        v</w:t>
        <w:br/>
        <w:t>Image Processing Service</w:t>
        <w:br/>
        <w:t xml:space="preserve">        |</w:t>
        <w:br/>
        <w:t xml:space="preserve">        v</w:t>
        <w:br/>
        <w:t>Generate Image Pyramid</w:t>
        <w:br/>
        <w:t xml:space="preserve">        |</w:t>
        <w:br/>
        <w:t xml:space="preserve">        v</w:t>
        <w:br/>
        <w:t>Create Tiles</w:t>
        <w:br/>
        <w:t xml:space="preserve">        |</w:t>
        <w:br/>
        <w:t xml:space="preserve">        v</w:t>
        <w:br/>
        <w:t>Viewer Loads Required Tiles</w:t>
        <w:br/>
        <w:br/>
        <w:br/>
        <w:t>Example:</w:t>
        <w:br/>
        <w:br/>
        <w:t>Level 0:</w:t>
        <w:br/>
        <w:t>Maximum resolution</w:t>
        <w:br/>
        <w:br/>
        <w:t>Level 1:</w:t>
        <w:br/>
        <w:t>Medium resolution</w:t>
        <w:br/>
        <w:br/>
        <w:t>Level 2:</w:t>
        <w:br/>
        <w:t>Thumbnail view</w:t>
        <w:br/>
        <w:br/>
        <w:br/>
        <w:t>This allows fast zooming.</w:t>
      </w:r>
    </w:p>
    <w:p>
      <w:pPr>
        <w:pStyle w:val="Heading2"/>
      </w:pPr>
      <w:r>
        <w:t>6. Digital Slide Viewer Features</w:t>
      </w:r>
    </w:p>
    <w:p>
      <w:r>
        <w:t>The viewer is the core component.</w:t>
        <w:br/>
        <w:br/>
        <w:t>Required features:</w:t>
        <w:br/>
        <w:br/>
        <w:t>Image Navigation:</w:t>
        <w:br/>
        <w:t>- Zoom in/out</w:t>
        <w:br/>
        <w:t>- Pan</w:t>
        <w:br/>
        <w:t>- Fit screen</w:t>
        <w:br/>
        <w:t>- Magnification selection</w:t>
        <w:br/>
        <w:br/>
        <w:br/>
        <w:t>Annotation:</w:t>
        <w:br/>
        <w:br/>
        <w:t>Users can mark:</w:t>
        <w:br/>
        <w:t>- Tumor regions</w:t>
        <w:br/>
        <w:t>- Cell areas</w:t>
        <w:br/>
        <w:t>- Important findings</w:t>
        <w:br/>
        <w:br/>
        <w:t>Annotation types:</w:t>
        <w:br/>
        <w:t>- Rectangle</w:t>
        <w:br/>
        <w:t>- Polygon</w:t>
        <w:br/>
        <w:t>- Circle</w:t>
        <w:br/>
        <w:t>- Free drawing</w:t>
        <w:br/>
        <w:br/>
        <w:br/>
        <w:t>Measurements:</w:t>
        <w:br/>
        <w:t>- Distance</w:t>
        <w:br/>
        <w:t>- Area</w:t>
        <w:br/>
        <w:t>- Cell count</w:t>
        <w:br/>
        <w:br/>
        <w:br/>
        <w:t>Collaboration:</w:t>
        <w:br/>
        <w:t>- Comments</w:t>
        <w:br/>
        <w:t>- Sharing</w:t>
        <w:br/>
        <w:t>- Review history</w:t>
      </w:r>
    </w:p>
    <w:p>
      <w:pPr>
        <w:pStyle w:val="Heading2"/>
      </w:pPr>
      <w:r>
        <w:t>7. Database Design</w:t>
      </w:r>
    </w:p>
    <w:p>
      <w:r>
        <w:t>Core database entities:</w:t>
        <w:br/>
        <w:br/>
        <w:t>Users:</w:t>
        <w:br/>
        <w:t>- UserId</w:t>
        <w:br/>
        <w:t>- Name</w:t>
        <w:br/>
        <w:t>- Email</w:t>
        <w:br/>
        <w:t>- Role</w:t>
        <w:br/>
        <w:br/>
        <w:br/>
        <w:t>Patients:</w:t>
        <w:br/>
        <w:t>- PatientId</w:t>
        <w:br/>
        <w:t>- MRN</w:t>
        <w:br/>
        <w:t>- Name</w:t>
        <w:br/>
        <w:t>- DOB</w:t>
        <w:br/>
        <w:t>- Gender</w:t>
        <w:br/>
        <w:br/>
        <w:br/>
        <w:t>Cases:</w:t>
        <w:br/>
        <w:t>- CaseId</w:t>
        <w:br/>
        <w:t>- PatientId</w:t>
        <w:br/>
        <w:t>- Status</w:t>
        <w:br/>
        <w:t>- Priority</w:t>
        <w:br/>
        <w:t>- AssignedPathologist</w:t>
        <w:br/>
        <w:br/>
        <w:br/>
        <w:t>Slides:</w:t>
        <w:br/>
        <w:t>- SlideId</w:t>
        <w:br/>
        <w:t>- CaseId</w:t>
        <w:br/>
        <w:t>- FileLocation</w:t>
        <w:br/>
        <w:t>- Scanner</w:t>
        <w:br/>
        <w:t>- ScanDate</w:t>
        <w:br/>
        <w:br/>
        <w:br/>
        <w:t>Annotations:</w:t>
        <w:br/>
        <w:t>- AnnotationId</w:t>
        <w:br/>
        <w:t>- SlideId</w:t>
        <w:br/>
        <w:t>- Coordinates</w:t>
        <w:br/>
        <w:t>- Type</w:t>
        <w:br/>
        <w:t>- Comment</w:t>
        <w:br/>
        <w:br/>
        <w:br/>
        <w:t>Reports:</w:t>
        <w:br/>
        <w:t>- ReportId</w:t>
        <w:br/>
        <w:t>- CaseId</w:t>
        <w:br/>
        <w:t>- Diagnosis</w:t>
        <w:br/>
        <w:t>- CreatedBy</w:t>
        <w:br/>
        <w:br/>
        <w:br/>
        <w:t>AuditLogs:</w:t>
        <w:br/>
        <w:t>- User</w:t>
        <w:br/>
        <w:t>- Action</w:t>
        <w:br/>
        <w:t>- DateTime</w:t>
      </w:r>
    </w:p>
    <w:p>
      <w:pPr>
        <w:pStyle w:val="Heading2"/>
      </w:pPr>
      <w:r>
        <w:t>8. AI Integration Design</w:t>
      </w:r>
    </w:p>
    <w:p>
      <w:r>
        <w:t>AI should be a separate service.</w:t>
        <w:br/>
        <w:br/>
        <w:t>Workflow:</w:t>
        <w:br/>
        <w:br/>
        <w:t>Digital Slide</w:t>
        <w:br/>
        <w:t xml:space="preserve"> |</w:t>
        <w:br/>
        <w:t xml:space="preserve"> v</w:t>
        <w:br/>
        <w:t>AI Processing Queue</w:t>
        <w:br/>
        <w:t xml:space="preserve"> |</w:t>
        <w:br/>
        <w:t xml:space="preserve"> v</w:t>
        <w:br/>
        <w:t>Python Model Service</w:t>
        <w:br/>
        <w:t xml:space="preserve"> |</w:t>
        <w:br/>
        <w:t xml:space="preserve"> v</w:t>
        <w:br/>
        <w:t>Prediction Results</w:t>
        <w:br/>
        <w:t xml:space="preserve"> |</w:t>
        <w:br/>
        <w:t xml:space="preserve"> v</w:t>
        <w:br/>
        <w:t>Display Overlay</w:t>
        <w:br/>
        <w:br/>
        <w:br/>
        <w:t>Possible AI models:</w:t>
        <w:br/>
        <w:br/>
        <w:t>Cancer Detection:</w:t>
        <w:br/>
        <w:t>Find suspicious tissue.</w:t>
        <w:br/>
        <w:br/>
        <w:t>Cell Counting:</w:t>
        <w:br/>
        <w:t>Count cells automatically.</w:t>
        <w:br/>
        <w:br/>
        <w:t>Biomarker Analysis:</w:t>
        <w:br/>
        <w:t>Measure positive/negative cells.</w:t>
        <w:br/>
        <w:br/>
        <w:br/>
        <w:t>AI does not replace the pathologist.</w:t>
        <w:br/>
        <w:t>It provides assistance.</w:t>
      </w:r>
    </w:p>
    <w:p>
      <w:pPr>
        <w:pStyle w:val="Heading2"/>
      </w:pPr>
      <w:r>
        <w:t>9. Security Design</w:t>
      </w:r>
    </w:p>
    <w:p>
      <w:r>
        <w:t>Healthcare data requires strong security.</w:t>
        <w:br/>
        <w:br/>
        <w:t>Authentication:</w:t>
        <w:br/>
        <w:t>- JWT</w:t>
        <w:br/>
        <w:t>- OAuth2</w:t>
        <w:br/>
        <w:br/>
        <w:t>Authorization:</w:t>
        <w:br/>
        <w:t>Role Based Access Control</w:t>
        <w:br/>
        <w:br/>
        <w:t>Example:</w:t>
        <w:br/>
        <w:br/>
        <w:t>Technician:</w:t>
        <w:br/>
        <w:t>Upload slides</w:t>
        <w:br/>
        <w:br/>
        <w:t>Pathologist:</w:t>
        <w:br/>
        <w:t>Review cases</w:t>
        <w:br/>
        <w:br/>
        <w:t>Admin:</w:t>
        <w:br/>
        <w:t>Manage system</w:t>
        <w:br/>
        <w:br/>
        <w:br/>
        <w:t>Audit logging:</w:t>
        <w:br/>
        <w:br/>
        <w:t>Track:</w:t>
        <w:br/>
        <w:t>- Login</w:t>
        <w:br/>
        <w:t>- Slide access</w:t>
        <w:br/>
        <w:t>- Report changes</w:t>
        <w:br/>
        <w:t>- Approval actions</w:t>
        <w:br/>
        <w:br/>
        <w:br/>
        <w:t>Data protection:</w:t>
        <w:br/>
        <w:t>- Encryption</w:t>
        <w:br/>
        <w:t>- Backup</w:t>
        <w:br/>
        <w:t>- Access policies</w:t>
      </w:r>
    </w:p>
    <w:p>
      <w:pPr>
        <w:pStyle w:val="Heading2"/>
      </w:pPr>
      <w:r>
        <w:t>10. Development Roadmap</w:t>
      </w:r>
    </w:p>
    <w:p>
      <w:r>
        <w:t>Phase 1:</w:t>
        <w:br/>
        <w:t>Digital Pathology MVP</w:t>
        <w:br/>
        <w:br/>
        <w:t>Build:</w:t>
        <w:br/>
        <w:t>- Authentication</w:t>
        <w:br/>
        <w:t>- Patient management</w:t>
        <w:br/>
        <w:t>- Case management</w:t>
        <w:br/>
        <w:t>- Slide upload</w:t>
        <w:br/>
        <w:t>- Basic viewer</w:t>
        <w:br/>
        <w:br/>
        <w:br/>
        <w:t>Phase 2:</w:t>
        <w:br/>
        <w:t>Clinical Workflow</w:t>
        <w:br/>
        <w:br/>
        <w:t>Build:</w:t>
        <w:br/>
        <w:t>- Assignment</w:t>
        <w:br/>
        <w:t>- Review queue</w:t>
        <w:br/>
        <w:t>- Annotation</w:t>
        <w:br/>
        <w:t>- Reporting</w:t>
        <w:br/>
        <w:br/>
        <w:br/>
        <w:t>Phase 3:</w:t>
        <w:br/>
        <w:t>AI Platform</w:t>
        <w:br/>
        <w:br/>
        <w:t>Build:</w:t>
        <w:br/>
        <w:t>- Model integration</w:t>
        <w:br/>
        <w:t>- Prediction storage</w:t>
        <w:br/>
        <w:t>- AI overlays</w:t>
        <w:br/>
        <w:br/>
        <w:br/>
        <w:t>Phase 4:</w:t>
        <w:br/>
        <w:t>Enterprise Deployment</w:t>
        <w:br/>
        <w:br/>
        <w:t>Build:</w:t>
        <w:br/>
        <w:t>- LIS integration</w:t>
        <w:br/>
        <w:t>- DICOM support</w:t>
        <w:br/>
        <w:t>- Multi hospital support</w:t>
        <w:br/>
        <w:t>- Advanced security</w:t>
      </w:r>
    </w:p>
    <w:p>
      <w:pPr>
        <w:pStyle w:val="Heading2"/>
      </w:pPr>
      <w:r>
        <w:t>11. Final Recommended Approach</w:t>
      </w:r>
    </w:p>
    <w:p>
      <w:r>
        <w:t>The recommended approach is to first build the complete digital workflow.</w:t>
        <w:br/>
        <w:br/>
        <w:t>Start with:</w:t>
        <w:br/>
        <w:br/>
        <w:t>Patient</w:t>
        <w:br/>
        <w:t xml:space="preserve"> -&gt;</w:t>
        <w:br/>
        <w:t>Case</w:t>
        <w:br/>
        <w:t xml:space="preserve"> -&gt;</w:t>
        <w:br/>
        <w:t>Slide Upload</w:t>
        <w:br/>
        <w:t xml:space="preserve"> -&gt;</w:t>
        <w:br/>
        <w:t>Digital Viewer</w:t>
        <w:br/>
        <w:t xml:space="preserve"> -&gt;</w:t>
        <w:br/>
        <w:t>Annotation</w:t>
        <w:br/>
        <w:t xml:space="preserve"> -&gt;</w:t>
        <w:br/>
        <w:t>Pathologist Review</w:t>
        <w:br/>
        <w:t xml:space="preserve"> -&gt;</w:t>
        <w:br/>
        <w:t>Report</w:t>
        <w:br/>
        <w:br/>
        <w:br/>
        <w:t>After this foundation is stable, add AI.</w:t>
        <w:br/>
        <w:br/>
        <w:t>The most challenging engineering areas are:</w:t>
        <w:br/>
        <w:t>1. Whole Slide Image viewer</w:t>
        <w:br/>
        <w:t>2. Image processing pipeline</w:t>
        <w:br/>
        <w:t>3. AI pathology models</w:t>
        <w:br/>
        <w:t>4. Healthcare 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