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sz w:val="2"/>
        </w:rPr>
        <w:id w:val="-630479750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</w:rPr>
      </w:sdtEndPr>
      <w:sdtContent>
        <w:p w14:paraId="020F76BE" w14:textId="7DACE766" w:rsidR="00C35C0E" w:rsidRDefault="00C35C0E">
          <w:pPr>
            <w:pStyle w:val="NoSpacing"/>
            <w:rPr>
              <w:sz w:val="2"/>
            </w:rPr>
          </w:pPr>
        </w:p>
        <w:p w14:paraId="264B15BE" w14:textId="6B064DDC" w:rsidR="00C35C0E" w:rsidRDefault="00C35C0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8DCEC7" wp14:editId="40426DF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6BD52021" w14:textId="758A3E35" w:rsidR="00C35C0E" w:rsidRDefault="00C35C0E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is cp</w:t>
                                    </w:r>
                                  </w:p>
                                </w:sdtContent>
                              </w:sdt>
                              <w:p w14:paraId="6A3E7D5C" w14:textId="77BA5A75" w:rsidR="00C35C0E" w:rsidRDefault="002011B1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35C0E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IS (Information Security)</w:t>
                                    </w:r>
                                  </w:sdtContent>
                                </w:sdt>
                                <w:r w:rsidR="00C35C0E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7A5C177F" w14:textId="77777777" w:rsidR="00C35C0E" w:rsidRDefault="00C35C0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98DCEC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6BD52021" w14:textId="758A3E35" w:rsidR="00C35C0E" w:rsidRDefault="00C35C0E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is cp</w:t>
                              </w:r>
                            </w:p>
                          </w:sdtContent>
                        </w:sdt>
                        <w:p w14:paraId="6A3E7D5C" w14:textId="77BA5A75" w:rsidR="00C35C0E" w:rsidRDefault="002011B1">
                          <w:pPr>
                            <w:pStyle w:val="NoSpacing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35C0E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IS (Information Security)</w:t>
                              </w:r>
                            </w:sdtContent>
                          </w:sdt>
                          <w:r w:rsidR="00C35C0E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7A5C177F" w14:textId="77777777" w:rsidR="00C35C0E" w:rsidRDefault="00C35C0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F81E6D0" wp14:editId="45808EFB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<w:pict>
                  <v:group w14:anchorId="5507E69D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39D5DC92" w14:textId="5E3C6438" w:rsidR="00C35C0E" w:rsidRDefault="00C35C0E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FFA0FB8" wp14:editId="12217322">
                    <wp:simplePos x="0" y="0"/>
                    <wp:positionH relativeFrom="margin">
                      <wp:posOffset>-838200</wp:posOffset>
                    </wp:positionH>
                    <wp:positionV relativeFrom="margin">
                      <wp:align>bottom</wp:align>
                    </wp:positionV>
                    <wp:extent cx="5943600" cy="1240790"/>
                    <wp:effectExtent l="0" t="0" r="0" b="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12407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66B014" w14:textId="10895CB2" w:rsidR="00C35C0E" w:rsidRDefault="00C35C0E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E90EC2"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2</w:t>
                                </w: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2F-3619</w:t>
                                </w: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C86A30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M.RAFAY.ALI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7DCF53" w14:textId="45D8F32B" w:rsidR="00C35C0E" w:rsidRDefault="00C86A30">
                                    <w:pPr>
                                      <w:pStyle w:val="NoSpacing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22F-3875   FAIZAN YOUSUF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FFA0FB8" id="Text Box 73" o:spid="_x0000_s1027" type="#_x0000_t202" style="position:absolute;margin-left:-66pt;margin-top:0;width:468pt;height:97.7pt;z-index:251659264;visibility:visible;mso-wrap-style:square;mso-width-percent:765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" filled="f" stroked="f" strokeweight=".5pt">
                    <v:textbox inset="0,0,0,0">
                      <w:txbxContent>
                        <w:p w14:paraId="6F66B014" w14:textId="10895CB2" w:rsidR="00C35C0E" w:rsidRDefault="00C35C0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 xml:space="preserve"> </w:t>
                          </w:r>
                          <w:r w:rsidR="00E90EC2"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2</w:t>
                          </w: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2F-3619</w:t>
                          </w: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C86A30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M.RAFAY.ALI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517DCF53" w14:textId="45D8F32B" w:rsidR="00C35C0E" w:rsidRDefault="00C86A30">
                              <w:pPr>
                                <w:pStyle w:val="NoSpacing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22F-3875   FAIZAN YOUSUF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br w:type="page"/>
          </w:r>
        </w:p>
      </w:sdtContent>
    </w:sdt>
    <w:p w14:paraId="6081ECEC" w14:textId="18C1CF5A" w:rsidR="007978C5" w:rsidRDefault="007978C5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6B0A6C4" w14:textId="2D3114D0" w:rsidR="00FE1290" w:rsidRPr="007978C5" w:rsidRDefault="007978C5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proofErr w:type="gramStart"/>
      <w:r w:rsidRPr="007978C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TOPIC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</w:t>
      </w:r>
      <w:r w:rsidR="00FE1290" w:rsidRPr="007978C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ACCESS CONTROL </w:t>
      </w:r>
      <w:r w:rsidRPr="007978C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LIST </w:t>
      </w:r>
    </w:p>
    <w:p w14:paraId="51FA9A13" w14:textId="3CFD4474" w:rsidR="00FE1290" w:rsidRPr="00FE1290" w:rsidRDefault="00FE1290" w:rsidP="00FE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5F5A1D2" w14:textId="4A07ED8D" w:rsidR="00FE1290" w:rsidRPr="00FE1290" w:rsidRDefault="00FE1290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What is Access Control? </w:t>
      </w:r>
    </w:p>
    <w:p w14:paraId="0B4DC3BE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Access control is a security mechanism that </w:t>
      </w: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regulates who can access what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in a system. It ensures only </w:t>
      </w: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authorized and authenticated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users can view, modify, or use resources.</w:t>
      </w:r>
    </w:p>
    <w:p w14:paraId="415B0A51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Access control answers two questions:</w:t>
      </w:r>
    </w:p>
    <w:p w14:paraId="5CA7AB67" w14:textId="77777777" w:rsidR="00FE1290" w:rsidRPr="007978C5" w:rsidRDefault="00FE1290" w:rsidP="00FE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7978C5">
        <w:rPr>
          <w:rFonts w:ascii="Times New Roman" w:eastAsia="Times New Roman" w:hAnsi="Times New Roman" w:cs="Times New Roman"/>
          <w:sz w:val="24"/>
          <w:szCs w:val="24"/>
        </w:rPr>
        <w:t xml:space="preserve"> Who are you?</w:t>
      </w:r>
    </w:p>
    <w:p w14:paraId="4650CF8D" w14:textId="512F2510" w:rsidR="00FE1290" w:rsidRPr="007978C5" w:rsidRDefault="00FE1290" w:rsidP="00797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Authorization:</w:t>
      </w:r>
      <w:r w:rsidRPr="007978C5">
        <w:rPr>
          <w:rFonts w:ascii="Times New Roman" w:eastAsia="Times New Roman" w:hAnsi="Times New Roman" w:cs="Times New Roman"/>
          <w:sz w:val="24"/>
          <w:szCs w:val="24"/>
        </w:rPr>
        <w:t xml:space="preserve"> What are you allowed to do?</w:t>
      </w:r>
    </w:p>
    <w:p w14:paraId="253738C7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Components of Access Control</w:t>
      </w:r>
    </w:p>
    <w:p w14:paraId="5289FAFD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Access control works in three steps:</w:t>
      </w:r>
    </w:p>
    <w:p w14:paraId="126EADCE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2.1 Identification</w:t>
      </w:r>
    </w:p>
    <w:p w14:paraId="3B0E6EE9" w14:textId="5DA62293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User claims an identity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Username = </w:t>
      </w:r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>Ali123</w:t>
      </w:r>
    </w:p>
    <w:p w14:paraId="33C1A787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2.2 Authentication</w:t>
      </w:r>
    </w:p>
    <w:p w14:paraId="5D630B6E" w14:textId="77777777" w:rsidR="007978C5" w:rsidRDefault="00FE1290" w:rsidP="0079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System verifies identity</w:t>
      </w:r>
    </w:p>
    <w:p w14:paraId="4AC8C5BD" w14:textId="77777777" w:rsidR="007978C5" w:rsidRDefault="00FE1290" w:rsidP="007978C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286A7CC4" w14:textId="77777777" w:rsidR="007978C5" w:rsidRDefault="00FE1290" w:rsidP="007978C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OTP</w:t>
      </w:r>
    </w:p>
    <w:p w14:paraId="1D747CB7" w14:textId="77777777" w:rsidR="007978C5" w:rsidRDefault="00FE1290" w:rsidP="007978C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Fingerprint</w:t>
      </w:r>
    </w:p>
    <w:p w14:paraId="3FD7D789" w14:textId="77777777" w:rsidR="007978C5" w:rsidRDefault="00FE1290" w:rsidP="007978C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Smart card</w:t>
      </w:r>
    </w:p>
    <w:p w14:paraId="2744B971" w14:textId="1611B19F" w:rsidR="00FE1290" w:rsidRPr="007978C5" w:rsidRDefault="00FE1290" w:rsidP="007978C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MFA/2FA</w:t>
      </w:r>
    </w:p>
    <w:p w14:paraId="128ADDE6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2.3 Authorization</w:t>
      </w:r>
    </w:p>
    <w:p w14:paraId="00CBFA11" w14:textId="77777777" w:rsidR="007978C5" w:rsidRDefault="00FE1290" w:rsidP="0079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 xml:space="preserve">System decides </w:t>
      </w:r>
      <w:r w:rsidRPr="007978C5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user can do</w:t>
      </w:r>
    </w:p>
    <w:p w14:paraId="6D93CED2" w14:textId="77777777" w:rsidR="007978C5" w:rsidRDefault="00FE1290" w:rsidP="007978C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Read / Write / Execute permissions</w:t>
      </w:r>
    </w:p>
    <w:p w14:paraId="33D87EBD" w14:textId="77777777" w:rsidR="007978C5" w:rsidRDefault="00FE1290" w:rsidP="007978C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Access to specific applications</w:t>
      </w:r>
    </w:p>
    <w:p w14:paraId="74109993" w14:textId="5F079367" w:rsidR="00FE1290" w:rsidRPr="007978C5" w:rsidRDefault="00FE1290" w:rsidP="007978C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View/modify financial data, etc.</w:t>
      </w:r>
    </w:p>
    <w:p w14:paraId="3BE08A9F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AAA Security Model (Authentication, Authorization, Auditing)</w:t>
      </w:r>
    </w:p>
    <w:p w14:paraId="3032D718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3.1 Authentication</w:t>
      </w:r>
    </w:p>
    <w:p w14:paraId="29728BB0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Verifies the identity of the user.</w:t>
      </w:r>
    </w:p>
    <w:p w14:paraId="2A659BDB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authentication:</w:t>
      </w:r>
    </w:p>
    <w:p w14:paraId="1718EDE3" w14:textId="77777777" w:rsidR="00FE1290" w:rsidRPr="00FE1290" w:rsidRDefault="00FE1290" w:rsidP="00FE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Something you know: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Password / PIN</w:t>
      </w:r>
    </w:p>
    <w:p w14:paraId="326AE253" w14:textId="77777777" w:rsidR="00FE1290" w:rsidRPr="00FE1290" w:rsidRDefault="00FE1290" w:rsidP="00FE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Something you have: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OTP token, smart card</w:t>
      </w:r>
    </w:p>
    <w:p w14:paraId="49796138" w14:textId="77777777" w:rsidR="00FE1290" w:rsidRPr="00FE1290" w:rsidRDefault="00FE1290" w:rsidP="00FE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Something you are: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Biometrics</w:t>
      </w:r>
    </w:p>
    <w:p w14:paraId="50937DBB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Advanced:</w:t>
      </w:r>
    </w:p>
    <w:p w14:paraId="454B4759" w14:textId="77777777" w:rsidR="00FE1290" w:rsidRPr="00FE1290" w:rsidRDefault="00FE1290" w:rsidP="00FE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Multi-Factor Authentication (MFA)</w:t>
      </w:r>
    </w:p>
    <w:p w14:paraId="060863C5" w14:textId="5CFD07F1" w:rsidR="00FE1290" w:rsidRPr="00FE1290" w:rsidRDefault="00FE1290" w:rsidP="00797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Biometric verificati</w:t>
      </w:r>
      <w:r w:rsidR="007978C5">
        <w:rPr>
          <w:rFonts w:ascii="Times New Roman" w:eastAsia="Times New Roman" w:hAnsi="Times New Roman" w:cs="Times New Roman"/>
          <w:sz w:val="24"/>
          <w:szCs w:val="24"/>
        </w:rPr>
        <w:t>on</w:t>
      </w:r>
    </w:p>
    <w:p w14:paraId="0AE82615" w14:textId="4F3ED021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3.2 Authorizatio</w:t>
      </w:r>
      <w:r w:rsidR="007978C5">
        <w:rPr>
          <w:rFonts w:ascii="Times New Roman" w:eastAsia="Times New Roman" w:hAnsi="Times New Roman" w:cs="Times New Roman"/>
          <w:b/>
          <w:bCs/>
          <w:sz w:val="27"/>
          <w:szCs w:val="27"/>
        </w:rPr>
        <w:t>n</w:t>
      </w:r>
    </w:p>
    <w:p w14:paraId="070998DF" w14:textId="6004FEE3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After authentication system gives permissions.</w:t>
      </w:r>
    </w:p>
    <w:p w14:paraId="163A610E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 models:</w:t>
      </w:r>
    </w:p>
    <w:p w14:paraId="58AA18D9" w14:textId="77777777" w:rsidR="00FE1290" w:rsidRPr="00FE1290" w:rsidRDefault="00FE1290" w:rsidP="00FE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ACL</w:t>
      </w:r>
    </w:p>
    <w:p w14:paraId="1088109B" w14:textId="77777777" w:rsidR="00FE1290" w:rsidRPr="00FE1290" w:rsidRDefault="00FE1290" w:rsidP="00FE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DAC</w:t>
      </w:r>
    </w:p>
    <w:p w14:paraId="2B77D4C7" w14:textId="77777777" w:rsidR="00FE1290" w:rsidRPr="00FE1290" w:rsidRDefault="00FE1290" w:rsidP="00FE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RBAC</w:t>
      </w:r>
    </w:p>
    <w:p w14:paraId="1329E03C" w14:textId="57ADF2F2" w:rsidR="00FE1290" w:rsidRPr="007978C5" w:rsidRDefault="00FE1290" w:rsidP="00797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ABAC</w:t>
      </w:r>
    </w:p>
    <w:p w14:paraId="488C16D1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3.3 Auditing</w:t>
      </w:r>
    </w:p>
    <w:p w14:paraId="41543288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Tracks and logs all user activities.</w:t>
      </w:r>
    </w:p>
    <w:p w14:paraId="562366BE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auditing logs:</w:t>
      </w:r>
    </w:p>
    <w:p w14:paraId="272970F9" w14:textId="77777777" w:rsidR="00FE1290" w:rsidRPr="00FE1290" w:rsidRDefault="00FE1290" w:rsidP="00FE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Login / logout attempts</w:t>
      </w:r>
    </w:p>
    <w:p w14:paraId="7BDFD426" w14:textId="77777777" w:rsidR="00FE1290" w:rsidRPr="00FE1290" w:rsidRDefault="00FE1290" w:rsidP="00FE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File access logs</w:t>
      </w:r>
    </w:p>
    <w:p w14:paraId="54DAB1E3" w14:textId="77777777" w:rsidR="00FE1290" w:rsidRPr="00FE1290" w:rsidRDefault="00FE1290" w:rsidP="00FE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Permission changes</w:t>
      </w:r>
    </w:p>
    <w:p w14:paraId="64E72382" w14:textId="77777777" w:rsidR="00FE1290" w:rsidRPr="00FE1290" w:rsidRDefault="00FE1290" w:rsidP="00FE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Failed attempts</w:t>
      </w:r>
    </w:p>
    <w:p w14:paraId="124A2E76" w14:textId="77777777" w:rsidR="00FE1290" w:rsidRPr="00FE1290" w:rsidRDefault="00FE1290" w:rsidP="00FE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Admin activity logs</w:t>
      </w:r>
    </w:p>
    <w:p w14:paraId="6ACF6F09" w14:textId="171C9DEE" w:rsidR="00FE1290" w:rsidRPr="00FE1290" w:rsidRDefault="00FE1290" w:rsidP="0079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Why auditing matters?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  <w:t>Detect intrusions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  <w:t>Find suspicious behavior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  <w:t>Regulatory compliance (HIPAA, GDPR, PCI DSS)</w:t>
      </w:r>
    </w:p>
    <w:p w14:paraId="00B072AD" w14:textId="15662F08" w:rsidR="00FE1290" w:rsidRPr="007978C5" w:rsidRDefault="00FE1290" w:rsidP="00797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ACCESS CONTROL MODELS</w:t>
      </w:r>
    </w:p>
    <w:p w14:paraId="0C2BF6B2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4.1 Mandatory Access Control (MAC)</w:t>
      </w:r>
    </w:p>
    <w:p w14:paraId="0DA3C5B6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lastRenderedPageBreak/>
        <w:t>Most restrictive.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  <w:t xml:space="preserve">Permissions controlled </w:t>
      </w: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only by administrators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  <w:t xml:space="preserve">Users </w:t>
      </w: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cannot modify permissions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E49B30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14:paraId="03226E40" w14:textId="77777777" w:rsidR="00FE1290" w:rsidRPr="00FE1290" w:rsidRDefault="00FE1290" w:rsidP="00FE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Military</w:t>
      </w:r>
    </w:p>
    <w:p w14:paraId="5AEC34F6" w14:textId="77777777" w:rsidR="00FE1290" w:rsidRPr="00FE1290" w:rsidRDefault="00FE1290" w:rsidP="00FE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Government</w:t>
      </w:r>
    </w:p>
    <w:p w14:paraId="32B8A58D" w14:textId="77777777" w:rsidR="00FE1290" w:rsidRPr="00FE1290" w:rsidRDefault="00FE1290" w:rsidP="00FE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Classified environments</w:t>
      </w:r>
    </w:p>
    <w:p w14:paraId="70B3D714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Features:</w:t>
      </w:r>
    </w:p>
    <w:p w14:paraId="3E4F17B2" w14:textId="04A30061" w:rsidR="00FE1290" w:rsidRPr="007978C5" w:rsidRDefault="00FE1290" w:rsidP="007978C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 xml:space="preserve">Security labels: </w:t>
      </w:r>
      <w:r w:rsidRPr="007978C5">
        <w:rPr>
          <w:rFonts w:ascii="Times New Roman" w:eastAsia="Times New Roman" w:hAnsi="Times New Roman" w:cs="Times New Roman"/>
          <w:i/>
          <w:iCs/>
          <w:sz w:val="24"/>
          <w:szCs w:val="24"/>
        </w:rPr>
        <w:t>Secret, Top Secret, Confidential</w:t>
      </w:r>
      <w:r w:rsidRPr="007978C5">
        <w:rPr>
          <w:rFonts w:ascii="Times New Roman" w:eastAsia="Times New Roman" w:hAnsi="Times New Roman" w:cs="Times New Roman"/>
          <w:sz w:val="24"/>
          <w:szCs w:val="24"/>
        </w:rPr>
        <w:br/>
        <w:t>Strict, rigid, secure</w:t>
      </w:r>
    </w:p>
    <w:p w14:paraId="7B4CE432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4FDB5EE1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A soldier with "Secret" clearance cannot open "Top Secret" documents.</w:t>
      </w:r>
    </w:p>
    <w:p w14:paraId="2DD3BC60" w14:textId="77777777" w:rsid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Diagram:</w:t>
      </w:r>
    </w:p>
    <w:p w14:paraId="19D7D6E1" w14:textId="2D6B4798" w:rsidR="00F16660" w:rsidRPr="00FE1290" w:rsidRDefault="00F1666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7A64B05" wp14:editId="16BFE67A">
            <wp:extent cx="6858000" cy="5162550"/>
            <wp:effectExtent l="0" t="0" r="0" b="0"/>
            <wp:docPr id="121351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112" name="Picture 121351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3FBC" w14:textId="748D50D7" w:rsidR="00FE1290" w:rsidRPr="007978C5" w:rsidRDefault="00FE1290" w:rsidP="00797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29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</w:p>
    <w:p w14:paraId="33E5E35E" w14:textId="2E4166CD" w:rsidR="00FE1290" w:rsidRPr="007978C5" w:rsidRDefault="00FE1290" w:rsidP="007978C5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7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Discretionary Access Control (DAC)</w:t>
      </w:r>
    </w:p>
    <w:p w14:paraId="2DA9F7B3" w14:textId="77777777" w:rsidR="007978C5" w:rsidRDefault="00FE1290" w:rsidP="0079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Owner of a resource controls access.</w:t>
      </w:r>
    </w:p>
    <w:p w14:paraId="0E63D7D9" w14:textId="65D168AF" w:rsidR="007978C5" w:rsidRPr="007978C5" w:rsidRDefault="00FE1290" w:rsidP="007978C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Flexible</w:t>
      </w:r>
    </w:p>
    <w:p w14:paraId="140F9CB6" w14:textId="77777777" w:rsidR="007978C5" w:rsidRPr="007978C5" w:rsidRDefault="00FE1290" w:rsidP="007978C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High effort</w:t>
      </w:r>
    </w:p>
    <w:p w14:paraId="476696C6" w14:textId="1ABE5D57" w:rsidR="00FE1290" w:rsidRPr="007978C5" w:rsidRDefault="00FE1290" w:rsidP="007978C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Users can change permissions</w:t>
      </w:r>
    </w:p>
    <w:p w14:paraId="45B301AC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7F53F1DB" w14:textId="0D4E0260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In Windows: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  <w:t xml:space="preserve">Right-click folder </w:t>
      </w:r>
      <w:r w:rsidR="007978C5">
        <w:rPr>
          <w:rFonts w:ascii="Times New Roman" w:eastAsia="Times New Roman" w:hAnsi="Times New Roman" w:cs="Times New Roman"/>
          <w:sz w:val="24"/>
          <w:szCs w:val="24"/>
        </w:rPr>
        <w:t>then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Properties </w:t>
      </w:r>
      <w:r w:rsidR="007978C5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>Permissions.</w:t>
      </w:r>
    </w:p>
    <w:p w14:paraId="178E3BB5" w14:textId="699971B7" w:rsidR="00FE1290" w:rsidRDefault="00FE1290" w:rsidP="0079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Diagram:</w:t>
      </w:r>
    </w:p>
    <w:p w14:paraId="2D501D9C" w14:textId="33BF6F91" w:rsidR="000D72E6" w:rsidRPr="007978C5" w:rsidRDefault="000D72E6" w:rsidP="0079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227D049" wp14:editId="2136C253">
            <wp:extent cx="6839905" cy="5439534"/>
            <wp:effectExtent l="0" t="0" r="0" b="8890"/>
            <wp:docPr id="1698673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73673" name="Picture 16986736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905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3A5D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4.3 Role-Based Access Control (RBAC)</w:t>
      </w:r>
    </w:p>
    <w:p w14:paraId="65ECD0AF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Permissions are assigned to </w:t>
      </w: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roles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>, not individuals.</w:t>
      </w:r>
    </w:p>
    <w:p w14:paraId="094FF298" w14:textId="77777777" w:rsidR="007978C5" w:rsidRDefault="00FE1290" w:rsidP="007978C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Most used in industry</w:t>
      </w:r>
    </w:p>
    <w:p w14:paraId="60961807" w14:textId="77777777" w:rsidR="007978C5" w:rsidRDefault="00FE1290" w:rsidP="007978C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Easy administration</w:t>
      </w:r>
    </w:p>
    <w:p w14:paraId="490EADAE" w14:textId="211C953D" w:rsidR="00FE1290" w:rsidRPr="007978C5" w:rsidRDefault="00FE1290" w:rsidP="007978C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Reduces errors</w:t>
      </w:r>
    </w:p>
    <w:p w14:paraId="5329B976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Real example:</w:t>
      </w:r>
    </w:p>
    <w:p w14:paraId="02BCC820" w14:textId="12016C0C" w:rsidR="00FE1290" w:rsidRPr="00FE1290" w:rsidRDefault="00FE1290" w:rsidP="00FE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Doctor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read/write patient reports</w:t>
      </w:r>
    </w:p>
    <w:p w14:paraId="1F562874" w14:textId="5B9AB3BE" w:rsidR="00FE1290" w:rsidRPr="00FE1290" w:rsidRDefault="00FE1290" w:rsidP="00FE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Nurse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 read</w:t>
      </w:r>
      <w:proofErr w:type="gramEnd"/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only</w:t>
      </w:r>
    </w:p>
    <w:p w14:paraId="475A9FCB" w14:textId="58EE6061" w:rsidR="00FE1290" w:rsidRPr="00FE1290" w:rsidRDefault="00FE1290" w:rsidP="00FE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 </w:t>
      </w:r>
      <w:proofErr w:type="gramStart"/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tech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 write</w:t>
      </w:r>
      <w:proofErr w:type="gramEnd"/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lab reports</w:t>
      </w:r>
    </w:p>
    <w:p w14:paraId="7565D212" w14:textId="07FD0F56" w:rsidR="00FE1290" w:rsidRDefault="00FE1290" w:rsidP="0079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Diagram:</w:t>
      </w:r>
    </w:p>
    <w:p w14:paraId="686C48B2" w14:textId="7E91C541" w:rsidR="00B1733B" w:rsidRPr="007978C5" w:rsidRDefault="00B1733B" w:rsidP="0079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949417B" wp14:editId="1FA8B37C">
            <wp:extent cx="5877745" cy="3934374"/>
            <wp:effectExtent l="0" t="0" r="8890" b="9525"/>
            <wp:docPr id="14046429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42927" name="Picture 14046429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0296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4.4 Attribute-Based Access Control (ABAC)</w:t>
      </w:r>
    </w:p>
    <w:p w14:paraId="4C250CAF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Access depends on </w:t>
      </w: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>, not roles.</w:t>
      </w:r>
    </w:p>
    <w:p w14:paraId="44646765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 include:</w:t>
      </w:r>
    </w:p>
    <w:p w14:paraId="5ADF7504" w14:textId="30795098" w:rsidR="00FE1290" w:rsidRPr="00FE1290" w:rsidRDefault="00FE1290" w:rsidP="00FE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User attributes </w:t>
      </w:r>
      <w:r w:rsidR="007978C5">
        <w:rPr>
          <w:rFonts w:ascii="Times New Roman" w:eastAsia="Times New Roman" w:hAnsi="Times New Roman" w:cs="Times New Roman"/>
          <w:sz w:val="24"/>
          <w:szCs w:val="24"/>
        </w:rPr>
        <w:t xml:space="preserve">-&gt; 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>Department = HR</w:t>
      </w:r>
    </w:p>
    <w:p w14:paraId="499906CD" w14:textId="5B0CBA7F" w:rsidR="00FE1290" w:rsidRPr="00FE1290" w:rsidRDefault="00FE1290" w:rsidP="00FE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Resource attributes</w:t>
      </w:r>
      <w:r w:rsidR="007978C5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gramStart"/>
      <w:r w:rsidR="007978C5"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 File</w:t>
      </w:r>
      <w:proofErr w:type="gramEnd"/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owner</w:t>
      </w:r>
    </w:p>
    <w:p w14:paraId="0EA6B2FA" w14:textId="1E1D8235" w:rsidR="00FE1290" w:rsidRPr="00FE1290" w:rsidRDefault="00FE1290" w:rsidP="00FE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Environment attributes </w:t>
      </w:r>
      <w:r w:rsidR="009C68B7">
        <w:rPr>
          <w:rFonts w:ascii="Times New Roman" w:eastAsia="Times New Roman" w:hAnsi="Times New Roman" w:cs="Times New Roman"/>
          <w:sz w:val="24"/>
          <w:szCs w:val="24"/>
        </w:rPr>
        <w:t>-&gt;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Location, Time</w:t>
      </w:r>
    </w:p>
    <w:p w14:paraId="5176FB26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Example:</w:t>
      </w:r>
    </w:p>
    <w:p w14:paraId="5C8DB912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Rule: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</w:r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"Allow access if </w:t>
      </w:r>
      <w:proofErr w:type="spellStart"/>
      <w:proofErr w:type="gramStart"/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>user.department</w:t>
      </w:r>
      <w:proofErr w:type="spellEnd"/>
      <w:proofErr w:type="gramEnd"/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Finance AND clearance = High AND </w:t>
      </w:r>
      <w:proofErr w:type="spellStart"/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>access_time</w:t>
      </w:r>
      <w:proofErr w:type="spellEnd"/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>WorkHours</w:t>
      </w:r>
      <w:proofErr w:type="spellEnd"/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>."</w:t>
      </w:r>
    </w:p>
    <w:p w14:paraId="4401C054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Diagram:</w:t>
      </w:r>
    </w:p>
    <w:p w14:paraId="4E520A95" w14:textId="42B4EADF" w:rsidR="00FE1290" w:rsidRPr="00FE1290" w:rsidRDefault="00FE1290" w:rsidP="009C6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F1666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A335FE" wp14:editId="2F72619B">
            <wp:extent cx="6750050" cy="3371460"/>
            <wp:effectExtent l="0" t="0" r="0" b="635"/>
            <wp:docPr id="20332788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78836" name="Picture 20332788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698" cy="337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C6CD3B7" w14:textId="40B0E9CB" w:rsidR="00FE1290" w:rsidRDefault="00C86A30">
      <w:r>
        <w:rPr>
          <w:noProof/>
        </w:rPr>
        <w:drawing>
          <wp:inline distT="0" distB="0" distL="0" distR="0" wp14:anchorId="38EB0295" wp14:editId="7C2661CC">
            <wp:extent cx="6857614" cy="4317558"/>
            <wp:effectExtent l="0" t="0" r="635" b="6985"/>
            <wp:docPr id="1" name="Picture 1" descr="attribute-based access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tribute-based access contro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424" cy="432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1FF8" w14:textId="77777777" w:rsidR="002011B1" w:rsidRDefault="002011B1">
      <w:r>
        <w:rPr>
          <w:noProof/>
        </w:rPr>
        <w:lastRenderedPageBreak/>
        <w:drawing>
          <wp:inline distT="0" distB="0" distL="0" distR="0" wp14:anchorId="1F568DF1" wp14:editId="7D7F3E93">
            <wp:extent cx="6857186" cy="4094921"/>
            <wp:effectExtent l="0" t="0" r="1270" b="1270"/>
            <wp:docPr id="3" name="Picture 3" descr="Attribute-Based Access Control Diagram PPT Slid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ttribute-Based Access Control Diagram PPT Slide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315" cy="411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F706" w14:textId="32CF4CC6" w:rsidR="002011B1" w:rsidRDefault="002011B1">
      <w:r>
        <w:rPr>
          <w:noProof/>
        </w:rPr>
        <w:drawing>
          <wp:inline distT="0" distB="0" distL="0" distR="0" wp14:anchorId="481E76F6" wp14:editId="58DAB5FF">
            <wp:extent cx="6857915" cy="4786685"/>
            <wp:effectExtent l="0" t="0" r="635" b="0"/>
            <wp:docPr id="4" name="Picture 4" descr="Attribute based access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ttribute based access contro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371" cy="478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11B1" w:rsidSect="00C35C0E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B2A47"/>
    <w:multiLevelType w:val="hybridMultilevel"/>
    <w:tmpl w:val="1FA45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9599D"/>
    <w:multiLevelType w:val="multilevel"/>
    <w:tmpl w:val="6EB2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B0291"/>
    <w:multiLevelType w:val="multilevel"/>
    <w:tmpl w:val="4E96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43CEC"/>
    <w:multiLevelType w:val="multilevel"/>
    <w:tmpl w:val="C1768656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EA7052B"/>
    <w:multiLevelType w:val="hybridMultilevel"/>
    <w:tmpl w:val="E4C28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F4B2A"/>
    <w:multiLevelType w:val="multilevel"/>
    <w:tmpl w:val="C33A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97C46"/>
    <w:multiLevelType w:val="multilevel"/>
    <w:tmpl w:val="CA8A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16DFC"/>
    <w:multiLevelType w:val="multilevel"/>
    <w:tmpl w:val="50F6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047E9"/>
    <w:multiLevelType w:val="hybridMultilevel"/>
    <w:tmpl w:val="DB5E2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136BC1"/>
    <w:multiLevelType w:val="multilevel"/>
    <w:tmpl w:val="38C6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82860"/>
    <w:multiLevelType w:val="hybridMultilevel"/>
    <w:tmpl w:val="4EEE6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B738DB"/>
    <w:multiLevelType w:val="hybridMultilevel"/>
    <w:tmpl w:val="E050D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2C5C99"/>
    <w:multiLevelType w:val="multilevel"/>
    <w:tmpl w:val="5CDA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C1B2E"/>
    <w:multiLevelType w:val="hybridMultilevel"/>
    <w:tmpl w:val="F3F45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5D2BAF"/>
    <w:multiLevelType w:val="hybridMultilevel"/>
    <w:tmpl w:val="523AC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781206"/>
    <w:multiLevelType w:val="multilevel"/>
    <w:tmpl w:val="5EC6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2576B"/>
    <w:multiLevelType w:val="multilevel"/>
    <w:tmpl w:val="BF0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C35FB"/>
    <w:multiLevelType w:val="multilevel"/>
    <w:tmpl w:val="41F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6"/>
  </w:num>
  <w:num w:numId="4">
    <w:abstractNumId w:val="16"/>
  </w:num>
  <w:num w:numId="5">
    <w:abstractNumId w:val="1"/>
  </w:num>
  <w:num w:numId="6">
    <w:abstractNumId w:val="2"/>
  </w:num>
  <w:num w:numId="7">
    <w:abstractNumId w:val="9"/>
  </w:num>
  <w:num w:numId="8">
    <w:abstractNumId w:val="17"/>
  </w:num>
  <w:num w:numId="9">
    <w:abstractNumId w:val="7"/>
  </w:num>
  <w:num w:numId="10">
    <w:abstractNumId w:val="15"/>
  </w:num>
  <w:num w:numId="11">
    <w:abstractNumId w:val="0"/>
  </w:num>
  <w:num w:numId="12">
    <w:abstractNumId w:val="11"/>
  </w:num>
  <w:num w:numId="13">
    <w:abstractNumId w:val="4"/>
  </w:num>
  <w:num w:numId="14">
    <w:abstractNumId w:val="8"/>
  </w:num>
  <w:num w:numId="15">
    <w:abstractNumId w:val="14"/>
  </w:num>
  <w:num w:numId="16">
    <w:abstractNumId w:val="3"/>
  </w:num>
  <w:num w:numId="17">
    <w:abstractNumId w:val="10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90"/>
    <w:rsid w:val="00035963"/>
    <w:rsid w:val="000D72E6"/>
    <w:rsid w:val="00170D5D"/>
    <w:rsid w:val="002011B1"/>
    <w:rsid w:val="007978C5"/>
    <w:rsid w:val="009C68B7"/>
    <w:rsid w:val="009F7B16"/>
    <w:rsid w:val="00B1733B"/>
    <w:rsid w:val="00C35C0E"/>
    <w:rsid w:val="00C86A30"/>
    <w:rsid w:val="00E90EC2"/>
    <w:rsid w:val="00F16660"/>
    <w:rsid w:val="00FE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48B8"/>
  <w15:chartTrackingRefBased/>
  <w15:docId w15:val="{14D58C19-4C60-48C2-B74B-141039BD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12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12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12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2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12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12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1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1290"/>
    <w:rPr>
      <w:b/>
      <w:bCs/>
    </w:rPr>
  </w:style>
  <w:style w:type="character" w:styleId="Emphasis">
    <w:name w:val="Emphasis"/>
    <w:basedOn w:val="DefaultParagraphFont"/>
    <w:uiPriority w:val="20"/>
    <w:qFormat/>
    <w:rsid w:val="00FE129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12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129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129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978C5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35C0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35C0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62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 cp</vt:lpstr>
    </vt:vector>
  </TitlesOfParts>
  <Company>M.RAFAY.ALI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 cp</dc:title>
  <dc:subject>IS (Information Security)</dc:subject>
  <dc:creator>Al Hamd Traders</dc:creator>
  <cp:keywords/>
  <dc:description/>
  <cp:lastModifiedBy>Al Hamd Traders</cp:lastModifiedBy>
  <cp:revision>7</cp:revision>
  <dcterms:created xsi:type="dcterms:W3CDTF">2025-11-27T11:46:00Z</dcterms:created>
  <dcterms:modified xsi:type="dcterms:W3CDTF">2025-12-24T19:11:00Z</dcterms:modified>
  <cp:category>22F-3875   FAIZAN YOUSUF</cp:category>
</cp:coreProperties>
</file>