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5B54" w14:textId="39A89C3A" w:rsidR="00A72A5A" w:rsidRDefault="00054089" w:rsidP="00054089">
      <w:pPr>
        <w:jc w:val="center"/>
        <w:rPr>
          <w:b/>
          <w:bCs/>
          <w:sz w:val="52"/>
          <w:szCs w:val="52"/>
          <w:u w:val="single"/>
        </w:rPr>
      </w:pPr>
      <w:r w:rsidRPr="00054089">
        <w:rPr>
          <w:b/>
          <w:bCs/>
          <w:sz w:val="52"/>
          <w:szCs w:val="52"/>
          <w:u w:val="single"/>
        </w:rPr>
        <w:t>Experiment-</w:t>
      </w:r>
      <w:r>
        <w:rPr>
          <w:b/>
          <w:bCs/>
          <w:sz w:val="52"/>
          <w:szCs w:val="52"/>
          <w:u w:val="single"/>
        </w:rPr>
        <w:t>9</w:t>
      </w:r>
    </w:p>
    <w:p w14:paraId="487AC0E9" w14:textId="77BA0443" w:rsidR="00054089" w:rsidRDefault="00054089" w:rsidP="000540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Pr="00054089">
        <w:t xml:space="preserve"> </w:t>
      </w:r>
      <w:r w:rsidRPr="00054089">
        <w:rPr>
          <w:b/>
          <w:bCs/>
          <w:sz w:val="28"/>
          <w:szCs w:val="28"/>
        </w:rPr>
        <w:t>Consider the following tables namely “DEPARTMENTS” and “EMPLOYEES” Their schemas</w:t>
      </w:r>
    </w:p>
    <w:p w14:paraId="0433B4F2" w14:textId="6CA8CBAF" w:rsidR="00054089" w:rsidRDefault="00054089" w:rsidP="000540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F84BF35" w14:textId="39D664DC" w:rsidR="00054089" w:rsidRDefault="00054089" w:rsidP="00054089">
      <w:pPr>
        <w:rPr>
          <w:b/>
          <w:bCs/>
          <w:sz w:val="28"/>
          <w:szCs w:val="28"/>
        </w:rPr>
      </w:pPr>
      <w:r w:rsidRPr="00054089">
        <w:rPr>
          <w:b/>
          <w:bCs/>
          <w:sz w:val="28"/>
          <w:szCs w:val="28"/>
        </w:rPr>
        <w:drawing>
          <wp:inline distT="0" distB="0" distL="0" distR="0" wp14:anchorId="5AF86930" wp14:editId="0DB3873B">
            <wp:extent cx="5943600" cy="648335"/>
            <wp:effectExtent l="0" t="0" r="0" b="0"/>
            <wp:docPr id="7916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41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089">
        <w:rPr>
          <w:b/>
          <w:bCs/>
          <w:sz w:val="28"/>
          <w:szCs w:val="28"/>
        </w:rPr>
        <w:drawing>
          <wp:inline distT="0" distB="0" distL="0" distR="0" wp14:anchorId="4B0802AF" wp14:editId="35D956BB">
            <wp:extent cx="5943600" cy="2245360"/>
            <wp:effectExtent l="0" t="0" r="0" b="2540"/>
            <wp:docPr id="36381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15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089">
        <w:rPr>
          <w:b/>
          <w:bCs/>
          <w:sz w:val="28"/>
          <w:szCs w:val="28"/>
        </w:rPr>
        <w:drawing>
          <wp:inline distT="0" distB="0" distL="0" distR="0" wp14:anchorId="4F16A4E8" wp14:editId="621217F7">
            <wp:extent cx="5943600" cy="1732915"/>
            <wp:effectExtent l="0" t="0" r="0" b="635"/>
            <wp:docPr id="14047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6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089">
        <w:rPr>
          <w:b/>
          <w:bCs/>
          <w:sz w:val="28"/>
          <w:szCs w:val="28"/>
        </w:rPr>
        <w:drawing>
          <wp:inline distT="0" distB="0" distL="0" distR="0" wp14:anchorId="70E8295B" wp14:editId="27514A73">
            <wp:extent cx="5943600" cy="296545"/>
            <wp:effectExtent l="0" t="0" r="0" b="8255"/>
            <wp:docPr id="4461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49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FD4C" w14:textId="079838BE" w:rsidR="00054089" w:rsidRDefault="00054089" w:rsidP="00054089">
      <w:pPr>
        <w:rPr>
          <w:b/>
          <w:bCs/>
          <w:sz w:val="28"/>
          <w:szCs w:val="28"/>
        </w:rPr>
      </w:pPr>
      <w:r w:rsidRPr="00054089">
        <w:rPr>
          <w:b/>
          <w:bCs/>
          <w:sz w:val="28"/>
          <w:szCs w:val="28"/>
        </w:rPr>
        <w:t>(a) Grant ALL privileges</w:t>
      </w:r>
      <w:r w:rsidRPr="00054089">
        <w:rPr>
          <w:b/>
          <w:bCs/>
          <w:sz w:val="28"/>
          <w:szCs w:val="28"/>
        </w:rPr>
        <w:drawing>
          <wp:inline distT="0" distB="0" distL="0" distR="0" wp14:anchorId="75C57C08" wp14:editId="0FAE6748">
            <wp:extent cx="5943600" cy="549910"/>
            <wp:effectExtent l="0" t="0" r="0" b="2540"/>
            <wp:docPr id="31189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2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7A80" w14:textId="77777777" w:rsidR="00054089" w:rsidRDefault="00054089" w:rsidP="00054089">
      <w:pPr>
        <w:rPr>
          <w:b/>
          <w:bCs/>
          <w:sz w:val="28"/>
          <w:szCs w:val="28"/>
        </w:rPr>
      </w:pPr>
    </w:p>
    <w:p w14:paraId="7EC67260" w14:textId="77777777" w:rsidR="00054089" w:rsidRDefault="00054089" w:rsidP="00054089">
      <w:pPr>
        <w:rPr>
          <w:b/>
          <w:bCs/>
          <w:sz w:val="28"/>
          <w:szCs w:val="28"/>
        </w:rPr>
      </w:pPr>
    </w:p>
    <w:p w14:paraId="1CA8E14B" w14:textId="418FBF0A" w:rsidR="00054089" w:rsidRDefault="00054089" w:rsidP="00054089">
      <w:pPr>
        <w:rPr>
          <w:b/>
          <w:bCs/>
          <w:sz w:val="28"/>
          <w:szCs w:val="28"/>
        </w:rPr>
      </w:pPr>
      <w:r w:rsidRPr="00054089">
        <w:rPr>
          <w:b/>
          <w:bCs/>
          <w:sz w:val="28"/>
          <w:szCs w:val="28"/>
        </w:rPr>
        <w:lastRenderedPageBreak/>
        <w:t>(b) Grant SOME privileges</w:t>
      </w:r>
      <w:r w:rsidRPr="00054089">
        <w:rPr>
          <w:b/>
          <w:bCs/>
          <w:sz w:val="28"/>
          <w:szCs w:val="28"/>
        </w:rPr>
        <w:drawing>
          <wp:inline distT="0" distB="0" distL="0" distR="0" wp14:anchorId="42A0ADC9" wp14:editId="7B86135C">
            <wp:extent cx="5943600" cy="671195"/>
            <wp:effectExtent l="0" t="0" r="0" b="0"/>
            <wp:docPr id="11012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42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957B" w14:textId="0016BE00" w:rsidR="00054089" w:rsidRDefault="00054089" w:rsidP="00054089">
      <w:pPr>
        <w:rPr>
          <w:b/>
          <w:bCs/>
          <w:sz w:val="28"/>
          <w:szCs w:val="28"/>
        </w:rPr>
      </w:pPr>
      <w:r w:rsidRPr="00054089">
        <w:rPr>
          <w:b/>
          <w:bCs/>
          <w:sz w:val="28"/>
          <w:szCs w:val="28"/>
        </w:rPr>
        <w:t>(c) Revoke ALL privileges</w:t>
      </w:r>
      <w:r w:rsidRPr="00054089">
        <w:rPr>
          <w:b/>
          <w:bCs/>
          <w:sz w:val="28"/>
          <w:szCs w:val="28"/>
        </w:rPr>
        <w:drawing>
          <wp:inline distT="0" distB="0" distL="0" distR="0" wp14:anchorId="0383BC8D" wp14:editId="4999E2A3">
            <wp:extent cx="5943600" cy="730885"/>
            <wp:effectExtent l="0" t="0" r="0" b="0"/>
            <wp:docPr id="59492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28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3324" w14:textId="482B94DB" w:rsidR="00054089" w:rsidRDefault="00054089" w:rsidP="00054089">
      <w:pPr>
        <w:rPr>
          <w:b/>
          <w:bCs/>
          <w:sz w:val="28"/>
          <w:szCs w:val="28"/>
        </w:rPr>
      </w:pPr>
      <w:r w:rsidRPr="00054089">
        <w:rPr>
          <w:b/>
          <w:bCs/>
          <w:sz w:val="28"/>
          <w:szCs w:val="28"/>
        </w:rPr>
        <w:t>(d) Revoke SOME privileges</w:t>
      </w:r>
      <w:r w:rsidRPr="00054089">
        <w:rPr>
          <w:b/>
          <w:bCs/>
          <w:sz w:val="28"/>
          <w:szCs w:val="28"/>
        </w:rPr>
        <w:drawing>
          <wp:inline distT="0" distB="0" distL="0" distR="0" wp14:anchorId="4AFA71DF" wp14:editId="23897E4B">
            <wp:extent cx="5943600" cy="664210"/>
            <wp:effectExtent l="0" t="0" r="0" b="2540"/>
            <wp:docPr id="79866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65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A7FB" w14:textId="0441DE16" w:rsidR="004B4D07" w:rsidRPr="00054089" w:rsidRDefault="004B4D07" w:rsidP="00054089">
      <w:pPr>
        <w:rPr>
          <w:b/>
          <w:bCs/>
          <w:sz w:val="28"/>
          <w:szCs w:val="28"/>
        </w:rPr>
      </w:pPr>
      <w:r w:rsidRPr="004B4D07">
        <w:rPr>
          <w:b/>
          <w:bCs/>
          <w:sz w:val="28"/>
          <w:szCs w:val="28"/>
        </w:rPr>
        <w:drawing>
          <wp:inline distT="0" distB="0" distL="0" distR="0" wp14:anchorId="6DF19AC0" wp14:editId="1D5335C2">
            <wp:extent cx="5943600" cy="2811145"/>
            <wp:effectExtent l="0" t="0" r="0" b="8255"/>
            <wp:docPr id="173894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49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D07" w:rsidRPr="00054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89"/>
    <w:rsid w:val="00054089"/>
    <w:rsid w:val="002650E8"/>
    <w:rsid w:val="00310A72"/>
    <w:rsid w:val="003B3E85"/>
    <w:rsid w:val="004B4D07"/>
    <w:rsid w:val="00A72A5A"/>
    <w:rsid w:val="00B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0775"/>
  <w15:chartTrackingRefBased/>
  <w15:docId w15:val="{FBADF748-A978-4869-B683-6B59DBE1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1</cp:revision>
  <dcterms:created xsi:type="dcterms:W3CDTF">2026-04-11T11:37:00Z</dcterms:created>
  <dcterms:modified xsi:type="dcterms:W3CDTF">2026-04-11T11:48:00Z</dcterms:modified>
</cp:coreProperties>
</file>