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59BE" w14:textId="77777777" w:rsidR="001B09AF" w:rsidRDefault="001B09AF" w:rsidP="001B09AF">
      <w:pPr>
        <w:pStyle w:val="Heading1"/>
      </w:pPr>
      <w:r>
        <w:t>CMS MODULE</w:t>
      </w:r>
    </w:p>
    <w:p w14:paraId="4097AC82" w14:textId="77777777" w:rsidR="001B09AF" w:rsidRDefault="001B09AF" w:rsidP="001B09AF">
      <w:pPr>
        <w:pStyle w:val="Heading1"/>
      </w:pPr>
      <w:r>
        <w:t>Introduction</w:t>
      </w:r>
    </w:p>
    <w:p w14:paraId="15C1D2F1" w14:textId="77777777" w:rsidR="001B09AF" w:rsidRDefault="001B09AF" w:rsidP="001B09AF">
      <w:pPr>
        <w:spacing w:after="160" w:line="259" w:lineRule="auto"/>
        <w:rPr>
          <w:rFonts w:ascii="Calibri" w:eastAsia="Calibri" w:hAnsi="Calibri" w:cs="Calibri"/>
        </w:rPr>
      </w:pPr>
      <w:r>
        <w:rPr>
          <w:rFonts w:ascii="Calibri" w:eastAsia="Calibri" w:hAnsi="Calibri" w:cs="Calibri"/>
        </w:rPr>
        <w:t>You are a freelance worker working in the field of Web Technology and you have been asked to develop a new website for COVID-19. Your client has heard that you are good at building content management systems.</w:t>
      </w:r>
    </w:p>
    <w:p w14:paraId="47C6279D" w14:textId="77777777" w:rsidR="001B09AF" w:rsidRDefault="001B09AF" w:rsidP="001B09AF">
      <w:pPr>
        <w:spacing w:after="160" w:line="259" w:lineRule="auto"/>
        <w:rPr>
          <w:rFonts w:ascii="Calibri" w:eastAsia="Calibri" w:hAnsi="Calibri" w:cs="Calibri"/>
        </w:rPr>
      </w:pPr>
    </w:p>
    <w:p w14:paraId="17EA977E" w14:textId="77777777" w:rsidR="001B09AF" w:rsidRDefault="001B09AF" w:rsidP="001B09AF">
      <w:pPr>
        <w:pStyle w:val="Heading1"/>
      </w:pPr>
      <w:r>
        <w:t>Description of Project and Tasks</w:t>
      </w:r>
    </w:p>
    <w:p w14:paraId="1DC26E01" w14:textId="77777777" w:rsidR="001B09AF" w:rsidRDefault="001B09AF" w:rsidP="001B09AF">
      <w:pPr>
        <w:spacing w:after="160" w:line="259" w:lineRule="auto"/>
        <w:rPr>
          <w:rFonts w:ascii="Calibri" w:eastAsia="Calibri" w:hAnsi="Calibri" w:cs="Calibri"/>
        </w:rPr>
      </w:pPr>
      <w:r>
        <w:rPr>
          <w:rFonts w:ascii="Calibri" w:eastAsia="Calibri" w:hAnsi="Calibri" w:cs="Calibri"/>
        </w:rPr>
        <w:t>This module involves knowledge about website design, website layout techniques, client-side scripting, and server-side scripting, all combined in one CMS project. You will be using one of the most popular content management systems - WordPress.</w:t>
      </w:r>
    </w:p>
    <w:p w14:paraId="4702DCCD" w14:textId="77777777" w:rsidR="001B09AF" w:rsidRDefault="001B09AF" w:rsidP="001B09AF">
      <w:pPr>
        <w:spacing w:after="160" w:line="259" w:lineRule="auto"/>
        <w:rPr>
          <w:rFonts w:ascii="Calibri" w:eastAsia="Calibri" w:hAnsi="Calibri" w:cs="Calibri"/>
        </w:rPr>
      </w:pPr>
      <w:r>
        <w:rPr>
          <w:rFonts w:ascii="Calibri" w:eastAsia="Calibri" w:hAnsi="Calibri" w:cs="Calibri"/>
        </w:rPr>
        <w:t xml:space="preserve">Your job is to develop a website backed by a content management system. Please create your own theme as a child-theme of a given starter BlankSlate theme. Please name your theme </w:t>
      </w:r>
      <w:r>
        <w:rPr>
          <w:rFonts w:ascii="Calibri" w:eastAsia="Calibri" w:hAnsi="Calibri" w:cs="Calibri"/>
          <w:b/>
        </w:rPr>
        <w:t>COVID19_Indonesia</w:t>
      </w:r>
      <w:r>
        <w:rPr>
          <w:rFonts w:ascii="Calibri" w:eastAsia="Calibri" w:hAnsi="Calibri" w:cs="Calibri"/>
        </w:rPr>
        <w:t>.</w:t>
      </w:r>
    </w:p>
    <w:p w14:paraId="53DD8667" w14:textId="77777777" w:rsidR="001B09AF" w:rsidRDefault="001B09AF" w:rsidP="001B09AF">
      <w:pPr>
        <w:spacing w:after="160" w:line="259" w:lineRule="auto"/>
        <w:rPr>
          <w:rFonts w:ascii="Calibri" w:eastAsia="Calibri" w:hAnsi="Calibri" w:cs="Calibri"/>
        </w:rPr>
      </w:pPr>
      <w:r>
        <w:rPr>
          <w:rFonts w:ascii="Calibri" w:eastAsia="Calibri" w:hAnsi="Calibri" w:cs="Calibri"/>
        </w:rPr>
        <w:t xml:space="preserve">The purpose of this website is to display the latest news about COVID-19 in Indonesia as well as selected news stories from selected editors. A newsletter can have a list of upcoming events. The purpose of this website is to provide information and news regarding COVID-19, from general news, </w:t>
      </w:r>
      <w:proofErr w:type="gramStart"/>
      <w:r>
        <w:rPr>
          <w:rFonts w:ascii="Calibri" w:eastAsia="Calibri" w:hAnsi="Calibri" w:cs="Calibri"/>
        </w:rPr>
        <w:t>socialization</w:t>
      </w:r>
      <w:proofErr w:type="gramEnd"/>
      <w:r>
        <w:rPr>
          <w:rFonts w:ascii="Calibri" w:eastAsia="Calibri" w:hAnsi="Calibri" w:cs="Calibri"/>
        </w:rPr>
        <w:t xml:space="preserve"> and urgency of conditions in Indonesia and to provide a list of upcoming events that can be followed for people who wish to participate. The target audience for this page is all elements of society in Indonesia. This can vary widely, therefore you will determine your interpretation of the target audience (based on "Indonesian society"). Also make sure you have the headers and slogans defined in the content management system.</w:t>
      </w:r>
    </w:p>
    <w:p w14:paraId="747A06C4" w14:textId="77777777" w:rsidR="001B09AF" w:rsidRDefault="001B09AF" w:rsidP="001B09AF">
      <w:pPr>
        <w:spacing w:after="160" w:line="259" w:lineRule="auto"/>
        <w:rPr>
          <w:rFonts w:ascii="Calibri" w:eastAsia="Calibri" w:hAnsi="Calibri" w:cs="Calibri"/>
        </w:rPr>
      </w:pPr>
      <w:r>
        <w:rPr>
          <w:rFonts w:ascii="Calibri" w:eastAsia="Calibri" w:hAnsi="Calibri" w:cs="Calibri"/>
        </w:rPr>
        <w:t>Admins and editors should have the possibility to add and modify each entry for each story either to update existing information or to add new news to the list. The site is accessible for visually impaired visitors.</w:t>
      </w:r>
    </w:p>
    <w:p w14:paraId="086275E2" w14:textId="77777777" w:rsidR="001B09AF" w:rsidRDefault="001B09AF" w:rsidP="001B09AF">
      <w:pPr>
        <w:spacing w:after="160" w:line="259" w:lineRule="auto"/>
        <w:rPr>
          <w:rFonts w:ascii="Calibri" w:eastAsia="Calibri" w:hAnsi="Calibri" w:cs="Calibri"/>
        </w:rPr>
      </w:pPr>
    </w:p>
    <w:p w14:paraId="44510923" w14:textId="77777777" w:rsidR="001B09AF" w:rsidRDefault="001B09AF" w:rsidP="001B09AF">
      <w:pPr>
        <w:pStyle w:val="Heading2"/>
      </w:pPr>
      <w:r>
        <w:t>CONTENT MANAGEMENT SYSTEM</w:t>
      </w:r>
    </w:p>
    <w:p w14:paraId="73D859BB" w14:textId="77777777" w:rsidR="001B09AF" w:rsidRDefault="001B09AF" w:rsidP="001B09AF">
      <w:pPr>
        <w:spacing w:after="160" w:line="259" w:lineRule="auto"/>
        <w:rPr>
          <w:rFonts w:ascii="Calibri" w:eastAsia="Calibri" w:hAnsi="Calibri" w:cs="Calibri"/>
        </w:rPr>
      </w:pPr>
      <w:r>
        <w:rPr>
          <w:rFonts w:ascii="Calibri" w:eastAsia="Calibri" w:hAnsi="Calibri" w:cs="Calibri"/>
        </w:rPr>
        <w:t xml:space="preserve">For administration tasks, we need two user profiles, Admin and Editor: </w:t>
      </w:r>
    </w:p>
    <w:p w14:paraId="4DF748DA" w14:textId="77777777" w:rsidR="001B09AF" w:rsidRDefault="001B09AF" w:rsidP="001B09AF">
      <w:pPr>
        <w:numPr>
          <w:ilvl w:val="0"/>
          <w:numId w:val="1"/>
        </w:numPr>
        <w:spacing w:line="259" w:lineRule="auto"/>
        <w:rPr>
          <w:rFonts w:ascii="Calibri" w:eastAsia="Calibri" w:hAnsi="Calibri" w:cs="Calibri"/>
        </w:rPr>
      </w:pPr>
      <w:r>
        <w:rPr>
          <w:rFonts w:ascii="Calibri" w:eastAsia="Calibri" w:hAnsi="Calibri" w:cs="Calibri"/>
        </w:rPr>
        <w:t xml:space="preserve">The </w:t>
      </w:r>
      <w:proofErr w:type="gramStart"/>
      <w:r>
        <w:rPr>
          <w:rFonts w:ascii="Calibri" w:eastAsia="Calibri" w:hAnsi="Calibri" w:cs="Calibri"/>
        </w:rPr>
        <w:t>Admin</w:t>
      </w:r>
      <w:proofErr w:type="gramEnd"/>
      <w:r>
        <w:rPr>
          <w:rFonts w:ascii="Calibri" w:eastAsia="Calibri" w:hAnsi="Calibri" w:cs="Calibri"/>
        </w:rPr>
        <w:t xml:space="preserve"> user - access to the complete WordPress main dashboard.</w:t>
      </w:r>
    </w:p>
    <w:p w14:paraId="22B2BF05" w14:textId="77777777" w:rsidR="001B09AF" w:rsidRDefault="001B09AF" w:rsidP="001B09AF">
      <w:pPr>
        <w:numPr>
          <w:ilvl w:val="1"/>
          <w:numId w:val="1"/>
        </w:numPr>
        <w:spacing w:line="259" w:lineRule="auto"/>
        <w:rPr>
          <w:rFonts w:ascii="Calibri" w:eastAsia="Calibri" w:hAnsi="Calibri" w:cs="Calibri"/>
        </w:rPr>
      </w:pPr>
      <w:r>
        <w:rPr>
          <w:rFonts w:ascii="Calibri" w:eastAsia="Calibri" w:hAnsi="Calibri" w:cs="Calibri"/>
        </w:rPr>
        <w:t>Username: admin20</w:t>
      </w:r>
    </w:p>
    <w:p w14:paraId="3E56E4E7" w14:textId="77777777" w:rsidR="001B09AF" w:rsidRDefault="001B09AF" w:rsidP="001B09AF">
      <w:pPr>
        <w:numPr>
          <w:ilvl w:val="1"/>
          <w:numId w:val="1"/>
        </w:numPr>
        <w:spacing w:line="259" w:lineRule="auto"/>
        <w:rPr>
          <w:rFonts w:ascii="Calibri" w:eastAsia="Calibri" w:hAnsi="Calibri" w:cs="Calibri"/>
        </w:rPr>
      </w:pPr>
      <w:r>
        <w:rPr>
          <w:rFonts w:ascii="Calibri" w:eastAsia="Calibri" w:hAnsi="Calibri" w:cs="Calibri"/>
        </w:rPr>
        <w:t>Password: 20admin</w:t>
      </w:r>
    </w:p>
    <w:p w14:paraId="269853B4" w14:textId="77777777" w:rsidR="001B09AF" w:rsidRDefault="001B09AF" w:rsidP="001B09AF">
      <w:pPr>
        <w:numPr>
          <w:ilvl w:val="0"/>
          <w:numId w:val="1"/>
        </w:numPr>
        <w:spacing w:line="259" w:lineRule="auto"/>
        <w:rPr>
          <w:rFonts w:ascii="Calibri" w:eastAsia="Calibri" w:hAnsi="Calibri" w:cs="Calibri"/>
        </w:rPr>
      </w:pPr>
      <w:r>
        <w:rPr>
          <w:rFonts w:ascii="Calibri" w:eastAsia="Calibri" w:hAnsi="Calibri" w:cs="Calibri"/>
        </w:rPr>
        <w:t>The Editor user – access as editor role in the CMS.</w:t>
      </w:r>
    </w:p>
    <w:p w14:paraId="3CCFD571" w14:textId="77777777" w:rsidR="001B09AF" w:rsidRDefault="001B09AF" w:rsidP="001B09AF">
      <w:pPr>
        <w:numPr>
          <w:ilvl w:val="1"/>
          <w:numId w:val="1"/>
        </w:numPr>
        <w:spacing w:line="259" w:lineRule="auto"/>
        <w:rPr>
          <w:rFonts w:ascii="Calibri" w:eastAsia="Calibri" w:hAnsi="Calibri" w:cs="Calibri"/>
        </w:rPr>
      </w:pPr>
      <w:r>
        <w:rPr>
          <w:rFonts w:ascii="Calibri" w:eastAsia="Calibri" w:hAnsi="Calibri" w:cs="Calibri"/>
        </w:rPr>
        <w:t>Username: 20editor</w:t>
      </w:r>
    </w:p>
    <w:p w14:paraId="0C3C1A9C" w14:textId="77777777" w:rsidR="001B09AF" w:rsidRDefault="001B09AF" w:rsidP="001B09AF">
      <w:pPr>
        <w:numPr>
          <w:ilvl w:val="1"/>
          <w:numId w:val="1"/>
        </w:numPr>
        <w:spacing w:after="160" w:line="259" w:lineRule="auto"/>
        <w:rPr>
          <w:rFonts w:ascii="Calibri" w:eastAsia="Calibri" w:hAnsi="Calibri" w:cs="Calibri"/>
        </w:rPr>
      </w:pPr>
      <w:r>
        <w:rPr>
          <w:rFonts w:ascii="Calibri" w:eastAsia="Calibri" w:hAnsi="Calibri" w:cs="Calibri"/>
        </w:rPr>
        <w:t>Password: editor20</w:t>
      </w:r>
    </w:p>
    <w:p w14:paraId="78D57BE1" w14:textId="77777777" w:rsidR="001B09AF" w:rsidRDefault="001B09AF" w:rsidP="001B09AF">
      <w:pPr>
        <w:spacing w:after="160" w:line="259" w:lineRule="auto"/>
        <w:rPr>
          <w:rFonts w:ascii="Calibri" w:eastAsia="Calibri" w:hAnsi="Calibri" w:cs="Calibri"/>
        </w:rPr>
      </w:pPr>
      <w:r>
        <w:rPr>
          <w:rFonts w:ascii="Calibri" w:eastAsia="Calibri" w:hAnsi="Calibri" w:cs="Calibri"/>
        </w:rPr>
        <w:t xml:space="preserve">We want the CMS login page to be </w:t>
      </w:r>
      <w:proofErr w:type="gramStart"/>
      <w:r>
        <w:rPr>
          <w:rFonts w:ascii="Calibri" w:eastAsia="Calibri" w:hAnsi="Calibri" w:cs="Calibri"/>
        </w:rPr>
        <w:t>white-label</w:t>
      </w:r>
      <w:proofErr w:type="gramEnd"/>
      <w:r>
        <w:rPr>
          <w:rFonts w:ascii="Calibri" w:eastAsia="Calibri" w:hAnsi="Calibri" w:cs="Calibri"/>
        </w:rPr>
        <w:t>. That means the login page should not show the CMS default logo and add all the editor's logos.</w:t>
      </w:r>
    </w:p>
    <w:p w14:paraId="30FE6332" w14:textId="77777777" w:rsidR="001B09AF" w:rsidRDefault="001B09AF" w:rsidP="001B09AF">
      <w:pPr>
        <w:spacing w:after="160" w:line="259" w:lineRule="auto"/>
        <w:rPr>
          <w:rFonts w:ascii="Calibri" w:eastAsia="Calibri" w:hAnsi="Calibri" w:cs="Calibri"/>
        </w:rPr>
      </w:pPr>
      <w:proofErr w:type="gramStart"/>
      <w:r>
        <w:rPr>
          <w:rFonts w:ascii="Calibri" w:eastAsia="Calibri" w:hAnsi="Calibri" w:cs="Calibri"/>
        </w:rPr>
        <w:lastRenderedPageBreak/>
        <w:t>Also</w:t>
      </w:r>
      <w:proofErr w:type="gramEnd"/>
      <w:r>
        <w:rPr>
          <w:rFonts w:ascii="Calibri" w:eastAsia="Calibri" w:hAnsi="Calibri" w:cs="Calibri"/>
        </w:rPr>
        <w:t xml:space="preserve"> the login page should not include any “wp” wordings for white-label reasons. Please make the backend admin URL as following: &lt;host&gt;/admin/</w:t>
      </w:r>
    </w:p>
    <w:p w14:paraId="2A3043C4" w14:textId="77777777" w:rsidR="001B09AF" w:rsidRDefault="001B09AF" w:rsidP="001B09AF">
      <w:pPr>
        <w:spacing w:after="160" w:line="259" w:lineRule="auto"/>
        <w:rPr>
          <w:rFonts w:ascii="Calibri" w:eastAsia="Calibri" w:hAnsi="Calibri" w:cs="Calibri"/>
        </w:rPr>
      </w:pPr>
    </w:p>
    <w:p w14:paraId="18A47E70" w14:textId="77777777" w:rsidR="001B09AF" w:rsidRDefault="001B09AF" w:rsidP="001B09AF">
      <w:pPr>
        <w:pStyle w:val="Heading2"/>
      </w:pPr>
      <w:r>
        <w:t>MANAGING NEWS AND PAGES</w:t>
      </w:r>
    </w:p>
    <w:p w14:paraId="7993460E" w14:textId="77777777" w:rsidR="001B09AF" w:rsidRDefault="001B09AF" w:rsidP="001B09AF">
      <w:pPr>
        <w:spacing w:after="160" w:line="259" w:lineRule="auto"/>
        <w:rPr>
          <w:rFonts w:ascii="Calibri" w:eastAsia="Calibri" w:hAnsi="Calibri" w:cs="Calibri"/>
        </w:rPr>
      </w:pPr>
      <w:r>
        <w:rPr>
          <w:rFonts w:ascii="Calibri" w:eastAsia="Calibri" w:hAnsi="Calibri" w:cs="Calibri"/>
        </w:rPr>
        <w:t>The client wants to be able to add, edit, update, delete news records.</w:t>
      </w:r>
    </w:p>
    <w:p w14:paraId="21F39035" w14:textId="77777777" w:rsidR="001B09AF" w:rsidRDefault="001B09AF" w:rsidP="001B09AF">
      <w:pPr>
        <w:spacing w:after="160" w:line="259" w:lineRule="auto"/>
        <w:rPr>
          <w:rFonts w:ascii="Calibri" w:eastAsia="Calibri" w:hAnsi="Calibri" w:cs="Calibri"/>
        </w:rPr>
      </w:pPr>
    </w:p>
    <w:p w14:paraId="17F00451" w14:textId="77777777" w:rsidR="001B09AF" w:rsidRDefault="001B09AF" w:rsidP="001B09AF">
      <w:pPr>
        <w:pStyle w:val="Heading2"/>
      </w:pPr>
      <w:r>
        <w:t>NEWS BLOG POST</w:t>
      </w:r>
    </w:p>
    <w:p w14:paraId="6DE260B4" w14:textId="77777777" w:rsidR="001B09AF" w:rsidRDefault="001B09AF" w:rsidP="001B09AF">
      <w:pPr>
        <w:spacing w:after="160" w:line="259" w:lineRule="auto"/>
        <w:rPr>
          <w:rFonts w:ascii="Calibri" w:eastAsia="Calibri" w:hAnsi="Calibri" w:cs="Calibri"/>
        </w:rPr>
      </w:pPr>
      <w:r>
        <w:rPr>
          <w:rFonts w:ascii="Calibri" w:eastAsia="Calibri" w:hAnsi="Calibri" w:cs="Calibri"/>
        </w:rPr>
        <w:t>From time to time, there will be news from the website as well as from specific editors. These blog posts should be categorized.</w:t>
      </w:r>
    </w:p>
    <w:p w14:paraId="20A4CBF5" w14:textId="77777777" w:rsidR="001B09AF" w:rsidRDefault="001B09AF" w:rsidP="001B09AF">
      <w:pPr>
        <w:spacing w:after="160" w:line="259" w:lineRule="auto"/>
        <w:rPr>
          <w:rFonts w:ascii="Calibri" w:eastAsia="Calibri" w:hAnsi="Calibri" w:cs="Calibri"/>
        </w:rPr>
      </w:pPr>
      <w:r>
        <w:rPr>
          <w:rFonts w:ascii="Calibri" w:eastAsia="Calibri" w:hAnsi="Calibri" w:cs="Calibri"/>
        </w:rPr>
        <w:t>The client wants to show news posts from all categories in the home page. While in the specific editor page, the client wants to show news posts from only the category for the news.</w:t>
      </w:r>
    </w:p>
    <w:p w14:paraId="6D314580" w14:textId="77777777" w:rsidR="001B09AF" w:rsidRDefault="001B09AF" w:rsidP="001B09AF">
      <w:pPr>
        <w:pStyle w:val="Heading3"/>
        <w:spacing w:before="40" w:after="0" w:line="259" w:lineRule="auto"/>
        <w:rPr>
          <w:rFonts w:ascii="Calibri" w:eastAsia="Calibri" w:hAnsi="Calibri" w:cs="Calibri"/>
          <w:i/>
          <w:color w:val="000000"/>
          <w:sz w:val="22"/>
          <w:szCs w:val="22"/>
        </w:rPr>
      </w:pPr>
      <w:r>
        <w:rPr>
          <w:rFonts w:ascii="Calibri" w:eastAsia="Calibri" w:hAnsi="Calibri" w:cs="Calibri"/>
          <w:i/>
          <w:color w:val="000000"/>
          <w:sz w:val="22"/>
          <w:szCs w:val="22"/>
        </w:rPr>
        <w:t>Post Categories</w:t>
      </w:r>
    </w:p>
    <w:p w14:paraId="164434FE" w14:textId="77777777" w:rsidR="001B09AF" w:rsidRDefault="001B09AF" w:rsidP="001B09AF">
      <w:pPr>
        <w:numPr>
          <w:ilvl w:val="0"/>
          <w:numId w:val="3"/>
        </w:numPr>
        <w:spacing w:line="259" w:lineRule="auto"/>
        <w:rPr>
          <w:rFonts w:ascii="Calibri" w:eastAsia="Calibri" w:hAnsi="Calibri" w:cs="Calibri"/>
        </w:rPr>
      </w:pPr>
      <w:r>
        <w:rPr>
          <w:rFonts w:ascii="Calibri" w:eastAsia="Calibri" w:hAnsi="Calibri" w:cs="Calibri"/>
        </w:rPr>
        <w:t>News Updates</w:t>
      </w:r>
    </w:p>
    <w:p w14:paraId="51B1A08E" w14:textId="77777777" w:rsidR="001B09AF" w:rsidRDefault="001B09AF" w:rsidP="001B09AF">
      <w:pPr>
        <w:numPr>
          <w:ilvl w:val="0"/>
          <w:numId w:val="3"/>
        </w:numPr>
        <w:spacing w:line="259" w:lineRule="auto"/>
        <w:rPr>
          <w:rFonts w:ascii="Calibri" w:eastAsia="Calibri" w:hAnsi="Calibri" w:cs="Calibri"/>
        </w:rPr>
      </w:pPr>
      <w:r>
        <w:rPr>
          <w:rFonts w:ascii="Calibri" w:eastAsia="Calibri" w:hAnsi="Calibri" w:cs="Calibri"/>
        </w:rPr>
        <w:t>COVID-19 Events</w:t>
      </w:r>
    </w:p>
    <w:p w14:paraId="26694ED7" w14:textId="77777777" w:rsidR="001B09AF" w:rsidRDefault="001B09AF" w:rsidP="001B09AF">
      <w:pPr>
        <w:numPr>
          <w:ilvl w:val="0"/>
          <w:numId w:val="3"/>
        </w:numPr>
        <w:spacing w:after="160" w:line="259" w:lineRule="auto"/>
        <w:rPr>
          <w:rFonts w:ascii="Calibri" w:eastAsia="Calibri" w:hAnsi="Calibri" w:cs="Calibri"/>
        </w:rPr>
      </w:pPr>
      <w:r>
        <w:rPr>
          <w:rFonts w:ascii="Calibri" w:eastAsia="Calibri" w:hAnsi="Calibri" w:cs="Calibri"/>
        </w:rPr>
        <w:t>Each selected editor</w:t>
      </w:r>
    </w:p>
    <w:p w14:paraId="31024D1F" w14:textId="77777777" w:rsidR="001B09AF" w:rsidRDefault="001B09AF" w:rsidP="001B09AF">
      <w:pPr>
        <w:spacing w:after="160" w:line="259" w:lineRule="auto"/>
        <w:rPr>
          <w:rFonts w:ascii="Calibri" w:eastAsia="Calibri" w:hAnsi="Calibri" w:cs="Calibri"/>
        </w:rPr>
      </w:pPr>
    </w:p>
    <w:p w14:paraId="40556EE3" w14:textId="77777777" w:rsidR="001B09AF" w:rsidRDefault="001B09AF" w:rsidP="001B09AF">
      <w:pPr>
        <w:pStyle w:val="Heading2"/>
      </w:pPr>
      <w:r>
        <w:t>PAGES AND URL STRATEGY</w:t>
      </w:r>
    </w:p>
    <w:p w14:paraId="288BBF07" w14:textId="77777777" w:rsidR="001B09AF" w:rsidRDefault="001B09AF" w:rsidP="001B09AF">
      <w:pPr>
        <w:spacing w:after="160" w:line="259" w:lineRule="auto"/>
        <w:rPr>
          <w:rFonts w:ascii="Calibri" w:eastAsia="Calibri" w:hAnsi="Calibri" w:cs="Calibri"/>
        </w:rPr>
      </w:pPr>
      <w:r>
        <w:rPr>
          <w:rFonts w:ascii="Calibri" w:eastAsia="Calibri" w:hAnsi="Calibri" w:cs="Calibri"/>
        </w:rPr>
        <w:t>Accessibility is very important to our website. We would like to leverage different levels of accessibility optimization.</w:t>
      </w:r>
    </w:p>
    <w:p w14:paraId="142C2ABD" w14:textId="77777777" w:rsidR="001B09AF" w:rsidRDefault="001B09AF" w:rsidP="001B09AF">
      <w:pPr>
        <w:spacing w:after="160" w:line="259" w:lineRule="auto"/>
        <w:rPr>
          <w:rFonts w:ascii="Calibri" w:eastAsia="Calibri" w:hAnsi="Calibri" w:cs="Calibri"/>
        </w:rPr>
      </w:pPr>
    </w:p>
    <w:p w14:paraId="7D705B2A" w14:textId="77777777" w:rsidR="001B09AF" w:rsidRDefault="001B09AF" w:rsidP="001B09AF">
      <w:pPr>
        <w:pStyle w:val="Heading3"/>
        <w:spacing w:before="40" w:after="0" w:line="259" w:lineRule="auto"/>
        <w:rPr>
          <w:rFonts w:ascii="Calibri" w:eastAsia="Calibri" w:hAnsi="Calibri" w:cs="Calibri"/>
          <w:i/>
          <w:color w:val="000000"/>
          <w:sz w:val="22"/>
          <w:szCs w:val="22"/>
        </w:rPr>
      </w:pPr>
      <w:r>
        <w:rPr>
          <w:rFonts w:ascii="Calibri" w:eastAsia="Calibri" w:hAnsi="Calibri" w:cs="Calibri"/>
          <w:i/>
          <w:color w:val="000000"/>
          <w:sz w:val="22"/>
          <w:szCs w:val="22"/>
        </w:rPr>
        <w:t>URL level of accessibility</w:t>
      </w:r>
    </w:p>
    <w:p w14:paraId="5A665789" w14:textId="77777777" w:rsidR="001B09AF" w:rsidRDefault="001B09AF" w:rsidP="001B09AF">
      <w:pPr>
        <w:spacing w:after="160" w:line="259" w:lineRule="auto"/>
        <w:rPr>
          <w:rFonts w:ascii="Calibri" w:eastAsia="Calibri" w:hAnsi="Calibri" w:cs="Calibri"/>
        </w:rPr>
      </w:pPr>
      <w:r>
        <w:rPr>
          <w:rFonts w:ascii="Calibri" w:eastAsia="Calibri" w:hAnsi="Calibri" w:cs="Calibri"/>
        </w:rPr>
        <w:t xml:space="preserve">All </w:t>
      </w:r>
      <w:proofErr w:type="gramStart"/>
      <w:r>
        <w:rPr>
          <w:rFonts w:ascii="Calibri" w:eastAsia="Calibri" w:hAnsi="Calibri" w:cs="Calibri"/>
        </w:rPr>
        <w:t>editors</w:t>
      </w:r>
      <w:proofErr w:type="gramEnd"/>
      <w:r>
        <w:rPr>
          <w:rFonts w:ascii="Calibri" w:eastAsia="Calibri" w:hAnsi="Calibri" w:cs="Calibri"/>
        </w:rPr>
        <w:t xml:space="preserve"> pages should have their own URL permalink.</w:t>
      </w:r>
    </w:p>
    <w:p w14:paraId="23391796" w14:textId="77777777" w:rsidR="001B09AF" w:rsidRDefault="001B09AF" w:rsidP="001B09AF">
      <w:pPr>
        <w:spacing w:after="160" w:line="259" w:lineRule="auto"/>
        <w:rPr>
          <w:rFonts w:ascii="Calibri" w:eastAsia="Calibri" w:hAnsi="Calibri" w:cs="Calibri"/>
        </w:rPr>
      </w:pPr>
      <w:r>
        <w:rPr>
          <w:rFonts w:ascii="Calibri" w:eastAsia="Calibri" w:hAnsi="Calibri" w:cs="Calibri"/>
        </w:rPr>
        <w:t xml:space="preserve">News posts should have </w:t>
      </w:r>
      <w:proofErr w:type="gramStart"/>
      <w:r>
        <w:rPr>
          <w:rFonts w:ascii="Calibri" w:eastAsia="Calibri" w:hAnsi="Calibri" w:cs="Calibri"/>
        </w:rPr>
        <w:t>following</w:t>
      </w:r>
      <w:proofErr w:type="gramEnd"/>
      <w:r>
        <w:rPr>
          <w:rFonts w:ascii="Calibri" w:eastAsia="Calibri" w:hAnsi="Calibri" w:cs="Calibri"/>
        </w:rPr>
        <w:t xml:space="preserve"> URL structure: </w:t>
      </w:r>
    </w:p>
    <w:p w14:paraId="604A8FC9" w14:textId="77777777" w:rsidR="001B09AF" w:rsidRDefault="001B09AF" w:rsidP="001B09AF">
      <w:pPr>
        <w:numPr>
          <w:ilvl w:val="0"/>
          <w:numId w:val="4"/>
        </w:numPr>
        <w:spacing w:line="259" w:lineRule="auto"/>
        <w:rPr>
          <w:rFonts w:ascii="Calibri" w:eastAsia="Calibri" w:hAnsi="Calibri" w:cs="Calibri"/>
        </w:rPr>
      </w:pPr>
      <w:r>
        <w:rPr>
          <w:rFonts w:ascii="Calibri" w:eastAsia="Calibri" w:hAnsi="Calibri" w:cs="Calibri"/>
        </w:rPr>
        <w:t>All news: &lt;host&gt;/news/</w:t>
      </w:r>
    </w:p>
    <w:p w14:paraId="277AF800" w14:textId="77777777" w:rsidR="001B09AF" w:rsidRDefault="001B09AF" w:rsidP="001B09AF">
      <w:pPr>
        <w:numPr>
          <w:ilvl w:val="0"/>
          <w:numId w:val="4"/>
        </w:numPr>
        <w:spacing w:after="160" w:line="259" w:lineRule="auto"/>
        <w:rPr>
          <w:rFonts w:ascii="Calibri" w:eastAsia="Calibri" w:hAnsi="Calibri" w:cs="Calibri"/>
        </w:rPr>
      </w:pPr>
      <w:r>
        <w:rPr>
          <w:rFonts w:ascii="Calibri" w:eastAsia="Calibri" w:hAnsi="Calibri" w:cs="Calibri"/>
        </w:rPr>
        <w:t>News from a category: &lt;host&gt;/news/&lt;category name&gt;</w:t>
      </w:r>
    </w:p>
    <w:p w14:paraId="3388D3A5" w14:textId="77777777" w:rsidR="001B09AF" w:rsidRDefault="001B09AF" w:rsidP="001B09AF">
      <w:pPr>
        <w:spacing w:after="160" w:line="259" w:lineRule="auto"/>
        <w:rPr>
          <w:rFonts w:ascii="Calibri" w:eastAsia="Calibri" w:hAnsi="Calibri" w:cs="Calibri"/>
        </w:rPr>
      </w:pPr>
    </w:p>
    <w:p w14:paraId="232C2AE6" w14:textId="77777777" w:rsidR="001B09AF" w:rsidRDefault="001B09AF" w:rsidP="001B09AF">
      <w:pPr>
        <w:pStyle w:val="Heading2"/>
      </w:pPr>
      <w:r>
        <w:t>DASHBOARD CONFIGURATION</w:t>
      </w:r>
    </w:p>
    <w:p w14:paraId="707677BE" w14:textId="77777777" w:rsidR="001B09AF" w:rsidRDefault="001B09AF" w:rsidP="001B09AF">
      <w:pPr>
        <w:spacing w:after="160" w:line="259" w:lineRule="auto"/>
        <w:rPr>
          <w:rFonts w:ascii="Calibri" w:eastAsia="Calibri" w:hAnsi="Calibri" w:cs="Calibri"/>
        </w:rPr>
      </w:pPr>
      <w:r>
        <w:rPr>
          <w:rFonts w:ascii="Calibri" w:eastAsia="Calibri" w:hAnsi="Calibri" w:cs="Calibri"/>
        </w:rPr>
        <w:t>The client wants to have At a Glance, Activity, Quick Draft in the dashboard. Please configure these dashboard widgets and remove all others in the dashboard.</w:t>
      </w:r>
    </w:p>
    <w:p w14:paraId="0BDCAB17" w14:textId="77777777" w:rsidR="001B09AF" w:rsidRDefault="001B09AF" w:rsidP="001B09AF">
      <w:pPr>
        <w:spacing w:after="160" w:line="259" w:lineRule="auto"/>
        <w:rPr>
          <w:rFonts w:ascii="Calibri" w:eastAsia="Calibri" w:hAnsi="Calibri" w:cs="Calibri"/>
        </w:rPr>
      </w:pPr>
    </w:p>
    <w:p w14:paraId="2B9C3699" w14:textId="77777777" w:rsidR="001B09AF" w:rsidRDefault="001B09AF" w:rsidP="001B09AF">
      <w:pPr>
        <w:pStyle w:val="Heading2"/>
        <w:pBdr>
          <w:top w:val="nil"/>
          <w:left w:val="nil"/>
          <w:bottom w:val="nil"/>
          <w:right w:val="nil"/>
          <w:between w:val="nil"/>
        </w:pBdr>
      </w:pPr>
      <w:r>
        <w:t>MENUS</w:t>
      </w:r>
    </w:p>
    <w:p w14:paraId="22E749A0" w14:textId="77777777" w:rsidR="001B09AF" w:rsidRDefault="001B09AF" w:rsidP="001B09AF">
      <w:pPr>
        <w:spacing w:after="160" w:line="259" w:lineRule="auto"/>
        <w:rPr>
          <w:rFonts w:ascii="Calibri" w:eastAsia="Calibri" w:hAnsi="Calibri" w:cs="Calibri"/>
        </w:rPr>
      </w:pPr>
      <w:r>
        <w:rPr>
          <w:rFonts w:ascii="Calibri" w:eastAsia="Calibri" w:hAnsi="Calibri" w:cs="Calibri"/>
        </w:rPr>
        <w:t>The menu should stick to the top when scrolling down the page. The menu has the following items.</w:t>
      </w:r>
    </w:p>
    <w:p w14:paraId="1E0041E3" w14:textId="77777777" w:rsidR="001B09AF" w:rsidRDefault="001B09AF" w:rsidP="001B09AF">
      <w:pPr>
        <w:numPr>
          <w:ilvl w:val="0"/>
          <w:numId w:val="2"/>
        </w:numPr>
        <w:spacing w:line="259" w:lineRule="auto"/>
        <w:rPr>
          <w:rFonts w:ascii="Calibri" w:eastAsia="Calibri" w:hAnsi="Calibri" w:cs="Calibri"/>
        </w:rPr>
      </w:pPr>
      <w:r>
        <w:rPr>
          <w:rFonts w:ascii="Calibri" w:eastAsia="Calibri" w:hAnsi="Calibri" w:cs="Calibri"/>
        </w:rPr>
        <w:t>Home</w:t>
      </w:r>
    </w:p>
    <w:p w14:paraId="0AEC753D" w14:textId="77777777" w:rsidR="001B09AF" w:rsidRDefault="001B09AF" w:rsidP="001B09AF">
      <w:pPr>
        <w:numPr>
          <w:ilvl w:val="0"/>
          <w:numId w:val="2"/>
        </w:numPr>
        <w:spacing w:after="160" w:line="259" w:lineRule="auto"/>
        <w:rPr>
          <w:rFonts w:ascii="Calibri" w:eastAsia="Calibri" w:hAnsi="Calibri" w:cs="Calibri"/>
        </w:rPr>
      </w:pPr>
      <w:r>
        <w:rPr>
          <w:rFonts w:ascii="Calibri" w:eastAsia="Calibri" w:hAnsi="Calibri" w:cs="Calibri"/>
        </w:rPr>
        <w:t>Our Category (List from categories)</w:t>
      </w:r>
    </w:p>
    <w:p w14:paraId="2C5A5B7C" w14:textId="77777777" w:rsidR="001B09AF" w:rsidRDefault="001B09AF" w:rsidP="001B09AF">
      <w:pPr>
        <w:spacing w:after="160" w:line="259" w:lineRule="auto"/>
        <w:rPr>
          <w:rFonts w:ascii="Calibri" w:eastAsia="Calibri" w:hAnsi="Calibri" w:cs="Calibri"/>
        </w:rPr>
      </w:pPr>
    </w:p>
    <w:p w14:paraId="217471F9" w14:textId="77777777" w:rsidR="001B09AF" w:rsidRDefault="001B09AF" w:rsidP="001B09AF">
      <w:pPr>
        <w:pStyle w:val="Heading2"/>
      </w:pPr>
      <w:r>
        <w:lastRenderedPageBreak/>
        <w:t>FRONT-END REQUIREMENT</w:t>
      </w:r>
    </w:p>
    <w:p w14:paraId="0B4533B4" w14:textId="77777777" w:rsidR="001B09AF" w:rsidRDefault="001B09AF" w:rsidP="001B09AF">
      <w:pPr>
        <w:spacing w:after="160" w:line="259" w:lineRule="auto"/>
        <w:rPr>
          <w:rFonts w:ascii="Calibri" w:eastAsia="Calibri" w:hAnsi="Calibri" w:cs="Calibri"/>
        </w:rPr>
      </w:pPr>
      <w:r>
        <w:rPr>
          <w:rFonts w:ascii="Calibri" w:eastAsia="Calibri" w:hAnsi="Calibri" w:cs="Calibri"/>
        </w:rPr>
        <w:t>You will need to create your own theme, based on the given starter themes. You will need to implement the following elements for your web page:</w:t>
      </w:r>
    </w:p>
    <w:p w14:paraId="78DD367C" w14:textId="77777777" w:rsidR="001B09AF" w:rsidRDefault="001B09AF" w:rsidP="001B09AF">
      <w:pPr>
        <w:numPr>
          <w:ilvl w:val="0"/>
          <w:numId w:val="5"/>
        </w:numPr>
        <w:spacing w:line="259" w:lineRule="auto"/>
        <w:rPr>
          <w:rFonts w:ascii="Calibri" w:eastAsia="Calibri" w:hAnsi="Calibri" w:cs="Calibri"/>
        </w:rPr>
      </w:pPr>
      <w:r>
        <w:rPr>
          <w:rFonts w:ascii="Calibri" w:eastAsia="Calibri" w:hAnsi="Calibri" w:cs="Calibri"/>
        </w:rPr>
        <w:t>A footer with copyrights and social media links</w:t>
      </w:r>
    </w:p>
    <w:p w14:paraId="598038CB" w14:textId="77777777" w:rsidR="001B09AF" w:rsidRDefault="001B09AF" w:rsidP="001B09AF">
      <w:pPr>
        <w:numPr>
          <w:ilvl w:val="1"/>
          <w:numId w:val="5"/>
        </w:numPr>
        <w:spacing w:line="259" w:lineRule="auto"/>
        <w:rPr>
          <w:rFonts w:ascii="Calibri" w:eastAsia="Calibri" w:hAnsi="Calibri" w:cs="Calibri"/>
        </w:rPr>
      </w:pPr>
      <w:r>
        <w:rPr>
          <w:rFonts w:ascii="Calibri" w:eastAsia="Calibri" w:hAnsi="Calibri" w:cs="Calibri"/>
        </w:rPr>
        <w:t>“Copyright © 2019 - All rights reserved” where the year should be the current year dynamically based on server time.</w:t>
      </w:r>
    </w:p>
    <w:p w14:paraId="270FA66E" w14:textId="77777777" w:rsidR="001B09AF" w:rsidRDefault="001B09AF" w:rsidP="001B09AF">
      <w:pPr>
        <w:numPr>
          <w:ilvl w:val="1"/>
          <w:numId w:val="5"/>
        </w:numPr>
        <w:spacing w:after="160" w:line="259" w:lineRule="auto"/>
        <w:rPr>
          <w:rFonts w:ascii="Calibri" w:eastAsia="Calibri" w:hAnsi="Calibri" w:cs="Calibri"/>
        </w:rPr>
      </w:pPr>
      <w:r>
        <w:rPr>
          <w:rFonts w:ascii="Calibri" w:eastAsia="Calibri" w:hAnsi="Calibri" w:cs="Calibri"/>
        </w:rPr>
        <w:t>Footer plugins should be used for footer links to Twitter, Facebook, and Instagram. User can change the social links.</w:t>
      </w:r>
    </w:p>
    <w:p w14:paraId="1E7085E8" w14:textId="77777777" w:rsidR="001B09AF" w:rsidRDefault="001B09AF" w:rsidP="001B09AF">
      <w:pPr>
        <w:spacing w:after="160" w:line="259" w:lineRule="auto"/>
        <w:rPr>
          <w:rFonts w:ascii="Calibri" w:eastAsia="Calibri" w:hAnsi="Calibri" w:cs="Calibri"/>
        </w:rPr>
      </w:pPr>
      <w:r>
        <w:rPr>
          <w:rFonts w:ascii="Calibri" w:eastAsia="Calibri" w:hAnsi="Calibri" w:cs="Calibri"/>
        </w:rPr>
        <w:t>Feel free to add and change as many elements as you like, but the elements in the list need to be present and your design should blend in with the given design.</w:t>
      </w:r>
    </w:p>
    <w:p w14:paraId="5DCDD4BE" w14:textId="77777777" w:rsidR="001B09AF" w:rsidRDefault="001B09AF" w:rsidP="001B09AF">
      <w:pPr>
        <w:spacing w:after="160" w:line="259" w:lineRule="auto"/>
        <w:rPr>
          <w:rFonts w:ascii="Calibri" w:eastAsia="Calibri" w:hAnsi="Calibri" w:cs="Calibri"/>
        </w:rPr>
      </w:pPr>
      <w:r>
        <w:rPr>
          <w:rFonts w:ascii="Calibri" w:eastAsia="Calibri" w:hAnsi="Calibri" w:cs="Calibri"/>
        </w:rPr>
        <w:t>The client does not like refreshing the whole page. Page transition should be loaded via JavaScript with animated transition effect. (This does not apply to admin area)</w:t>
      </w:r>
    </w:p>
    <w:p w14:paraId="3C677775" w14:textId="77777777" w:rsidR="001B09AF" w:rsidRDefault="001B09AF" w:rsidP="001B09AF">
      <w:pPr>
        <w:spacing w:after="160" w:line="259" w:lineRule="auto"/>
        <w:rPr>
          <w:rFonts w:ascii="Calibri" w:eastAsia="Calibri" w:hAnsi="Calibri" w:cs="Calibri"/>
        </w:rPr>
      </w:pPr>
    </w:p>
    <w:p w14:paraId="685E95B3" w14:textId="77777777" w:rsidR="001B09AF" w:rsidRDefault="001B09AF" w:rsidP="001B09AF">
      <w:pPr>
        <w:pStyle w:val="Heading2"/>
      </w:pPr>
      <w:r>
        <w:t>HOME PAGE LAYOUT COLUMNS STRATEGY AND MOCKUP</w:t>
      </w:r>
    </w:p>
    <w:p w14:paraId="0FA1D7D6" w14:textId="77777777" w:rsidR="001B09AF" w:rsidRDefault="001B09AF" w:rsidP="001B09AF">
      <w:pPr>
        <w:spacing w:after="160" w:line="259" w:lineRule="auto"/>
        <w:rPr>
          <w:rFonts w:ascii="Calibri" w:eastAsia="Calibri" w:hAnsi="Calibri" w:cs="Calibri"/>
        </w:rPr>
      </w:pPr>
      <w:r>
        <w:rPr>
          <w:rFonts w:ascii="Calibri" w:eastAsia="Calibri" w:hAnsi="Calibri" w:cs="Calibri"/>
        </w:rPr>
        <w:t>The layout should be responsive for different screens including mobile and desktop.</w:t>
      </w:r>
    </w:p>
    <w:p w14:paraId="4EE1DE1F" w14:textId="77777777" w:rsidR="001B09AF" w:rsidRDefault="001B09AF" w:rsidP="001B09AF">
      <w:pPr>
        <w:spacing w:after="160" w:line="259" w:lineRule="auto"/>
        <w:rPr>
          <w:rFonts w:ascii="Calibri" w:eastAsia="Calibri" w:hAnsi="Calibri" w:cs="Calibri"/>
        </w:rPr>
      </w:pPr>
      <w:r>
        <w:rPr>
          <w:rFonts w:ascii="Calibri" w:eastAsia="Calibri" w:hAnsi="Calibri" w:cs="Calibri"/>
        </w:rPr>
        <w:t xml:space="preserve">Home page on the desktop screen should have a multiple columns layout. Left half is </w:t>
      </w:r>
      <w:proofErr w:type="gramStart"/>
      <w:r>
        <w:rPr>
          <w:rFonts w:ascii="Calibri" w:eastAsia="Calibri" w:hAnsi="Calibri" w:cs="Calibri"/>
        </w:rPr>
        <w:t>some kind of cover</w:t>
      </w:r>
      <w:proofErr w:type="gramEnd"/>
      <w:r>
        <w:rPr>
          <w:rFonts w:ascii="Calibri" w:eastAsia="Calibri" w:hAnsi="Calibri" w:cs="Calibri"/>
        </w:rPr>
        <w:t xml:space="preserve"> and images and the right half is the news. </w:t>
      </w:r>
    </w:p>
    <w:p w14:paraId="4A1319A3" w14:textId="77777777" w:rsidR="001B09AF" w:rsidRDefault="001B09AF" w:rsidP="001B09AF">
      <w:pPr>
        <w:spacing w:after="160" w:line="259" w:lineRule="auto"/>
        <w:rPr>
          <w:rFonts w:ascii="Calibri" w:eastAsia="Calibri" w:hAnsi="Calibri" w:cs="Calibri"/>
        </w:rPr>
      </w:pPr>
      <w:r>
        <w:rPr>
          <w:rFonts w:ascii="Calibri" w:eastAsia="Calibri" w:hAnsi="Calibri" w:cs="Calibri"/>
        </w:rPr>
        <w:t>Home page on the mobile screen should have a top-down layout strategy. Each column takes the full width of the screen, except for the list of selected editors. They should have a left and right 2 columns layout.</w:t>
      </w:r>
    </w:p>
    <w:p w14:paraId="59CB5BE7" w14:textId="77777777" w:rsidR="001B09AF" w:rsidRDefault="001B09AF" w:rsidP="001B09AF">
      <w:pPr>
        <w:spacing w:after="160" w:line="259" w:lineRule="auto"/>
        <w:rPr>
          <w:rFonts w:ascii="Calibri" w:eastAsia="Calibri" w:hAnsi="Calibri" w:cs="Calibri"/>
        </w:rPr>
      </w:pPr>
    </w:p>
    <w:p w14:paraId="69919704" w14:textId="77777777" w:rsidR="001B09AF" w:rsidRPr="00500855" w:rsidRDefault="001B09AF" w:rsidP="001B09AF">
      <w:pPr>
        <w:pStyle w:val="Heading2"/>
      </w:pPr>
      <w:r w:rsidRPr="00500855">
        <w:t>Further optimization tasks</w:t>
      </w:r>
    </w:p>
    <w:p w14:paraId="115B5616" w14:textId="77777777" w:rsidR="001B09AF" w:rsidRDefault="001B09AF" w:rsidP="001B09AF">
      <w:pPr>
        <w:spacing w:after="160" w:line="259" w:lineRule="auto"/>
        <w:rPr>
          <w:rFonts w:ascii="Calibri" w:eastAsia="Calibri" w:hAnsi="Calibri" w:cs="Calibri"/>
        </w:rPr>
      </w:pPr>
      <w:r>
        <w:rPr>
          <w:rFonts w:ascii="Calibri" w:eastAsia="Calibri" w:hAnsi="Calibri" w:cs="Calibri"/>
        </w:rPr>
        <w:t xml:space="preserve">The page needs to be optimized for search engines. </w:t>
      </w:r>
    </w:p>
    <w:p w14:paraId="78025777" w14:textId="77777777" w:rsidR="001B09AF" w:rsidRDefault="001B09AF" w:rsidP="001B09AF">
      <w:pPr>
        <w:spacing w:after="160" w:line="259" w:lineRule="auto"/>
        <w:rPr>
          <w:rFonts w:ascii="Calibri" w:eastAsia="Calibri" w:hAnsi="Calibri" w:cs="Calibri"/>
        </w:rPr>
      </w:pPr>
      <w:r>
        <w:rPr>
          <w:rFonts w:ascii="Calibri" w:eastAsia="Calibri" w:hAnsi="Calibri" w:cs="Calibri"/>
        </w:rPr>
        <w:t xml:space="preserve">You can choose one of the provided plugins or implement your own SEO. </w:t>
      </w:r>
    </w:p>
    <w:p w14:paraId="0CE26965" w14:textId="77777777" w:rsidR="001B09AF" w:rsidRDefault="001B09AF" w:rsidP="001B09AF">
      <w:pPr>
        <w:spacing w:after="160" w:line="259" w:lineRule="auto"/>
        <w:rPr>
          <w:rFonts w:ascii="Calibri" w:eastAsia="Calibri" w:hAnsi="Calibri" w:cs="Calibri"/>
        </w:rPr>
      </w:pPr>
      <w:r>
        <w:rPr>
          <w:rFonts w:ascii="Calibri" w:eastAsia="Calibri" w:hAnsi="Calibri" w:cs="Calibri"/>
        </w:rPr>
        <w:t>Remember to optimize certain parts of your website (</w:t>
      </w:r>
      <w:proofErr w:type="gramStart"/>
      <w:r>
        <w:rPr>
          <w:rFonts w:ascii="Calibri" w:eastAsia="Calibri" w:hAnsi="Calibri" w:cs="Calibri"/>
        </w:rPr>
        <w:t>e.g.</w:t>
      </w:r>
      <w:proofErr w:type="gramEnd"/>
      <w:r>
        <w:rPr>
          <w:rFonts w:ascii="Calibri" w:eastAsia="Calibri" w:hAnsi="Calibri" w:cs="Calibri"/>
        </w:rPr>
        <w:t xml:space="preserve"> urls, sitemap, …).</w:t>
      </w:r>
    </w:p>
    <w:p w14:paraId="64F1F03A" w14:textId="77777777" w:rsidR="001B09AF" w:rsidRDefault="001B09AF" w:rsidP="001B09AF">
      <w:pPr>
        <w:spacing w:after="160" w:line="259" w:lineRule="auto"/>
        <w:rPr>
          <w:rFonts w:ascii="Calibri" w:eastAsia="Calibri" w:hAnsi="Calibri" w:cs="Calibri"/>
        </w:rPr>
      </w:pPr>
      <w:r>
        <w:rPr>
          <w:rFonts w:ascii="Calibri" w:eastAsia="Calibri" w:hAnsi="Calibri" w:cs="Calibri"/>
        </w:rPr>
        <w:t>Secure your page by installing and configuring a security plugin.</w:t>
      </w:r>
    </w:p>
    <w:p w14:paraId="3099C52D" w14:textId="77777777" w:rsidR="001B09AF" w:rsidRDefault="001B09AF" w:rsidP="001B09AF">
      <w:pPr>
        <w:spacing w:after="160" w:line="259" w:lineRule="auto"/>
        <w:rPr>
          <w:rFonts w:ascii="Calibri" w:eastAsia="Calibri" w:hAnsi="Calibri" w:cs="Calibri"/>
        </w:rPr>
      </w:pPr>
      <w:r>
        <w:rPr>
          <w:rFonts w:ascii="Calibri" w:eastAsia="Calibri" w:hAnsi="Calibri" w:cs="Calibri"/>
        </w:rPr>
        <w:t>Note: If the plugin you would like to choose is broken or does not work as expected, you need to choose another one or feel free to fix this plugin.</w:t>
      </w:r>
    </w:p>
    <w:p w14:paraId="162E1C9A" w14:textId="77777777" w:rsidR="001B09AF" w:rsidRDefault="001B09AF" w:rsidP="001B09AF">
      <w:pPr>
        <w:spacing w:after="160" w:line="259" w:lineRule="auto"/>
        <w:rPr>
          <w:rFonts w:ascii="Calibri" w:eastAsia="Calibri" w:hAnsi="Calibri" w:cs="Calibri"/>
        </w:rPr>
      </w:pPr>
    </w:p>
    <w:p w14:paraId="020BFDD7" w14:textId="77777777" w:rsidR="001B09AF" w:rsidRPr="00500855" w:rsidRDefault="001B09AF" w:rsidP="001B09AF">
      <w:pPr>
        <w:pStyle w:val="Heading2"/>
      </w:pPr>
      <w:bookmarkStart w:id="0" w:name="_uuesxhj9pzo4" w:colFirst="0" w:colLast="0"/>
      <w:bookmarkEnd w:id="0"/>
      <w:r w:rsidRPr="00500855">
        <w:t>Instructions to the Competitor</w:t>
      </w:r>
    </w:p>
    <w:p w14:paraId="2115D5EF" w14:textId="77777777" w:rsidR="001B09AF" w:rsidRDefault="001B09AF" w:rsidP="001B09AF">
      <w:pPr>
        <w:spacing w:after="160" w:line="259" w:lineRule="auto"/>
        <w:rPr>
          <w:rFonts w:ascii="Calibri" w:eastAsia="Calibri" w:hAnsi="Calibri" w:cs="Calibri"/>
        </w:rPr>
      </w:pPr>
      <w:r>
        <w:rPr>
          <w:rFonts w:ascii="Calibri" w:eastAsia="Calibri" w:hAnsi="Calibri" w:cs="Calibri"/>
        </w:rPr>
        <w:t>The page should follow the Web Content Accessibility Guide.</w:t>
      </w:r>
    </w:p>
    <w:p w14:paraId="5DBCE779" w14:textId="77777777" w:rsidR="001B09AF" w:rsidRDefault="001B09AF" w:rsidP="001B09AF">
      <w:pPr>
        <w:spacing w:after="160" w:line="259" w:lineRule="auto"/>
        <w:rPr>
          <w:rFonts w:ascii="Calibri" w:eastAsia="Calibri" w:hAnsi="Calibri" w:cs="Calibri"/>
        </w:rPr>
      </w:pPr>
      <w:r>
        <w:rPr>
          <w:rFonts w:ascii="Calibri" w:eastAsia="Calibri" w:hAnsi="Calibri" w:cs="Calibri"/>
        </w:rPr>
        <w:t>For the working folder you need to name your folder to “</w:t>
      </w:r>
      <w:r>
        <w:rPr>
          <w:rFonts w:ascii="Calibri" w:eastAsia="Calibri" w:hAnsi="Calibri" w:cs="Calibri"/>
          <w:b/>
        </w:rPr>
        <w:t>module_cms</w:t>
      </w:r>
      <w:r>
        <w:rPr>
          <w:rFonts w:ascii="Calibri" w:eastAsia="Calibri" w:hAnsi="Calibri" w:cs="Calibri"/>
        </w:rPr>
        <w:t>”.</w:t>
      </w:r>
    </w:p>
    <w:p w14:paraId="3308FFE6" w14:textId="77777777" w:rsidR="001B09AF" w:rsidRDefault="001B09AF" w:rsidP="001B09AF">
      <w:pPr>
        <w:spacing w:after="160" w:line="259" w:lineRule="auto"/>
        <w:rPr>
          <w:rFonts w:ascii="Calibri" w:eastAsia="Calibri" w:hAnsi="Calibri" w:cs="Calibri"/>
        </w:rPr>
      </w:pPr>
    </w:p>
    <w:p w14:paraId="7B4DE674" w14:textId="77777777" w:rsidR="001B09AF" w:rsidRPr="00500855" w:rsidRDefault="001B09AF" w:rsidP="001B09AF">
      <w:pPr>
        <w:pStyle w:val="Heading2"/>
      </w:pPr>
      <w:bookmarkStart w:id="1" w:name="_kt9kfepa8gkv" w:colFirst="0" w:colLast="0"/>
      <w:bookmarkEnd w:id="1"/>
      <w:r w:rsidRPr="00500855">
        <w:t>Equipment, machinery, installations, and materials required</w:t>
      </w:r>
    </w:p>
    <w:tbl>
      <w:tblPr>
        <w:tblW w:w="5970" w:type="dxa"/>
        <w:jc w:val="cente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00" w:firstRow="0" w:lastRow="0" w:firstColumn="0" w:lastColumn="0" w:noHBand="0" w:noVBand="1"/>
      </w:tblPr>
      <w:tblGrid>
        <w:gridCol w:w="4400"/>
        <w:gridCol w:w="1570"/>
      </w:tblGrid>
      <w:tr w:rsidR="001B09AF" w14:paraId="6B6EA3EE" w14:textId="77777777" w:rsidTr="00D16248">
        <w:trPr>
          <w:jc w:val="center"/>
        </w:trPr>
        <w:tc>
          <w:tcPr>
            <w:tcW w:w="4400" w:type="dxa"/>
            <w:shd w:val="clear" w:color="auto" w:fill="2F5496"/>
          </w:tcPr>
          <w:p w14:paraId="768EF06A" w14:textId="77777777" w:rsidR="001B09AF" w:rsidRDefault="001B09AF" w:rsidP="00D16248">
            <w:pPr>
              <w:spacing w:after="80" w:line="259" w:lineRule="auto"/>
              <w:rPr>
                <w:color w:val="F2F2F2"/>
              </w:rPr>
            </w:pPr>
            <w:r>
              <w:rPr>
                <w:color w:val="F2F2F2"/>
              </w:rPr>
              <w:t>ITEM</w:t>
            </w:r>
          </w:p>
        </w:tc>
        <w:tc>
          <w:tcPr>
            <w:tcW w:w="1570" w:type="dxa"/>
            <w:shd w:val="clear" w:color="auto" w:fill="2F5496"/>
          </w:tcPr>
          <w:p w14:paraId="64AA1182" w14:textId="77777777" w:rsidR="001B09AF" w:rsidRDefault="001B09AF" w:rsidP="00D16248">
            <w:pPr>
              <w:spacing w:after="80" w:line="259" w:lineRule="auto"/>
              <w:rPr>
                <w:color w:val="F2F2F2"/>
              </w:rPr>
            </w:pPr>
            <w:r>
              <w:rPr>
                <w:color w:val="F2F2F2"/>
              </w:rPr>
              <w:t>description</w:t>
            </w:r>
          </w:p>
        </w:tc>
      </w:tr>
      <w:tr w:rsidR="001B09AF" w14:paraId="17B96954" w14:textId="77777777" w:rsidTr="00D16248">
        <w:trPr>
          <w:jc w:val="center"/>
        </w:trPr>
        <w:tc>
          <w:tcPr>
            <w:tcW w:w="4400" w:type="dxa"/>
          </w:tcPr>
          <w:p w14:paraId="0E93DD65" w14:textId="77777777" w:rsidR="001B09AF" w:rsidRDefault="001B09AF" w:rsidP="00D16248">
            <w:pPr>
              <w:spacing w:after="80" w:line="259" w:lineRule="auto"/>
              <w:rPr>
                <w:color w:val="0070C0"/>
              </w:rPr>
            </w:pPr>
            <w:r>
              <w:rPr>
                <w:color w:val="0070C0"/>
              </w:rPr>
              <w:lastRenderedPageBreak/>
              <w:t>advanced-custom-fields.5.8.0.zip</w:t>
            </w:r>
          </w:p>
        </w:tc>
        <w:tc>
          <w:tcPr>
            <w:tcW w:w="1570" w:type="dxa"/>
          </w:tcPr>
          <w:p w14:paraId="59A12FF3" w14:textId="77777777" w:rsidR="001B09AF" w:rsidRDefault="001B09AF" w:rsidP="00D16248">
            <w:pPr>
              <w:spacing w:after="80" w:line="259" w:lineRule="auto"/>
              <w:rPr>
                <w:color w:val="0070C0"/>
              </w:rPr>
            </w:pPr>
            <w:r>
              <w:rPr>
                <w:color w:val="0070C0"/>
              </w:rPr>
              <w:t>Plugin</w:t>
            </w:r>
          </w:p>
        </w:tc>
      </w:tr>
      <w:tr w:rsidR="001B09AF" w14:paraId="70058075" w14:textId="77777777" w:rsidTr="00D16248">
        <w:trPr>
          <w:jc w:val="center"/>
        </w:trPr>
        <w:tc>
          <w:tcPr>
            <w:tcW w:w="4400" w:type="dxa"/>
          </w:tcPr>
          <w:p w14:paraId="3F0A6C25" w14:textId="77777777" w:rsidR="001B09AF" w:rsidRDefault="001B09AF" w:rsidP="00D16248">
            <w:pPr>
              <w:spacing w:after="80" w:line="259" w:lineRule="auto"/>
              <w:rPr>
                <w:color w:val="0070C0"/>
              </w:rPr>
            </w:pPr>
            <w:r>
              <w:rPr>
                <w:color w:val="0070C0"/>
              </w:rPr>
              <w:t>all-in-one-wp-security-and-firewall.zip</w:t>
            </w:r>
          </w:p>
        </w:tc>
        <w:tc>
          <w:tcPr>
            <w:tcW w:w="1570" w:type="dxa"/>
          </w:tcPr>
          <w:p w14:paraId="0DE39CDD" w14:textId="77777777" w:rsidR="001B09AF" w:rsidRDefault="001B09AF" w:rsidP="00D16248">
            <w:pPr>
              <w:spacing w:after="80" w:line="259" w:lineRule="auto"/>
              <w:rPr>
                <w:color w:val="0070C0"/>
              </w:rPr>
            </w:pPr>
            <w:r>
              <w:rPr>
                <w:color w:val="0070C0"/>
              </w:rPr>
              <w:t>Plugin</w:t>
            </w:r>
          </w:p>
        </w:tc>
      </w:tr>
      <w:tr w:rsidR="001B09AF" w14:paraId="13030F74" w14:textId="77777777" w:rsidTr="00D16248">
        <w:trPr>
          <w:jc w:val="center"/>
        </w:trPr>
        <w:tc>
          <w:tcPr>
            <w:tcW w:w="4400" w:type="dxa"/>
          </w:tcPr>
          <w:p w14:paraId="1E1DEEDC" w14:textId="77777777" w:rsidR="001B09AF" w:rsidRDefault="001B09AF" w:rsidP="00D16248">
            <w:pPr>
              <w:spacing w:after="80" w:line="259" w:lineRule="auto"/>
              <w:rPr>
                <w:color w:val="0070C0"/>
              </w:rPr>
            </w:pPr>
            <w:r>
              <w:rPr>
                <w:color w:val="0070C0"/>
              </w:rPr>
              <w:t>autodescription.3.2.4.zip</w:t>
            </w:r>
          </w:p>
        </w:tc>
        <w:tc>
          <w:tcPr>
            <w:tcW w:w="1570" w:type="dxa"/>
          </w:tcPr>
          <w:p w14:paraId="7D612631" w14:textId="77777777" w:rsidR="001B09AF" w:rsidRDefault="001B09AF" w:rsidP="00D16248">
            <w:pPr>
              <w:spacing w:after="80" w:line="259" w:lineRule="auto"/>
              <w:rPr>
                <w:color w:val="0070C0"/>
              </w:rPr>
            </w:pPr>
            <w:r>
              <w:rPr>
                <w:color w:val="0070C0"/>
              </w:rPr>
              <w:t>Plugin</w:t>
            </w:r>
          </w:p>
        </w:tc>
      </w:tr>
      <w:tr w:rsidR="001B09AF" w14:paraId="05934886" w14:textId="77777777" w:rsidTr="00D16248">
        <w:trPr>
          <w:jc w:val="center"/>
        </w:trPr>
        <w:tc>
          <w:tcPr>
            <w:tcW w:w="4400" w:type="dxa"/>
          </w:tcPr>
          <w:p w14:paraId="77748D1C" w14:textId="77777777" w:rsidR="001B09AF" w:rsidRDefault="001B09AF" w:rsidP="00D16248">
            <w:pPr>
              <w:spacing w:after="80" w:line="259" w:lineRule="auto"/>
              <w:rPr>
                <w:color w:val="0070C0"/>
              </w:rPr>
            </w:pPr>
            <w:r>
              <w:rPr>
                <w:color w:val="0070C0"/>
              </w:rPr>
              <w:t>blankslate.2019.1.zip</w:t>
            </w:r>
          </w:p>
        </w:tc>
        <w:tc>
          <w:tcPr>
            <w:tcW w:w="1570" w:type="dxa"/>
          </w:tcPr>
          <w:p w14:paraId="4D565F4F" w14:textId="77777777" w:rsidR="001B09AF" w:rsidRDefault="001B09AF" w:rsidP="00D16248">
            <w:pPr>
              <w:spacing w:after="80" w:line="259" w:lineRule="auto"/>
              <w:rPr>
                <w:color w:val="0070C0"/>
              </w:rPr>
            </w:pPr>
            <w:r>
              <w:rPr>
                <w:color w:val="0070C0"/>
              </w:rPr>
              <w:t>Theme</w:t>
            </w:r>
          </w:p>
        </w:tc>
      </w:tr>
      <w:tr w:rsidR="001B09AF" w14:paraId="0086C626" w14:textId="77777777" w:rsidTr="00D16248">
        <w:trPr>
          <w:jc w:val="center"/>
        </w:trPr>
        <w:tc>
          <w:tcPr>
            <w:tcW w:w="4400" w:type="dxa"/>
          </w:tcPr>
          <w:p w14:paraId="7E51E297" w14:textId="77777777" w:rsidR="001B09AF" w:rsidRDefault="001B09AF" w:rsidP="00D16248">
            <w:pPr>
              <w:spacing w:after="80" w:line="259" w:lineRule="auto"/>
              <w:rPr>
                <w:color w:val="0070C0"/>
              </w:rPr>
            </w:pPr>
            <w:r>
              <w:rPr>
                <w:color w:val="0070C0"/>
              </w:rPr>
              <w:t>contact-form-7.5.1.3.zip</w:t>
            </w:r>
          </w:p>
        </w:tc>
        <w:tc>
          <w:tcPr>
            <w:tcW w:w="1570" w:type="dxa"/>
          </w:tcPr>
          <w:p w14:paraId="266EB79D" w14:textId="77777777" w:rsidR="001B09AF" w:rsidRDefault="001B09AF" w:rsidP="00D16248">
            <w:pPr>
              <w:spacing w:after="80" w:line="259" w:lineRule="auto"/>
              <w:rPr>
                <w:color w:val="0070C0"/>
              </w:rPr>
            </w:pPr>
            <w:r>
              <w:rPr>
                <w:color w:val="0070C0"/>
              </w:rPr>
              <w:t>Plugin</w:t>
            </w:r>
          </w:p>
        </w:tc>
      </w:tr>
      <w:tr w:rsidR="001B09AF" w14:paraId="31C3B7A3" w14:textId="77777777" w:rsidTr="00D16248">
        <w:trPr>
          <w:jc w:val="center"/>
        </w:trPr>
        <w:tc>
          <w:tcPr>
            <w:tcW w:w="4400" w:type="dxa"/>
          </w:tcPr>
          <w:p w14:paraId="4D6C578D" w14:textId="77777777" w:rsidR="001B09AF" w:rsidRDefault="001B09AF" w:rsidP="00D16248">
            <w:pPr>
              <w:spacing w:after="80" w:line="259" w:lineRule="auto"/>
              <w:rPr>
                <w:color w:val="0070C0"/>
              </w:rPr>
            </w:pPr>
            <w:r>
              <w:rPr>
                <w:color w:val="0070C0"/>
              </w:rPr>
              <w:t>contact-form-plugin.4.1.5.zip</w:t>
            </w:r>
          </w:p>
        </w:tc>
        <w:tc>
          <w:tcPr>
            <w:tcW w:w="1570" w:type="dxa"/>
          </w:tcPr>
          <w:p w14:paraId="50679B75" w14:textId="77777777" w:rsidR="001B09AF" w:rsidRDefault="001B09AF" w:rsidP="00D16248">
            <w:pPr>
              <w:spacing w:after="80" w:line="259" w:lineRule="auto"/>
              <w:rPr>
                <w:color w:val="0070C0"/>
              </w:rPr>
            </w:pPr>
            <w:r>
              <w:rPr>
                <w:color w:val="0070C0"/>
              </w:rPr>
              <w:t>Plugin</w:t>
            </w:r>
          </w:p>
        </w:tc>
      </w:tr>
      <w:tr w:rsidR="001B09AF" w14:paraId="121EC35B" w14:textId="77777777" w:rsidTr="00D16248">
        <w:trPr>
          <w:jc w:val="center"/>
        </w:trPr>
        <w:tc>
          <w:tcPr>
            <w:tcW w:w="4400" w:type="dxa"/>
          </w:tcPr>
          <w:p w14:paraId="3C68C3C7" w14:textId="77777777" w:rsidR="001B09AF" w:rsidRDefault="001B09AF" w:rsidP="00D16248">
            <w:pPr>
              <w:spacing w:after="80" w:line="259" w:lineRule="auto"/>
              <w:rPr>
                <w:color w:val="0070C0"/>
              </w:rPr>
            </w:pPr>
            <w:r>
              <w:rPr>
                <w:color w:val="0070C0"/>
              </w:rPr>
              <w:t>contact-forms-builder.1.5.2.zip</w:t>
            </w:r>
          </w:p>
        </w:tc>
        <w:tc>
          <w:tcPr>
            <w:tcW w:w="1570" w:type="dxa"/>
          </w:tcPr>
          <w:p w14:paraId="1A2B81C9" w14:textId="77777777" w:rsidR="001B09AF" w:rsidRDefault="001B09AF" w:rsidP="00D16248">
            <w:pPr>
              <w:spacing w:after="80" w:line="259" w:lineRule="auto"/>
              <w:rPr>
                <w:color w:val="0070C0"/>
              </w:rPr>
            </w:pPr>
            <w:r>
              <w:rPr>
                <w:color w:val="0070C0"/>
              </w:rPr>
              <w:t>Plugin</w:t>
            </w:r>
          </w:p>
        </w:tc>
      </w:tr>
      <w:tr w:rsidR="001B09AF" w14:paraId="2D8DE6D1" w14:textId="77777777" w:rsidTr="00D16248">
        <w:trPr>
          <w:jc w:val="center"/>
        </w:trPr>
        <w:tc>
          <w:tcPr>
            <w:tcW w:w="4400" w:type="dxa"/>
          </w:tcPr>
          <w:p w14:paraId="41392A8A" w14:textId="77777777" w:rsidR="001B09AF" w:rsidRDefault="001B09AF" w:rsidP="00D16248">
            <w:pPr>
              <w:spacing w:after="80" w:line="259" w:lineRule="auto"/>
              <w:rPr>
                <w:color w:val="0070C0"/>
              </w:rPr>
            </w:pPr>
            <w:r>
              <w:rPr>
                <w:color w:val="0070C0"/>
              </w:rPr>
              <w:t>elegant-responsive-content-slider.1.0.1.zip</w:t>
            </w:r>
          </w:p>
        </w:tc>
        <w:tc>
          <w:tcPr>
            <w:tcW w:w="1570" w:type="dxa"/>
          </w:tcPr>
          <w:p w14:paraId="4921B79D" w14:textId="77777777" w:rsidR="001B09AF" w:rsidRDefault="001B09AF" w:rsidP="00D16248">
            <w:pPr>
              <w:spacing w:after="80" w:line="259" w:lineRule="auto"/>
              <w:rPr>
                <w:color w:val="0070C0"/>
              </w:rPr>
            </w:pPr>
            <w:r>
              <w:rPr>
                <w:color w:val="0070C0"/>
              </w:rPr>
              <w:t>Plugin</w:t>
            </w:r>
          </w:p>
        </w:tc>
      </w:tr>
      <w:tr w:rsidR="001B09AF" w14:paraId="28DF4495" w14:textId="77777777" w:rsidTr="00D16248">
        <w:trPr>
          <w:jc w:val="center"/>
        </w:trPr>
        <w:tc>
          <w:tcPr>
            <w:tcW w:w="4400" w:type="dxa"/>
          </w:tcPr>
          <w:p w14:paraId="37DC9F2B" w14:textId="77777777" w:rsidR="001B09AF" w:rsidRDefault="001B09AF" w:rsidP="00D16248">
            <w:pPr>
              <w:spacing w:after="80" w:line="259" w:lineRule="auto"/>
              <w:rPr>
                <w:color w:val="0070C0"/>
              </w:rPr>
            </w:pPr>
            <w:r>
              <w:rPr>
                <w:color w:val="0070C0"/>
              </w:rPr>
              <w:t>jetpack-6.9.zip</w:t>
            </w:r>
          </w:p>
        </w:tc>
        <w:tc>
          <w:tcPr>
            <w:tcW w:w="1570" w:type="dxa"/>
          </w:tcPr>
          <w:p w14:paraId="25D2F3CA" w14:textId="77777777" w:rsidR="001B09AF" w:rsidRDefault="001B09AF" w:rsidP="00D16248">
            <w:pPr>
              <w:spacing w:after="80" w:line="259" w:lineRule="auto"/>
              <w:rPr>
                <w:color w:val="0070C0"/>
              </w:rPr>
            </w:pPr>
            <w:r>
              <w:rPr>
                <w:color w:val="0070C0"/>
              </w:rPr>
              <w:t>Plugin</w:t>
            </w:r>
          </w:p>
        </w:tc>
      </w:tr>
      <w:tr w:rsidR="001B09AF" w14:paraId="4E8917AC" w14:textId="77777777" w:rsidTr="00D16248">
        <w:trPr>
          <w:jc w:val="center"/>
        </w:trPr>
        <w:tc>
          <w:tcPr>
            <w:tcW w:w="4400" w:type="dxa"/>
          </w:tcPr>
          <w:p w14:paraId="1856C473" w14:textId="77777777" w:rsidR="001B09AF" w:rsidRDefault="001B09AF" w:rsidP="00D16248">
            <w:pPr>
              <w:spacing w:after="80" w:line="259" w:lineRule="auto"/>
              <w:rPr>
                <w:color w:val="0070C0"/>
              </w:rPr>
            </w:pPr>
            <w:r>
              <w:rPr>
                <w:color w:val="0070C0"/>
              </w:rPr>
              <w:t>sample_underscores.zip</w:t>
            </w:r>
          </w:p>
        </w:tc>
        <w:tc>
          <w:tcPr>
            <w:tcW w:w="1570" w:type="dxa"/>
          </w:tcPr>
          <w:p w14:paraId="53BB2BB8" w14:textId="77777777" w:rsidR="001B09AF" w:rsidRDefault="001B09AF" w:rsidP="00D16248">
            <w:pPr>
              <w:spacing w:after="80" w:line="259" w:lineRule="auto"/>
              <w:rPr>
                <w:color w:val="0070C0"/>
              </w:rPr>
            </w:pPr>
            <w:r>
              <w:rPr>
                <w:color w:val="0070C0"/>
              </w:rPr>
              <w:t>Theme</w:t>
            </w:r>
          </w:p>
        </w:tc>
      </w:tr>
      <w:tr w:rsidR="001B09AF" w14:paraId="54EA4E89" w14:textId="77777777" w:rsidTr="00D16248">
        <w:trPr>
          <w:jc w:val="center"/>
        </w:trPr>
        <w:tc>
          <w:tcPr>
            <w:tcW w:w="4400" w:type="dxa"/>
          </w:tcPr>
          <w:p w14:paraId="7C5DF58D" w14:textId="77777777" w:rsidR="001B09AF" w:rsidRDefault="001B09AF" w:rsidP="00D16248">
            <w:pPr>
              <w:spacing w:after="80" w:line="259" w:lineRule="auto"/>
              <w:rPr>
                <w:color w:val="0070C0"/>
              </w:rPr>
            </w:pPr>
            <w:r>
              <w:rPr>
                <w:color w:val="0070C0"/>
              </w:rPr>
              <w:t>seo-by-rank-math.1.0.24.zip</w:t>
            </w:r>
          </w:p>
        </w:tc>
        <w:tc>
          <w:tcPr>
            <w:tcW w:w="1570" w:type="dxa"/>
          </w:tcPr>
          <w:p w14:paraId="3BA21AC8" w14:textId="77777777" w:rsidR="001B09AF" w:rsidRDefault="001B09AF" w:rsidP="00D16248">
            <w:pPr>
              <w:spacing w:after="80" w:line="259" w:lineRule="auto"/>
              <w:rPr>
                <w:color w:val="0070C0"/>
              </w:rPr>
            </w:pPr>
            <w:r>
              <w:rPr>
                <w:color w:val="0070C0"/>
              </w:rPr>
              <w:t>Plugin</w:t>
            </w:r>
          </w:p>
        </w:tc>
      </w:tr>
      <w:tr w:rsidR="001B09AF" w14:paraId="26E2C541" w14:textId="77777777" w:rsidTr="00D16248">
        <w:trPr>
          <w:jc w:val="center"/>
        </w:trPr>
        <w:tc>
          <w:tcPr>
            <w:tcW w:w="4400" w:type="dxa"/>
          </w:tcPr>
          <w:p w14:paraId="3BD3BC7B" w14:textId="77777777" w:rsidR="001B09AF" w:rsidRDefault="001B09AF" w:rsidP="00D16248">
            <w:pPr>
              <w:spacing w:after="80" w:line="259" w:lineRule="auto"/>
              <w:rPr>
                <w:color w:val="0070C0"/>
              </w:rPr>
            </w:pPr>
            <w:r>
              <w:rPr>
                <w:color w:val="0070C0"/>
              </w:rPr>
              <w:t>wonderplugin-carousel-free.zip</w:t>
            </w:r>
          </w:p>
        </w:tc>
        <w:tc>
          <w:tcPr>
            <w:tcW w:w="1570" w:type="dxa"/>
          </w:tcPr>
          <w:p w14:paraId="44F284F0" w14:textId="77777777" w:rsidR="001B09AF" w:rsidRDefault="001B09AF" w:rsidP="00D16248">
            <w:pPr>
              <w:spacing w:after="80" w:line="259" w:lineRule="auto"/>
              <w:rPr>
                <w:color w:val="0070C0"/>
              </w:rPr>
            </w:pPr>
            <w:r>
              <w:rPr>
                <w:color w:val="0070C0"/>
              </w:rPr>
              <w:t>Plugin</w:t>
            </w:r>
          </w:p>
        </w:tc>
      </w:tr>
      <w:tr w:rsidR="001B09AF" w14:paraId="05327D59" w14:textId="77777777" w:rsidTr="00D16248">
        <w:trPr>
          <w:jc w:val="center"/>
        </w:trPr>
        <w:tc>
          <w:tcPr>
            <w:tcW w:w="4400" w:type="dxa"/>
          </w:tcPr>
          <w:p w14:paraId="64B60ED3" w14:textId="77777777" w:rsidR="001B09AF" w:rsidRDefault="001B09AF" w:rsidP="00D16248">
            <w:pPr>
              <w:spacing w:after="80" w:line="259" w:lineRule="auto"/>
              <w:rPr>
                <w:color w:val="0070C0"/>
              </w:rPr>
            </w:pPr>
            <w:r>
              <w:rPr>
                <w:color w:val="0070C0"/>
              </w:rPr>
              <w:t>wordfence.7.3.2.zip</w:t>
            </w:r>
          </w:p>
        </w:tc>
        <w:tc>
          <w:tcPr>
            <w:tcW w:w="1570" w:type="dxa"/>
          </w:tcPr>
          <w:p w14:paraId="3763A80B" w14:textId="77777777" w:rsidR="001B09AF" w:rsidRDefault="001B09AF" w:rsidP="00D16248">
            <w:pPr>
              <w:spacing w:after="80" w:line="259" w:lineRule="auto"/>
              <w:rPr>
                <w:color w:val="0070C0"/>
              </w:rPr>
            </w:pPr>
            <w:r>
              <w:rPr>
                <w:color w:val="0070C0"/>
              </w:rPr>
              <w:t>Plugin</w:t>
            </w:r>
          </w:p>
        </w:tc>
      </w:tr>
      <w:tr w:rsidR="001B09AF" w14:paraId="19EF3678" w14:textId="77777777" w:rsidTr="00D16248">
        <w:trPr>
          <w:jc w:val="center"/>
        </w:trPr>
        <w:tc>
          <w:tcPr>
            <w:tcW w:w="4400" w:type="dxa"/>
          </w:tcPr>
          <w:p w14:paraId="7CFF8084" w14:textId="77777777" w:rsidR="001B09AF" w:rsidRDefault="001B09AF" w:rsidP="00D16248">
            <w:pPr>
              <w:spacing w:after="80" w:line="259" w:lineRule="auto"/>
              <w:rPr>
                <w:color w:val="0070C0"/>
              </w:rPr>
            </w:pPr>
            <w:r>
              <w:rPr>
                <w:color w:val="0070C0"/>
              </w:rPr>
              <w:t>wordpress-seo.11.2.1.zip</w:t>
            </w:r>
          </w:p>
        </w:tc>
        <w:tc>
          <w:tcPr>
            <w:tcW w:w="1570" w:type="dxa"/>
          </w:tcPr>
          <w:p w14:paraId="70F24934" w14:textId="77777777" w:rsidR="001B09AF" w:rsidRDefault="001B09AF" w:rsidP="00D16248">
            <w:pPr>
              <w:spacing w:after="80" w:line="259" w:lineRule="auto"/>
              <w:rPr>
                <w:color w:val="0070C0"/>
              </w:rPr>
            </w:pPr>
            <w:r>
              <w:rPr>
                <w:color w:val="0070C0"/>
              </w:rPr>
              <w:t>Plugin</w:t>
            </w:r>
          </w:p>
        </w:tc>
      </w:tr>
      <w:tr w:rsidR="001B09AF" w14:paraId="7887D09C" w14:textId="77777777" w:rsidTr="00D16248">
        <w:trPr>
          <w:jc w:val="center"/>
        </w:trPr>
        <w:tc>
          <w:tcPr>
            <w:tcW w:w="4400" w:type="dxa"/>
          </w:tcPr>
          <w:p w14:paraId="090966B3" w14:textId="77777777" w:rsidR="001B09AF" w:rsidRDefault="001B09AF" w:rsidP="00D16248">
            <w:pPr>
              <w:spacing w:after="80" w:line="259" w:lineRule="auto"/>
              <w:rPr>
                <w:color w:val="0070C0"/>
              </w:rPr>
            </w:pPr>
            <w:r>
              <w:rPr>
                <w:color w:val="0070C0"/>
              </w:rPr>
              <w:t>wp-responsive-jquery-slider.1.7.zip</w:t>
            </w:r>
          </w:p>
        </w:tc>
        <w:tc>
          <w:tcPr>
            <w:tcW w:w="1570" w:type="dxa"/>
          </w:tcPr>
          <w:p w14:paraId="48B590FB" w14:textId="77777777" w:rsidR="001B09AF" w:rsidRDefault="001B09AF" w:rsidP="00D16248">
            <w:pPr>
              <w:spacing w:after="80" w:line="259" w:lineRule="auto"/>
              <w:rPr>
                <w:color w:val="0070C0"/>
              </w:rPr>
            </w:pPr>
            <w:r>
              <w:rPr>
                <w:color w:val="0070C0"/>
              </w:rPr>
              <w:t>Plugin</w:t>
            </w:r>
          </w:p>
        </w:tc>
      </w:tr>
    </w:tbl>
    <w:p w14:paraId="0D5AF24D" w14:textId="77777777" w:rsidR="001B09AF" w:rsidRDefault="001B09AF" w:rsidP="001B09AF">
      <w:pPr>
        <w:spacing w:after="160" w:line="259" w:lineRule="auto"/>
        <w:rPr>
          <w:rFonts w:ascii="Calibri" w:eastAsia="Calibri" w:hAnsi="Calibri" w:cs="Calibri"/>
        </w:rPr>
      </w:pPr>
    </w:p>
    <w:p w14:paraId="750E30BD" w14:textId="77777777" w:rsidR="001B09AF" w:rsidRPr="00500855" w:rsidRDefault="001B09AF" w:rsidP="001B09AF">
      <w:pPr>
        <w:pStyle w:val="Heading2"/>
      </w:pPr>
      <w:bookmarkStart w:id="2" w:name="_ee56aythbuf6" w:colFirst="0" w:colLast="0"/>
      <w:bookmarkEnd w:id="2"/>
      <w:r w:rsidRPr="00500855">
        <w:t>Marking Scheme</w:t>
      </w:r>
    </w:p>
    <w:tbl>
      <w:tblPr>
        <w:tblW w:w="6830" w:type="dxa"/>
        <w:jc w:val="cente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00" w:firstRow="0" w:lastRow="0" w:firstColumn="0" w:lastColumn="0" w:noHBand="0" w:noVBand="1"/>
      </w:tblPr>
      <w:tblGrid>
        <w:gridCol w:w="980"/>
        <w:gridCol w:w="2160"/>
        <w:gridCol w:w="1350"/>
        <w:gridCol w:w="1620"/>
        <w:gridCol w:w="720"/>
      </w:tblGrid>
      <w:tr w:rsidR="001B09AF" w14:paraId="6850145D" w14:textId="77777777" w:rsidTr="00D16248">
        <w:trPr>
          <w:jc w:val="center"/>
        </w:trPr>
        <w:tc>
          <w:tcPr>
            <w:tcW w:w="980" w:type="dxa"/>
            <w:shd w:val="clear" w:color="auto" w:fill="2F5496"/>
          </w:tcPr>
          <w:p w14:paraId="3C70A86A" w14:textId="77777777" w:rsidR="001B09AF" w:rsidRDefault="001B09AF" w:rsidP="00D16248">
            <w:pPr>
              <w:spacing w:after="80" w:line="259" w:lineRule="auto"/>
              <w:rPr>
                <w:color w:val="F2F2F2"/>
              </w:rPr>
            </w:pPr>
            <w:r>
              <w:rPr>
                <w:color w:val="F2F2F2"/>
              </w:rPr>
              <w:t>Section</w:t>
            </w:r>
          </w:p>
        </w:tc>
        <w:tc>
          <w:tcPr>
            <w:tcW w:w="2160" w:type="dxa"/>
            <w:shd w:val="clear" w:color="auto" w:fill="2F5496"/>
          </w:tcPr>
          <w:p w14:paraId="48F9B7C2" w14:textId="77777777" w:rsidR="001B09AF" w:rsidRDefault="001B09AF" w:rsidP="00D16248">
            <w:pPr>
              <w:spacing w:after="80" w:line="259" w:lineRule="auto"/>
              <w:rPr>
                <w:color w:val="F2F2F2"/>
              </w:rPr>
            </w:pPr>
            <w:r>
              <w:rPr>
                <w:color w:val="F2F2F2"/>
              </w:rPr>
              <w:t>Criterion</w:t>
            </w:r>
          </w:p>
        </w:tc>
        <w:tc>
          <w:tcPr>
            <w:tcW w:w="1350" w:type="dxa"/>
            <w:shd w:val="clear" w:color="auto" w:fill="2F5496"/>
          </w:tcPr>
          <w:p w14:paraId="2F0B71BB" w14:textId="77777777" w:rsidR="001B09AF" w:rsidRDefault="001B09AF" w:rsidP="00D16248">
            <w:pPr>
              <w:spacing w:after="80" w:line="259" w:lineRule="auto"/>
              <w:rPr>
                <w:color w:val="F2F2F2"/>
              </w:rPr>
            </w:pPr>
            <w:r>
              <w:rPr>
                <w:color w:val="F2F2F2"/>
              </w:rPr>
              <w:t>Judgement marks</w:t>
            </w:r>
          </w:p>
        </w:tc>
        <w:tc>
          <w:tcPr>
            <w:tcW w:w="1620" w:type="dxa"/>
            <w:shd w:val="clear" w:color="auto" w:fill="2F5496"/>
          </w:tcPr>
          <w:p w14:paraId="6516EE1F" w14:textId="77777777" w:rsidR="001B09AF" w:rsidRDefault="001B09AF" w:rsidP="00D16248">
            <w:pPr>
              <w:spacing w:after="80" w:line="259" w:lineRule="auto"/>
              <w:rPr>
                <w:color w:val="F2F2F2"/>
              </w:rPr>
            </w:pPr>
            <w:r>
              <w:rPr>
                <w:color w:val="F2F2F2"/>
              </w:rPr>
              <w:t>Measurement marks</w:t>
            </w:r>
          </w:p>
        </w:tc>
        <w:tc>
          <w:tcPr>
            <w:tcW w:w="720" w:type="dxa"/>
            <w:shd w:val="clear" w:color="auto" w:fill="2F5496"/>
          </w:tcPr>
          <w:p w14:paraId="3BB9F746" w14:textId="77777777" w:rsidR="001B09AF" w:rsidRDefault="001B09AF" w:rsidP="00D16248">
            <w:pPr>
              <w:spacing w:after="80" w:line="259" w:lineRule="auto"/>
              <w:rPr>
                <w:color w:val="F2F2F2"/>
              </w:rPr>
            </w:pPr>
            <w:r>
              <w:rPr>
                <w:color w:val="F2F2F2"/>
              </w:rPr>
              <w:t>Total</w:t>
            </w:r>
          </w:p>
        </w:tc>
      </w:tr>
      <w:tr w:rsidR="001B09AF" w14:paraId="5A9AE54F" w14:textId="77777777" w:rsidTr="00D16248">
        <w:trPr>
          <w:jc w:val="center"/>
        </w:trPr>
        <w:tc>
          <w:tcPr>
            <w:tcW w:w="980" w:type="dxa"/>
          </w:tcPr>
          <w:p w14:paraId="632A2F1E" w14:textId="77777777" w:rsidR="001B09AF" w:rsidRDefault="001B09AF" w:rsidP="00D16248">
            <w:pPr>
              <w:spacing w:after="80" w:line="259" w:lineRule="auto"/>
              <w:rPr>
                <w:color w:val="0070C0"/>
              </w:rPr>
            </w:pPr>
            <w:r>
              <w:rPr>
                <w:color w:val="0070C0"/>
              </w:rPr>
              <w:t>B1</w:t>
            </w:r>
          </w:p>
        </w:tc>
        <w:tc>
          <w:tcPr>
            <w:tcW w:w="2160" w:type="dxa"/>
          </w:tcPr>
          <w:p w14:paraId="645E6AFC" w14:textId="77777777" w:rsidR="001B09AF" w:rsidRDefault="001B09AF" w:rsidP="00D16248">
            <w:pPr>
              <w:spacing w:after="80" w:line="259" w:lineRule="auto"/>
              <w:rPr>
                <w:color w:val="0070C0"/>
              </w:rPr>
            </w:pPr>
            <w:r>
              <w:rPr>
                <w:color w:val="0070C0"/>
              </w:rPr>
              <w:t>CMS Theme</w:t>
            </w:r>
          </w:p>
        </w:tc>
        <w:tc>
          <w:tcPr>
            <w:tcW w:w="1350" w:type="dxa"/>
          </w:tcPr>
          <w:p w14:paraId="153B44A1" w14:textId="77777777" w:rsidR="001B09AF" w:rsidRDefault="001B09AF" w:rsidP="00D16248">
            <w:pPr>
              <w:spacing w:after="80" w:line="259" w:lineRule="auto"/>
              <w:rPr>
                <w:color w:val="0070C0"/>
              </w:rPr>
            </w:pPr>
            <w:r>
              <w:rPr>
                <w:color w:val="0070C0"/>
              </w:rPr>
              <w:t>0</w:t>
            </w:r>
          </w:p>
        </w:tc>
        <w:tc>
          <w:tcPr>
            <w:tcW w:w="1620" w:type="dxa"/>
          </w:tcPr>
          <w:p w14:paraId="1DC48A5D" w14:textId="77777777" w:rsidR="001B09AF" w:rsidRDefault="001B09AF" w:rsidP="00D16248">
            <w:pPr>
              <w:spacing w:after="80" w:line="259" w:lineRule="auto"/>
              <w:rPr>
                <w:color w:val="0070C0"/>
              </w:rPr>
            </w:pPr>
            <w:r>
              <w:rPr>
                <w:color w:val="0070C0"/>
              </w:rPr>
              <w:t>3.0</w:t>
            </w:r>
          </w:p>
        </w:tc>
        <w:tc>
          <w:tcPr>
            <w:tcW w:w="720" w:type="dxa"/>
          </w:tcPr>
          <w:p w14:paraId="17FCDC44" w14:textId="77777777" w:rsidR="001B09AF" w:rsidRDefault="001B09AF" w:rsidP="00D16248">
            <w:pPr>
              <w:spacing w:after="80" w:line="259" w:lineRule="auto"/>
              <w:rPr>
                <w:color w:val="0070C0"/>
              </w:rPr>
            </w:pPr>
            <w:r>
              <w:rPr>
                <w:color w:val="0070C0"/>
              </w:rPr>
              <w:t>3.0</w:t>
            </w:r>
          </w:p>
        </w:tc>
      </w:tr>
      <w:tr w:rsidR="001B09AF" w14:paraId="0F681BF3" w14:textId="77777777" w:rsidTr="00D16248">
        <w:trPr>
          <w:jc w:val="center"/>
        </w:trPr>
        <w:tc>
          <w:tcPr>
            <w:tcW w:w="980" w:type="dxa"/>
          </w:tcPr>
          <w:p w14:paraId="035BE1EB" w14:textId="77777777" w:rsidR="001B09AF" w:rsidRDefault="001B09AF" w:rsidP="00D16248">
            <w:pPr>
              <w:spacing w:after="80" w:line="259" w:lineRule="auto"/>
              <w:rPr>
                <w:color w:val="0070C0"/>
              </w:rPr>
            </w:pPr>
            <w:r>
              <w:rPr>
                <w:color w:val="0070C0"/>
              </w:rPr>
              <w:t>B2</w:t>
            </w:r>
          </w:p>
        </w:tc>
        <w:tc>
          <w:tcPr>
            <w:tcW w:w="2160" w:type="dxa"/>
          </w:tcPr>
          <w:p w14:paraId="76F69C28" w14:textId="77777777" w:rsidR="001B09AF" w:rsidRDefault="001B09AF" w:rsidP="00D16248">
            <w:pPr>
              <w:spacing w:after="80" w:line="259" w:lineRule="auto"/>
              <w:rPr>
                <w:color w:val="0070C0"/>
              </w:rPr>
            </w:pPr>
            <w:r>
              <w:rPr>
                <w:color w:val="0070C0"/>
              </w:rPr>
              <w:t xml:space="preserve">CMS Configuration </w:t>
            </w:r>
          </w:p>
        </w:tc>
        <w:tc>
          <w:tcPr>
            <w:tcW w:w="1350" w:type="dxa"/>
          </w:tcPr>
          <w:p w14:paraId="6DD195AD" w14:textId="77777777" w:rsidR="001B09AF" w:rsidRDefault="001B09AF" w:rsidP="00D16248">
            <w:pPr>
              <w:spacing w:after="80" w:line="259" w:lineRule="auto"/>
              <w:rPr>
                <w:color w:val="0070C0"/>
              </w:rPr>
            </w:pPr>
            <w:r>
              <w:rPr>
                <w:color w:val="0070C0"/>
              </w:rPr>
              <w:t>0</w:t>
            </w:r>
          </w:p>
        </w:tc>
        <w:tc>
          <w:tcPr>
            <w:tcW w:w="1620" w:type="dxa"/>
          </w:tcPr>
          <w:p w14:paraId="1C680476" w14:textId="77777777" w:rsidR="001B09AF" w:rsidRDefault="001B09AF" w:rsidP="00D16248">
            <w:pPr>
              <w:spacing w:after="80" w:line="259" w:lineRule="auto"/>
              <w:rPr>
                <w:color w:val="0070C0"/>
              </w:rPr>
            </w:pPr>
            <w:r>
              <w:rPr>
                <w:color w:val="0070C0"/>
              </w:rPr>
              <w:t>3.75</w:t>
            </w:r>
          </w:p>
        </w:tc>
        <w:tc>
          <w:tcPr>
            <w:tcW w:w="720" w:type="dxa"/>
          </w:tcPr>
          <w:p w14:paraId="5D7FEB06" w14:textId="77777777" w:rsidR="001B09AF" w:rsidRDefault="001B09AF" w:rsidP="00D16248">
            <w:pPr>
              <w:spacing w:after="80" w:line="259" w:lineRule="auto"/>
              <w:rPr>
                <w:color w:val="0070C0"/>
              </w:rPr>
            </w:pPr>
            <w:r>
              <w:rPr>
                <w:color w:val="0070C0"/>
              </w:rPr>
              <w:t>3.75</w:t>
            </w:r>
          </w:p>
        </w:tc>
      </w:tr>
      <w:tr w:rsidR="001B09AF" w14:paraId="29785967" w14:textId="77777777" w:rsidTr="00D16248">
        <w:trPr>
          <w:jc w:val="center"/>
        </w:trPr>
        <w:tc>
          <w:tcPr>
            <w:tcW w:w="980" w:type="dxa"/>
          </w:tcPr>
          <w:p w14:paraId="2804F9CB" w14:textId="77777777" w:rsidR="001B09AF" w:rsidRDefault="001B09AF" w:rsidP="00D16248">
            <w:pPr>
              <w:spacing w:after="80" w:line="259" w:lineRule="auto"/>
              <w:rPr>
                <w:color w:val="0070C0"/>
              </w:rPr>
            </w:pPr>
            <w:r>
              <w:rPr>
                <w:color w:val="0070C0"/>
              </w:rPr>
              <w:t>B3</w:t>
            </w:r>
          </w:p>
        </w:tc>
        <w:tc>
          <w:tcPr>
            <w:tcW w:w="2160" w:type="dxa"/>
          </w:tcPr>
          <w:p w14:paraId="61EFA348" w14:textId="77777777" w:rsidR="001B09AF" w:rsidRDefault="001B09AF" w:rsidP="00D16248">
            <w:pPr>
              <w:spacing w:after="80" w:line="259" w:lineRule="auto"/>
              <w:rPr>
                <w:color w:val="0070C0"/>
              </w:rPr>
            </w:pPr>
            <w:r>
              <w:rPr>
                <w:color w:val="0070C0"/>
              </w:rPr>
              <w:t>CMS Design</w:t>
            </w:r>
          </w:p>
        </w:tc>
        <w:tc>
          <w:tcPr>
            <w:tcW w:w="1350" w:type="dxa"/>
          </w:tcPr>
          <w:p w14:paraId="4157E662" w14:textId="77777777" w:rsidR="001B09AF" w:rsidRDefault="001B09AF" w:rsidP="00D16248">
            <w:pPr>
              <w:spacing w:after="80" w:line="259" w:lineRule="auto"/>
              <w:rPr>
                <w:color w:val="0070C0"/>
              </w:rPr>
            </w:pPr>
            <w:r>
              <w:rPr>
                <w:color w:val="0070C0"/>
              </w:rPr>
              <w:t>1.5</w:t>
            </w:r>
          </w:p>
        </w:tc>
        <w:tc>
          <w:tcPr>
            <w:tcW w:w="1620" w:type="dxa"/>
          </w:tcPr>
          <w:p w14:paraId="642E26A6" w14:textId="77777777" w:rsidR="001B09AF" w:rsidRDefault="001B09AF" w:rsidP="00D16248">
            <w:pPr>
              <w:spacing w:after="80" w:line="259" w:lineRule="auto"/>
              <w:rPr>
                <w:color w:val="0070C0"/>
              </w:rPr>
            </w:pPr>
            <w:r>
              <w:rPr>
                <w:color w:val="0070C0"/>
              </w:rPr>
              <w:t>1.5</w:t>
            </w:r>
          </w:p>
        </w:tc>
        <w:tc>
          <w:tcPr>
            <w:tcW w:w="720" w:type="dxa"/>
          </w:tcPr>
          <w:p w14:paraId="598DA178" w14:textId="77777777" w:rsidR="001B09AF" w:rsidRDefault="001B09AF" w:rsidP="00D16248">
            <w:pPr>
              <w:spacing w:after="80" w:line="259" w:lineRule="auto"/>
              <w:rPr>
                <w:color w:val="0070C0"/>
              </w:rPr>
            </w:pPr>
            <w:r>
              <w:rPr>
                <w:color w:val="0070C0"/>
              </w:rPr>
              <w:t>3</w:t>
            </w:r>
          </w:p>
        </w:tc>
      </w:tr>
      <w:tr w:rsidR="001B09AF" w14:paraId="680B5D36" w14:textId="77777777" w:rsidTr="00D16248">
        <w:trPr>
          <w:jc w:val="center"/>
        </w:trPr>
        <w:tc>
          <w:tcPr>
            <w:tcW w:w="980" w:type="dxa"/>
          </w:tcPr>
          <w:p w14:paraId="090A91F9" w14:textId="77777777" w:rsidR="001B09AF" w:rsidRDefault="001B09AF" w:rsidP="00D16248">
            <w:pPr>
              <w:spacing w:after="80" w:line="259" w:lineRule="auto"/>
              <w:rPr>
                <w:color w:val="0070C0"/>
              </w:rPr>
            </w:pPr>
            <w:r>
              <w:rPr>
                <w:color w:val="0070C0"/>
              </w:rPr>
              <w:t>B4</w:t>
            </w:r>
          </w:p>
        </w:tc>
        <w:tc>
          <w:tcPr>
            <w:tcW w:w="2160" w:type="dxa"/>
          </w:tcPr>
          <w:p w14:paraId="758EB0DB" w14:textId="77777777" w:rsidR="001B09AF" w:rsidRDefault="001B09AF" w:rsidP="00D16248">
            <w:pPr>
              <w:spacing w:after="80" w:line="259" w:lineRule="auto"/>
              <w:rPr>
                <w:color w:val="0070C0"/>
              </w:rPr>
            </w:pPr>
            <w:r>
              <w:rPr>
                <w:color w:val="0070C0"/>
              </w:rPr>
              <w:t>CMS Layout</w:t>
            </w:r>
          </w:p>
        </w:tc>
        <w:tc>
          <w:tcPr>
            <w:tcW w:w="1350" w:type="dxa"/>
          </w:tcPr>
          <w:p w14:paraId="7E23B29F" w14:textId="77777777" w:rsidR="001B09AF" w:rsidRDefault="001B09AF" w:rsidP="00D16248">
            <w:pPr>
              <w:spacing w:after="80" w:line="259" w:lineRule="auto"/>
              <w:rPr>
                <w:color w:val="0070C0"/>
              </w:rPr>
            </w:pPr>
            <w:r>
              <w:rPr>
                <w:color w:val="0070C0"/>
              </w:rPr>
              <w:t>3.0</w:t>
            </w:r>
          </w:p>
        </w:tc>
        <w:tc>
          <w:tcPr>
            <w:tcW w:w="1620" w:type="dxa"/>
          </w:tcPr>
          <w:p w14:paraId="3A8881B6" w14:textId="77777777" w:rsidR="001B09AF" w:rsidRDefault="001B09AF" w:rsidP="00D16248">
            <w:pPr>
              <w:spacing w:after="80" w:line="259" w:lineRule="auto"/>
              <w:rPr>
                <w:color w:val="0070C0"/>
              </w:rPr>
            </w:pPr>
            <w:r>
              <w:rPr>
                <w:color w:val="0070C0"/>
              </w:rPr>
              <w:t>3.5</w:t>
            </w:r>
          </w:p>
        </w:tc>
        <w:tc>
          <w:tcPr>
            <w:tcW w:w="720" w:type="dxa"/>
          </w:tcPr>
          <w:p w14:paraId="21E4F803" w14:textId="77777777" w:rsidR="001B09AF" w:rsidRDefault="001B09AF" w:rsidP="00D16248">
            <w:pPr>
              <w:spacing w:after="80" w:line="259" w:lineRule="auto"/>
              <w:rPr>
                <w:color w:val="0070C0"/>
              </w:rPr>
            </w:pPr>
            <w:r>
              <w:rPr>
                <w:color w:val="0070C0"/>
              </w:rPr>
              <w:t>6.5</w:t>
            </w:r>
          </w:p>
        </w:tc>
      </w:tr>
      <w:tr w:rsidR="001B09AF" w14:paraId="293DF395" w14:textId="77777777" w:rsidTr="00D16248">
        <w:trPr>
          <w:jc w:val="center"/>
        </w:trPr>
        <w:tc>
          <w:tcPr>
            <w:tcW w:w="980" w:type="dxa"/>
          </w:tcPr>
          <w:p w14:paraId="1703BD75" w14:textId="77777777" w:rsidR="001B09AF" w:rsidRDefault="001B09AF" w:rsidP="00D16248">
            <w:pPr>
              <w:spacing w:after="80" w:line="259" w:lineRule="auto"/>
              <w:rPr>
                <w:color w:val="0070C0"/>
              </w:rPr>
            </w:pPr>
            <w:r>
              <w:rPr>
                <w:color w:val="0070C0"/>
              </w:rPr>
              <w:t>B5</w:t>
            </w:r>
          </w:p>
        </w:tc>
        <w:tc>
          <w:tcPr>
            <w:tcW w:w="2160" w:type="dxa"/>
          </w:tcPr>
          <w:p w14:paraId="0587E702" w14:textId="77777777" w:rsidR="001B09AF" w:rsidRDefault="001B09AF" w:rsidP="00D16248">
            <w:pPr>
              <w:spacing w:after="80" w:line="259" w:lineRule="auto"/>
              <w:rPr>
                <w:color w:val="0070C0"/>
              </w:rPr>
            </w:pPr>
            <w:r>
              <w:rPr>
                <w:color w:val="0070C0"/>
              </w:rPr>
              <w:t>CMS Category</w:t>
            </w:r>
          </w:p>
        </w:tc>
        <w:tc>
          <w:tcPr>
            <w:tcW w:w="1350" w:type="dxa"/>
          </w:tcPr>
          <w:p w14:paraId="49B5DF5D" w14:textId="77777777" w:rsidR="001B09AF" w:rsidRDefault="001B09AF" w:rsidP="00D16248">
            <w:pPr>
              <w:spacing w:after="80" w:line="259" w:lineRule="auto"/>
              <w:rPr>
                <w:color w:val="0070C0"/>
              </w:rPr>
            </w:pPr>
            <w:r>
              <w:rPr>
                <w:color w:val="0070C0"/>
              </w:rPr>
              <w:t>0.5</w:t>
            </w:r>
          </w:p>
        </w:tc>
        <w:tc>
          <w:tcPr>
            <w:tcW w:w="1620" w:type="dxa"/>
          </w:tcPr>
          <w:p w14:paraId="6146CFFF" w14:textId="77777777" w:rsidR="001B09AF" w:rsidRDefault="001B09AF" w:rsidP="00D16248">
            <w:pPr>
              <w:spacing w:after="80" w:line="259" w:lineRule="auto"/>
              <w:rPr>
                <w:color w:val="0070C0"/>
              </w:rPr>
            </w:pPr>
            <w:r>
              <w:rPr>
                <w:color w:val="0070C0"/>
              </w:rPr>
              <w:t>3.25</w:t>
            </w:r>
          </w:p>
        </w:tc>
        <w:tc>
          <w:tcPr>
            <w:tcW w:w="720" w:type="dxa"/>
          </w:tcPr>
          <w:p w14:paraId="74A641F9" w14:textId="77777777" w:rsidR="001B09AF" w:rsidRDefault="001B09AF" w:rsidP="00D16248">
            <w:pPr>
              <w:spacing w:after="80" w:line="259" w:lineRule="auto"/>
              <w:rPr>
                <w:color w:val="0070C0"/>
              </w:rPr>
            </w:pPr>
            <w:r>
              <w:rPr>
                <w:color w:val="0070C0"/>
              </w:rPr>
              <w:t>3.75</w:t>
            </w:r>
          </w:p>
        </w:tc>
      </w:tr>
      <w:tr w:rsidR="001B09AF" w14:paraId="34F95FC4" w14:textId="77777777" w:rsidTr="00D16248">
        <w:trPr>
          <w:jc w:val="center"/>
        </w:trPr>
        <w:tc>
          <w:tcPr>
            <w:tcW w:w="980" w:type="dxa"/>
          </w:tcPr>
          <w:p w14:paraId="48B65400" w14:textId="77777777" w:rsidR="001B09AF" w:rsidRDefault="001B09AF" w:rsidP="00D16248">
            <w:pPr>
              <w:spacing w:after="80" w:line="259" w:lineRule="auto"/>
              <w:rPr>
                <w:color w:val="0070C0"/>
              </w:rPr>
            </w:pPr>
            <w:r>
              <w:rPr>
                <w:color w:val="0070C0"/>
              </w:rPr>
              <w:t>B6</w:t>
            </w:r>
          </w:p>
        </w:tc>
        <w:tc>
          <w:tcPr>
            <w:tcW w:w="2160" w:type="dxa"/>
          </w:tcPr>
          <w:p w14:paraId="15C158AC" w14:textId="77777777" w:rsidR="001B09AF" w:rsidRDefault="001B09AF" w:rsidP="00D16248">
            <w:pPr>
              <w:spacing w:after="80" w:line="259" w:lineRule="auto"/>
              <w:rPr>
                <w:color w:val="0070C0"/>
              </w:rPr>
            </w:pPr>
            <w:r>
              <w:rPr>
                <w:color w:val="0070C0"/>
              </w:rPr>
              <w:t>CMS Admin</w:t>
            </w:r>
          </w:p>
        </w:tc>
        <w:tc>
          <w:tcPr>
            <w:tcW w:w="1350" w:type="dxa"/>
          </w:tcPr>
          <w:p w14:paraId="35737BB4" w14:textId="77777777" w:rsidR="001B09AF" w:rsidRDefault="001B09AF" w:rsidP="00D16248">
            <w:pPr>
              <w:spacing w:after="80" w:line="259" w:lineRule="auto"/>
              <w:rPr>
                <w:color w:val="0070C0"/>
              </w:rPr>
            </w:pPr>
            <w:r>
              <w:rPr>
                <w:color w:val="0070C0"/>
              </w:rPr>
              <w:t>0.25</w:t>
            </w:r>
          </w:p>
        </w:tc>
        <w:tc>
          <w:tcPr>
            <w:tcW w:w="1620" w:type="dxa"/>
          </w:tcPr>
          <w:p w14:paraId="2A5D6B3A" w14:textId="77777777" w:rsidR="001B09AF" w:rsidRDefault="001B09AF" w:rsidP="00D16248">
            <w:pPr>
              <w:spacing w:after="80" w:line="259" w:lineRule="auto"/>
              <w:rPr>
                <w:color w:val="0070C0"/>
              </w:rPr>
            </w:pPr>
            <w:r>
              <w:rPr>
                <w:color w:val="0070C0"/>
              </w:rPr>
              <w:t>2.25</w:t>
            </w:r>
          </w:p>
        </w:tc>
        <w:tc>
          <w:tcPr>
            <w:tcW w:w="720" w:type="dxa"/>
          </w:tcPr>
          <w:p w14:paraId="5CE76ACF" w14:textId="77777777" w:rsidR="001B09AF" w:rsidRDefault="001B09AF" w:rsidP="00D16248">
            <w:pPr>
              <w:spacing w:after="80" w:line="259" w:lineRule="auto"/>
              <w:rPr>
                <w:color w:val="0070C0"/>
              </w:rPr>
            </w:pPr>
            <w:r>
              <w:rPr>
                <w:color w:val="0070C0"/>
              </w:rPr>
              <w:t>2.5</w:t>
            </w:r>
          </w:p>
        </w:tc>
      </w:tr>
    </w:tbl>
    <w:p w14:paraId="5DDBB080" w14:textId="77777777" w:rsidR="001B09AF" w:rsidRDefault="001B09AF" w:rsidP="001B09AF">
      <w:pPr>
        <w:spacing w:line="240" w:lineRule="auto"/>
        <w:rPr>
          <w:sz w:val="24"/>
          <w:szCs w:val="24"/>
        </w:rPr>
      </w:pPr>
      <w:r>
        <w:br w:type="page"/>
      </w:r>
    </w:p>
    <w:p w14:paraId="1E61CD03" w14:textId="77777777" w:rsidR="00385973" w:rsidRDefault="001B09AF"/>
    <w:sectPr w:rsidR="00385973" w:rsidSect="00632E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 LT Com 45 Light">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4356E"/>
    <w:multiLevelType w:val="multilevel"/>
    <w:tmpl w:val="0D90AA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F657F43"/>
    <w:multiLevelType w:val="multilevel"/>
    <w:tmpl w:val="26A86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58A1B7B"/>
    <w:multiLevelType w:val="multilevel"/>
    <w:tmpl w:val="E45AF6BA"/>
    <w:lvl w:ilvl="0">
      <w:start w:val="1"/>
      <w:numFmt w:val="bullet"/>
      <w:lvlText w:val="-"/>
      <w:lvlJc w:val="left"/>
      <w:pPr>
        <w:ind w:left="360" w:hanging="360"/>
      </w:pPr>
      <w:rPr>
        <w:rFonts w:ascii="Courier New" w:eastAsia="Courier New" w:hAnsi="Courier New" w:cs="Courier New"/>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3" w15:restartNumberingAfterBreak="0">
    <w:nsid w:val="743B57DB"/>
    <w:multiLevelType w:val="multilevel"/>
    <w:tmpl w:val="70E0B1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4" w15:restartNumberingAfterBreak="0">
    <w:nsid w:val="7A7104B8"/>
    <w:multiLevelType w:val="multilevel"/>
    <w:tmpl w:val="51A0B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AF"/>
    <w:rsid w:val="000C37BC"/>
    <w:rsid w:val="001B09AF"/>
    <w:rsid w:val="003146A0"/>
    <w:rsid w:val="003A0E02"/>
    <w:rsid w:val="003D70C5"/>
    <w:rsid w:val="003F1F42"/>
    <w:rsid w:val="004573C5"/>
    <w:rsid w:val="00462122"/>
    <w:rsid w:val="00521FAB"/>
    <w:rsid w:val="00632EDF"/>
    <w:rsid w:val="00634EE7"/>
    <w:rsid w:val="00A1298B"/>
    <w:rsid w:val="00E47E8A"/>
    <w:rsid w:val="00F463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76ACFEB"/>
  <w15:chartTrackingRefBased/>
  <w15:docId w15:val="{B13D6DBF-6469-0040-8F44-5ED0CA31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9AF"/>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1B09AF"/>
    <w:pPr>
      <w:keepNext/>
      <w:keepLines/>
      <w:spacing w:before="400" w:after="120" w:line="240" w:lineRule="auto"/>
      <w:outlineLvl w:val="0"/>
    </w:pPr>
    <w:rPr>
      <w:rFonts w:ascii="Frutiger LT Com 45 Light" w:eastAsia="Frutiger LT Com 45 Light" w:hAnsi="Frutiger LT Com 45 Light" w:cs="Frutiger LT Com 45 Light"/>
      <w:b/>
      <w:color w:val="003764"/>
      <w:sz w:val="40"/>
      <w:szCs w:val="40"/>
    </w:rPr>
  </w:style>
  <w:style w:type="paragraph" w:styleId="Heading2">
    <w:name w:val="heading 2"/>
    <w:basedOn w:val="Normal"/>
    <w:next w:val="Normal"/>
    <w:link w:val="Heading2Char"/>
    <w:uiPriority w:val="9"/>
    <w:unhideWhenUsed/>
    <w:qFormat/>
    <w:rsid w:val="001B09AF"/>
    <w:pPr>
      <w:keepNext/>
      <w:keepLines/>
      <w:spacing w:before="200" w:after="80" w:line="259" w:lineRule="auto"/>
      <w:outlineLvl w:val="1"/>
    </w:pPr>
    <w:rPr>
      <w:b/>
      <w:smallCaps/>
      <w:sz w:val="24"/>
      <w:szCs w:val="24"/>
    </w:rPr>
  </w:style>
  <w:style w:type="paragraph" w:styleId="Heading3">
    <w:name w:val="heading 3"/>
    <w:basedOn w:val="Normal"/>
    <w:next w:val="Normal"/>
    <w:link w:val="Heading3Char"/>
    <w:uiPriority w:val="9"/>
    <w:unhideWhenUsed/>
    <w:qFormat/>
    <w:rsid w:val="001B09AF"/>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9AF"/>
    <w:rPr>
      <w:rFonts w:ascii="Frutiger LT Com 45 Light" w:eastAsia="Frutiger LT Com 45 Light" w:hAnsi="Frutiger LT Com 45 Light" w:cs="Frutiger LT Com 45 Light"/>
      <w:b/>
      <w:color w:val="003764"/>
      <w:sz w:val="40"/>
      <w:szCs w:val="40"/>
      <w:lang w:val="en"/>
    </w:rPr>
  </w:style>
  <w:style w:type="character" w:customStyle="1" w:styleId="Heading2Char">
    <w:name w:val="Heading 2 Char"/>
    <w:basedOn w:val="DefaultParagraphFont"/>
    <w:link w:val="Heading2"/>
    <w:uiPriority w:val="9"/>
    <w:rsid w:val="001B09AF"/>
    <w:rPr>
      <w:rFonts w:ascii="Arial" w:eastAsia="Arial" w:hAnsi="Arial" w:cs="Arial"/>
      <w:b/>
      <w:smallCaps/>
      <w:lang w:val="en"/>
    </w:rPr>
  </w:style>
  <w:style w:type="character" w:customStyle="1" w:styleId="Heading3Char">
    <w:name w:val="Heading 3 Char"/>
    <w:basedOn w:val="DefaultParagraphFont"/>
    <w:link w:val="Heading3"/>
    <w:uiPriority w:val="9"/>
    <w:rsid w:val="001B09AF"/>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918</Words>
  <Characters>5236</Characters>
  <Application>Microsoft Office Word</Application>
  <DocSecurity>0</DocSecurity>
  <Lines>43</Lines>
  <Paragraphs>12</Paragraphs>
  <ScaleCrop>false</ScaleCrop>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Galih Satria, S.Kom</dc:creator>
  <cp:keywords/>
  <dc:description/>
  <cp:lastModifiedBy>Thomas Galih Satria, S.Kom</cp:lastModifiedBy>
  <cp:revision>1</cp:revision>
  <dcterms:created xsi:type="dcterms:W3CDTF">2021-09-28T01:20:00Z</dcterms:created>
  <dcterms:modified xsi:type="dcterms:W3CDTF">2021-09-28T01:20:00Z</dcterms:modified>
</cp:coreProperties>
</file>