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5B9" w:rsidRDefault="004035B9" w:rsidP="004035B9">
      <w:r>
        <w:t>Pengertian dan Fungsi Boolean</w:t>
      </w:r>
    </w:p>
    <w:p w:rsidR="004035B9" w:rsidRDefault="004035B9" w:rsidP="004035B9">
      <w:r>
        <w:t xml:space="preserve">Bukan hanya C++ yang menggunakan Operasi Boolean / aljabar Boolean. Boolean juga ada pada beberapa bahasa pemrograman lainya seperti C, C#, Javascript, PHP dan lain-lain. Boolean juga ada di dalam lmu matematika. </w:t>
      </w:r>
      <w:r w:rsidR="00775F9D">
        <w:t xml:space="preserve">Pengertian </w:t>
      </w:r>
      <w:r>
        <w:t>Boolean dalam ilm</w:t>
      </w:r>
      <w:r w:rsidR="00EF5717">
        <w:t>u Matematikan dan Komputer</w:t>
      </w:r>
      <w:r w:rsidR="00E35CDE">
        <w:t xml:space="preserve"> </w:t>
      </w:r>
      <w:r w:rsidR="00EF5717">
        <w:t xml:space="preserve"> </w:t>
      </w:r>
      <w:r>
        <w:t>adalah Struktur aljabar yang mencangkup intisari dari operasi logika AND, OR, XOR (Exclusive Or) dan NOT.</w:t>
      </w:r>
    </w:p>
    <w:p w:rsidR="004035B9" w:rsidRDefault="004035B9" w:rsidP="004035B9">
      <w:r>
        <w:t xml:space="preserve">Boolean adalah suatu tipe data yang hanya mempunyai dua nilai yaitu True(Benar) atau False(Salah). Boolean mempunyai nama Operasi Boolean yang berasal dari nama seorang matematikawan asal </w:t>
      </w:r>
      <w:r w:rsidR="00E35CDE">
        <w:t>i</w:t>
      </w:r>
      <w:r>
        <w:t>n</w:t>
      </w:r>
      <w:r w:rsidR="003C0856">
        <w:t>ggris, bernama George Boole (185</w:t>
      </w:r>
      <w:r>
        <w:t>5-1864). Merupakan seseorang yang pertama kali mengenalkan istilah Boolean di pertengahan abad ke-19.</w:t>
      </w:r>
    </w:p>
    <w:p w:rsidR="004035B9" w:rsidRDefault="004035B9" w:rsidP="004035B9">
      <w:r>
        <w:t>Semua operasi AND, OR, XOR (Exclusive Or) dan NOT memiliki sifat sendiri-sendiri yang membuat mereka pada karakteristik dalam pembacaan operasi Boolean.</w:t>
      </w:r>
    </w:p>
    <w:p w:rsidR="004035B9" w:rsidRDefault="004035B9" w:rsidP="004035B9"/>
    <w:p w:rsidR="004035B9" w:rsidRDefault="004035B9" w:rsidP="004035B9">
      <w:r>
        <w:t>Macam-Macam Operasi Boolean</w:t>
      </w:r>
    </w:p>
    <w:p w:rsidR="004035B9" w:rsidRDefault="00CF293B" w:rsidP="004035B9">
      <w:r>
        <w:t>AND</w:t>
      </w:r>
      <w:r w:rsidR="004035B9">
        <w:t xml:space="preserve"> ( &amp; )</w:t>
      </w:r>
    </w:p>
    <w:p w:rsidR="004035B9" w:rsidRDefault="008F0642" w:rsidP="004035B9">
      <w:r>
        <w:t>Operasi ini dilakukan antara dua bit</w:t>
      </w:r>
      <w:r w:rsidR="00E36416">
        <w:t>/ekspresi</w:t>
      </w:r>
      <w:r>
        <w:t>,</w:t>
      </w:r>
      <w:r w:rsidR="00E36416">
        <w:t xml:space="preserve"> </w:t>
      </w:r>
      <w:r w:rsidR="00D06452">
        <w:t xml:space="preserve">menghubungkan dan membandingkan mereka </w:t>
      </w:r>
      <w:r w:rsidR="006D7D0D">
        <w:t>sehingga menghasilkan satu pilihan dari dua pilihan</w:t>
      </w:r>
      <w:r w:rsidR="00163FE9">
        <w:t>.</w:t>
      </w:r>
      <w:r w:rsidR="00576639">
        <w:t xml:space="preserve"> Yaitu BENAR/TRUE/1 atau SALAH/FALSE/0</w:t>
      </w:r>
      <w:r w:rsidR="00367F25">
        <w:t>.</w:t>
      </w:r>
      <w:r w:rsidR="00F330C8">
        <w:t xml:space="preserve"> Operasi ini akan menghasilkan </w:t>
      </w:r>
      <w:r w:rsidR="00AC44AB">
        <w:t xml:space="preserve">BENAR/TRUE/1 jika </w:t>
      </w:r>
      <w:r w:rsidR="00487767">
        <w:t xml:space="preserve">dari kedua atau semua </w:t>
      </w:r>
      <w:r w:rsidR="008E2141">
        <w:t>bit/</w:t>
      </w:r>
      <w:r w:rsidR="00487767">
        <w:t>ekspresi bernilai BENAR/TRUE/1.</w:t>
      </w:r>
      <w:r w:rsidR="001E3BE2">
        <w:t xml:space="preserve"> Dan akan menghasilkan nilai SALAH/FALSE/0 </w:t>
      </w:r>
      <w:r w:rsidR="00B674F0">
        <w:t xml:space="preserve"> jika dari semua perbandingan memiliki nilai SALAH/FALSE/0.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D14E1" w:rsidTr="00CD14E1">
        <w:tc>
          <w:tcPr>
            <w:tcW w:w="3192" w:type="dxa"/>
          </w:tcPr>
          <w:p w:rsidR="00CD14E1" w:rsidRDefault="009519E3" w:rsidP="009519E3">
            <w:pPr>
              <w:jc w:val="center"/>
            </w:pPr>
            <w:r>
              <w:t>X</w:t>
            </w:r>
          </w:p>
        </w:tc>
        <w:tc>
          <w:tcPr>
            <w:tcW w:w="3192" w:type="dxa"/>
          </w:tcPr>
          <w:p w:rsidR="00CD14E1" w:rsidRDefault="009519E3" w:rsidP="009519E3">
            <w:pPr>
              <w:jc w:val="center"/>
            </w:pPr>
            <w:r>
              <w:t>Y</w:t>
            </w:r>
          </w:p>
        </w:tc>
        <w:tc>
          <w:tcPr>
            <w:tcW w:w="3192" w:type="dxa"/>
          </w:tcPr>
          <w:p w:rsidR="00CD14E1" w:rsidRDefault="009519E3" w:rsidP="009519E3">
            <w:pPr>
              <w:jc w:val="center"/>
            </w:pPr>
            <w:r>
              <w:t>X &amp; Y</w:t>
            </w:r>
          </w:p>
        </w:tc>
      </w:tr>
      <w:tr w:rsidR="009519E3" w:rsidTr="00CD14E1">
        <w:tc>
          <w:tcPr>
            <w:tcW w:w="3192" w:type="dxa"/>
          </w:tcPr>
          <w:p w:rsidR="009519E3" w:rsidRDefault="009519E3" w:rsidP="009519E3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9519E3" w:rsidRDefault="009519E3" w:rsidP="009519E3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9519E3" w:rsidRDefault="009519E3" w:rsidP="009519E3">
            <w:pPr>
              <w:jc w:val="center"/>
            </w:pPr>
            <w:r>
              <w:t>1</w:t>
            </w:r>
          </w:p>
        </w:tc>
      </w:tr>
      <w:tr w:rsidR="009519E3" w:rsidTr="00CD14E1">
        <w:tc>
          <w:tcPr>
            <w:tcW w:w="3192" w:type="dxa"/>
          </w:tcPr>
          <w:p w:rsidR="009519E3" w:rsidRDefault="009519E3" w:rsidP="009519E3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9519E3" w:rsidRDefault="009519E3" w:rsidP="009519E3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9519E3" w:rsidRDefault="009519E3" w:rsidP="009519E3">
            <w:pPr>
              <w:jc w:val="center"/>
            </w:pPr>
            <w:r>
              <w:t>0</w:t>
            </w:r>
          </w:p>
        </w:tc>
      </w:tr>
      <w:tr w:rsidR="009519E3" w:rsidTr="00CD14E1">
        <w:tc>
          <w:tcPr>
            <w:tcW w:w="3192" w:type="dxa"/>
          </w:tcPr>
          <w:p w:rsidR="009519E3" w:rsidRDefault="009519E3" w:rsidP="009519E3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9519E3" w:rsidRDefault="009519E3" w:rsidP="009519E3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9519E3" w:rsidRDefault="009519E3" w:rsidP="009519E3">
            <w:pPr>
              <w:jc w:val="center"/>
            </w:pPr>
            <w:r>
              <w:t>0</w:t>
            </w:r>
          </w:p>
        </w:tc>
      </w:tr>
      <w:tr w:rsidR="009519E3" w:rsidTr="00CD14E1">
        <w:tc>
          <w:tcPr>
            <w:tcW w:w="3192" w:type="dxa"/>
          </w:tcPr>
          <w:p w:rsidR="009519E3" w:rsidRDefault="009519E3" w:rsidP="009519E3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9519E3" w:rsidRDefault="009519E3" w:rsidP="009519E3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9519E3" w:rsidRDefault="009519E3" w:rsidP="009519E3">
            <w:pPr>
              <w:jc w:val="center"/>
            </w:pPr>
            <w:r>
              <w:t>0</w:t>
            </w:r>
          </w:p>
        </w:tc>
      </w:tr>
    </w:tbl>
    <w:p w:rsidR="009A5298" w:rsidRDefault="009A5298" w:rsidP="004035B9"/>
    <w:p w:rsidR="004035B9" w:rsidRDefault="004035B9" w:rsidP="004035B9">
      <w:r>
        <w:t>OR ( | )</w:t>
      </w:r>
    </w:p>
    <w:p w:rsidR="000B6A7C" w:rsidRDefault="001245A7" w:rsidP="004035B9">
      <w:r>
        <w:t xml:space="preserve">Operasi ini dilakukan antara dua bit/ekspresi, menghubungkan dan membandingkan mereka sehingga menghasilkan satu pilihan dari dua pilihan. Yaitu BENAR/TRUE/1 atau SALAH/FALSE/0. Operasi ini akan menghasilkan BENAR/TRUE/1 jika dari kedua atau semua bit/ekspresi </w:t>
      </w:r>
      <w:r w:rsidR="006A5DA4">
        <w:t>mempunyai nilai</w:t>
      </w:r>
      <w:r>
        <w:t xml:space="preserve"> BENAR/TRUE/1. Dan akan menghasilkan nilai SALAH/FALSE/0  jika dari semua </w:t>
      </w:r>
      <w:r w:rsidR="00015ACE">
        <w:t>bit/ekspresi bernilai</w:t>
      </w:r>
      <w:r w:rsidR="006A5DA4">
        <w:t xml:space="preserve"> SALAH/FALSE/0</w:t>
      </w:r>
      <w:r w:rsidR="00015ACE">
        <w:t>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215A4" w:rsidTr="00130B0F">
        <w:tc>
          <w:tcPr>
            <w:tcW w:w="3192" w:type="dxa"/>
          </w:tcPr>
          <w:p w:rsidR="00A215A4" w:rsidRDefault="00A215A4" w:rsidP="00130B0F">
            <w:pPr>
              <w:jc w:val="center"/>
            </w:pPr>
            <w:r>
              <w:t>X</w:t>
            </w:r>
          </w:p>
        </w:tc>
        <w:tc>
          <w:tcPr>
            <w:tcW w:w="3192" w:type="dxa"/>
          </w:tcPr>
          <w:p w:rsidR="00A215A4" w:rsidRDefault="00A215A4" w:rsidP="00130B0F">
            <w:pPr>
              <w:jc w:val="center"/>
            </w:pPr>
            <w:r>
              <w:t>Y</w:t>
            </w:r>
          </w:p>
        </w:tc>
        <w:tc>
          <w:tcPr>
            <w:tcW w:w="3192" w:type="dxa"/>
          </w:tcPr>
          <w:p w:rsidR="00A215A4" w:rsidRDefault="00A215A4" w:rsidP="000D2DFB">
            <w:pPr>
              <w:jc w:val="center"/>
            </w:pPr>
            <w:r>
              <w:t xml:space="preserve">X </w:t>
            </w:r>
            <w:r w:rsidR="000D2DFB">
              <w:t>|</w:t>
            </w:r>
            <w:r>
              <w:t xml:space="preserve"> Y</w:t>
            </w:r>
          </w:p>
        </w:tc>
      </w:tr>
      <w:tr w:rsidR="00A215A4" w:rsidTr="00130B0F">
        <w:tc>
          <w:tcPr>
            <w:tcW w:w="3192" w:type="dxa"/>
          </w:tcPr>
          <w:p w:rsidR="00A215A4" w:rsidRDefault="00A215A4" w:rsidP="00130B0F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A215A4" w:rsidRDefault="00A215A4" w:rsidP="00130B0F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A215A4" w:rsidRDefault="00A215A4" w:rsidP="00130B0F">
            <w:pPr>
              <w:jc w:val="center"/>
            </w:pPr>
            <w:r>
              <w:t>1</w:t>
            </w:r>
          </w:p>
        </w:tc>
      </w:tr>
      <w:tr w:rsidR="00A215A4" w:rsidTr="00130B0F">
        <w:tc>
          <w:tcPr>
            <w:tcW w:w="3192" w:type="dxa"/>
          </w:tcPr>
          <w:p w:rsidR="00A215A4" w:rsidRDefault="00A215A4" w:rsidP="00130B0F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A215A4" w:rsidRDefault="00A215A4" w:rsidP="00130B0F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A215A4" w:rsidRDefault="00FF2A74" w:rsidP="00130B0F">
            <w:pPr>
              <w:jc w:val="center"/>
            </w:pPr>
            <w:r>
              <w:t>1</w:t>
            </w:r>
          </w:p>
        </w:tc>
      </w:tr>
      <w:tr w:rsidR="00A215A4" w:rsidTr="00130B0F">
        <w:tc>
          <w:tcPr>
            <w:tcW w:w="3192" w:type="dxa"/>
          </w:tcPr>
          <w:p w:rsidR="00A215A4" w:rsidRDefault="00A215A4" w:rsidP="00130B0F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A215A4" w:rsidRDefault="00A215A4" w:rsidP="00130B0F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A215A4" w:rsidRDefault="00FF2A74" w:rsidP="00130B0F">
            <w:pPr>
              <w:jc w:val="center"/>
            </w:pPr>
            <w:r>
              <w:t>1</w:t>
            </w:r>
          </w:p>
        </w:tc>
      </w:tr>
      <w:tr w:rsidR="00A215A4" w:rsidTr="00130B0F">
        <w:tc>
          <w:tcPr>
            <w:tcW w:w="3192" w:type="dxa"/>
          </w:tcPr>
          <w:p w:rsidR="00A215A4" w:rsidRDefault="00A215A4" w:rsidP="00130B0F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A215A4" w:rsidRDefault="00A215A4" w:rsidP="00130B0F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A215A4" w:rsidRDefault="00A215A4" w:rsidP="00130B0F">
            <w:pPr>
              <w:jc w:val="center"/>
            </w:pPr>
            <w:r>
              <w:t>0</w:t>
            </w:r>
          </w:p>
        </w:tc>
      </w:tr>
    </w:tbl>
    <w:p w:rsidR="00A215A4" w:rsidRDefault="00A215A4" w:rsidP="00A215A4"/>
    <w:p w:rsidR="004035B9" w:rsidRDefault="004035B9" w:rsidP="004035B9">
      <w:r>
        <w:lastRenderedPageBreak/>
        <w:t>XOR ( ^ )</w:t>
      </w:r>
    </w:p>
    <w:p w:rsidR="004035B9" w:rsidRDefault="004035B9" w:rsidP="004035B9">
      <w:r>
        <w:t>Xor ( ^ ) digunakan untuk membandingkan bit</w:t>
      </w:r>
      <w:r w:rsidR="001A7088">
        <w:t>/ekspresi</w:t>
      </w:r>
      <w:r>
        <w:t>. Akan bernilai benar (1) jika dari dua bit yang dibandingkan</w:t>
      </w:r>
      <w:r w:rsidR="00646840">
        <w:t xml:space="preserve"> akan dinyatakan BENAR/TRUE/1  jika</w:t>
      </w:r>
      <w:r>
        <w:t xml:space="preserve"> </w:t>
      </w:r>
      <w:r w:rsidR="00EB0531">
        <w:t>ada</w:t>
      </w:r>
      <w:r>
        <w:t xml:space="preserve"> sebuah </w:t>
      </w:r>
      <w:r w:rsidR="00646840">
        <w:t xml:space="preserve">bit/ekspresi </w:t>
      </w:r>
      <w:r>
        <w:t xml:space="preserve">bernilai </w:t>
      </w:r>
      <w:r w:rsidR="00EB0531">
        <w:t xml:space="preserve">BENAR/TRUE/1  dan </w:t>
      </w:r>
      <w:r w:rsidR="00646840">
        <w:t>SALAH/FALSE/0 atau dengan kata lain</w:t>
      </w:r>
      <w:r w:rsidR="0004095A">
        <w:t xml:space="preserve"> dari semua bit/ekspresi</w:t>
      </w:r>
      <w:r w:rsidR="00646840">
        <w:t xml:space="preserve"> memiliki semua nilai dari 2 pilihan yaitu </w:t>
      </w:r>
      <w:r w:rsidR="007B7E8C">
        <w:t xml:space="preserve">BENAR/TRUE/1 </w:t>
      </w:r>
      <w:r w:rsidR="00646840">
        <w:t xml:space="preserve"> dan </w:t>
      </w:r>
      <w:r w:rsidR="004F4270">
        <w:t>SALAH/FALSE/0</w:t>
      </w:r>
      <w:r w:rsidR="00646840">
        <w:t>. D</w:t>
      </w:r>
      <w:r>
        <w:t xml:space="preserve">an Akan dinyatakan </w:t>
      </w:r>
      <w:r w:rsidR="00646840">
        <w:t xml:space="preserve">SALAH/FALSE/0 </w:t>
      </w:r>
      <w:r>
        <w:t xml:space="preserve"> jika semua </w:t>
      </w:r>
      <w:r w:rsidR="00220FA0">
        <w:t>bit/</w:t>
      </w:r>
      <w:r>
        <w:t>eks</w:t>
      </w:r>
      <w:r w:rsidR="00220FA0">
        <w:t>presi bernilai SALAH atau BENAR</w:t>
      </w:r>
      <w:r>
        <w:t>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307CC" w:rsidTr="00130B0F">
        <w:tc>
          <w:tcPr>
            <w:tcW w:w="3192" w:type="dxa"/>
          </w:tcPr>
          <w:p w:rsidR="005307CC" w:rsidRDefault="005307CC" w:rsidP="00130B0F">
            <w:pPr>
              <w:jc w:val="center"/>
            </w:pPr>
            <w:r>
              <w:t>X</w:t>
            </w:r>
          </w:p>
        </w:tc>
        <w:tc>
          <w:tcPr>
            <w:tcW w:w="3192" w:type="dxa"/>
          </w:tcPr>
          <w:p w:rsidR="005307CC" w:rsidRDefault="005307CC" w:rsidP="00130B0F">
            <w:pPr>
              <w:jc w:val="center"/>
            </w:pPr>
            <w:r>
              <w:t>Y</w:t>
            </w:r>
          </w:p>
        </w:tc>
        <w:tc>
          <w:tcPr>
            <w:tcW w:w="3192" w:type="dxa"/>
          </w:tcPr>
          <w:p w:rsidR="005307CC" w:rsidRDefault="005307CC" w:rsidP="00E01712">
            <w:pPr>
              <w:jc w:val="center"/>
            </w:pPr>
            <w:r>
              <w:t xml:space="preserve">X </w:t>
            </w:r>
            <w:r w:rsidR="00E01712">
              <w:t>^</w:t>
            </w:r>
            <w:r>
              <w:t xml:space="preserve"> Y</w:t>
            </w:r>
          </w:p>
        </w:tc>
      </w:tr>
      <w:tr w:rsidR="005307CC" w:rsidTr="00130B0F">
        <w:tc>
          <w:tcPr>
            <w:tcW w:w="3192" w:type="dxa"/>
          </w:tcPr>
          <w:p w:rsidR="005307CC" w:rsidRDefault="005307CC" w:rsidP="00130B0F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5307CC" w:rsidRDefault="005307CC" w:rsidP="00130B0F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5307CC" w:rsidRDefault="005307CC" w:rsidP="00130B0F">
            <w:pPr>
              <w:jc w:val="center"/>
            </w:pPr>
            <w:r>
              <w:t>1</w:t>
            </w:r>
          </w:p>
        </w:tc>
      </w:tr>
      <w:tr w:rsidR="005307CC" w:rsidTr="00130B0F">
        <w:tc>
          <w:tcPr>
            <w:tcW w:w="3192" w:type="dxa"/>
          </w:tcPr>
          <w:p w:rsidR="005307CC" w:rsidRDefault="005307CC" w:rsidP="00130B0F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5307CC" w:rsidRDefault="005307CC" w:rsidP="00130B0F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5307CC" w:rsidRDefault="005307CC" w:rsidP="00130B0F">
            <w:pPr>
              <w:jc w:val="center"/>
            </w:pPr>
            <w:r>
              <w:t>1</w:t>
            </w:r>
          </w:p>
        </w:tc>
      </w:tr>
      <w:tr w:rsidR="005307CC" w:rsidTr="00130B0F">
        <w:tc>
          <w:tcPr>
            <w:tcW w:w="3192" w:type="dxa"/>
          </w:tcPr>
          <w:p w:rsidR="005307CC" w:rsidRDefault="005307CC" w:rsidP="00130B0F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5307CC" w:rsidRDefault="005307CC" w:rsidP="00130B0F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5307CC" w:rsidRDefault="005307CC" w:rsidP="00130B0F">
            <w:pPr>
              <w:jc w:val="center"/>
            </w:pPr>
            <w:r>
              <w:t>1</w:t>
            </w:r>
          </w:p>
        </w:tc>
      </w:tr>
      <w:tr w:rsidR="005307CC" w:rsidTr="00130B0F">
        <w:tc>
          <w:tcPr>
            <w:tcW w:w="3192" w:type="dxa"/>
          </w:tcPr>
          <w:p w:rsidR="005307CC" w:rsidRDefault="005307CC" w:rsidP="00130B0F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5307CC" w:rsidRDefault="005307CC" w:rsidP="00130B0F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5307CC" w:rsidRDefault="005307CC" w:rsidP="00130B0F">
            <w:pPr>
              <w:jc w:val="center"/>
            </w:pPr>
            <w:r>
              <w:t>0</w:t>
            </w:r>
          </w:p>
        </w:tc>
      </w:tr>
    </w:tbl>
    <w:p w:rsidR="004035B9" w:rsidRDefault="004035B9" w:rsidP="004035B9"/>
    <w:p w:rsidR="004035B9" w:rsidRDefault="00AC0F72" w:rsidP="004035B9">
      <w:r>
        <w:t xml:space="preserve">NOT ( ~ )/( ! </w:t>
      </w:r>
      <w:r w:rsidR="004035B9">
        <w:t>)</w:t>
      </w:r>
    </w:p>
    <w:p w:rsidR="004035B9" w:rsidRDefault="004035B9" w:rsidP="004035B9">
      <w:r>
        <w:t xml:space="preserve">Fungsi NOT </w:t>
      </w:r>
      <w:r w:rsidR="007A2B55">
        <w:t>( ~ )/( ! )</w:t>
      </w:r>
      <w:r>
        <w:t xml:space="preserve"> adalah untuk membalikan nilai dari </w:t>
      </w:r>
      <w:r w:rsidR="00681A4F">
        <w:t xml:space="preserve">bit/ekspresi. </w:t>
      </w:r>
      <w:r>
        <w:t xml:space="preserve">NOT Akan Menyatakan </w:t>
      </w:r>
      <w:r w:rsidR="00681A4F">
        <w:t>BENAR/TRUE/1</w:t>
      </w:r>
      <w:r>
        <w:t xml:space="preserve"> pada hasil yang bernilai SALAH</w:t>
      </w:r>
      <w:r w:rsidR="00681A4F">
        <w:t>/FALSE/0</w:t>
      </w:r>
      <w:r>
        <w:t xml:space="preserve">, dan Akan dinyatakan </w:t>
      </w:r>
      <w:r w:rsidR="00BC7527">
        <w:t>SALAH/FALSE/0</w:t>
      </w:r>
      <w:r>
        <w:t xml:space="preserve"> pada hasil yang bernilai </w:t>
      </w:r>
      <w:r w:rsidR="00BC7527">
        <w:t>BENAR/TRUE/1</w:t>
      </w:r>
      <w:r>
        <w:t>.</w:t>
      </w:r>
    </w:p>
    <w:p w:rsidR="004035B9" w:rsidRDefault="004035B9" w:rsidP="004035B9">
      <w:r>
        <w:t>Perbedaan [!] dan [~]</w:t>
      </w:r>
    </w:p>
    <w:p w:rsidR="004035B9" w:rsidRDefault="004035B9" w:rsidP="004035B9">
      <w:r>
        <w:t xml:space="preserve">[!] </w:t>
      </w:r>
      <w:r w:rsidR="00B77726">
        <w:t xml:space="preserve">Digunakan untuk mengoperasikan ekspresi, </w:t>
      </w:r>
      <w:r>
        <w:t xml:space="preserve">Biasanya digunakan </w:t>
      </w:r>
      <w:r w:rsidR="00B77726">
        <w:t>pada</w:t>
      </w:r>
      <w:r>
        <w:t xml:space="preserve"> Operasi Boolean dan Logika</w:t>
      </w:r>
    </w:p>
    <w:p w:rsidR="004035B9" w:rsidRDefault="004035B9" w:rsidP="004035B9">
      <w:r>
        <w:t xml:space="preserve">[~] </w:t>
      </w:r>
      <w:r w:rsidR="00B77726">
        <w:t xml:space="preserve">Digunakan untuk mengoperasikan bilangan pada level Biner, </w:t>
      </w:r>
      <w:r>
        <w:t>Biasanya digunakan</w:t>
      </w:r>
      <w:r w:rsidR="00B77726">
        <w:t xml:space="preserve"> dalam</w:t>
      </w:r>
      <w:r>
        <w:t xml:space="preserve"> Operasi Bitwise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3B7A" w:rsidTr="00F33B7A">
        <w:tc>
          <w:tcPr>
            <w:tcW w:w="4788" w:type="dxa"/>
          </w:tcPr>
          <w:p w:rsidR="00F33B7A" w:rsidRDefault="00F33B7A" w:rsidP="00F33B7A">
            <w:pPr>
              <w:jc w:val="center"/>
            </w:pPr>
            <w:r>
              <w:t>Nilai</w:t>
            </w:r>
          </w:p>
        </w:tc>
        <w:tc>
          <w:tcPr>
            <w:tcW w:w="4788" w:type="dxa"/>
          </w:tcPr>
          <w:p w:rsidR="00F33B7A" w:rsidRDefault="00F33B7A" w:rsidP="00F33B7A">
            <w:pPr>
              <w:jc w:val="center"/>
            </w:pPr>
            <w:r>
              <w:t>Hasil</w:t>
            </w:r>
          </w:p>
        </w:tc>
      </w:tr>
      <w:tr w:rsidR="00F33B7A" w:rsidTr="00F33B7A">
        <w:tc>
          <w:tcPr>
            <w:tcW w:w="4788" w:type="dxa"/>
          </w:tcPr>
          <w:p w:rsidR="00F33B7A" w:rsidRDefault="00F33B7A" w:rsidP="00F33B7A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:rsidR="00F33B7A" w:rsidRDefault="00F33B7A" w:rsidP="00F33B7A">
            <w:pPr>
              <w:jc w:val="center"/>
            </w:pPr>
            <w:r>
              <w:t>0</w:t>
            </w:r>
          </w:p>
        </w:tc>
      </w:tr>
      <w:tr w:rsidR="00F33B7A" w:rsidTr="00F33B7A">
        <w:tc>
          <w:tcPr>
            <w:tcW w:w="4788" w:type="dxa"/>
          </w:tcPr>
          <w:p w:rsidR="00F33B7A" w:rsidRDefault="00F33B7A" w:rsidP="00F33B7A">
            <w:pPr>
              <w:jc w:val="center"/>
            </w:pPr>
            <w:r>
              <w:t>0</w:t>
            </w:r>
          </w:p>
        </w:tc>
        <w:tc>
          <w:tcPr>
            <w:tcW w:w="4788" w:type="dxa"/>
          </w:tcPr>
          <w:p w:rsidR="00F33B7A" w:rsidRDefault="00F33B7A" w:rsidP="00F33B7A">
            <w:pPr>
              <w:jc w:val="center"/>
            </w:pPr>
            <w:r>
              <w:t>1</w:t>
            </w:r>
          </w:p>
        </w:tc>
      </w:tr>
    </w:tbl>
    <w:p w:rsidR="004035B9" w:rsidRDefault="004035B9" w:rsidP="004035B9"/>
    <w:p w:rsidR="004035B9" w:rsidRDefault="003E1F9C" w:rsidP="004035B9">
      <w:r>
        <w:t>Contoh Program Operasi Boolean</w:t>
      </w:r>
      <w:r w:rsidR="00AF5E1A">
        <w:t xml:space="preserve"> :</w:t>
      </w:r>
    </w:p>
    <w:p w:rsidR="00F51EAF" w:rsidRDefault="00F51EAF" w:rsidP="00F51EAF">
      <w:r>
        <w:t>#include &lt;iostream&gt;</w:t>
      </w:r>
    </w:p>
    <w:p w:rsidR="00F51EAF" w:rsidRDefault="00F51EAF" w:rsidP="00F51EAF">
      <w:r>
        <w:t>using namespace std;</w:t>
      </w:r>
    </w:p>
    <w:p w:rsidR="00F51EAF" w:rsidRDefault="00F51EAF" w:rsidP="00F51EAF"/>
    <w:p w:rsidR="00F51EAF" w:rsidRDefault="00F51EAF" w:rsidP="00F51EAF">
      <w:r>
        <w:t>int main( ){</w:t>
      </w:r>
    </w:p>
    <w:p w:rsidR="00F51EAF" w:rsidRDefault="00F51EAF" w:rsidP="00F51EAF">
      <w:r>
        <w:t xml:space="preserve">    bool hasilBool;</w:t>
      </w:r>
    </w:p>
    <w:p w:rsidR="00F51EAF" w:rsidRDefault="00F51EAF" w:rsidP="00F51EAF">
      <w:r>
        <w:t xml:space="preserve">    int x=0,y=0,hasilInt=0;</w:t>
      </w:r>
    </w:p>
    <w:p w:rsidR="00F51EAF" w:rsidRDefault="00F51EAF" w:rsidP="00F51EAF">
      <w:r>
        <w:t xml:space="preserve">    cout&lt;&lt;"Masukkan Nilai X = ";cin&gt;&gt;x;</w:t>
      </w:r>
    </w:p>
    <w:p w:rsidR="00F51EAF" w:rsidRDefault="00F51EAF" w:rsidP="00F51EAF">
      <w:r>
        <w:lastRenderedPageBreak/>
        <w:t xml:space="preserve">    cout&lt;&lt;"Masukkan Nilai Y = ";cin&gt;&gt;y;</w:t>
      </w:r>
    </w:p>
    <w:p w:rsidR="00F51EAF" w:rsidRDefault="00F51EAF" w:rsidP="00F51EAF"/>
    <w:p w:rsidR="00F51EAF" w:rsidRDefault="00F51EAF" w:rsidP="00F51EAF">
      <w:r>
        <w:t xml:space="preserve">    //DAN (&amp;)</w:t>
      </w:r>
    </w:p>
    <w:p w:rsidR="00F51EAF" w:rsidRDefault="00F51EAF" w:rsidP="00F51EAF">
      <w:r>
        <w:t xml:space="preserve">    hasilBool=x&gt;9&amp;y&lt;9;</w:t>
      </w:r>
    </w:p>
    <w:p w:rsidR="00F51EAF" w:rsidRDefault="00F51EAF" w:rsidP="00F51EAF">
      <w:r>
        <w:t xml:space="preserve">    cout&lt;&lt;"AND (&amp;) -&gt; "&lt;&lt;(x&gt;9)&lt;&lt;" &amp; "&lt;&lt;(y&lt;9)&lt;&lt;" = "&lt;&lt;hasilBool&lt;&lt;endl;</w:t>
      </w:r>
    </w:p>
    <w:p w:rsidR="00F51EAF" w:rsidRDefault="00F51EAF" w:rsidP="00F51EAF"/>
    <w:p w:rsidR="00F51EAF" w:rsidRDefault="00F51EAF" w:rsidP="00F51EAF">
      <w:r>
        <w:t xml:space="preserve">    //OR (|)</w:t>
      </w:r>
    </w:p>
    <w:p w:rsidR="00F51EAF" w:rsidRDefault="00F51EAF" w:rsidP="00F51EAF">
      <w:r>
        <w:t xml:space="preserve">    hasilBool=x&gt;9|y&gt;9;</w:t>
      </w:r>
    </w:p>
    <w:p w:rsidR="00F51EAF" w:rsidRDefault="00F51EAF" w:rsidP="00F51EAF">
      <w:r>
        <w:t xml:space="preserve">    cout&lt;&lt;"OR (|) -&gt; "&lt;&lt;(x&gt;9)&lt;&lt;" | "&lt;&lt;(y&gt;9)&lt;&lt;" = "&lt;&lt;hasilBool&lt;&lt;endl;</w:t>
      </w:r>
    </w:p>
    <w:p w:rsidR="00F51EAF" w:rsidRDefault="00F51EAF" w:rsidP="00F51EAF"/>
    <w:p w:rsidR="00F51EAF" w:rsidRDefault="00F51EAF" w:rsidP="00F51EAF">
      <w:r>
        <w:t xml:space="preserve">    //XOR (^)</w:t>
      </w:r>
    </w:p>
    <w:p w:rsidR="00F51EAF" w:rsidRDefault="00F51EAF" w:rsidP="00F51EAF">
      <w:r>
        <w:t xml:space="preserve">    hasilBool=x&gt;9^y&lt;=10;</w:t>
      </w:r>
    </w:p>
    <w:p w:rsidR="00F51EAF" w:rsidRDefault="00F51EAF" w:rsidP="00F51EAF">
      <w:r>
        <w:t xml:space="preserve">    cout&lt;&lt;"XOR (^) -&gt; "&lt;&lt;(x&gt;9)&lt;&lt;" ^ "&lt;&lt;(y&lt;=10)&lt;&lt;" = "&lt;&lt;hasilBool&lt;&lt;endl;</w:t>
      </w:r>
    </w:p>
    <w:p w:rsidR="00F51EAF" w:rsidRDefault="00F51EAF" w:rsidP="00F51EAF"/>
    <w:p w:rsidR="00F51EAF" w:rsidRDefault="00F51EAF" w:rsidP="00F51EAF">
      <w:r>
        <w:t xml:space="preserve">    //NOT (!)/(~)</w:t>
      </w:r>
    </w:p>
    <w:p w:rsidR="00F51EAF" w:rsidRDefault="00F51EAF" w:rsidP="00F51EAF">
      <w:r>
        <w:t xml:space="preserve">    hasilBool=!(x&gt;=10);</w:t>
      </w:r>
    </w:p>
    <w:p w:rsidR="00F51EAF" w:rsidRDefault="00F51EAF" w:rsidP="00F51EAF">
      <w:r>
        <w:t xml:space="preserve">    cout&lt;&lt;"NOT (!) -&gt; "&lt;&lt;(x&gt;=10)&lt;&lt;" = "&lt;&lt;hasilBool&lt;&lt;endl;</w:t>
      </w:r>
    </w:p>
    <w:p w:rsidR="00F51EAF" w:rsidRDefault="00F51EAF" w:rsidP="00F51EAF"/>
    <w:p w:rsidR="00F51EAF" w:rsidRDefault="00F51EAF" w:rsidP="00F51EAF">
      <w:r>
        <w:t xml:space="preserve">    hasilInt=~x;</w:t>
      </w:r>
    </w:p>
    <w:p w:rsidR="00F51EAF" w:rsidRDefault="00F51EAF" w:rsidP="00F51EAF">
      <w:r>
        <w:t xml:space="preserve">    cout&lt;&lt;"NOT (~) -&gt; "&lt;&lt;x&lt;&lt;" = "&lt;&lt;hasilInt&lt;&lt;endl;</w:t>
      </w:r>
    </w:p>
    <w:p w:rsidR="00F51EAF" w:rsidRDefault="00F51EAF" w:rsidP="00F51EAF"/>
    <w:p w:rsidR="00F51EAF" w:rsidRDefault="00F51EAF" w:rsidP="00F51EAF">
      <w:r>
        <w:t xml:space="preserve">    return 0;</w:t>
      </w:r>
    </w:p>
    <w:p w:rsidR="003E1F9C" w:rsidRDefault="00F51EAF" w:rsidP="00F51EAF">
      <w:r>
        <w:t>}</w:t>
      </w:r>
    </w:p>
    <w:p w:rsidR="004035B9" w:rsidRDefault="004035B9" w:rsidP="004035B9"/>
    <w:p w:rsidR="00907A70" w:rsidRDefault="004035B9">
      <w:r>
        <w:t>Cukup sekian dari belajarcpp.com semoga artikel ini bisa bermanfaat untuk kita semua. Mohon maaf atas kekuranganya dan Terima Kasih atas dukungan dan kunjungan anda ke BelajarCPP. Have a nice day.</w:t>
      </w:r>
    </w:p>
    <w:sectPr w:rsidR="00907A70" w:rsidSect="0090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035B9"/>
    <w:rsid w:val="000142A5"/>
    <w:rsid w:val="00015ACE"/>
    <w:rsid w:val="0004095A"/>
    <w:rsid w:val="000B6A7C"/>
    <w:rsid w:val="000D2DFB"/>
    <w:rsid w:val="001245A7"/>
    <w:rsid w:val="00151338"/>
    <w:rsid w:val="00163FE9"/>
    <w:rsid w:val="001A7088"/>
    <w:rsid w:val="001B285D"/>
    <w:rsid w:val="001E3BE2"/>
    <w:rsid w:val="00220FA0"/>
    <w:rsid w:val="002B4757"/>
    <w:rsid w:val="002E7D77"/>
    <w:rsid w:val="00302D63"/>
    <w:rsid w:val="003109B2"/>
    <w:rsid w:val="00367F25"/>
    <w:rsid w:val="00393B8C"/>
    <w:rsid w:val="003C0856"/>
    <w:rsid w:val="003E1F9C"/>
    <w:rsid w:val="004035B9"/>
    <w:rsid w:val="00487767"/>
    <w:rsid w:val="004E5889"/>
    <w:rsid w:val="004F4270"/>
    <w:rsid w:val="00521FAD"/>
    <w:rsid w:val="005307CC"/>
    <w:rsid w:val="00576639"/>
    <w:rsid w:val="00646840"/>
    <w:rsid w:val="00681A4F"/>
    <w:rsid w:val="006A5DA4"/>
    <w:rsid w:val="006D7D0D"/>
    <w:rsid w:val="00775F9D"/>
    <w:rsid w:val="007A2B55"/>
    <w:rsid w:val="007B7E8C"/>
    <w:rsid w:val="007E19B3"/>
    <w:rsid w:val="007F0495"/>
    <w:rsid w:val="008625D7"/>
    <w:rsid w:val="00894010"/>
    <w:rsid w:val="008E2141"/>
    <w:rsid w:val="008E6880"/>
    <w:rsid w:val="008F0642"/>
    <w:rsid w:val="008F0919"/>
    <w:rsid w:val="00907A70"/>
    <w:rsid w:val="00925F01"/>
    <w:rsid w:val="00936C77"/>
    <w:rsid w:val="00941DB3"/>
    <w:rsid w:val="009519E3"/>
    <w:rsid w:val="009A5298"/>
    <w:rsid w:val="009B53D1"/>
    <w:rsid w:val="00A215A4"/>
    <w:rsid w:val="00AC0F72"/>
    <w:rsid w:val="00AC44AB"/>
    <w:rsid w:val="00AF5E1A"/>
    <w:rsid w:val="00B66FF6"/>
    <w:rsid w:val="00B674F0"/>
    <w:rsid w:val="00B77726"/>
    <w:rsid w:val="00BC6A03"/>
    <w:rsid w:val="00BC7527"/>
    <w:rsid w:val="00C17B7C"/>
    <w:rsid w:val="00C212A3"/>
    <w:rsid w:val="00CD14E1"/>
    <w:rsid w:val="00CF293B"/>
    <w:rsid w:val="00D06452"/>
    <w:rsid w:val="00DF4284"/>
    <w:rsid w:val="00E01712"/>
    <w:rsid w:val="00E35CDE"/>
    <w:rsid w:val="00E36416"/>
    <w:rsid w:val="00EB0531"/>
    <w:rsid w:val="00EC6E9B"/>
    <w:rsid w:val="00EF5717"/>
    <w:rsid w:val="00F330C8"/>
    <w:rsid w:val="00F33B7A"/>
    <w:rsid w:val="00F41801"/>
    <w:rsid w:val="00F51EAF"/>
    <w:rsid w:val="00F536C3"/>
    <w:rsid w:val="00F65E47"/>
    <w:rsid w:val="00FF2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14E1"/>
    <w:pPr>
      <w:spacing w:after="0" w:line="240" w:lineRule="auto"/>
    </w:pPr>
    <w:tblPr>
      <w:tblInd w:w="0" w:type="dxa"/>
      <w:tblBorders>
        <w:top w:val="single" w:sz="4" w:space="0" w:color="6A6A6A" w:themeColor="text1"/>
        <w:left w:val="single" w:sz="4" w:space="0" w:color="6A6A6A" w:themeColor="text1"/>
        <w:bottom w:val="single" w:sz="4" w:space="0" w:color="6A6A6A" w:themeColor="text1"/>
        <w:right w:val="single" w:sz="4" w:space="0" w:color="6A6A6A" w:themeColor="text1"/>
        <w:insideH w:val="single" w:sz="4" w:space="0" w:color="6A6A6A" w:themeColor="text1"/>
        <w:insideV w:val="single" w:sz="4" w:space="0" w:color="6A6A6A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7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151</cp:revision>
  <dcterms:created xsi:type="dcterms:W3CDTF">2016-07-15T12:18:00Z</dcterms:created>
  <dcterms:modified xsi:type="dcterms:W3CDTF">2016-07-22T14:12:00Z</dcterms:modified>
</cp:coreProperties>
</file>