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C0A" w:rsidRDefault="00AF1C0A" w:rsidP="00AF1C0A">
      <w:pPr>
        <w:jc w:val="center"/>
        <w:rPr>
          <w:sz w:val="72"/>
          <w:szCs w:val="72"/>
        </w:rPr>
      </w:pPr>
      <w:r w:rsidRPr="00AF1C0A">
        <w:rPr>
          <w:rFonts w:hint="eastAsia"/>
          <w:sz w:val="72"/>
          <w:szCs w:val="72"/>
        </w:rPr>
        <w:t>关于在互联网上获取</w:t>
      </w:r>
    </w:p>
    <w:p w:rsidR="00BC4C88" w:rsidRDefault="00AF1C0A" w:rsidP="00AF1C0A">
      <w:pPr>
        <w:jc w:val="center"/>
        <w:rPr>
          <w:sz w:val="72"/>
          <w:szCs w:val="72"/>
        </w:rPr>
      </w:pPr>
      <w:r w:rsidRPr="00AF1C0A">
        <w:rPr>
          <w:rFonts w:hint="eastAsia"/>
          <w:sz w:val="72"/>
          <w:szCs w:val="72"/>
        </w:rPr>
        <w:t>视频的方法</w:t>
      </w:r>
    </w:p>
    <w:p w:rsidR="00AF1C0A" w:rsidRDefault="00AF1C0A" w:rsidP="00AF1C0A">
      <w:pPr>
        <w:jc w:val="center"/>
        <w:rPr>
          <w:sz w:val="72"/>
          <w:szCs w:val="72"/>
        </w:rPr>
      </w:pPr>
    </w:p>
    <w:p w:rsidR="00AF1C0A" w:rsidRDefault="00AF1C0A" w:rsidP="00AF1C0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步骤</w:t>
      </w:r>
    </w:p>
    <w:p w:rsidR="00AF1C0A" w:rsidRPr="0041750C" w:rsidRDefault="00AF1C0A" w:rsidP="0041750C">
      <w:pPr>
        <w:pStyle w:val="a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 w:rsidRPr="0041750C">
        <w:rPr>
          <w:rFonts w:hint="eastAsia"/>
          <w:sz w:val="28"/>
          <w:szCs w:val="28"/>
        </w:rPr>
        <w:t>在网络设置上设置远程连接</w:t>
      </w:r>
    </w:p>
    <w:p w:rsidR="0041750C" w:rsidRPr="0041750C" w:rsidRDefault="0041750C" w:rsidP="0041750C">
      <w:pPr>
        <w:pStyle w:val="a3"/>
        <w:ind w:left="720" w:firstLineChars="0" w:firstLine="0"/>
        <w:jc w:val="left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4E995937" wp14:editId="655EBCDA">
            <wp:extent cx="4559534" cy="480084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A" w:rsidRDefault="00AF1C0A" w:rsidP="00AF1C0A">
      <w:pPr>
        <w:jc w:val="left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参考</w:t>
      </w:r>
      <w:r>
        <w:rPr>
          <w:rFonts w:hint="eastAsia"/>
          <w:sz w:val="28"/>
          <w:szCs w:val="28"/>
        </w:rPr>
        <w:t>Demo</w:t>
      </w:r>
      <w:r>
        <w:rPr>
          <w:rFonts w:hint="eastAsia"/>
          <w:sz w:val="28"/>
          <w:szCs w:val="28"/>
        </w:rPr>
        <w:t>，调用</w:t>
      </w:r>
      <w:proofErr w:type="spellStart"/>
      <w:r w:rsidRPr="00AF1C0A">
        <w:rPr>
          <w:sz w:val="28"/>
          <w:szCs w:val="28"/>
        </w:rPr>
        <w:t>JBNV_StartBackConnectListen</w:t>
      </w:r>
      <w:proofErr w:type="spellEnd"/>
      <w:r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开启侦听</w:t>
      </w:r>
      <w:r w:rsidR="007E0888">
        <w:rPr>
          <w:rFonts w:hint="eastAsia"/>
          <w:sz w:val="28"/>
          <w:szCs w:val="28"/>
        </w:rPr>
        <w:t>，侦听端口为步骤</w:t>
      </w:r>
      <w:r w:rsidR="007E0888">
        <w:rPr>
          <w:rFonts w:hint="eastAsia"/>
          <w:sz w:val="28"/>
          <w:szCs w:val="28"/>
        </w:rPr>
        <w:t>1</w:t>
      </w:r>
      <w:r w:rsidR="007E0888">
        <w:rPr>
          <w:rFonts w:hint="eastAsia"/>
          <w:sz w:val="28"/>
          <w:szCs w:val="28"/>
        </w:rPr>
        <w:t>填写的</w:t>
      </w:r>
      <w:r w:rsidR="007E0888">
        <w:rPr>
          <w:rFonts w:hint="eastAsia"/>
          <w:sz w:val="28"/>
          <w:szCs w:val="28"/>
        </w:rPr>
        <w:t>8800.</w:t>
      </w:r>
      <w:bookmarkStart w:id="0" w:name="_GoBack"/>
      <w:bookmarkEnd w:id="0"/>
    </w:p>
    <w:p w:rsidR="00AF1C0A" w:rsidRDefault="00AF1C0A" w:rsidP="00AF1C0A">
      <w:pPr>
        <w:jc w:val="left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>、</w:t>
      </w:r>
      <w:r w:rsidR="00581039">
        <w:rPr>
          <w:rFonts w:hint="eastAsia"/>
          <w:sz w:val="28"/>
          <w:szCs w:val="28"/>
        </w:rPr>
        <w:t>参考</w:t>
      </w:r>
      <w:r w:rsidR="00581039">
        <w:rPr>
          <w:rFonts w:hint="eastAsia"/>
          <w:sz w:val="28"/>
          <w:szCs w:val="28"/>
        </w:rPr>
        <w:t>Demo</w:t>
      </w:r>
      <w:r w:rsidR="00581039">
        <w:rPr>
          <w:rFonts w:hint="eastAsia"/>
          <w:sz w:val="28"/>
          <w:szCs w:val="28"/>
        </w:rPr>
        <w:t>，使用</w:t>
      </w:r>
      <w:proofErr w:type="spellStart"/>
      <w:r w:rsidR="00581039" w:rsidRPr="00581039">
        <w:rPr>
          <w:sz w:val="28"/>
          <w:szCs w:val="28"/>
        </w:rPr>
        <w:t>JBNV_OpenServerByBackConnect</w:t>
      </w:r>
      <w:proofErr w:type="spellEnd"/>
      <w:r w:rsidR="00581039">
        <w:rPr>
          <w:rFonts w:hint="eastAsia"/>
          <w:sz w:val="28"/>
          <w:szCs w:val="28"/>
        </w:rPr>
        <w:t>和设备建立连</w:t>
      </w:r>
      <w:r w:rsidR="00581039">
        <w:rPr>
          <w:rFonts w:hint="eastAsia"/>
          <w:sz w:val="28"/>
          <w:szCs w:val="28"/>
        </w:rPr>
        <w:lastRenderedPageBreak/>
        <w:t>接</w:t>
      </w:r>
    </w:p>
    <w:p w:rsidR="00581039" w:rsidRDefault="00581039" w:rsidP="00AF1C0A">
      <w:pPr>
        <w:jc w:val="left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使用获得的</w:t>
      </w:r>
      <w:r>
        <w:rPr>
          <w:sz w:val="28"/>
          <w:szCs w:val="28"/>
        </w:rPr>
        <w:t>HANDLE</w:t>
      </w:r>
      <w:r>
        <w:rPr>
          <w:rFonts w:hint="eastAsia"/>
          <w:sz w:val="28"/>
          <w:szCs w:val="28"/>
        </w:rPr>
        <w:t>进行</w:t>
      </w:r>
      <w:proofErr w:type="spellStart"/>
      <w:r>
        <w:rPr>
          <w:rFonts w:hint="eastAsia"/>
          <w:sz w:val="28"/>
          <w:szCs w:val="28"/>
        </w:rPr>
        <w:t>J</w:t>
      </w:r>
      <w:r>
        <w:rPr>
          <w:sz w:val="28"/>
          <w:szCs w:val="28"/>
        </w:rPr>
        <w:t>BNV_O</w:t>
      </w:r>
      <w:r>
        <w:rPr>
          <w:rFonts w:hint="eastAsia"/>
          <w:sz w:val="28"/>
          <w:szCs w:val="28"/>
        </w:rPr>
        <w:t>penChannel</w:t>
      </w:r>
      <w:proofErr w:type="spellEnd"/>
      <w:r>
        <w:rPr>
          <w:rFonts w:hint="eastAsia"/>
          <w:sz w:val="28"/>
          <w:szCs w:val="28"/>
        </w:rPr>
        <w:t>操作</w:t>
      </w:r>
    </w:p>
    <w:p w:rsidR="00C62642" w:rsidRDefault="00C62642" w:rsidP="00AF1C0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调用函数</w:t>
      </w:r>
      <w:r>
        <w:rPr>
          <w:rFonts w:hint="eastAsia"/>
          <w:sz w:val="28"/>
          <w:szCs w:val="28"/>
        </w:rPr>
        <w:t xml:space="preserve"> </w:t>
      </w:r>
      <w:proofErr w:type="spellStart"/>
      <w:r w:rsidRPr="00C62642">
        <w:rPr>
          <w:sz w:val="28"/>
          <w:szCs w:val="28"/>
        </w:rPr>
        <w:t>JBNV_SetVideoCallback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设置视频流回调</w:t>
      </w:r>
    </w:p>
    <w:p w:rsidR="00C62642" w:rsidRDefault="00C62642" w:rsidP="00AF1C0A">
      <w:pPr>
        <w:jc w:val="left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处理接收到的视频数据。。。</w:t>
      </w:r>
    </w:p>
    <w:p w:rsidR="00C62642" w:rsidRDefault="00C62642" w:rsidP="00AF1C0A">
      <w:pPr>
        <w:jc w:val="left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调用</w:t>
      </w:r>
      <w:proofErr w:type="spellStart"/>
      <w:r>
        <w:rPr>
          <w:rFonts w:hint="eastAsia"/>
          <w:sz w:val="28"/>
          <w:szCs w:val="28"/>
        </w:rPr>
        <w:t>J</w:t>
      </w:r>
      <w:r>
        <w:rPr>
          <w:sz w:val="28"/>
          <w:szCs w:val="28"/>
        </w:rPr>
        <w:t>BNV_C</w:t>
      </w:r>
      <w:r>
        <w:rPr>
          <w:rFonts w:hint="eastAsia"/>
          <w:sz w:val="28"/>
          <w:szCs w:val="28"/>
        </w:rPr>
        <w:t>loseChannel</w:t>
      </w:r>
      <w:proofErr w:type="spellEnd"/>
      <w:r>
        <w:rPr>
          <w:rFonts w:hint="eastAsia"/>
          <w:sz w:val="28"/>
          <w:szCs w:val="28"/>
        </w:rPr>
        <w:t>关闭视频流</w:t>
      </w:r>
    </w:p>
    <w:p w:rsidR="00C62642" w:rsidRDefault="00C62642" w:rsidP="00AF1C0A">
      <w:pPr>
        <w:jc w:val="left"/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调用</w:t>
      </w:r>
      <w:proofErr w:type="spellStart"/>
      <w:r>
        <w:rPr>
          <w:rFonts w:hint="eastAsia"/>
          <w:sz w:val="28"/>
          <w:szCs w:val="28"/>
        </w:rPr>
        <w:t>J</w:t>
      </w:r>
      <w:r>
        <w:rPr>
          <w:sz w:val="28"/>
          <w:szCs w:val="28"/>
        </w:rPr>
        <w:t>BNV_C</w:t>
      </w:r>
      <w:r>
        <w:rPr>
          <w:rFonts w:hint="eastAsia"/>
          <w:sz w:val="28"/>
          <w:szCs w:val="28"/>
        </w:rPr>
        <w:t>loseServer</w:t>
      </w:r>
      <w:proofErr w:type="spellEnd"/>
      <w:r>
        <w:rPr>
          <w:rFonts w:hint="eastAsia"/>
          <w:sz w:val="28"/>
          <w:szCs w:val="28"/>
        </w:rPr>
        <w:t>关闭和服务器的通讯</w:t>
      </w:r>
    </w:p>
    <w:p w:rsidR="00C62642" w:rsidRPr="00AF1C0A" w:rsidRDefault="00C62642" w:rsidP="00AF1C0A">
      <w:pPr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t>9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调用</w:t>
      </w:r>
      <w:proofErr w:type="spellStart"/>
      <w:r w:rsidRPr="00C62642">
        <w:rPr>
          <w:sz w:val="28"/>
          <w:szCs w:val="28"/>
        </w:rPr>
        <w:t>JBNV_StopBackConnectListen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停止侦听</w:t>
      </w:r>
    </w:p>
    <w:sectPr w:rsidR="00C62642" w:rsidRPr="00AF1C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64145B"/>
    <w:multiLevelType w:val="hybridMultilevel"/>
    <w:tmpl w:val="5ED69E3A"/>
    <w:lvl w:ilvl="0" w:tplc="F2B0103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781"/>
    <w:rsid w:val="0041750C"/>
    <w:rsid w:val="00581039"/>
    <w:rsid w:val="007E0888"/>
    <w:rsid w:val="009F1781"/>
    <w:rsid w:val="00AF1C0A"/>
    <w:rsid w:val="00BC4C88"/>
    <w:rsid w:val="00C6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408619-DD2D-4F67-9658-2643DC5FB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50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cc</dc:creator>
  <cp:keywords/>
  <dc:description/>
  <cp:lastModifiedBy>x cc</cp:lastModifiedBy>
  <cp:revision>6</cp:revision>
  <dcterms:created xsi:type="dcterms:W3CDTF">2019-09-23T01:52:00Z</dcterms:created>
  <dcterms:modified xsi:type="dcterms:W3CDTF">2019-09-23T01:59:00Z</dcterms:modified>
</cp:coreProperties>
</file>