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85D1F" w:rsidRDefault="00285D1F" w:rsidP="00285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pelosok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85D1F" w:rsidRDefault="00285D1F" w:rsidP="00285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Gattareng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segar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Suasananya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bermimpi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,</w:t>
      </w:r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Serta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Deretan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mengelilingi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85D1F" w:rsidRDefault="00285D1F" w:rsidP="00285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Menyadarkan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kuasa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ilahi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Gattareng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85D1F" w:rsidRDefault="00285D1F" w:rsidP="00285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Kami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 You</w:t>
      </w:r>
    </w:p>
    <w:p w:rsidR="00EB5BEE" w:rsidRPr="00285D1F" w:rsidRDefault="00285D1F" w:rsidP="00285D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Gattareng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the society and everyone wh</w:t>
      </w:r>
      <w:r>
        <w:rPr>
          <w:rFonts w:ascii="Times New Roman" w:hAnsi="Times New Roman" w:cs="Times New Roman"/>
          <w:sz w:val="24"/>
          <w:szCs w:val="24"/>
          <w:lang w:val="en-US"/>
        </w:rPr>
        <w:t>o deserve it.</w:t>
      </w:r>
      <w:bookmarkStart w:id="0" w:name="_GoBack"/>
      <w:bookmarkEnd w:id="0"/>
    </w:p>
    <w:sectPr w:rsidR="00EB5BEE" w:rsidRPr="00285D1F" w:rsidSect="00E716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1F"/>
    <w:rsid w:val="00285D1F"/>
    <w:rsid w:val="00E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Amini Indah</dc:creator>
  <cp:lastModifiedBy>Al Amini Indah</cp:lastModifiedBy>
  <cp:revision>1</cp:revision>
  <dcterms:created xsi:type="dcterms:W3CDTF">2019-04-22T13:29:00Z</dcterms:created>
  <dcterms:modified xsi:type="dcterms:W3CDTF">2019-04-22T13:33:00Z</dcterms:modified>
</cp:coreProperties>
</file>