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lang w:val="en-US" w:eastAsia="zh-CN"/>
        </w:rPr>
        <w:t>作业一：</w:t>
      </w:r>
      <w:r>
        <w:rPr>
          <w:rFonts w:ascii="Times New Roman" w:hAnsi="Times New Roman" w:cs="Times New Roman"/>
          <w:sz w:val="24"/>
          <w:szCs w:val="24"/>
        </w:rPr>
        <w:t>编写一个子程序，从存储器某处拷贝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</w:t>
      </w:r>
      <w:r>
        <w:rPr>
          <w:rFonts w:ascii="Times New Roman" w:hAnsi="Times New Roman" w:cs="Times New Roman"/>
          <w:sz w:val="24"/>
          <w:szCs w:val="24"/>
        </w:rPr>
        <w:t>到存储器另一处。源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</w:t>
      </w:r>
      <w:r>
        <w:rPr>
          <w:rFonts w:ascii="Times New Roman" w:hAnsi="Times New Roman" w:cs="Times New Roman"/>
          <w:sz w:val="24"/>
          <w:szCs w:val="24"/>
        </w:rPr>
        <w:t>的开始地址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为src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传送</w:t>
      </w:r>
      <w:r>
        <w:rPr>
          <w:rFonts w:ascii="Times New Roman" w:hAnsi="Times New Roman" w:cs="Times New Roman"/>
          <w:sz w:val="24"/>
          <w:szCs w:val="24"/>
        </w:rPr>
        <w:t>长度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在地址long</w:t>
      </w:r>
      <w:r>
        <w:rPr>
          <w:rFonts w:ascii="Times New Roman" w:hAnsi="Times New Roman" w:cs="Times New Roman"/>
          <w:sz w:val="24"/>
          <w:szCs w:val="24"/>
        </w:rPr>
        <w:t>,目的开始地址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为obj。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作业二：编程实现</w:t>
      </w:r>
      <w:r>
        <w:rPr>
          <w:rFonts w:ascii="Times New Roman" w:hAnsi="Times New Roman" w:cs="Times New Roman"/>
          <w:sz w:val="24"/>
          <w:szCs w:val="24"/>
        </w:rPr>
        <w:t>求1－－100的平方和？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作业三：结合下图说明中断控制器的工作流程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1579245"/>
            <wp:effectExtent l="0" t="0" r="8890" b="8255"/>
            <wp:docPr id="180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8" t="20303" r="10347" b="427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作业四：结合下图配置中断优先级，确定控制字，要求：EINT1&gt;EINT2&gt;TIMER2&gt;TIMER1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5099050"/>
            <wp:effectExtent l="0" t="0" r="8890" b="6350"/>
            <wp:docPr id="199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274310" cy="4373245"/>
            <wp:effectExtent l="0" t="0" r="8890" b="8255"/>
            <wp:docPr id="187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4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作业五：完成按键控制控制跑马灯实验，实验中有2个按键，4个发光二极管，按键1按下，发光二极管顺时针依次点亮（顺时针跑马灯），按键2按下，发光二极管逆时针以此点亮（顺时针跑马灯）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MGI3Nzc4YzdhZGMzM2ZiMjQzMWU3M2RlMzcwNzEifQ=="/>
  </w:docVars>
  <w:rsids>
    <w:rsidRoot w:val="00000000"/>
    <w:rsid w:val="115544B2"/>
    <w:rsid w:val="25EE02FB"/>
    <w:rsid w:val="306239F8"/>
    <w:rsid w:val="5AA95FAC"/>
    <w:rsid w:val="65E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160</Characters>
  <Lines>0</Lines>
  <Paragraphs>0</Paragraphs>
  <TotalTime>9</TotalTime>
  <ScaleCrop>false</ScaleCrop>
  <LinksUpToDate>false</LinksUpToDate>
  <CharactersWithSpaces>160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2022-05-23T00:02:37Z</dcterms:created>
  <dc:creator>lenovo</dc:creator>
  <cp:lastModifiedBy>lenovo</cp:lastModifiedBy>
  <dcterms:modified xsi:type="dcterms:W3CDTF">2022-05-23T02:34:35Z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68A1E05ED070404CA528B9B11EE77007</vt:lpwstr>
  </property>
</Properties>
</file>