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crypto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require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'crypto'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require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"big-integer"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băm SHA-512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sha512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input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hash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crypto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createHash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'sha512'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hash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update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input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hash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digest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'hex'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sinh số nguyên tố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generatePrime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Tạo số nguyên tố p đủ lớn, ở đây có thể điều chỉnh giá trị ngẫu nhiên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Số lượng bit của p càng nhiều thì thời gian tính toán càng lớn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p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randBetween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"1e50"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"1e51"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(p.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isPrime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sinh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generateEllipticCurvesEquation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a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a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randBetween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b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randBetween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((a.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3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4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(b.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27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notEquals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 a, b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tìm điểm sinh trên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generateGeneratedPoint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squaredY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3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isQuadraticResidue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(squaredY,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{x: x, y: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sqrtMod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(squaredY,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x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kiểm tra xem a có phải là thặng dư bậc 2 trên trường hữu hạn F_p không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isQuadraticResidue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jacobiSymbol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jacobiSymbol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false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cộng hai điểm m và n trên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addition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phi;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x1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.x;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y1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.y;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x2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.x;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y2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.y;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phi_numerator;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phi_denominator;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(x1.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(x2)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&amp;&amp;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y1.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(y2))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phi_numerator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(x1.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3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phi_denominator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(y1.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}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else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 xml:space="preserve">        phi_numerator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y2.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(y1);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phi_denominator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x2.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(x1);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(phi_denominator.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 isFinite: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false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phi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phi_denominator.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modInv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(phi_numerator).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(phi.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phi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(phi);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x3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phi.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(x1).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(x2).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y3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phi.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(x1.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(x3)).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(y1).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(x3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&lt;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x3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(x3);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(y3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&lt;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y3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(y3);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 x: x3, y: y3, isFinite: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tính căn bậc 2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sqrt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||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y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(x))).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(y.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x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y;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y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(x))).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>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xác định khoảng trên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getNumberOfPoint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min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sqrt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times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max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sqrt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times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{min, max};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tính giá trị khi lấy số nguyên m nhân với điểm d thuộc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multiplication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dBinary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multi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for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; 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&lt;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dBinary.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length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 i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multi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addition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(multi, multi,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(dBinary[i]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===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'1'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multi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addition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(multi,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multi;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trả về phần tử đối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opposite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 x: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.x, y: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.y)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trả về giá trị khi chuyển bản tin từ hệ chữ cái sang hệ thập phân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messageToDecimal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value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for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; 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&lt;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length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 i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number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charCodeAt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(i);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&gt;=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97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&amp;&amp;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&lt;=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122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number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97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&gt;=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65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&amp;&amp;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&lt;=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90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number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65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value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value.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26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length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(number))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value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chuyển bản tin trở thành một điểm nằm trên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makePointForMessage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messageBinary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messageBinary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"11111"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squareY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3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isQuadraticResidue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(squareY,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 messagePoint: { x: 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y: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sqrtMod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(squareY,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}, quotient: 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messageBinary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messageBinary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Hình tính luỹ thừa theo modulo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exponent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modulus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modulus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result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modulus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exponent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exponent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result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result.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modulus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exponent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exponent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square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modulus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result;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24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legendreSymbol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subtract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subtract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)))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tính giá trị căn bậc 2 trong modulo p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sqrtMod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num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q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subtract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(q.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q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q.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s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(s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===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result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num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4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result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z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legendreSymbol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(z,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!==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z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z.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(z, q,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num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, q.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t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num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q,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!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temp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(t,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!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temp.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temp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(temp,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    i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(c,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pow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(m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i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t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square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c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b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square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m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i;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// Hàm chuyển xâu nhị phân sang bản tin hệ chữ cái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binaryToMessage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messageBinaryDecrypt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decimalValue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messageBinaryDecrypt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26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message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(decimalValue.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const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remainder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decimalValue.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decimalValue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decimalValue.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divide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base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let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remainder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greaterOrEquals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remainder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plus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97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(charCode.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122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    charCode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charCode.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plus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6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);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Điều chỉnh giá trị charCode nếu vượt quá giá trị 122 (ký tự z)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message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fromCharCode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(charCode.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toJSNumber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message;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message;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findMaxD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multi2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count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(multi2.isFinite)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multi2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addition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(multi2,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a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count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(count);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return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new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Promise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resolve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=&gt;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setTimeout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resolve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</w:t>
      </w:r>
      <w:r w:rsidRPr="006D1149">
        <w:rPr>
          <w:rFonts w:ascii="Consolas" w:eastAsia="Times New Roman" w:hAnsi="Consolas"/>
          <w:color w:val="FFAB70"/>
          <w:sz w:val="24"/>
          <w:szCs w:val="24"/>
        </w:rPr>
        <w:t>ms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/*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    Phần tiến hành chính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6A737D"/>
          <w:sz w:val="24"/>
          <w:szCs w:val="24"/>
        </w:rPr>
        <w:t>*/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F97583"/>
          <w:sz w:val="24"/>
          <w:szCs w:val="24"/>
        </w:rPr>
        <w:t>async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function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main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"Quy trình thiết lập sơ đồ chữ ký trên đường cong Elliptic"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Tìm số nguyên tô p đủ lớn, có độ dài khoảng 160 bit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generatePrime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chọn p có độ dài khoảng 160 bit, và p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temp;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temp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randBetween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"1e30"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"1e45"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(temp.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isPrime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break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n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randBetween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(p.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minus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(temp), p.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(temp));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(n.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isPrime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true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break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Tìm các hệ số a và b cho phương trình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 a, b }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generateEllipticCurvesEquation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(p);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"Tìm thấy đường cong Elliptic: y^2 = x^3 +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a.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"x +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 mod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p.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"Số điểm thuộc đường cong E là n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n.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Tìm điểm sinh trên đường cong Elliptic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generatePoint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generateGeneratedPoint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(p, a, b);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"Điểm sinh P của đường cong ta sẽ sử dụng: P("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generatePoint.x.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",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generatePoint.y.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")"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message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"motdieumaanhdabiettruocranglachicanconkhoangcachsekhongthaynhonhaunhungmaemdaloluusoncuaemlenbuctranhanhtomauvaythigioanhmuonduocbenemthatlauboivinanglanguoilamtraitimanhthaybotdaubabyemcugiudianhkhongcandau"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"Alice có một bản tin muốn gửi với nội dung:"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message);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Tạo cặp khoá dùng trong ECDSA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"Giả sử Alice là người ký trên bản rõ M. Khi đó Alice thực hiện các bước sau để tạo ra cặp khóa công khai và khóa riêng"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d;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d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randBetween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, n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-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Q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multiplication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(generatePoint, d, a, p);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"1. Khoá riêng của Alice là d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d.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"2. Khoá công khai của người gửi tổ hợp là (Ep(a,b), P, n, Q)"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3000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Tạo chữ ký bằng ECDSA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"Alice sử dụng khóa riêng của mình để tạo chữ ký trên bản tin M bằng các bước sau:"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"1. Alice cần chọn một số nguyên k bí mật"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500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k;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m1;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h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while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||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k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BigInt.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randBetween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"1e5"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),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"1e40"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m1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multiplication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(generatePoint, k, a, p);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r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m1.x.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h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sha512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(message);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 xml:space="preserve">        s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(h,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16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(d.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(r)).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(k.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modInv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"Giá trị của k là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k.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1500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"2. Tính kP = (x1 , y1), trong đó x1 là số nguyên"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500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M1 = kP = M1("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m1.x.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",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m1.y.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")"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"3. Tính r = x1 mod n; Nếu r = 0, thì quay lại bước 1"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r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1500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"4. Tính h = H(M), trong đó H là SHA-512"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h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h.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"Tính s = (h + d*r)* (k ^(- 1)) mod n; Nếu s = 0, thì quay lại bước 1"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s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"Chữ ký của Alice trên bản tin M là cặp số nguyên (r,s) = ("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","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")"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5000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6A737D"/>
          <w:sz w:val="24"/>
          <w:szCs w:val="24"/>
        </w:rPr>
        <w:t>// Xác thực chữ ký bằng ECDSA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"Người nhận Bob có thể xác minh tính xác thực của chữ ký của Alice là (r, s) trên bản tin M bằng cách thực hiện các bước sau:"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5000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"1. Nhận được chữ ký trên Khóa công khai (E, P, n, Q) của Alice"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"2. Xác minh rằng các giá trị r và s nằm trong khoảng [1, n-1]"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"3.Tính w = s ^(- 1) mod n"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w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s.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modInv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w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w.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"4. Tính h = H (M), trong đó H là thuật toán băm an toàn tương tự được sử dụng bởi A"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2000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"5. Tính u1 = hw mod n"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u1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BigInt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(h,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16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(w)).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u1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u1.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"6. Tính u2 = rw mod n"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u2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(r.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multiply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(w)).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u2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u2.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"7. Tính F = u1P + u2Q = (x0, y0)"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F1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multiplication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(generatePoint, u1, a, p);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F2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multiplication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(Q, u2, a, p);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F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addition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(F1, F2, a, p);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F = (x0, y0) = ("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F.x.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","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F.y.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()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")"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"8. Tính v = x0mod n"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var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v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F.x.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mod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(n);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"Ta có v = 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+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v.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toString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lastRenderedPageBreak/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"9. Chữ ký cho tin nhắn M chỉ được xác minh nếu v = r"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await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sleep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1000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if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(v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==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r)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"Chữ ký được xác minh"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);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} </w:t>
      </w:r>
      <w:r w:rsidRPr="006D1149">
        <w:rPr>
          <w:rFonts w:ascii="Consolas" w:eastAsia="Times New Roman" w:hAnsi="Consolas"/>
          <w:color w:val="F97583"/>
          <w:sz w:val="24"/>
          <w:szCs w:val="24"/>
        </w:rPr>
        <w:t>else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 {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 xml:space="preserve">        </w:t>
      </w:r>
      <w:r w:rsidRPr="006D1149">
        <w:rPr>
          <w:rFonts w:ascii="Consolas" w:eastAsia="Times New Roman" w:hAnsi="Consolas"/>
          <w:color w:val="79B8FF"/>
          <w:sz w:val="24"/>
          <w:szCs w:val="24"/>
        </w:rPr>
        <w:t>console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.</w:t>
      </w:r>
      <w:r w:rsidRPr="006D1149">
        <w:rPr>
          <w:rFonts w:ascii="Consolas" w:eastAsia="Times New Roman" w:hAnsi="Consolas"/>
          <w:color w:val="B392F0"/>
          <w:sz w:val="24"/>
          <w:szCs w:val="24"/>
        </w:rPr>
        <w:t>log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</w:t>
      </w:r>
      <w:r w:rsidRPr="006D1149">
        <w:rPr>
          <w:rFonts w:ascii="Consolas" w:eastAsia="Times New Roman" w:hAnsi="Consolas"/>
          <w:color w:val="9ECBFF"/>
          <w:sz w:val="24"/>
          <w:szCs w:val="24"/>
        </w:rPr>
        <w:t>"Xác minh không thành công!"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)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    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E1E4E8"/>
          <w:sz w:val="24"/>
          <w:szCs w:val="24"/>
        </w:rPr>
        <w:t>}</w:t>
      </w: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</w:p>
    <w:p w:rsidR="006D1149" w:rsidRPr="006D1149" w:rsidRDefault="006D1149" w:rsidP="006D1149">
      <w:pPr>
        <w:shd w:val="clear" w:color="auto" w:fill="24292E"/>
        <w:spacing w:before="0" w:after="0" w:line="330" w:lineRule="atLeast"/>
        <w:rPr>
          <w:rFonts w:ascii="Consolas" w:eastAsia="Times New Roman" w:hAnsi="Consolas"/>
          <w:color w:val="E1E4E8"/>
          <w:sz w:val="24"/>
          <w:szCs w:val="24"/>
        </w:rPr>
      </w:pPr>
      <w:r w:rsidRPr="006D1149">
        <w:rPr>
          <w:rFonts w:ascii="Consolas" w:eastAsia="Times New Roman" w:hAnsi="Consolas"/>
          <w:color w:val="B392F0"/>
          <w:sz w:val="24"/>
          <w:szCs w:val="24"/>
        </w:rPr>
        <w:t>main</w:t>
      </w:r>
      <w:r w:rsidRPr="006D1149">
        <w:rPr>
          <w:rFonts w:ascii="Consolas" w:eastAsia="Times New Roman" w:hAnsi="Consolas"/>
          <w:color w:val="E1E4E8"/>
          <w:sz w:val="24"/>
          <w:szCs w:val="24"/>
        </w:rPr>
        <w:t>();</w:t>
      </w:r>
    </w:p>
    <w:p w:rsidR="00AC1542" w:rsidRDefault="00AC1542">
      <w:bookmarkStart w:id="0" w:name="_GoBack"/>
      <w:bookmarkEnd w:id="0"/>
    </w:p>
    <w:sectPr w:rsidR="00AC1542" w:rsidSect="00264DD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49"/>
    <w:rsid w:val="0022549C"/>
    <w:rsid w:val="00264DDA"/>
    <w:rsid w:val="00385843"/>
    <w:rsid w:val="00461D3A"/>
    <w:rsid w:val="005C7653"/>
    <w:rsid w:val="00692A55"/>
    <w:rsid w:val="006D1149"/>
    <w:rsid w:val="007A2521"/>
    <w:rsid w:val="00AC1542"/>
    <w:rsid w:val="00E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326D2-8879-4C81-A6C5-B57BE8DC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114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1876</Words>
  <Characters>10696</Characters>
  <Application>Microsoft Office Word</Application>
  <DocSecurity>0</DocSecurity>
  <Lines>89</Lines>
  <Paragraphs>25</Paragraphs>
  <ScaleCrop>false</ScaleCrop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Hung Nguyen</dc:creator>
  <cp:keywords/>
  <dc:description/>
  <cp:lastModifiedBy>Duy Hung Nguyen</cp:lastModifiedBy>
  <cp:revision>1</cp:revision>
  <dcterms:created xsi:type="dcterms:W3CDTF">2023-11-03T16:11:00Z</dcterms:created>
  <dcterms:modified xsi:type="dcterms:W3CDTF">2023-11-03T16:12:00Z</dcterms:modified>
</cp:coreProperties>
</file>