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D8" w:rsidRDefault="009E74D8">
      <w:pPr>
        <w:rPr>
          <w:b/>
        </w:rPr>
      </w:pPr>
      <w:r w:rsidRPr="009E74D8">
        <w:rPr>
          <w:b/>
        </w:rPr>
        <w:t>Opgave 3</w:t>
      </w:r>
    </w:p>
    <w:p w:rsidR="009E74D8" w:rsidRDefault="009E74D8"/>
    <w:p w:rsidR="00363A2E" w:rsidRPr="00363A2E" w:rsidRDefault="000D43A4" w:rsidP="000D43A4">
      <w:r>
        <w:t>b) Door het gebruik van deze Streams hoeven niet alle</w:t>
      </w:r>
      <w:r w:rsidR="0027313E">
        <w:t xml:space="preserve"> methoden en parameters </w:t>
      </w:r>
      <w:r>
        <w:t xml:space="preserve">van de </w:t>
      </w:r>
      <w:r w:rsidR="0027313E">
        <w:t xml:space="preserve">objecten </w:t>
      </w:r>
      <w:bookmarkStart w:id="0" w:name="_GoBack"/>
      <w:bookmarkEnd w:id="0"/>
      <w:r>
        <w:t>apart gedecodeerd en gestuurd worden.</w:t>
      </w:r>
      <w:r w:rsidR="0027313E">
        <w:t xml:space="preserve"> </w:t>
      </w:r>
    </w:p>
    <w:sectPr w:rsidR="00363A2E" w:rsidRPr="0036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033C1"/>
    <w:multiLevelType w:val="hybridMultilevel"/>
    <w:tmpl w:val="F016412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4C"/>
    <w:rsid w:val="000D43A4"/>
    <w:rsid w:val="0027313E"/>
    <w:rsid w:val="00363A2E"/>
    <w:rsid w:val="009E74D8"/>
    <w:rsid w:val="00B76FEC"/>
    <w:rsid w:val="00C4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4BA6"/>
  <w15:chartTrackingRefBased/>
  <w15:docId w15:val="{4FDD9EA4-F56C-45EA-9160-4D05E0CC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Benninga</dc:creator>
  <cp:keywords/>
  <dc:description/>
  <cp:lastModifiedBy>Lasse Benninga</cp:lastModifiedBy>
  <cp:revision>5</cp:revision>
  <dcterms:created xsi:type="dcterms:W3CDTF">2016-02-01T09:01:00Z</dcterms:created>
  <dcterms:modified xsi:type="dcterms:W3CDTF">2016-02-01T10:56:00Z</dcterms:modified>
</cp:coreProperties>
</file>