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009" w:rsidRPr="00B91F8B" w:rsidRDefault="00F83009" w:rsidP="00F83009">
      <w:pPr>
        <w:pStyle w:val="Heading1"/>
        <w:rPr>
          <w:rFonts w:asciiTheme="majorBidi" w:hAnsiTheme="majorBidi"/>
          <w:sz w:val="24"/>
          <w:szCs w:val="24"/>
        </w:rPr>
      </w:pPr>
      <w:bookmarkStart w:id="0" w:name="_Toc358160367"/>
      <w:r w:rsidRPr="00B91F8B">
        <w:rPr>
          <w:rFonts w:asciiTheme="majorBidi" w:hAnsiTheme="majorBidi"/>
          <w:sz w:val="24"/>
          <w:szCs w:val="24"/>
        </w:rPr>
        <w:t>Abstract</w:t>
      </w:r>
      <w:bookmarkEnd w:id="0"/>
    </w:p>
    <w:p w:rsidR="009246A1" w:rsidRPr="00B91F8B" w:rsidRDefault="009246A1" w:rsidP="00BB3A2C">
      <w:pPr>
        <w:jc w:val="both"/>
        <w:rPr>
          <w:rFonts w:asciiTheme="majorBidi" w:hAnsiTheme="majorBidi" w:cstheme="majorBidi"/>
          <w:sz w:val="24"/>
          <w:szCs w:val="24"/>
        </w:rPr>
      </w:pPr>
      <w:r w:rsidRPr="00B91F8B">
        <w:rPr>
          <w:rFonts w:asciiTheme="majorBidi" w:hAnsiTheme="majorBidi" w:cstheme="majorBidi"/>
          <w:sz w:val="24"/>
          <w:szCs w:val="24"/>
        </w:rPr>
        <w:t xml:space="preserve">Automated recognition of text has been an </w:t>
      </w:r>
      <w:r w:rsidR="00BB3A2C" w:rsidRPr="00B91F8B">
        <w:rPr>
          <w:rFonts w:asciiTheme="majorBidi" w:hAnsiTheme="majorBidi" w:cstheme="majorBidi"/>
          <w:sz w:val="24"/>
          <w:szCs w:val="24"/>
        </w:rPr>
        <w:t>actively</w:t>
      </w:r>
      <w:r w:rsidRPr="00B91F8B">
        <w:rPr>
          <w:rFonts w:asciiTheme="majorBidi" w:hAnsiTheme="majorBidi" w:cstheme="majorBidi"/>
          <w:sz w:val="24"/>
          <w:szCs w:val="24"/>
        </w:rPr>
        <w:t xml:space="preserve"> research</w:t>
      </w:r>
      <w:r w:rsidR="00BB3A2C" w:rsidRPr="00B91F8B">
        <w:rPr>
          <w:rFonts w:asciiTheme="majorBidi" w:hAnsiTheme="majorBidi" w:cstheme="majorBidi"/>
          <w:sz w:val="24"/>
          <w:szCs w:val="24"/>
        </w:rPr>
        <w:t>ed</w:t>
      </w:r>
      <w:r w:rsidRPr="00B91F8B">
        <w:rPr>
          <w:rFonts w:asciiTheme="majorBidi" w:hAnsiTheme="majorBidi" w:cstheme="majorBidi"/>
          <w:sz w:val="24"/>
          <w:szCs w:val="24"/>
        </w:rPr>
        <w:t xml:space="preserve"> since the early days of computers. A 1972 survey cites nearly 130 works on the subject.</w:t>
      </w:r>
      <w:sdt>
        <w:sdtPr>
          <w:rPr>
            <w:rFonts w:asciiTheme="majorBidi" w:hAnsiTheme="majorBidi" w:cstheme="majorBidi"/>
            <w:sz w:val="24"/>
            <w:szCs w:val="24"/>
          </w:rPr>
          <w:id w:val="1465624182"/>
          <w:citation/>
        </w:sdtPr>
        <w:sdtEndPr/>
        <w:sdtContent>
          <w:r w:rsidRPr="00B91F8B">
            <w:rPr>
              <w:rFonts w:asciiTheme="majorBidi" w:hAnsiTheme="majorBidi" w:cstheme="majorBidi"/>
              <w:sz w:val="24"/>
              <w:szCs w:val="24"/>
            </w:rPr>
            <w:fldChar w:fldCharType="begin"/>
          </w:r>
          <w:r w:rsidRPr="00B91F8B">
            <w:rPr>
              <w:rFonts w:asciiTheme="majorBidi" w:hAnsiTheme="majorBidi" w:cstheme="majorBidi"/>
              <w:sz w:val="24"/>
              <w:szCs w:val="24"/>
              <w:lang w:val="en-US"/>
            </w:rPr>
            <w:instrText xml:space="preserve"> CITATION Har721 \l 1033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lang w:val="en-US"/>
            </w:rPr>
            <w:t xml:space="preserve"> </w:t>
          </w:r>
          <w:r w:rsidR="00EC2252" w:rsidRPr="00EC2252">
            <w:rPr>
              <w:rFonts w:asciiTheme="majorBidi" w:hAnsiTheme="majorBidi" w:cstheme="majorBidi"/>
              <w:noProof/>
              <w:sz w:val="24"/>
              <w:szCs w:val="24"/>
              <w:lang w:val="en-US"/>
            </w:rPr>
            <w:t>[1]</w:t>
          </w:r>
          <w:r w:rsidRPr="00B91F8B">
            <w:rPr>
              <w:rFonts w:asciiTheme="majorBidi" w:hAnsiTheme="majorBidi" w:cstheme="majorBidi"/>
              <w:sz w:val="24"/>
              <w:szCs w:val="24"/>
            </w:rPr>
            <w:fldChar w:fldCharType="end"/>
          </w:r>
        </w:sdtContent>
      </w:sdt>
    </w:p>
    <w:p w:rsidR="00F83009" w:rsidRPr="00B91F8B" w:rsidRDefault="00F83009" w:rsidP="009246A1">
      <w:pPr>
        <w:jc w:val="both"/>
        <w:rPr>
          <w:rFonts w:asciiTheme="majorBidi" w:hAnsiTheme="majorBidi" w:cstheme="majorBidi"/>
          <w:sz w:val="24"/>
          <w:szCs w:val="24"/>
        </w:rPr>
      </w:pPr>
      <w:r w:rsidRPr="00B91F8B">
        <w:rPr>
          <w:rFonts w:asciiTheme="majorBidi" w:hAnsiTheme="majorBidi" w:cstheme="majorBidi"/>
          <w:sz w:val="24"/>
          <w:szCs w:val="24"/>
        </w:rPr>
        <w:t>Handwriting recognition is a task of transforming a language represented in its spatial form of graphical marks into its symbolic representation. Online H</w:t>
      </w:r>
      <w:r w:rsidR="00636228" w:rsidRPr="00B91F8B">
        <w:rPr>
          <w:rFonts w:asciiTheme="majorBidi" w:hAnsiTheme="majorBidi" w:cstheme="majorBidi"/>
          <w:sz w:val="24"/>
          <w:szCs w:val="24"/>
        </w:rPr>
        <w:t xml:space="preserve">and </w:t>
      </w:r>
      <w:r w:rsidRPr="00B91F8B">
        <w:rPr>
          <w:rFonts w:asciiTheme="majorBidi" w:hAnsiTheme="majorBidi" w:cstheme="majorBidi"/>
          <w:sz w:val="24"/>
          <w:szCs w:val="24"/>
        </w:rPr>
        <w:t>W</w:t>
      </w:r>
      <w:r w:rsidR="00636228" w:rsidRPr="00B91F8B">
        <w:rPr>
          <w:rFonts w:asciiTheme="majorBidi" w:hAnsiTheme="majorBidi" w:cstheme="majorBidi"/>
          <w:sz w:val="24"/>
          <w:szCs w:val="24"/>
        </w:rPr>
        <w:t xml:space="preserve">riting </w:t>
      </w:r>
      <w:r w:rsidRPr="00B91F8B">
        <w:rPr>
          <w:rFonts w:asciiTheme="majorBidi" w:hAnsiTheme="majorBidi" w:cstheme="majorBidi"/>
          <w:sz w:val="24"/>
          <w:szCs w:val="24"/>
        </w:rPr>
        <w:t>R</w:t>
      </w:r>
      <w:r w:rsidR="00636228" w:rsidRPr="00B91F8B">
        <w:rPr>
          <w:rFonts w:asciiTheme="majorBidi" w:hAnsiTheme="majorBidi" w:cstheme="majorBidi"/>
          <w:sz w:val="24"/>
          <w:szCs w:val="24"/>
        </w:rPr>
        <w:t>ecognition</w:t>
      </w:r>
      <w:r w:rsidRPr="00B91F8B">
        <w:rPr>
          <w:rFonts w:asciiTheme="majorBidi" w:hAnsiTheme="majorBidi" w:cstheme="majorBidi"/>
          <w:sz w:val="24"/>
          <w:szCs w:val="24"/>
        </w:rPr>
        <w:t xml:space="preserve"> refers to the situation where the recognition is performed concurrently to the writing process.</w:t>
      </w:r>
    </w:p>
    <w:p w:rsidR="00F83009" w:rsidRPr="00B91F8B" w:rsidRDefault="00F83009" w:rsidP="00F83009">
      <w:pPr>
        <w:jc w:val="both"/>
        <w:rPr>
          <w:rFonts w:asciiTheme="majorBidi" w:hAnsiTheme="majorBidi" w:cstheme="majorBidi"/>
          <w:sz w:val="24"/>
          <w:szCs w:val="24"/>
        </w:rPr>
      </w:pPr>
      <w:r w:rsidRPr="00B91F8B">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Pr="00B91F8B" w:rsidRDefault="000B6057" w:rsidP="00F83009">
      <w:pPr>
        <w:jc w:val="both"/>
        <w:rPr>
          <w:rFonts w:asciiTheme="majorBidi" w:hAnsiTheme="majorBidi" w:cstheme="majorBidi"/>
          <w:sz w:val="24"/>
          <w:szCs w:val="24"/>
        </w:rPr>
      </w:pPr>
      <w:r w:rsidRPr="00B91F8B">
        <w:rPr>
          <w:rFonts w:asciiTheme="majorBidi" w:hAnsiTheme="majorBidi" w:cstheme="majorBidi"/>
          <w:sz w:val="24"/>
          <w:szCs w:val="24"/>
          <w:highlight w:val="yellow"/>
        </w:rPr>
        <w:t>[Our Approach]</w:t>
      </w:r>
    </w:p>
    <w:p w:rsidR="009277EA" w:rsidRPr="00B91F8B" w:rsidRDefault="009277EA">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sdt>
      <w:sdtPr>
        <w:rPr>
          <w:rFonts w:asciiTheme="majorBidi" w:eastAsiaTheme="minorEastAsia" w:hAnsiTheme="majorBidi" w:cstheme="minorBidi"/>
          <w:b w:val="0"/>
          <w:bCs w:val="0"/>
          <w:color w:val="auto"/>
          <w:sz w:val="22"/>
          <w:szCs w:val="22"/>
          <w:lang w:val="en-GB" w:eastAsia="ko-KR" w:bidi="he-IL"/>
        </w:rPr>
        <w:id w:val="741225548"/>
        <w:docPartObj>
          <w:docPartGallery w:val="Table of Contents"/>
          <w:docPartUnique/>
        </w:docPartObj>
      </w:sdtPr>
      <w:sdtEndPr>
        <w:rPr>
          <w:noProof/>
        </w:rPr>
      </w:sdtEndPr>
      <w:sdtContent>
        <w:p w:rsidR="00D945EE" w:rsidRPr="00B91F8B" w:rsidRDefault="00D945EE">
          <w:pPr>
            <w:pStyle w:val="TOCHeading"/>
            <w:rPr>
              <w:rFonts w:asciiTheme="majorBidi" w:hAnsiTheme="majorBidi"/>
            </w:rPr>
          </w:pPr>
          <w:r w:rsidRPr="00B91F8B">
            <w:rPr>
              <w:rFonts w:asciiTheme="majorBidi" w:hAnsiTheme="majorBidi"/>
            </w:rPr>
            <w:t>Contents</w:t>
          </w:r>
        </w:p>
        <w:p w:rsidR="0084286F" w:rsidRDefault="00D945EE">
          <w:pPr>
            <w:pStyle w:val="TOC1"/>
            <w:tabs>
              <w:tab w:val="right" w:leader="dot" w:pos="8921"/>
            </w:tabs>
            <w:rPr>
              <w:noProof/>
              <w:lang w:eastAsia="en-GB"/>
            </w:rPr>
          </w:pPr>
          <w:r w:rsidRPr="00B91F8B">
            <w:rPr>
              <w:rFonts w:asciiTheme="majorBidi" w:hAnsiTheme="majorBidi" w:cstheme="majorBidi"/>
            </w:rPr>
            <w:fldChar w:fldCharType="begin"/>
          </w:r>
          <w:r w:rsidRPr="00B91F8B">
            <w:rPr>
              <w:rFonts w:asciiTheme="majorBidi" w:hAnsiTheme="majorBidi" w:cstheme="majorBidi"/>
            </w:rPr>
            <w:instrText xml:space="preserve"> TOC \o "1-3" \h \z \u </w:instrText>
          </w:r>
          <w:r w:rsidRPr="00B91F8B">
            <w:rPr>
              <w:rFonts w:asciiTheme="majorBidi" w:hAnsiTheme="majorBidi" w:cstheme="majorBidi"/>
            </w:rPr>
            <w:fldChar w:fldCharType="separate"/>
          </w:r>
          <w:hyperlink w:anchor="_Toc358160367" w:history="1">
            <w:r w:rsidR="0084286F" w:rsidRPr="00C41A91">
              <w:rPr>
                <w:rStyle w:val="Hyperlink"/>
                <w:rFonts w:asciiTheme="majorBidi" w:hAnsiTheme="majorBidi"/>
                <w:noProof/>
                <w:lang w:bidi="ar-SA"/>
              </w:rPr>
              <w:t>Abstract</w:t>
            </w:r>
            <w:r w:rsidR="0084286F">
              <w:rPr>
                <w:noProof/>
                <w:webHidden/>
              </w:rPr>
              <w:tab/>
            </w:r>
            <w:r w:rsidR="0084286F">
              <w:rPr>
                <w:noProof/>
                <w:webHidden/>
              </w:rPr>
              <w:fldChar w:fldCharType="begin"/>
            </w:r>
            <w:r w:rsidR="0084286F">
              <w:rPr>
                <w:noProof/>
                <w:webHidden/>
              </w:rPr>
              <w:instrText xml:space="preserve"> PAGEREF _Toc358160367 \h </w:instrText>
            </w:r>
            <w:r w:rsidR="0084286F">
              <w:rPr>
                <w:noProof/>
                <w:webHidden/>
              </w:rPr>
            </w:r>
            <w:r w:rsidR="0084286F">
              <w:rPr>
                <w:noProof/>
                <w:webHidden/>
              </w:rPr>
              <w:fldChar w:fldCharType="separate"/>
            </w:r>
            <w:r w:rsidR="0084286F">
              <w:rPr>
                <w:noProof/>
                <w:webHidden/>
              </w:rPr>
              <w:t>1</w:t>
            </w:r>
            <w:r w:rsidR="0084286F">
              <w:rPr>
                <w:noProof/>
                <w:webHidden/>
              </w:rPr>
              <w:fldChar w:fldCharType="end"/>
            </w:r>
          </w:hyperlink>
        </w:p>
        <w:p w:rsidR="0084286F" w:rsidRDefault="006A0183">
          <w:pPr>
            <w:pStyle w:val="TOC1"/>
            <w:tabs>
              <w:tab w:val="right" w:leader="dot" w:pos="8921"/>
            </w:tabs>
            <w:rPr>
              <w:noProof/>
              <w:lang w:eastAsia="en-GB"/>
            </w:rPr>
          </w:pPr>
          <w:hyperlink w:anchor="_Toc358160368" w:history="1">
            <w:r w:rsidR="0084286F" w:rsidRPr="00C41A91">
              <w:rPr>
                <w:rStyle w:val="Hyperlink"/>
                <w:rFonts w:asciiTheme="majorBidi" w:hAnsiTheme="majorBidi"/>
                <w:noProof/>
                <w:lang w:bidi="ar-SA"/>
              </w:rPr>
              <w:t>List of figures</w:t>
            </w:r>
            <w:r w:rsidR="0084286F">
              <w:rPr>
                <w:noProof/>
                <w:webHidden/>
              </w:rPr>
              <w:tab/>
            </w:r>
            <w:r w:rsidR="0084286F">
              <w:rPr>
                <w:noProof/>
                <w:webHidden/>
              </w:rPr>
              <w:fldChar w:fldCharType="begin"/>
            </w:r>
            <w:r w:rsidR="0084286F">
              <w:rPr>
                <w:noProof/>
                <w:webHidden/>
              </w:rPr>
              <w:instrText xml:space="preserve"> PAGEREF _Toc358160368 \h </w:instrText>
            </w:r>
            <w:r w:rsidR="0084286F">
              <w:rPr>
                <w:noProof/>
                <w:webHidden/>
              </w:rPr>
            </w:r>
            <w:r w:rsidR="0084286F">
              <w:rPr>
                <w:noProof/>
                <w:webHidden/>
              </w:rPr>
              <w:fldChar w:fldCharType="separate"/>
            </w:r>
            <w:r w:rsidR="0084286F">
              <w:rPr>
                <w:noProof/>
                <w:webHidden/>
              </w:rPr>
              <w:t>4</w:t>
            </w:r>
            <w:r w:rsidR="0084286F">
              <w:rPr>
                <w:noProof/>
                <w:webHidden/>
              </w:rPr>
              <w:fldChar w:fldCharType="end"/>
            </w:r>
          </w:hyperlink>
        </w:p>
        <w:p w:rsidR="0084286F" w:rsidRDefault="006A0183">
          <w:pPr>
            <w:pStyle w:val="TOC1"/>
            <w:tabs>
              <w:tab w:val="right" w:leader="dot" w:pos="8921"/>
            </w:tabs>
            <w:rPr>
              <w:noProof/>
              <w:lang w:eastAsia="en-GB"/>
            </w:rPr>
          </w:pPr>
          <w:hyperlink w:anchor="_Toc358160369" w:history="1">
            <w:r w:rsidR="0084286F" w:rsidRPr="00C41A91">
              <w:rPr>
                <w:rStyle w:val="Hyperlink"/>
                <w:rFonts w:asciiTheme="majorBidi" w:eastAsia="Times New Roman" w:hAnsiTheme="majorBidi"/>
                <w:noProof/>
                <w:lang w:bidi="ar-SA"/>
              </w:rPr>
              <w:t>Abbreviation</w:t>
            </w:r>
            <w:r w:rsidR="0084286F">
              <w:rPr>
                <w:noProof/>
                <w:webHidden/>
              </w:rPr>
              <w:tab/>
            </w:r>
            <w:r w:rsidR="0084286F">
              <w:rPr>
                <w:noProof/>
                <w:webHidden/>
              </w:rPr>
              <w:fldChar w:fldCharType="begin"/>
            </w:r>
            <w:r w:rsidR="0084286F">
              <w:rPr>
                <w:noProof/>
                <w:webHidden/>
              </w:rPr>
              <w:instrText xml:space="preserve"> PAGEREF _Toc358160369 \h </w:instrText>
            </w:r>
            <w:r w:rsidR="0084286F">
              <w:rPr>
                <w:noProof/>
                <w:webHidden/>
              </w:rPr>
            </w:r>
            <w:r w:rsidR="0084286F">
              <w:rPr>
                <w:noProof/>
                <w:webHidden/>
              </w:rPr>
              <w:fldChar w:fldCharType="separate"/>
            </w:r>
            <w:r w:rsidR="0084286F">
              <w:rPr>
                <w:noProof/>
                <w:webHidden/>
              </w:rPr>
              <w:t>5</w:t>
            </w:r>
            <w:r w:rsidR="0084286F">
              <w:rPr>
                <w:noProof/>
                <w:webHidden/>
              </w:rPr>
              <w:fldChar w:fldCharType="end"/>
            </w:r>
          </w:hyperlink>
        </w:p>
        <w:p w:rsidR="0084286F" w:rsidRDefault="006A0183">
          <w:pPr>
            <w:pStyle w:val="TOC1"/>
            <w:tabs>
              <w:tab w:val="left" w:pos="440"/>
              <w:tab w:val="right" w:leader="dot" w:pos="8921"/>
            </w:tabs>
            <w:rPr>
              <w:noProof/>
              <w:lang w:eastAsia="en-GB"/>
            </w:rPr>
          </w:pPr>
          <w:hyperlink w:anchor="_Toc358160370" w:history="1">
            <w:r w:rsidR="0084286F" w:rsidRPr="00C41A91">
              <w:rPr>
                <w:rStyle w:val="Hyperlink"/>
                <w:rFonts w:asciiTheme="majorBidi" w:hAnsiTheme="majorBidi"/>
                <w:noProof/>
                <w:lang w:bidi="ar-SA"/>
              </w:rPr>
              <w:t>1.</w:t>
            </w:r>
            <w:r w:rsidR="0084286F">
              <w:rPr>
                <w:noProof/>
                <w:lang w:eastAsia="en-GB"/>
              </w:rPr>
              <w:tab/>
            </w:r>
            <w:r w:rsidR="0084286F" w:rsidRPr="00C41A91">
              <w:rPr>
                <w:rStyle w:val="Hyperlink"/>
                <w:rFonts w:asciiTheme="majorBidi" w:hAnsiTheme="majorBidi"/>
                <w:noProof/>
                <w:lang w:bidi="ar-SA"/>
              </w:rPr>
              <w:t>Introduction</w:t>
            </w:r>
            <w:r w:rsidR="0084286F">
              <w:rPr>
                <w:noProof/>
                <w:webHidden/>
              </w:rPr>
              <w:tab/>
            </w:r>
            <w:r w:rsidR="0084286F">
              <w:rPr>
                <w:noProof/>
                <w:webHidden/>
              </w:rPr>
              <w:fldChar w:fldCharType="begin"/>
            </w:r>
            <w:r w:rsidR="0084286F">
              <w:rPr>
                <w:noProof/>
                <w:webHidden/>
              </w:rPr>
              <w:instrText xml:space="preserve"> PAGEREF _Toc358160370 \h </w:instrText>
            </w:r>
            <w:r w:rsidR="0084286F">
              <w:rPr>
                <w:noProof/>
                <w:webHidden/>
              </w:rPr>
            </w:r>
            <w:r w:rsidR="0084286F">
              <w:rPr>
                <w:noProof/>
                <w:webHidden/>
              </w:rPr>
              <w:fldChar w:fldCharType="separate"/>
            </w:r>
            <w:r w:rsidR="0084286F">
              <w:rPr>
                <w:noProof/>
                <w:webHidden/>
              </w:rPr>
              <w:t>6</w:t>
            </w:r>
            <w:r w:rsidR="0084286F">
              <w:rPr>
                <w:noProof/>
                <w:webHidden/>
              </w:rPr>
              <w:fldChar w:fldCharType="end"/>
            </w:r>
          </w:hyperlink>
        </w:p>
        <w:p w:rsidR="0084286F" w:rsidRDefault="006A0183">
          <w:pPr>
            <w:pStyle w:val="TOC1"/>
            <w:tabs>
              <w:tab w:val="left" w:pos="440"/>
              <w:tab w:val="right" w:leader="dot" w:pos="8921"/>
            </w:tabs>
            <w:rPr>
              <w:noProof/>
              <w:lang w:eastAsia="en-GB"/>
            </w:rPr>
          </w:pPr>
          <w:hyperlink w:anchor="_Toc358160371" w:history="1">
            <w:r w:rsidR="0084286F" w:rsidRPr="00C41A91">
              <w:rPr>
                <w:rStyle w:val="Hyperlink"/>
                <w:rFonts w:asciiTheme="majorBidi" w:hAnsiTheme="majorBidi"/>
                <w:noProof/>
                <w:lang w:bidi="ar-SA"/>
              </w:rPr>
              <w:t>2.</w:t>
            </w:r>
            <w:r w:rsidR="0084286F">
              <w:rPr>
                <w:noProof/>
                <w:lang w:eastAsia="en-GB"/>
              </w:rPr>
              <w:tab/>
            </w:r>
            <w:r w:rsidR="0084286F" w:rsidRPr="00C41A91">
              <w:rPr>
                <w:rStyle w:val="Hyperlink"/>
                <w:rFonts w:asciiTheme="majorBidi" w:hAnsiTheme="majorBidi"/>
                <w:noProof/>
                <w:lang w:bidi="ar-SA"/>
              </w:rPr>
              <w:t>Background</w:t>
            </w:r>
            <w:r w:rsidR="0084286F">
              <w:rPr>
                <w:noProof/>
                <w:webHidden/>
              </w:rPr>
              <w:tab/>
            </w:r>
            <w:r w:rsidR="0084286F">
              <w:rPr>
                <w:noProof/>
                <w:webHidden/>
              </w:rPr>
              <w:fldChar w:fldCharType="begin"/>
            </w:r>
            <w:r w:rsidR="0084286F">
              <w:rPr>
                <w:noProof/>
                <w:webHidden/>
              </w:rPr>
              <w:instrText xml:space="preserve"> PAGEREF _Toc358160371 \h </w:instrText>
            </w:r>
            <w:r w:rsidR="0084286F">
              <w:rPr>
                <w:noProof/>
                <w:webHidden/>
              </w:rPr>
            </w:r>
            <w:r w:rsidR="0084286F">
              <w:rPr>
                <w:noProof/>
                <w:webHidden/>
              </w:rPr>
              <w:fldChar w:fldCharType="separate"/>
            </w:r>
            <w:r w:rsidR="0084286F">
              <w:rPr>
                <w:noProof/>
                <w:webHidden/>
              </w:rPr>
              <w:t>8</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372" w:history="1">
            <w:r w:rsidR="0084286F" w:rsidRPr="00C41A91">
              <w:rPr>
                <w:rStyle w:val="Hyperlink"/>
                <w:rFonts w:asciiTheme="majorBidi" w:hAnsiTheme="majorBidi"/>
                <w:noProof/>
                <w:lang w:val="en-US"/>
              </w:rPr>
              <w:t>2.1.</w:t>
            </w:r>
            <w:r w:rsidR="0084286F">
              <w:rPr>
                <w:noProof/>
                <w:lang w:eastAsia="en-GB"/>
              </w:rPr>
              <w:tab/>
            </w:r>
            <w:r w:rsidR="0084286F" w:rsidRPr="00C41A91">
              <w:rPr>
                <w:rStyle w:val="Hyperlink"/>
                <w:rFonts w:asciiTheme="majorBidi" w:hAnsiTheme="majorBidi"/>
                <w:noProof/>
                <w:lang w:val="en-US"/>
              </w:rPr>
              <w:t>Hand Writing Recognition</w:t>
            </w:r>
            <w:r w:rsidR="0084286F">
              <w:rPr>
                <w:noProof/>
                <w:webHidden/>
              </w:rPr>
              <w:tab/>
            </w:r>
            <w:r w:rsidR="0084286F">
              <w:rPr>
                <w:noProof/>
                <w:webHidden/>
              </w:rPr>
              <w:fldChar w:fldCharType="begin"/>
            </w:r>
            <w:r w:rsidR="0084286F">
              <w:rPr>
                <w:noProof/>
                <w:webHidden/>
              </w:rPr>
              <w:instrText xml:space="preserve"> PAGEREF _Toc358160372 \h </w:instrText>
            </w:r>
            <w:r w:rsidR="0084286F">
              <w:rPr>
                <w:noProof/>
                <w:webHidden/>
              </w:rPr>
            </w:r>
            <w:r w:rsidR="0084286F">
              <w:rPr>
                <w:noProof/>
                <w:webHidden/>
              </w:rPr>
              <w:fldChar w:fldCharType="separate"/>
            </w:r>
            <w:r w:rsidR="0084286F">
              <w:rPr>
                <w:noProof/>
                <w:webHidden/>
              </w:rPr>
              <w:t>8</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73" w:history="1">
            <w:r w:rsidR="0084286F" w:rsidRPr="00C41A91">
              <w:rPr>
                <w:rStyle w:val="Hyperlink"/>
                <w:rFonts w:asciiTheme="majorBidi" w:hAnsiTheme="majorBidi"/>
                <w:noProof/>
                <w:lang w:val="en-US"/>
              </w:rPr>
              <w:t>2.1.1.</w:t>
            </w:r>
            <w:r w:rsidR="0084286F">
              <w:rPr>
                <w:noProof/>
                <w:lang w:eastAsia="en-GB"/>
              </w:rPr>
              <w:tab/>
            </w:r>
            <w:r w:rsidR="0084286F" w:rsidRPr="00C41A91">
              <w:rPr>
                <w:rStyle w:val="Hyperlink"/>
                <w:rFonts w:asciiTheme="majorBidi" w:hAnsiTheme="majorBidi"/>
                <w:noProof/>
                <w:lang w:val="en-US"/>
              </w:rPr>
              <w:t>Online vs. offline Handwriting Recognition</w:t>
            </w:r>
            <w:r w:rsidR="0084286F">
              <w:rPr>
                <w:noProof/>
                <w:webHidden/>
              </w:rPr>
              <w:tab/>
            </w:r>
            <w:r w:rsidR="0084286F">
              <w:rPr>
                <w:noProof/>
                <w:webHidden/>
              </w:rPr>
              <w:fldChar w:fldCharType="begin"/>
            </w:r>
            <w:r w:rsidR="0084286F">
              <w:rPr>
                <w:noProof/>
                <w:webHidden/>
              </w:rPr>
              <w:instrText xml:space="preserve"> PAGEREF _Toc358160373 \h </w:instrText>
            </w:r>
            <w:r w:rsidR="0084286F">
              <w:rPr>
                <w:noProof/>
                <w:webHidden/>
              </w:rPr>
            </w:r>
            <w:r w:rsidR="0084286F">
              <w:rPr>
                <w:noProof/>
                <w:webHidden/>
              </w:rPr>
              <w:fldChar w:fldCharType="separate"/>
            </w:r>
            <w:r w:rsidR="0084286F">
              <w:rPr>
                <w:noProof/>
                <w:webHidden/>
              </w:rPr>
              <w:t>8</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74" w:history="1">
            <w:r w:rsidR="0084286F" w:rsidRPr="00C41A91">
              <w:rPr>
                <w:rStyle w:val="Hyperlink"/>
                <w:rFonts w:asciiTheme="majorBidi" w:hAnsiTheme="majorBidi"/>
                <w:noProof/>
                <w:lang w:val="en-US"/>
              </w:rPr>
              <w:t>2.1.2.</w:t>
            </w:r>
            <w:r w:rsidR="0084286F">
              <w:rPr>
                <w:noProof/>
                <w:lang w:eastAsia="en-GB"/>
              </w:rPr>
              <w:tab/>
            </w:r>
            <w:r w:rsidR="0084286F" w:rsidRPr="00C41A91">
              <w:rPr>
                <w:rStyle w:val="Hyperlink"/>
                <w:rFonts w:asciiTheme="majorBidi" w:hAnsiTheme="majorBidi"/>
                <w:noProof/>
                <w:lang w:val="en-US"/>
              </w:rPr>
              <w:t>Writer dependent vs. Writer Independent</w:t>
            </w:r>
            <w:r w:rsidR="0084286F">
              <w:rPr>
                <w:noProof/>
                <w:webHidden/>
              </w:rPr>
              <w:tab/>
            </w:r>
            <w:r w:rsidR="0084286F">
              <w:rPr>
                <w:noProof/>
                <w:webHidden/>
              </w:rPr>
              <w:fldChar w:fldCharType="begin"/>
            </w:r>
            <w:r w:rsidR="0084286F">
              <w:rPr>
                <w:noProof/>
                <w:webHidden/>
              </w:rPr>
              <w:instrText xml:space="preserve"> PAGEREF _Toc358160374 \h </w:instrText>
            </w:r>
            <w:r w:rsidR="0084286F">
              <w:rPr>
                <w:noProof/>
                <w:webHidden/>
              </w:rPr>
            </w:r>
            <w:r w:rsidR="0084286F">
              <w:rPr>
                <w:noProof/>
                <w:webHidden/>
              </w:rPr>
              <w:fldChar w:fldCharType="separate"/>
            </w:r>
            <w:r w:rsidR="0084286F">
              <w:rPr>
                <w:noProof/>
                <w:webHidden/>
              </w:rPr>
              <w:t>9</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75" w:history="1">
            <w:r w:rsidR="0084286F" w:rsidRPr="00C41A91">
              <w:rPr>
                <w:rStyle w:val="Hyperlink"/>
                <w:rFonts w:asciiTheme="majorBidi" w:hAnsiTheme="majorBidi"/>
                <w:noProof/>
                <w:lang w:val="en-US"/>
              </w:rPr>
              <w:t>2.1.3.</w:t>
            </w:r>
            <w:r w:rsidR="0084286F">
              <w:rPr>
                <w:noProof/>
                <w:lang w:eastAsia="en-GB"/>
              </w:rPr>
              <w:tab/>
            </w:r>
            <w:r w:rsidR="0084286F" w:rsidRPr="00C41A91">
              <w:rPr>
                <w:rStyle w:val="Hyperlink"/>
                <w:rFonts w:asciiTheme="majorBidi" w:hAnsiTheme="majorBidi"/>
                <w:noProof/>
                <w:lang w:val="en-US"/>
              </w:rPr>
              <w:t>Closed dictionary vs. open Dictionary</w:t>
            </w:r>
            <w:r w:rsidR="0084286F">
              <w:rPr>
                <w:noProof/>
                <w:webHidden/>
              </w:rPr>
              <w:tab/>
            </w:r>
            <w:r w:rsidR="0084286F">
              <w:rPr>
                <w:noProof/>
                <w:webHidden/>
              </w:rPr>
              <w:fldChar w:fldCharType="begin"/>
            </w:r>
            <w:r w:rsidR="0084286F">
              <w:rPr>
                <w:noProof/>
                <w:webHidden/>
              </w:rPr>
              <w:instrText xml:space="preserve"> PAGEREF _Toc358160375 \h </w:instrText>
            </w:r>
            <w:r w:rsidR="0084286F">
              <w:rPr>
                <w:noProof/>
                <w:webHidden/>
              </w:rPr>
            </w:r>
            <w:r w:rsidR="0084286F">
              <w:rPr>
                <w:noProof/>
                <w:webHidden/>
              </w:rPr>
              <w:fldChar w:fldCharType="separate"/>
            </w:r>
            <w:r w:rsidR="0084286F">
              <w:rPr>
                <w:noProof/>
                <w:webHidden/>
              </w:rPr>
              <w:t>9</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376" w:history="1">
            <w:r w:rsidR="0084286F" w:rsidRPr="00C41A91">
              <w:rPr>
                <w:rStyle w:val="Hyperlink"/>
                <w:rFonts w:asciiTheme="majorBidi" w:hAnsiTheme="majorBidi"/>
                <w:noProof/>
                <w:lang w:val="en-US"/>
              </w:rPr>
              <w:t>2.2.</w:t>
            </w:r>
            <w:r w:rsidR="0084286F">
              <w:rPr>
                <w:noProof/>
                <w:lang w:eastAsia="en-GB"/>
              </w:rPr>
              <w:tab/>
            </w:r>
            <w:r w:rsidR="0084286F" w:rsidRPr="00C41A91">
              <w:rPr>
                <w:rStyle w:val="Hyperlink"/>
                <w:rFonts w:asciiTheme="majorBidi" w:hAnsiTheme="majorBidi"/>
                <w:noProof/>
                <w:lang w:val="en-US"/>
              </w:rPr>
              <w:t>Characteristics of Arabic Script</w:t>
            </w:r>
            <w:r w:rsidR="0084286F">
              <w:rPr>
                <w:noProof/>
                <w:webHidden/>
              </w:rPr>
              <w:tab/>
            </w:r>
            <w:r w:rsidR="0084286F">
              <w:rPr>
                <w:noProof/>
                <w:webHidden/>
              </w:rPr>
              <w:fldChar w:fldCharType="begin"/>
            </w:r>
            <w:r w:rsidR="0084286F">
              <w:rPr>
                <w:noProof/>
                <w:webHidden/>
              </w:rPr>
              <w:instrText xml:space="preserve"> PAGEREF _Toc358160376 \h </w:instrText>
            </w:r>
            <w:r w:rsidR="0084286F">
              <w:rPr>
                <w:noProof/>
                <w:webHidden/>
              </w:rPr>
            </w:r>
            <w:r w:rsidR="0084286F">
              <w:rPr>
                <w:noProof/>
                <w:webHidden/>
              </w:rPr>
              <w:fldChar w:fldCharType="separate"/>
            </w:r>
            <w:r w:rsidR="0084286F">
              <w:rPr>
                <w:noProof/>
                <w:webHidden/>
              </w:rPr>
              <w:t>9</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377" w:history="1">
            <w:r w:rsidR="0084286F" w:rsidRPr="00C41A91">
              <w:rPr>
                <w:rStyle w:val="Hyperlink"/>
                <w:rFonts w:asciiTheme="majorBidi" w:hAnsiTheme="majorBidi"/>
                <w:noProof/>
                <w:lang w:val="en-US" w:bidi="ar-SA"/>
              </w:rPr>
              <w:t>2.3</w:t>
            </w:r>
            <w:r w:rsidR="0084286F">
              <w:rPr>
                <w:noProof/>
                <w:lang w:eastAsia="en-GB"/>
              </w:rPr>
              <w:tab/>
            </w:r>
            <w:r w:rsidR="0084286F" w:rsidRPr="00C41A91">
              <w:rPr>
                <w:rStyle w:val="Hyperlink"/>
                <w:rFonts w:asciiTheme="majorBidi" w:hAnsiTheme="majorBidi"/>
                <w:noProof/>
                <w:lang w:val="en-US" w:bidi="ar-SA"/>
              </w:rPr>
              <w:t>The ADAB Database</w:t>
            </w:r>
            <w:r w:rsidR="0084286F">
              <w:rPr>
                <w:noProof/>
                <w:webHidden/>
              </w:rPr>
              <w:tab/>
            </w:r>
            <w:r w:rsidR="0084286F">
              <w:rPr>
                <w:noProof/>
                <w:webHidden/>
              </w:rPr>
              <w:fldChar w:fldCharType="begin"/>
            </w:r>
            <w:r w:rsidR="0084286F">
              <w:rPr>
                <w:noProof/>
                <w:webHidden/>
              </w:rPr>
              <w:instrText xml:space="preserve"> PAGEREF _Toc358160377 \h </w:instrText>
            </w:r>
            <w:r w:rsidR="0084286F">
              <w:rPr>
                <w:noProof/>
                <w:webHidden/>
              </w:rPr>
            </w:r>
            <w:r w:rsidR="0084286F">
              <w:rPr>
                <w:noProof/>
                <w:webHidden/>
              </w:rPr>
              <w:fldChar w:fldCharType="separate"/>
            </w:r>
            <w:r w:rsidR="0084286F">
              <w:rPr>
                <w:noProof/>
                <w:webHidden/>
              </w:rPr>
              <w:t>10</w:t>
            </w:r>
            <w:r w:rsidR="0084286F">
              <w:rPr>
                <w:noProof/>
                <w:webHidden/>
              </w:rPr>
              <w:fldChar w:fldCharType="end"/>
            </w:r>
          </w:hyperlink>
        </w:p>
        <w:p w:rsidR="0084286F" w:rsidRDefault="006A0183">
          <w:pPr>
            <w:pStyle w:val="TOC1"/>
            <w:tabs>
              <w:tab w:val="left" w:pos="440"/>
              <w:tab w:val="right" w:leader="dot" w:pos="8921"/>
            </w:tabs>
            <w:rPr>
              <w:noProof/>
              <w:lang w:eastAsia="en-GB"/>
            </w:rPr>
          </w:pPr>
          <w:hyperlink w:anchor="_Toc358160378" w:history="1">
            <w:r w:rsidR="0084286F" w:rsidRPr="00C41A91">
              <w:rPr>
                <w:rStyle w:val="Hyperlink"/>
                <w:rFonts w:asciiTheme="majorBidi" w:hAnsiTheme="majorBidi"/>
                <w:noProof/>
                <w:lang w:bidi="ar-SA"/>
              </w:rPr>
              <w:t>3.</w:t>
            </w:r>
            <w:r w:rsidR="0084286F">
              <w:rPr>
                <w:noProof/>
                <w:lang w:eastAsia="en-GB"/>
              </w:rPr>
              <w:tab/>
            </w:r>
            <w:r w:rsidR="0084286F" w:rsidRPr="00C41A91">
              <w:rPr>
                <w:rStyle w:val="Hyperlink"/>
                <w:rFonts w:asciiTheme="majorBidi" w:hAnsiTheme="majorBidi"/>
                <w:noProof/>
                <w:lang w:bidi="ar-SA"/>
              </w:rPr>
              <w:t>Literature Review</w:t>
            </w:r>
            <w:r w:rsidR="0084286F">
              <w:rPr>
                <w:noProof/>
                <w:webHidden/>
              </w:rPr>
              <w:tab/>
            </w:r>
            <w:r w:rsidR="0084286F">
              <w:rPr>
                <w:noProof/>
                <w:webHidden/>
              </w:rPr>
              <w:fldChar w:fldCharType="begin"/>
            </w:r>
            <w:r w:rsidR="0084286F">
              <w:rPr>
                <w:noProof/>
                <w:webHidden/>
              </w:rPr>
              <w:instrText xml:space="preserve"> PAGEREF _Toc358160378 \h </w:instrText>
            </w:r>
            <w:r w:rsidR="0084286F">
              <w:rPr>
                <w:noProof/>
                <w:webHidden/>
              </w:rPr>
            </w:r>
            <w:r w:rsidR="0084286F">
              <w:rPr>
                <w:noProof/>
                <w:webHidden/>
              </w:rPr>
              <w:fldChar w:fldCharType="separate"/>
            </w:r>
            <w:r w:rsidR="0084286F">
              <w:rPr>
                <w:noProof/>
                <w:webHidden/>
              </w:rPr>
              <w:t>11</w:t>
            </w:r>
            <w:r w:rsidR="0084286F">
              <w:rPr>
                <w:noProof/>
                <w:webHidden/>
              </w:rPr>
              <w:fldChar w:fldCharType="end"/>
            </w:r>
          </w:hyperlink>
        </w:p>
        <w:p w:rsidR="0084286F" w:rsidRDefault="006A0183">
          <w:pPr>
            <w:pStyle w:val="TOC1"/>
            <w:tabs>
              <w:tab w:val="left" w:pos="440"/>
              <w:tab w:val="right" w:leader="dot" w:pos="8921"/>
            </w:tabs>
            <w:rPr>
              <w:noProof/>
              <w:lang w:eastAsia="en-GB"/>
            </w:rPr>
          </w:pPr>
          <w:hyperlink w:anchor="_Toc358160379" w:history="1">
            <w:r w:rsidR="0084286F" w:rsidRPr="00C41A91">
              <w:rPr>
                <w:rStyle w:val="Hyperlink"/>
                <w:rFonts w:asciiTheme="majorBidi" w:hAnsiTheme="majorBidi"/>
                <w:noProof/>
                <w:lang w:bidi="ar-SA"/>
              </w:rPr>
              <w:t>4.</w:t>
            </w:r>
            <w:r w:rsidR="0084286F">
              <w:rPr>
                <w:noProof/>
                <w:lang w:eastAsia="en-GB"/>
              </w:rPr>
              <w:tab/>
            </w:r>
            <w:r w:rsidR="0084286F" w:rsidRPr="00C41A91">
              <w:rPr>
                <w:rStyle w:val="Hyperlink"/>
                <w:rFonts w:asciiTheme="majorBidi" w:hAnsiTheme="majorBidi"/>
                <w:noProof/>
                <w:lang w:bidi="ar-SA"/>
              </w:rPr>
              <w:t>Approach</w:t>
            </w:r>
            <w:r w:rsidR="0084286F">
              <w:rPr>
                <w:noProof/>
                <w:webHidden/>
              </w:rPr>
              <w:tab/>
            </w:r>
            <w:r w:rsidR="0084286F">
              <w:rPr>
                <w:noProof/>
                <w:webHidden/>
              </w:rPr>
              <w:fldChar w:fldCharType="begin"/>
            </w:r>
            <w:r w:rsidR="0084286F">
              <w:rPr>
                <w:noProof/>
                <w:webHidden/>
              </w:rPr>
              <w:instrText xml:space="preserve"> PAGEREF _Toc358160379 \h </w:instrText>
            </w:r>
            <w:r w:rsidR="0084286F">
              <w:rPr>
                <w:noProof/>
                <w:webHidden/>
              </w:rPr>
            </w:r>
            <w:r w:rsidR="0084286F">
              <w:rPr>
                <w:noProof/>
                <w:webHidden/>
              </w:rPr>
              <w:fldChar w:fldCharType="separate"/>
            </w:r>
            <w:r w:rsidR="0084286F">
              <w:rPr>
                <w:noProof/>
                <w:webHidden/>
              </w:rPr>
              <w:t>12</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380" w:history="1">
            <w:r w:rsidR="0084286F" w:rsidRPr="00C41A91">
              <w:rPr>
                <w:rStyle w:val="Hyperlink"/>
                <w:rFonts w:asciiTheme="majorBidi" w:hAnsiTheme="majorBidi"/>
                <w:noProof/>
                <w:lang w:val="en-US" w:eastAsia="ja-JP" w:bidi="ar-SA"/>
              </w:rPr>
              <w:t>4.1.</w:t>
            </w:r>
            <w:r w:rsidR="0084286F">
              <w:rPr>
                <w:noProof/>
                <w:lang w:eastAsia="en-GB"/>
              </w:rPr>
              <w:tab/>
            </w:r>
            <w:r w:rsidR="0084286F" w:rsidRPr="00C41A91">
              <w:rPr>
                <w:rStyle w:val="Hyperlink"/>
                <w:rFonts w:asciiTheme="majorBidi" w:hAnsiTheme="majorBidi"/>
                <w:noProof/>
                <w:lang w:val="en-US" w:eastAsia="ja-JP" w:bidi="ar-SA"/>
              </w:rPr>
              <w:t>Overview</w:t>
            </w:r>
            <w:r w:rsidR="0084286F">
              <w:rPr>
                <w:noProof/>
                <w:webHidden/>
              </w:rPr>
              <w:tab/>
            </w:r>
            <w:r w:rsidR="0084286F">
              <w:rPr>
                <w:noProof/>
                <w:webHidden/>
              </w:rPr>
              <w:fldChar w:fldCharType="begin"/>
            </w:r>
            <w:r w:rsidR="0084286F">
              <w:rPr>
                <w:noProof/>
                <w:webHidden/>
              </w:rPr>
              <w:instrText xml:space="preserve"> PAGEREF _Toc358160380 \h </w:instrText>
            </w:r>
            <w:r w:rsidR="0084286F">
              <w:rPr>
                <w:noProof/>
                <w:webHidden/>
              </w:rPr>
            </w:r>
            <w:r w:rsidR="0084286F">
              <w:rPr>
                <w:noProof/>
                <w:webHidden/>
              </w:rPr>
              <w:fldChar w:fldCharType="separate"/>
            </w:r>
            <w:r w:rsidR="0084286F">
              <w:rPr>
                <w:noProof/>
                <w:webHidden/>
              </w:rPr>
              <w:t>12</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81" w:history="1">
            <w:r w:rsidR="0084286F" w:rsidRPr="00C41A91">
              <w:rPr>
                <w:rStyle w:val="Hyperlink"/>
                <w:rFonts w:asciiTheme="majorBidi" w:hAnsiTheme="majorBidi"/>
                <w:noProof/>
                <w:lang w:val="en-US" w:eastAsia="ja-JP" w:bidi="ar-SA"/>
              </w:rPr>
              <w:t>4.1.1.</w:t>
            </w:r>
            <w:r w:rsidR="0084286F">
              <w:rPr>
                <w:noProof/>
                <w:lang w:eastAsia="en-GB"/>
              </w:rPr>
              <w:tab/>
            </w:r>
            <w:r w:rsidR="0084286F" w:rsidRPr="00C41A91">
              <w:rPr>
                <w:rStyle w:val="Hyperlink"/>
                <w:rFonts w:asciiTheme="majorBidi" w:hAnsiTheme="majorBidi"/>
                <w:noProof/>
                <w:lang w:val="en-US" w:eastAsia="ja-JP" w:bidi="ar-SA"/>
              </w:rPr>
              <w:t>Demarcation Points Nomination</w:t>
            </w:r>
            <w:r w:rsidR="0084286F">
              <w:rPr>
                <w:noProof/>
                <w:webHidden/>
              </w:rPr>
              <w:tab/>
            </w:r>
            <w:r w:rsidR="0084286F">
              <w:rPr>
                <w:noProof/>
                <w:webHidden/>
              </w:rPr>
              <w:fldChar w:fldCharType="begin"/>
            </w:r>
            <w:r w:rsidR="0084286F">
              <w:rPr>
                <w:noProof/>
                <w:webHidden/>
              </w:rPr>
              <w:instrText xml:space="preserve"> PAGEREF _Toc358160381 \h </w:instrText>
            </w:r>
            <w:r w:rsidR="0084286F">
              <w:rPr>
                <w:noProof/>
                <w:webHidden/>
              </w:rPr>
            </w:r>
            <w:r w:rsidR="0084286F">
              <w:rPr>
                <w:noProof/>
                <w:webHidden/>
              </w:rPr>
              <w:fldChar w:fldCharType="separate"/>
            </w:r>
            <w:r w:rsidR="0084286F">
              <w:rPr>
                <w:noProof/>
                <w:webHidden/>
              </w:rPr>
              <w:t>12</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82" w:history="1">
            <w:r w:rsidR="0084286F" w:rsidRPr="00C41A91">
              <w:rPr>
                <w:rStyle w:val="Hyperlink"/>
                <w:rFonts w:asciiTheme="majorBidi" w:hAnsiTheme="majorBidi"/>
                <w:noProof/>
                <w:lang w:val="en-US" w:eastAsia="ja-JP" w:bidi="ar-SA"/>
              </w:rPr>
              <w:t>4.1.2.</w:t>
            </w:r>
            <w:r w:rsidR="0084286F">
              <w:rPr>
                <w:noProof/>
                <w:lang w:eastAsia="en-GB"/>
              </w:rPr>
              <w:tab/>
            </w:r>
            <w:r w:rsidR="0084286F" w:rsidRPr="00C41A91">
              <w:rPr>
                <w:rStyle w:val="Hyperlink"/>
                <w:rFonts w:asciiTheme="majorBidi" w:hAnsiTheme="majorBidi"/>
                <w:noProof/>
                <w:lang w:val="en-US" w:eastAsia="ja-JP" w:bidi="ar-SA"/>
              </w:rPr>
              <w:t>Segmentation selection and Letter classification</w:t>
            </w:r>
            <w:r w:rsidR="0084286F">
              <w:rPr>
                <w:noProof/>
                <w:webHidden/>
              </w:rPr>
              <w:tab/>
            </w:r>
            <w:r w:rsidR="0084286F">
              <w:rPr>
                <w:noProof/>
                <w:webHidden/>
              </w:rPr>
              <w:fldChar w:fldCharType="begin"/>
            </w:r>
            <w:r w:rsidR="0084286F">
              <w:rPr>
                <w:noProof/>
                <w:webHidden/>
              </w:rPr>
              <w:instrText xml:space="preserve"> PAGEREF _Toc358160382 \h </w:instrText>
            </w:r>
            <w:r w:rsidR="0084286F">
              <w:rPr>
                <w:noProof/>
                <w:webHidden/>
              </w:rPr>
            </w:r>
            <w:r w:rsidR="0084286F">
              <w:rPr>
                <w:noProof/>
                <w:webHidden/>
              </w:rPr>
              <w:fldChar w:fldCharType="separate"/>
            </w:r>
            <w:r w:rsidR="0084286F">
              <w:rPr>
                <w:noProof/>
                <w:webHidden/>
              </w:rPr>
              <w:t>12</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83" w:history="1">
            <w:r w:rsidR="0084286F" w:rsidRPr="00C41A91">
              <w:rPr>
                <w:rStyle w:val="Hyperlink"/>
                <w:rFonts w:asciiTheme="majorBidi" w:hAnsiTheme="majorBidi"/>
                <w:noProof/>
                <w:lang w:val="en-US" w:eastAsia="ja-JP" w:bidi="ar-SA"/>
              </w:rPr>
              <w:t>4.1.3.</w:t>
            </w:r>
            <w:r w:rsidR="0084286F">
              <w:rPr>
                <w:noProof/>
                <w:lang w:eastAsia="en-GB"/>
              </w:rPr>
              <w:tab/>
            </w:r>
            <w:r w:rsidR="0084286F" w:rsidRPr="00C41A91">
              <w:rPr>
                <w:rStyle w:val="Hyperlink"/>
                <w:rFonts w:asciiTheme="majorBidi" w:hAnsiTheme="majorBidi"/>
                <w:noProof/>
                <w:lang w:val="en-US" w:eastAsia="ja-JP" w:bidi="ar-SA"/>
              </w:rPr>
              <w:t>Candidate Word-Part generation and embedding</w:t>
            </w:r>
            <w:r w:rsidR="0084286F">
              <w:rPr>
                <w:noProof/>
                <w:webHidden/>
              </w:rPr>
              <w:tab/>
            </w:r>
            <w:r w:rsidR="0084286F">
              <w:rPr>
                <w:noProof/>
                <w:webHidden/>
              </w:rPr>
              <w:fldChar w:fldCharType="begin"/>
            </w:r>
            <w:r w:rsidR="0084286F">
              <w:rPr>
                <w:noProof/>
                <w:webHidden/>
              </w:rPr>
              <w:instrText xml:space="preserve"> PAGEREF _Toc358160383 \h </w:instrText>
            </w:r>
            <w:r w:rsidR="0084286F">
              <w:rPr>
                <w:noProof/>
                <w:webHidden/>
              </w:rPr>
            </w:r>
            <w:r w:rsidR="0084286F">
              <w:rPr>
                <w:noProof/>
                <w:webHidden/>
              </w:rPr>
              <w:fldChar w:fldCharType="separate"/>
            </w:r>
            <w:r w:rsidR="0084286F">
              <w:rPr>
                <w:noProof/>
                <w:webHidden/>
              </w:rPr>
              <w:t>13</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84" w:history="1">
            <w:r w:rsidR="0084286F" w:rsidRPr="00C41A91">
              <w:rPr>
                <w:rStyle w:val="Hyperlink"/>
                <w:rFonts w:asciiTheme="majorBidi" w:hAnsiTheme="majorBidi"/>
                <w:noProof/>
                <w:lang w:val="en-US" w:eastAsia="ja-JP" w:bidi="ar-SA"/>
              </w:rPr>
              <w:t>4.1.4.</w:t>
            </w:r>
            <w:r w:rsidR="0084286F">
              <w:rPr>
                <w:noProof/>
                <w:lang w:eastAsia="en-GB"/>
              </w:rPr>
              <w:tab/>
            </w:r>
            <w:r w:rsidR="0084286F" w:rsidRPr="00C41A91">
              <w:rPr>
                <w:rStyle w:val="Hyperlink"/>
                <w:rFonts w:asciiTheme="majorBidi" w:hAnsiTheme="majorBidi"/>
                <w:noProof/>
                <w:lang w:val="en-US" w:eastAsia="ja-JP" w:bidi="ar-SA"/>
              </w:rPr>
              <w:t>Word-Part classification</w:t>
            </w:r>
            <w:r w:rsidR="0084286F">
              <w:rPr>
                <w:noProof/>
                <w:webHidden/>
              </w:rPr>
              <w:tab/>
            </w:r>
            <w:r w:rsidR="0084286F">
              <w:rPr>
                <w:noProof/>
                <w:webHidden/>
              </w:rPr>
              <w:fldChar w:fldCharType="begin"/>
            </w:r>
            <w:r w:rsidR="0084286F">
              <w:rPr>
                <w:noProof/>
                <w:webHidden/>
              </w:rPr>
              <w:instrText xml:space="preserve"> PAGEREF _Toc358160384 \h </w:instrText>
            </w:r>
            <w:r w:rsidR="0084286F">
              <w:rPr>
                <w:noProof/>
                <w:webHidden/>
              </w:rPr>
            </w:r>
            <w:r w:rsidR="0084286F">
              <w:rPr>
                <w:noProof/>
                <w:webHidden/>
              </w:rPr>
              <w:fldChar w:fldCharType="separate"/>
            </w:r>
            <w:r w:rsidR="0084286F">
              <w:rPr>
                <w:noProof/>
                <w:webHidden/>
              </w:rPr>
              <w:t>13</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385" w:history="1">
            <w:r w:rsidR="0084286F" w:rsidRPr="00C41A91">
              <w:rPr>
                <w:rStyle w:val="Hyperlink"/>
                <w:rFonts w:asciiTheme="majorBidi" w:hAnsiTheme="majorBidi"/>
                <w:noProof/>
                <w:lang w:bidi="ar-SA"/>
              </w:rPr>
              <w:t>4.2.</w:t>
            </w:r>
            <w:r w:rsidR="0084286F">
              <w:rPr>
                <w:noProof/>
                <w:lang w:eastAsia="en-GB"/>
              </w:rPr>
              <w:tab/>
            </w:r>
            <w:r w:rsidR="0084286F" w:rsidRPr="00C41A91">
              <w:rPr>
                <w:rStyle w:val="Hyperlink"/>
                <w:rFonts w:asciiTheme="majorBidi" w:hAnsiTheme="majorBidi"/>
                <w:noProof/>
                <w:lang w:bidi="ar-SA"/>
              </w:rPr>
              <w:t>Notes and Limitations</w:t>
            </w:r>
            <w:r w:rsidR="0084286F">
              <w:rPr>
                <w:noProof/>
                <w:webHidden/>
              </w:rPr>
              <w:tab/>
            </w:r>
            <w:r w:rsidR="0084286F">
              <w:rPr>
                <w:noProof/>
                <w:webHidden/>
              </w:rPr>
              <w:fldChar w:fldCharType="begin"/>
            </w:r>
            <w:r w:rsidR="0084286F">
              <w:rPr>
                <w:noProof/>
                <w:webHidden/>
              </w:rPr>
              <w:instrText xml:space="preserve"> PAGEREF _Toc358160385 \h </w:instrText>
            </w:r>
            <w:r w:rsidR="0084286F">
              <w:rPr>
                <w:noProof/>
                <w:webHidden/>
              </w:rPr>
            </w:r>
            <w:r w:rsidR="0084286F">
              <w:rPr>
                <w:noProof/>
                <w:webHidden/>
              </w:rPr>
              <w:fldChar w:fldCharType="separate"/>
            </w:r>
            <w:r w:rsidR="0084286F">
              <w:rPr>
                <w:noProof/>
                <w:webHidden/>
              </w:rPr>
              <w:t>14</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386" w:history="1">
            <w:r w:rsidR="0084286F" w:rsidRPr="00C41A91">
              <w:rPr>
                <w:rStyle w:val="Hyperlink"/>
                <w:rFonts w:asciiTheme="majorBidi" w:hAnsiTheme="majorBidi"/>
                <w:noProof/>
              </w:rPr>
              <w:t>4.3.</w:t>
            </w:r>
            <w:r w:rsidR="0084286F">
              <w:rPr>
                <w:noProof/>
                <w:lang w:eastAsia="en-GB"/>
              </w:rPr>
              <w:tab/>
            </w:r>
            <w:r w:rsidR="0084286F" w:rsidRPr="00C41A91">
              <w:rPr>
                <w:rStyle w:val="Hyperlink"/>
                <w:rFonts w:asciiTheme="majorBidi" w:hAnsiTheme="majorBidi"/>
                <w:noProof/>
              </w:rPr>
              <w:t>Letters Collection</w:t>
            </w:r>
            <w:r w:rsidR="0084286F">
              <w:rPr>
                <w:noProof/>
                <w:webHidden/>
              </w:rPr>
              <w:tab/>
            </w:r>
            <w:r w:rsidR="0084286F">
              <w:rPr>
                <w:noProof/>
                <w:webHidden/>
              </w:rPr>
              <w:fldChar w:fldCharType="begin"/>
            </w:r>
            <w:r w:rsidR="0084286F">
              <w:rPr>
                <w:noProof/>
                <w:webHidden/>
              </w:rPr>
              <w:instrText xml:space="preserve"> PAGEREF _Toc358160386 \h </w:instrText>
            </w:r>
            <w:r w:rsidR="0084286F">
              <w:rPr>
                <w:noProof/>
                <w:webHidden/>
              </w:rPr>
            </w:r>
            <w:r w:rsidR="0084286F">
              <w:rPr>
                <w:noProof/>
                <w:webHidden/>
              </w:rPr>
              <w:fldChar w:fldCharType="separate"/>
            </w:r>
            <w:r w:rsidR="0084286F">
              <w:rPr>
                <w:noProof/>
                <w:webHidden/>
              </w:rPr>
              <w:t>16</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87" w:history="1">
            <w:r w:rsidR="0084286F" w:rsidRPr="00C41A91">
              <w:rPr>
                <w:rStyle w:val="Hyperlink"/>
                <w:rFonts w:asciiTheme="majorBidi" w:hAnsiTheme="majorBidi"/>
                <w:noProof/>
                <w:lang w:val="en-US" w:bidi="ar-SA"/>
              </w:rPr>
              <w:t>4.3.1.</w:t>
            </w:r>
            <w:r w:rsidR="0084286F">
              <w:rPr>
                <w:noProof/>
                <w:lang w:eastAsia="en-GB"/>
              </w:rPr>
              <w:tab/>
            </w:r>
            <w:r w:rsidR="0084286F" w:rsidRPr="00C41A91">
              <w:rPr>
                <w:rStyle w:val="Hyperlink"/>
                <w:rFonts w:asciiTheme="majorBidi" w:hAnsiTheme="majorBidi"/>
                <w:noProof/>
                <w:lang w:val="en-US" w:bidi="ar-SA"/>
              </w:rPr>
              <w:t>A self-collected letters database</w:t>
            </w:r>
            <w:r w:rsidR="0084286F">
              <w:rPr>
                <w:noProof/>
                <w:webHidden/>
              </w:rPr>
              <w:tab/>
            </w:r>
            <w:r w:rsidR="0084286F">
              <w:rPr>
                <w:noProof/>
                <w:webHidden/>
              </w:rPr>
              <w:fldChar w:fldCharType="begin"/>
            </w:r>
            <w:r w:rsidR="0084286F">
              <w:rPr>
                <w:noProof/>
                <w:webHidden/>
              </w:rPr>
              <w:instrText xml:space="preserve"> PAGEREF _Toc358160387 \h </w:instrText>
            </w:r>
            <w:r w:rsidR="0084286F">
              <w:rPr>
                <w:noProof/>
                <w:webHidden/>
              </w:rPr>
            </w:r>
            <w:r w:rsidR="0084286F">
              <w:rPr>
                <w:noProof/>
                <w:webHidden/>
              </w:rPr>
              <w:fldChar w:fldCharType="separate"/>
            </w:r>
            <w:r w:rsidR="0084286F">
              <w:rPr>
                <w:noProof/>
                <w:webHidden/>
              </w:rPr>
              <w:t>16</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88" w:history="1">
            <w:r w:rsidR="0084286F" w:rsidRPr="00C41A91">
              <w:rPr>
                <w:rStyle w:val="Hyperlink"/>
                <w:rFonts w:asciiTheme="majorBidi" w:hAnsiTheme="majorBidi"/>
                <w:noProof/>
                <w:lang w:val="en-US" w:bidi="ar-SA"/>
              </w:rPr>
              <w:t>4.3.2.</w:t>
            </w:r>
            <w:r w:rsidR="0084286F">
              <w:rPr>
                <w:noProof/>
                <w:lang w:eastAsia="en-GB"/>
              </w:rPr>
              <w:tab/>
            </w:r>
            <w:r w:rsidR="0084286F" w:rsidRPr="00C41A91">
              <w:rPr>
                <w:rStyle w:val="Hyperlink"/>
                <w:rFonts w:asciiTheme="majorBidi" w:hAnsiTheme="majorBidi"/>
                <w:noProof/>
                <w:lang w:val="en-US" w:bidi="ar-SA"/>
              </w:rPr>
              <w:t>Letters Extraction from the ADAB Database</w:t>
            </w:r>
            <w:r w:rsidR="0084286F">
              <w:rPr>
                <w:noProof/>
                <w:webHidden/>
              </w:rPr>
              <w:tab/>
            </w:r>
            <w:r w:rsidR="0084286F">
              <w:rPr>
                <w:noProof/>
                <w:webHidden/>
              </w:rPr>
              <w:fldChar w:fldCharType="begin"/>
            </w:r>
            <w:r w:rsidR="0084286F">
              <w:rPr>
                <w:noProof/>
                <w:webHidden/>
              </w:rPr>
              <w:instrText xml:space="preserve"> PAGEREF _Toc358160388 \h </w:instrText>
            </w:r>
            <w:r w:rsidR="0084286F">
              <w:rPr>
                <w:noProof/>
                <w:webHidden/>
              </w:rPr>
            </w:r>
            <w:r w:rsidR="0084286F">
              <w:rPr>
                <w:noProof/>
                <w:webHidden/>
              </w:rPr>
              <w:fldChar w:fldCharType="separate"/>
            </w:r>
            <w:r w:rsidR="0084286F">
              <w:rPr>
                <w:noProof/>
                <w:webHidden/>
              </w:rPr>
              <w:t>16</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389" w:history="1">
            <w:r w:rsidR="0084286F" w:rsidRPr="00C41A91">
              <w:rPr>
                <w:rStyle w:val="Hyperlink"/>
                <w:rFonts w:asciiTheme="majorBidi" w:hAnsiTheme="majorBidi"/>
                <w:noProof/>
                <w:lang w:val="en-US" w:bidi="ar-SA"/>
              </w:rPr>
              <w:t>4.4.</w:t>
            </w:r>
            <w:r w:rsidR="0084286F">
              <w:rPr>
                <w:noProof/>
                <w:lang w:eastAsia="en-GB"/>
              </w:rPr>
              <w:tab/>
            </w:r>
            <w:r w:rsidR="0084286F" w:rsidRPr="00C41A91">
              <w:rPr>
                <w:rStyle w:val="Hyperlink"/>
                <w:rFonts w:asciiTheme="majorBidi" w:hAnsiTheme="majorBidi"/>
                <w:noProof/>
                <w:lang w:val="en-US" w:bidi="ar-SA"/>
              </w:rPr>
              <w:t>Samples Preprocessing</w:t>
            </w:r>
            <w:r w:rsidR="0084286F">
              <w:rPr>
                <w:noProof/>
                <w:webHidden/>
              </w:rPr>
              <w:tab/>
            </w:r>
            <w:r w:rsidR="0084286F">
              <w:rPr>
                <w:noProof/>
                <w:webHidden/>
              </w:rPr>
              <w:fldChar w:fldCharType="begin"/>
            </w:r>
            <w:r w:rsidR="0084286F">
              <w:rPr>
                <w:noProof/>
                <w:webHidden/>
              </w:rPr>
              <w:instrText xml:space="preserve"> PAGEREF _Toc358160389 \h </w:instrText>
            </w:r>
            <w:r w:rsidR="0084286F">
              <w:rPr>
                <w:noProof/>
                <w:webHidden/>
              </w:rPr>
            </w:r>
            <w:r w:rsidR="0084286F">
              <w:rPr>
                <w:noProof/>
                <w:webHidden/>
              </w:rPr>
              <w:fldChar w:fldCharType="separate"/>
            </w:r>
            <w:r w:rsidR="0084286F">
              <w:rPr>
                <w:noProof/>
                <w:webHidden/>
              </w:rPr>
              <w:t>17</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90" w:history="1">
            <w:r w:rsidR="0084286F" w:rsidRPr="00C41A91">
              <w:rPr>
                <w:rStyle w:val="Hyperlink"/>
                <w:rFonts w:asciiTheme="majorBidi" w:hAnsiTheme="majorBidi"/>
                <w:noProof/>
                <w:lang w:val="en-US" w:bidi="ar-SA"/>
              </w:rPr>
              <w:t>4.4.1.</w:t>
            </w:r>
            <w:r w:rsidR="0084286F">
              <w:rPr>
                <w:noProof/>
                <w:lang w:eastAsia="en-GB"/>
              </w:rPr>
              <w:tab/>
            </w:r>
            <w:r w:rsidR="0084286F" w:rsidRPr="00C41A91">
              <w:rPr>
                <w:rStyle w:val="Hyperlink"/>
                <w:rFonts w:asciiTheme="majorBidi" w:hAnsiTheme="majorBidi"/>
                <w:noProof/>
                <w:lang w:val="en-US" w:bidi="ar-SA"/>
              </w:rPr>
              <w:t>Normalization</w:t>
            </w:r>
            <w:r w:rsidR="0084286F">
              <w:rPr>
                <w:noProof/>
                <w:webHidden/>
              </w:rPr>
              <w:tab/>
            </w:r>
            <w:r w:rsidR="0084286F">
              <w:rPr>
                <w:noProof/>
                <w:webHidden/>
              </w:rPr>
              <w:fldChar w:fldCharType="begin"/>
            </w:r>
            <w:r w:rsidR="0084286F">
              <w:rPr>
                <w:noProof/>
                <w:webHidden/>
              </w:rPr>
              <w:instrText xml:space="preserve"> PAGEREF _Toc358160390 \h </w:instrText>
            </w:r>
            <w:r w:rsidR="0084286F">
              <w:rPr>
                <w:noProof/>
                <w:webHidden/>
              </w:rPr>
            </w:r>
            <w:r w:rsidR="0084286F">
              <w:rPr>
                <w:noProof/>
                <w:webHidden/>
              </w:rPr>
              <w:fldChar w:fldCharType="separate"/>
            </w:r>
            <w:r w:rsidR="0084286F">
              <w:rPr>
                <w:noProof/>
                <w:webHidden/>
              </w:rPr>
              <w:t>17</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91" w:history="1">
            <w:r w:rsidR="0084286F" w:rsidRPr="00C41A91">
              <w:rPr>
                <w:rStyle w:val="Hyperlink"/>
                <w:rFonts w:asciiTheme="majorBidi" w:hAnsiTheme="majorBidi"/>
                <w:noProof/>
                <w:lang w:val="en-US" w:bidi="ar-SA"/>
              </w:rPr>
              <w:t>4.4.2.</w:t>
            </w:r>
            <w:r w:rsidR="0084286F">
              <w:rPr>
                <w:noProof/>
                <w:lang w:eastAsia="en-GB"/>
              </w:rPr>
              <w:tab/>
            </w:r>
            <w:r w:rsidR="0084286F" w:rsidRPr="00C41A91">
              <w:rPr>
                <w:rStyle w:val="Hyperlink"/>
                <w:rFonts w:asciiTheme="majorBidi" w:hAnsiTheme="majorBidi"/>
                <w:noProof/>
                <w:lang w:val="en-US" w:bidi="ar-SA"/>
              </w:rPr>
              <w:t>Simplification</w:t>
            </w:r>
            <w:r w:rsidR="0084286F">
              <w:rPr>
                <w:noProof/>
                <w:webHidden/>
              </w:rPr>
              <w:tab/>
            </w:r>
            <w:r w:rsidR="0084286F">
              <w:rPr>
                <w:noProof/>
                <w:webHidden/>
              </w:rPr>
              <w:fldChar w:fldCharType="begin"/>
            </w:r>
            <w:r w:rsidR="0084286F">
              <w:rPr>
                <w:noProof/>
                <w:webHidden/>
              </w:rPr>
              <w:instrText xml:space="preserve"> PAGEREF _Toc358160391 \h </w:instrText>
            </w:r>
            <w:r w:rsidR="0084286F">
              <w:rPr>
                <w:noProof/>
                <w:webHidden/>
              </w:rPr>
            </w:r>
            <w:r w:rsidR="0084286F">
              <w:rPr>
                <w:noProof/>
                <w:webHidden/>
              </w:rPr>
              <w:fldChar w:fldCharType="separate"/>
            </w:r>
            <w:r w:rsidR="0084286F">
              <w:rPr>
                <w:noProof/>
                <w:webHidden/>
              </w:rPr>
              <w:t>17</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92" w:history="1">
            <w:r w:rsidR="0084286F" w:rsidRPr="00C41A91">
              <w:rPr>
                <w:rStyle w:val="Hyperlink"/>
                <w:rFonts w:asciiTheme="majorBidi" w:hAnsiTheme="majorBidi"/>
                <w:noProof/>
                <w:lang w:val="en-US" w:bidi="ar-SA"/>
              </w:rPr>
              <w:t>4.4.3.</w:t>
            </w:r>
            <w:r w:rsidR="0084286F">
              <w:rPr>
                <w:noProof/>
                <w:lang w:eastAsia="en-GB"/>
              </w:rPr>
              <w:tab/>
            </w:r>
            <w:r w:rsidR="0084286F" w:rsidRPr="00C41A91">
              <w:rPr>
                <w:rStyle w:val="Hyperlink"/>
                <w:rFonts w:asciiTheme="majorBidi" w:hAnsiTheme="majorBidi"/>
                <w:noProof/>
                <w:lang w:val="en-US" w:bidi="ar-SA"/>
              </w:rPr>
              <w:t>Resampling</w:t>
            </w:r>
            <w:r w:rsidR="0084286F">
              <w:rPr>
                <w:noProof/>
                <w:webHidden/>
              </w:rPr>
              <w:tab/>
            </w:r>
            <w:r w:rsidR="0084286F">
              <w:rPr>
                <w:noProof/>
                <w:webHidden/>
              </w:rPr>
              <w:fldChar w:fldCharType="begin"/>
            </w:r>
            <w:r w:rsidR="0084286F">
              <w:rPr>
                <w:noProof/>
                <w:webHidden/>
              </w:rPr>
              <w:instrText xml:space="preserve"> PAGEREF _Toc358160392 \h </w:instrText>
            </w:r>
            <w:r w:rsidR="0084286F">
              <w:rPr>
                <w:noProof/>
                <w:webHidden/>
              </w:rPr>
            </w:r>
            <w:r w:rsidR="0084286F">
              <w:rPr>
                <w:noProof/>
                <w:webHidden/>
              </w:rPr>
              <w:fldChar w:fldCharType="separate"/>
            </w:r>
            <w:r w:rsidR="0084286F">
              <w:rPr>
                <w:noProof/>
                <w:webHidden/>
              </w:rPr>
              <w:t>18</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393" w:history="1">
            <w:r w:rsidR="0084286F" w:rsidRPr="00C41A91">
              <w:rPr>
                <w:rStyle w:val="Hyperlink"/>
                <w:rFonts w:asciiTheme="majorBidi" w:hAnsiTheme="majorBidi"/>
                <w:noProof/>
                <w:lang w:val="en-US" w:bidi="ar-SA"/>
              </w:rPr>
              <w:t>4.5.</w:t>
            </w:r>
            <w:r w:rsidR="0084286F">
              <w:rPr>
                <w:noProof/>
                <w:lang w:eastAsia="en-GB"/>
              </w:rPr>
              <w:tab/>
            </w:r>
            <w:r w:rsidR="0084286F" w:rsidRPr="00C41A91">
              <w:rPr>
                <w:rStyle w:val="Hyperlink"/>
                <w:rFonts w:asciiTheme="majorBidi" w:hAnsiTheme="majorBidi"/>
                <w:noProof/>
                <w:lang w:val="en-US" w:bidi="ar-SA"/>
              </w:rPr>
              <w:t>Feature Extraction</w:t>
            </w:r>
            <w:r w:rsidR="0084286F">
              <w:rPr>
                <w:noProof/>
                <w:webHidden/>
              </w:rPr>
              <w:tab/>
            </w:r>
            <w:r w:rsidR="0084286F">
              <w:rPr>
                <w:noProof/>
                <w:webHidden/>
              </w:rPr>
              <w:fldChar w:fldCharType="begin"/>
            </w:r>
            <w:r w:rsidR="0084286F">
              <w:rPr>
                <w:noProof/>
                <w:webHidden/>
              </w:rPr>
              <w:instrText xml:space="preserve"> PAGEREF _Toc358160393 \h </w:instrText>
            </w:r>
            <w:r w:rsidR="0084286F">
              <w:rPr>
                <w:noProof/>
                <w:webHidden/>
              </w:rPr>
            </w:r>
            <w:r w:rsidR="0084286F">
              <w:rPr>
                <w:noProof/>
                <w:webHidden/>
              </w:rPr>
              <w:fldChar w:fldCharType="separate"/>
            </w:r>
            <w:r w:rsidR="0084286F">
              <w:rPr>
                <w:noProof/>
                <w:webHidden/>
              </w:rPr>
              <w:t>19</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94" w:history="1">
            <w:r w:rsidR="0084286F" w:rsidRPr="00C41A91">
              <w:rPr>
                <w:rStyle w:val="Hyperlink"/>
                <w:rFonts w:asciiTheme="majorBidi" w:hAnsiTheme="majorBidi"/>
                <w:noProof/>
                <w:lang w:val="en-US" w:bidi="ar-SA"/>
              </w:rPr>
              <w:t>4.5.1.</w:t>
            </w:r>
            <w:r w:rsidR="0084286F">
              <w:rPr>
                <w:noProof/>
                <w:lang w:eastAsia="en-GB"/>
              </w:rPr>
              <w:tab/>
            </w:r>
            <w:r w:rsidR="0084286F" w:rsidRPr="00C41A91">
              <w:rPr>
                <w:rStyle w:val="Hyperlink"/>
                <w:rFonts w:asciiTheme="majorBidi" w:hAnsiTheme="majorBidi"/>
                <w:noProof/>
                <w:lang w:val="en-US" w:bidi="ar-SA"/>
              </w:rPr>
              <w:t>Shape Context</w:t>
            </w:r>
            <w:r w:rsidR="0084286F">
              <w:rPr>
                <w:noProof/>
                <w:webHidden/>
              </w:rPr>
              <w:tab/>
            </w:r>
            <w:r w:rsidR="0084286F">
              <w:rPr>
                <w:noProof/>
                <w:webHidden/>
              </w:rPr>
              <w:fldChar w:fldCharType="begin"/>
            </w:r>
            <w:r w:rsidR="0084286F">
              <w:rPr>
                <w:noProof/>
                <w:webHidden/>
              </w:rPr>
              <w:instrText xml:space="preserve"> PAGEREF _Toc358160394 \h </w:instrText>
            </w:r>
            <w:r w:rsidR="0084286F">
              <w:rPr>
                <w:noProof/>
                <w:webHidden/>
              </w:rPr>
            </w:r>
            <w:r w:rsidR="0084286F">
              <w:rPr>
                <w:noProof/>
                <w:webHidden/>
              </w:rPr>
              <w:fldChar w:fldCharType="separate"/>
            </w:r>
            <w:r w:rsidR="0084286F">
              <w:rPr>
                <w:noProof/>
                <w:webHidden/>
              </w:rPr>
              <w:t>19</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95" w:history="1">
            <w:r w:rsidR="0084286F" w:rsidRPr="00C41A91">
              <w:rPr>
                <w:rStyle w:val="Hyperlink"/>
                <w:rFonts w:asciiTheme="majorBidi" w:hAnsiTheme="majorBidi"/>
                <w:noProof/>
                <w:lang w:val="en-US" w:bidi="ar-SA"/>
              </w:rPr>
              <w:t>4.5.2.</w:t>
            </w:r>
            <w:r w:rsidR="0084286F">
              <w:rPr>
                <w:noProof/>
                <w:lang w:eastAsia="en-GB"/>
              </w:rPr>
              <w:tab/>
            </w:r>
            <w:r w:rsidR="0084286F" w:rsidRPr="00C41A91">
              <w:rPr>
                <w:rStyle w:val="Hyperlink"/>
                <w:rFonts w:asciiTheme="majorBidi" w:hAnsiTheme="majorBidi"/>
                <w:noProof/>
                <w:lang w:val="en-US" w:bidi="ar-SA"/>
              </w:rPr>
              <w:t>Multi Angular Descriptor</w:t>
            </w:r>
            <w:r w:rsidR="0084286F">
              <w:rPr>
                <w:noProof/>
                <w:webHidden/>
              </w:rPr>
              <w:tab/>
            </w:r>
            <w:r w:rsidR="0084286F">
              <w:rPr>
                <w:noProof/>
                <w:webHidden/>
              </w:rPr>
              <w:fldChar w:fldCharType="begin"/>
            </w:r>
            <w:r w:rsidR="0084286F">
              <w:rPr>
                <w:noProof/>
                <w:webHidden/>
              </w:rPr>
              <w:instrText xml:space="preserve"> PAGEREF _Toc358160395 \h </w:instrText>
            </w:r>
            <w:r w:rsidR="0084286F">
              <w:rPr>
                <w:noProof/>
                <w:webHidden/>
              </w:rPr>
            </w:r>
            <w:r w:rsidR="0084286F">
              <w:rPr>
                <w:noProof/>
                <w:webHidden/>
              </w:rPr>
              <w:fldChar w:fldCharType="separate"/>
            </w:r>
            <w:r w:rsidR="0084286F">
              <w:rPr>
                <w:noProof/>
                <w:webHidden/>
              </w:rPr>
              <w:t>19</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396" w:history="1">
            <w:r w:rsidR="0084286F" w:rsidRPr="00C41A91">
              <w:rPr>
                <w:rStyle w:val="Hyperlink"/>
                <w:rFonts w:asciiTheme="majorBidi" w:hAnsiTheme="majorBidi"/>
                <w:noProof/>
                <w:lang w:val="en-US" w:bidi="ar-SA"/>
              </w:rPr>
              <w:t>4.6.</w:t>
            </w:r>
            <w:r w:rsidR="0084286F">
              <w:rPr>
                <w:noProof/>
                <w:lang w:eastAsia="en-GB"/>
              </w:rPr>
              <w:tab/>
            </w:r>
            <w:r w:rsidR="0084286F" w:rsidRPr="00C41A91">
              <w:rPr>
                <w:rStyle w:val="Hyperlink"/>
                <w:rFonts w:asciiTheme="majorBidi" w:hAnsiTheme="majorBidi"/>
                <w:noProof/>
                <w:lang w:val="en-US" w:bidi="ar-SA"/>
              </w:rPr>
              <w:t>Metric Embedding</w:t>
            </w:r>
            <w:r w:rsidR="0084286F">
              <w:rPr>
                <w:noProof/>
                <w:webHidden/>
              </w:rPr>
              <w:tab/>
            </w:r>
            <w:r w:rsidR="0084286F">
              <w:rPr>
                <w:noProof/>
                <w:webHidden/>
              </w:rPr>
              <w:fldChar w:fldCharType="begin"/>
            </w:r>
            <w:r w:rsidR="0084286F">
              <w:rPr>
                <w:noProof/>
                <w:webHidden/>
              </w:rPr>
              <w:instrText xml:space="preserve"> PAGEREF _Toc358160396 \h </w:instrText>
            </w:r>
            <w:r w:rsidR="0084286F">
              <w:rPr>
                <w:noProof/>
                <w:webHidden/>
              </w:rPr>
            </w:r>
            <w:r w:rsidR="0084286F">
              <w:rPr>
                <w:noProof/>
                <w:webHidden/>
              </w:rPr>
              <w:fldChar w:fldCharType="separate"/>
            </w:r>
            <w:r w:rsidR="0084286F">
              <w:rPr>
                <w:noProof/>
                <w:webHidden/>
              </w:rPr>
              <w:t>21</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397" w:history="1">
            <w:r w:rsidR="0084286F" w:rsidRPr="00C41A91">
              <w:rPr>
                <w:rStyle w:val="Hyperlink"/>
                <w:rFonts w:asciiTheme="majorBidi" w:hAnsiTheme="majorBidi"/>
                <w:noProof/>
                <w:lang w:val="en-US" w:bidi="ar-SA"/>
              </w:rPr>
              <w:t>4.6.1.</w:t>
            </w:r>
            <w:r w:rsidR="0084286F">
              <w:rPr>
                <w:noProof/>
                <w:lang w:eastAsia="en-GB"/>
              </w:rPr>
              <w:tab/>
            </w:r>
            <w:r w:rsidR="0084286F" w:rsidRPr="00C41A91">
              <w:rPr>
                <w:rStyle w:val="Hyperlink"/>
                <w:rFonts w:asciiTheme="majorBidi" w:hAnsiTheme="majorBidi"/>
                <w:noProof/>
                <w:lang w:val="en-US" w:bidi="ar-SA"/>
              </w:rPr>
              <w:t>Earth Movers Distance</w:t>
            </w:r>
            <w:r w:rsidR="0084286F">
              <w:rPr>
                <w:noProof/>
                <w:webHidden/>
              </w:rPr>
              <w:tab/>
            </w:r>
            <w:r w:rsidR="0084286F">
              <w:rPr>
                <w:noProof/>
                <w:webHidden/>
              </w:rPr>
              <w:fldChar w:fldCharType="begin"/>
            </w:r>
            <w:r w:rsidR="0084286F">
              <w:rPr>
                <w:noProof/>
                <w:webHidden/>
              </w:rPr>
              <w:instrText xml:space="preserve"> PAGEREF _Toc358160397 \h </w:instrText>
            </w:r>
            <w:r w:rsidR="0084286F">
              <w:rPr>
                <w:noProof/>
                <w:webHidden/>
              </w:rPr>
            </w:r>
            <w:r w:rsidR="0084286F">
              <w:rPr>
                <w:noProof/>
                <w:webHidden/>
              </w:rPr>
              <w:fldChar w:fldCharType="separate"/>
            </w:r>
            <w:r w:rsidR="0084286F">
              <w:rPr>
                <w:noProof/>
                <w:webHidden/>
              </w:rPr>
              <w:t>21</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398" w:history="1">
            <w:r w:rsidR="0084286F" w:rsidRPr="00C41A91">
              <w:rPr>
                <w:rStyle w:val="Hyperlink"/>
                <w:rFonts w:asciiTheme="majorBidi" w:hAnsiTheme="majorBidi"/>
                <w:noProof/>
                <w:lang w:val="en-US" w:bidi="ar-SA"/>
              </w:rPr>
              <w:t>4.7.</w:t>
            </w:r>
            <w:r w:rsidR="0084286F">
              <w:rPr>
                <w:noProof/>
                <w:lang w:eastAsia="en-GB"/>
              </w:rPr>
              <w:tab/>
            </w:r>
            <w:r w:rsidR="0084286F" w:rsidRPr="00C41A91">
              <w:rPr>
                <w:rStyle w:val="Hyperlink"/>
                <w:rFonts w:asciiTheme="majorBidi" w:hAnsiTheme="majorBidi"/>
                <w:noProof/>
                <w:lang w:val="en-US" w:bidi="ar-SA"/>
              </w:rPr>
              <w:t>Features Transformation and Dimensionality Reduction</w:t>
            </w:r>
            <w:r w:rsidR="0084286F">
              <w:rPr>
                <w:noProof/>
                <w:webHidden/>
              </w:rPr>
              <w:tab/>
            </w:r>
            <w:r w:rsidR="0084286F">
              <w:rPr>
                <w:noProof/>
                <w:webHidden/>
              </w:rPr>
              <w:fldChar w:fldCharType="begin"/>
            </w:r>
            <w:r w:rsidR="0084286F">
              <w:rPr>
                <w:noProof/>
                <w:webHidden/>
              </w:rPr>
              <w:instrText xml:space="preserve"> PAGEREF _Toc358160398 \h </w:instrText>
            </w:r>
            <w:r w:rsidR="0084286F">
              <w:rPr>
                <w:noProof/>
                <w:webHidden/>
              </w:rPr>
            </w:r>
            <w:r w:rsidR="0084286F">
              <w:rPr>
                <w:noProof/>
                <w:webHidden/>
              </w:rPr>
              <w:fldChar w:fldCharType="separate"/>
            </w:r>
            <w:r w:rsidR="0084286F">
              <w:rPr>
                <w:noProof/>
                <w:webHidden/>
              </w:rPr>
              <w:t>23</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399" w:history="1">
            <w:r w:rsidR="0084286F" w:rsidRPr="00C41A91">
              <w:rPr>
                <w:rStyle w:val="Hyperlink"/>
                <w:rFonts w:asciiTheme="majorBidi" w:hAnsiTheme="majorBidi"/>
                <w:noProof/>
                <w:lang w:val="en-US" w:bidi="ar-SA"/>
              </w:rPr>
              <w:t>4.8.</w:t>
            </w:r>
            <w:r w:rsidR="0084286F">
              <w:rPr>
                <w:noProof/>
                <w:lang w:eastAsia="en-GB"/>
              </w:rPr>
              <w:tab/>
            </w:r>
            <w:r w:rsidR="0084286F" w:rsidRPr="00C41A91">
              <w:rPr>
                <w:rStyle w:val="Hyperlink"/>
                <w:rFonts w:asciiTheme="majorBidi" w:hAnsiTheme="majorBidi"/>
                <w:noProof/>
                <w:lang w:val="en-US" w:bidi="ar-SA"/>
              </w:rPr>
              <w:t>Letters Classification</w:t>
            </w:r>
            <w:r w:rsidR="0084286F">
              <w:rPr>
                <w:noProof/>
                <w:webHidden/>
              </w:rPr>
              <w:tab/>
            </w:r>
            <w:r w:rsidR="0084286F">
              <w:rPr>
                <w:noProof/>
                <w:webHidden/>
              </w:rPr>
              <w:fldChar w:fldCharType="begin"/>
            </w:r>
            <w:r w:rsidR="0084286F">
              <w:rPr>
                <w:noProof/>
                <w:webHidden/>
              </w:rPr>
              <w:instrText xml:space="preserve"> PAGEREF _Toc358160399 \h </w:instrText>
            </w:r>
            <w:r w:rsidR="0084286F">
              <w:rPr>
                <w:noProof/>
                <w:webHidden/>
              </w:rPr>
            </w:r>
            <w:r w:rsidR="0084286F">
              <w:rPr>
                <w:noProof/>
                <w:webHidden/>
              </w:rPr>
              <w:fldChar w:fldCharType="separate"/>
            </w:r>
            <w:r w:rsidR="0084286F">
              <w:rPr>
                <w:noProof/>
                <w:webHidden/>
              </w:rPr>
              <w:t>25</w:t>
            </w:r>
            <w:r w:rsidR="0084286F">
              <w:rPr>
                <w:noProof/>
                <w:webHidden/>
              </w:rPr>
              <w:fldChar w:fldCharType="end"/>
            </w:r>
          </w:hyperlink>
        </w:p>
        <w:p w:rsidR="0084286F" w:rsidRDefault="006A0183">
          <w:pPr>
            <w:pStyle w:val="TOC3"/>
            <w:tabs>
              <w:tab w:val="right" w:leader="dot" w:pos="8921"/>
            </w:tabs>
            <w:rPr>
              <w:noProof/>
              <w:lang w:eastAsia="en-GB"/>
            </w:rPr>
          </w:pPr>
          <w:hyperlink w:anchor="_Toc358160400" w:history="1">
            <w:r w:rsidR="0084286F" w:rsidRPr="00C41A91">
              <w:rPr>
                <w:rStyle w:val="Hyperlink"/>
                <w:rFonts w:asciiTheme="majorBidi" w:hAnsiTheme="majorBidi"/>
                <w:noProof/>
                <w:lang w:val="en-US" w:bidi="ar-SA"/>
              </w:rPr>
              <w:t>4.8.2. Support Vector machine</w:t>
            </w:r>
            <w:r w:rsidR="0084286F">
              <w:rPr>
                <w:noProof/>
                <w:webHidden/>
              </w:rPr>
              <w:tab/>
            </w:r>
            <w:r w:rsidR="0084286F">
              <w:rPr>
                <w:noProof/>
                <w:webHidden/>
              </w:rPr>
              <w:fldChar w:fldCharType="begin"/>
            </w:r>
            <w:r w:rsidR="0084286F">
              <w:rPr>
                <w:noProof/>
                <w:webHidden/>
              </w:rPr>
              <w:instrText xml:space="preserve"> PAGEREF _Toc358160400 \h </w:instrText>
            </w:r>
            <w:r w:rsidR="0084286F">
              <w:rPr>
                <w:noProof/>
                <w:webHidden/>
              </w:rPr>
            </w:r>
            <w:r w:rsidR="0084286F">
              <w:rPr>
                <w:noProof/>
                <w:webHidden/>
              </w:rPr>
              <w:fldChar w:fldCharType="separate"/>
            </w:r>
            <w:r w:rsidR="0084286F">
              <w:rPr>
                <w:noProof/>
                <w:webHidden/>
              </w:rPr>
              <w:t>25</w:t>
            </w:r>
            <w:r w:rsidR="0084286F">
              <w:rPr>
                <w:noProof/>
                <w:webHidden/>
              </w:rPr>
              <w:fldChar w:fldCharType="end"/>
            </w:r>
          </w:hyperlink>
        </w:p>
        <w:p w:rsidR="0084286F" w:rsidRDefault="006A0183">
          <w:pPr>
            <w:pStyle w:val="TOC3"/>
            <w:tabs>
              <w:tab w:val="right" w:leader="dot" w:pos="8921"/>
            </w:tabs>
            <w:rPr>
              <w:noProof/>
              <w:lang w:eastAsia="en-GB"/>
            </w:rPr>
          </w:pPr>
          <w:hyperlink w:anchor="_Toc358160401" w:history="1">
            <w:r w:rsidR="0084286F" w:rsidRPr="00C41A91">
              <w:rPr>
                <w:rStyle w:val="Hyperlink"/>
                <w:rFonts w:asciiTheme="majorBidi" w:hAnsiTheme="majorBidi"/>
                <w:noProof/>
                <w:lang w:val="en" w:bidi="ar-SA"/>
              </w:rPr>
              <w:t>4.8.3. SVM on imbalanced Database</w:t>
            </w:r>
            <w:r w:rsidR="0084286F">
              <w:rPr>
                <w:noProof/>
                <w:webHidden/>
              </w:rPr>
              <w:tab/>
            </w:r>
            <w:r w:rsidR="0084286F">
              <w:rPr>
                <w:noProof/>
                <w:webHidden/>
              </w:rPr>
              <w:fldChar w:fldCharType="begin"/>
            </w:r>
            <w:r w:rsidR="0084286F">
              <w:rPr>
                <w:noProof/>
                <w:webHidden/>
              </w:rPr>
              <w:instrText xml:space="preserve"> PAGEREF _Toc358160401 \h </w:instrText>
            </w:r>
            <w:r w:rsidR="0084286F">
              <w:rPr>
                <w:noProof/>
                <w:webHidden/>
              </w:rPr>
            </w:r>
            <w:r w:rsidR="0084286F">
              <w:rPr>
                <w:noProof/>
                <w:webHidden/>
              </w:rPr>
              <w:fldChar w:fldCharType="separate"/>
            </w:r>
            <w:r w:rsidR="0084286F">
              <w:rPr>
                <w:noProof/>
                <w:webHidden/>
              </w:rPr>
              <w:t>27</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402" w:history="1">
            <w:r w:rsidR="0084286F" w:rsidRPr="00C41A91">
              <w:rPr>
                <w:rStyle w:val="Hyperlink"/>
                <w:rFonts w:asciiTheme="majorBidi" w:hAnsiTheme="majorBidi"/>
                <w:noProof/>
                <w:lang w:val="en-US" w:bidi="ar-SA"/>
              </w:rPr>
              <w:t>4.9.</w:t>
            </w:r>
            <w:r w:rsidR="0084286F">
              <w:rPr>
                <w:noProof/>
                <w:lang w:eastAsia="en-GB"/>
              </w:rPr>
              <w:tab/>
            </w:r>
            <w:r w:rsidR="0084286F" w:rsidRPr="00C41A91">
              <w:rPr>
                <w:rStyle w:val="Hyperlink"/>
                <w:rFonts w:asciiTheme="majorBidi" w:hAnsiTheme="majorBidi"/>
                <w:noProof/>
                <w:lang w:val="en-US" w:bidi="ar-SA"/>
              </w:rPr>
              <w:t>Segmentation</w:t>
            </w:r>
            <w:r w:rsidR="0084286F">
              <w:rPr>
                <w:noProof/>
                <w:webHidden/>
              </w:rPr>
              <w:tab/>
            </w:r>
            <w:r w:rsidR="0084286F">
              <w:rPr>
                <w:noProof/>
                <w:webHidden/>
              </w:rPr>
              <w:fldChar w:fldCharType="begin"/>
            </w:r>
            <w:r w:rsidR="0084286F">
              <w:rPr>
                <w:noProof/>
                <w:webHidden/>
              </w:rPr>
              <w:instrText xml:space="preserve"> PAGEREF _Toc358160402 \h </w:instrText>
            </w:r>
            <w:r w:rsidR="0084286F">
              <w:rPr>
                <w:noProof/>
                <w:webHidden/>
              </w:rPr>
            </w:r>
            <w:r w:rsidR="0084286F">
              <w:rPr>
                <w:noProof/>
                <w:webHidden/>
              </w:rPr>
              <w:fldChar w:fldCharType="separate"/>
            </w:r>
            <w:r w:rsidR="0084286F">
              <w:rPr>
                <w:noProof/>
                <w:webHidden/>
              </w:rPr>
              <w:t>28</w:t>
            </w:r>
            <w:r w:rsidR="0084286F">
              <w:rPr>
                <w:noProof/>
                <w:webHidden/>
              </w:rPr>
              <w:fldChar w:fldCharType="end"/>
            </w:r>
          </w:hyperlink>
        </w:p>
        <w:p w:rsidR="0084286F" w:rsidRDefault="006A0183">
          <w:pPr>
            <w:pStyle w:val="TOC2"/>
            <w:tabs>
              <w:tab w:val="left" w:pos="1100"/>
              <w:tab w:val="right" w:leader="dot" w:pos="8921"/>
            </w:tabs>
            <w:rPr>
              <w:noProof/>
              <w:lang w:eastAsia="en-GB"/>
            </w:rPr>
          </w:pPr>
          <w:hyperlink w:anchor="_Toc358160403" w:history="1">
            <w:r w:rsidR="0084286F" w:rsidRPr="00C41A91">
              <w:rPr>
                <w:rStyle w:val="Hyperlink"/>
                <w:rFonts w:asciiTheme="majorBidi" w:hAnsiTheme="majorBidi"/>
                <w:noProof/>
                <w:lang w:val="en-US" w:bidi="ar-SA"/>
              </w:rPr>
              <w:t>4.9.1.</w:t>
            </w:r>
            <w:r w:rsidR="0084286F">
              <w:rPr>
                <w:noProof/>
                <w:lang w:eastAsia="en-GB"/>
              </w:rPr>
              <w:tab/>
            </w:r>
            <w:r w:rsidR="0084286F" w:rsidRPr="00C41A91">
              <w:rPr>
                <w:rStyle w:val="Hyperlink"/>
                <w:rFonts w:asciiTheme="majorBidi" w:hAnsiTheme="majorBidi"/>
                <w:noProof/>
                <w:lang w:val="en-US" w:bidi="ar-SA"/>
              </w:rPr>
              <w:t>Overview</w:t>
            </w:r>
            <w:r w:rsidR="0084286F">
              <w:rPr>
                <w:noProof/>
                <w:webHidden/>
              </w:rPr>
              <w:tab/>
            </w:r>
            <w:r w:rsidR="0084286F">
              <w:rPr>
                <w:noProof/>
                <w:webHidden/>
              </w:rPr>
              <w:fldChar w:fldCharType="begin"/>
            </w:r>
            <w:r w:rsidR="0084286F">
              <w:rPr>
                <w:noProof/>
                <w:webHidden/>
              </w:rPr>
              <w:instrText xml:space="preserve"> PAGEREF _Toc358160403 \h </w:instrText>
            </w:r>
            <w:r w:rsidR="0084286F">
              <w:rPr>
                <w:noProof/>
                <w:webHidden/>
              </w:rPr>
            </w:r>
            <w:r w:rsidR="0084286F">
              <w:rPr>
                <w:noProof/>
                <w:webHidden/>
              </w:rPr>
              <w:fldChar w:fldCharType="separate"/>
            </w:r>
            <w:r w:rsidR="0084286F">
              <w:rPr>
                <w:noProof/>
                <w:webHidden/>
              </w:rPr>
              <w:t>28</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404" w:history="1">
            <w:r w:rsidR="0084286F" w:rsidRPr="00C41A91">
              <w:rPr>
                <w:rStyle w:val="Hyperlink"/>
                <w:rFonts w:asciiTheme="majorBidi" w:hAnsiTheme="majorBidi"/>
                <w:noProof/>
                <w:lang w:val="en-US" w:bidi="ar-SA"/>
              </w:rPr>
              <w:t>4.10.</w:t>
            </w:r>
            <w:r w:rsidR="0084286F">
              <w:rPr>
                <w:noProof/>
                <w:lang w:eastAsia="en-GB"/>
              </w:rPr>
              <w:tab/>
            </w:r>
            <w:r w:rsidR="0084286F" w:rsidRPr="00C41A91">
              <w:rPr>
                <w:rStyle w:val="Hyperlink"/>
                <w:rFonts w:asciiTheme="majorBidi" w:hAnsiTheme="majorBidi"/>
                <w:noProof/>
                <w:lang w:val="en-US" w:bidi="ar-SA"/>
              </w:rPr>
              <w:t>Our Approach</w:t>
            </w:r>
            <w:r w:rsidR="0084286F">
              <w:rPr>
                <w:noProof/>
                <w:webHidden/>
              </w:rPr>
              <w:tab/>
            </w:r>
            <w:r w:rsidR="0084286F">
              <w:rPr>
                <w:noProof/>
                <w:webHidden/>
              </w:rPr>
              <w:fldChar w:fldCharType="begin"/>
            </w:r>
            <w:r w:rsidR="0084286F">
              <w:rPr>
                <w:noProof/>
                <w:webHidden/>
              </w:rPr>
              <w:instrText xml:space="preserve"> PAGEREF _Toc358160404 \h </w:instrText>
            </w:r>
            <w:r w:rsidR="0084286F">
              <w:rPr>
                <w:noProof/>
                <w:webHidden/>
              </w:rPr>
            </w:r>
            <w:r w:rsidR="0084286F">
              <w:rPr>
                <w:noProof/>
                <w:webHidden/>
              </w:rPr>
              <w:fldChar w:fldCharType="separate"/>
            </w:r>
            <w:r w:rsidR="0084286F">
              <w:rPr>
                <w:noProof/>
                <w:webHidden/>
              </w:rPr>
              <w:t>29</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405" w:history="1">
            <w:r w:rsidR="0084286F" w:rsidRPr="00C41A91">
              <w:rPr>
                <w:rStyle w:val="Hyperlink"/>
                <w:rFonts w:asciiTheme="majorBidi" w:hAnsiTheme="majorBidi"/>
                <w:noProof/>
                <w:lang w:val="en-US" w:bidi="ar-SA"/>
              </w:rPr>
              <w:t>4.10.1.</w:t>
            </w:r>
            <w:r w:rsidR="0084286F">
              <w:rPr>
                <w:noProof/>
                <w:lang w:eastAsia="en-GB"/>
              </w:rPr>
              <w:tab/>
            </w:r>
            <w:r w:rsidR="0084286F" w:rsidRPr="00C41A91">
              <w:rPr>
                <w:rStyle w:val="Hyperlink"/>
                <w:rFonts w:asciiTheme="majorBidi" w:hAnsiTheme="majorBidi"/>
                <w:noProof/>
                <w:lang w:val="en-US" w:bidi="ar-SA"/>
              </w:rPr>
              <w:t>Candidate Segmentation Points nomination</w:t>
            </w:r>
            <w:r w:rsidR="0084286F">
              <w:rPr>
                <w:noProof/>
                <w:webHidden/>
              </w:rPr>
              <w:tab/>
            </w:r>
            <w:r w:rsidR="0084286F">
              <w:rPr>
                <w:noProof/>
                <w:webHidden/>
              </w:rPr>
              <w:fldChar w:fldCharType="begin"/>
            </w:r>
            <w:r w:rsidR="0084286F">
              <w:rPr>
                <w:noProof/>
                <w:webHidden/>
              </w:rPr>
              <w:instrText xml:space="preserve"> PAGEREF _Toc358160405 \h </w:instrText>
            </w:r>
            <w:r w:rsidR="0084286F">
              <w:rPr>
                <w:noProof/>
                <w:webHidden/>
              </w:rPr>
            </w:r>
            <w:r w:rsidR="0084286F">
              <w:rPr>
                <w:noProof/>
                <w:webHidden/>
              </w:rPr>
              <w:fldChar w:fldCharType="separate"/>
            </w:r>
            <w:r w:rsidR="0084286F">
              <w:rPr>
                <w:noProof/>
                <w:webHidden/>
              </w:rPr>
              <w:t>29</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406" w:history="1">
            <w:r w:rsidR="0084286F" w:rsidRPr="00C41A91">
              <w:rPr>
                <w:rStyle w:val="Hyperlink"/>
                <w:rFonts w:asciiTheme="majorBidi" w:hAnsiTheme="majorBidi"/>
                <w:noProof/>
                <w:lang w:val="en-US" w:bidi="ar-SA"/>
              </w:rPr>
              <w:t>4.10.2.</w:t>
            </w:r>
            <w:r w:rsidR="0084286F">
              <w:rPr>
                <w:noProof/>
                <w:lang w:eastAsia="en-GB"/>
              </w:rPr>
              <w:tab/>
            </w:r>
            <w:r w:rsidR="0084286F" w:rsidRPr="00C41A91">
              <w:rPr>
                <w:rStyle w:val="Hyperlink"/>
                <w:rFonts w:asciiTheme="majorBidi" w:hAnsiTheme="majorBidi"/>
                <w:noProof/>
                <w:lang w:val="en-US" w:bidi="ar-SA"/>
              </w:rPr>
              <w:t>Candidate Points Sieving</w:t>
            </w:r>
            <w:r w:rsidR="0084286F">
              <w:rPr>
                <w:noProof/>
                <w:webHidden/>
              </w:rPr>
              <w:tab/>
            </w:r>
            <w:r w:rsidR="0084286F">
              <w:rPr>
                <w:noProof/>
                <w:webHidden/>
              </w:rPr>
              <w:fldChar w:fldCharType="begin"/>
            </w:r>
            <w:r w:rsidR="0084286F">
              <w:rPr>
                <w:noProof/>
                <w:webHidden/>
              </w:rPr>
              <w:instrText xml:space="preserve"> PAGEREF _Toc358160406 \h </w:instrText>
            </w:r>
            <w:r w:rsidR="0084286F">
              <w:rPr>
                <w:noProof/>
                <w:webHidden/>
              </w:rPr>
            </w:r>
            <w:r w:rsidR="0084286F">
              <w:rPr>
                <w:noProof/>
                <w:webHidden/>
              </w:rPr>
              <w:fldChar w:fldCharType="separate"/>
            </w:r>
            <w:r w:rsidR="0084286F">
              <w:rPr>
                <w:noProof/>
                <w:webHidden/>
              </w:rPr>
              <w:t>31</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407" w:history="1">
            <w:r w:rsidR="0084286F" w:rsidRPr="00C41A91">
              <w:rPr>
                <w:rStyle w:val="Hyperlink"/>
                <w:rFonts w:asciiTheme="majorBidi" w:hAnsiTheme="majorBidi"/>
                <w:noProof/>
                <w:lang w:val="en-US" w:bidi="ar-SA"/>
              </w:rPr>
              <w:t>4.10.3.</w:t>
            </w:r>
            <w:r w:rsidR="0084286F">
              <w:rPr>
                <w:noProof/>
                <w:lang w:eastAsia="en-GB"/>
              </w:rPr>
              <w:tab/>
            </w:r>
            <w:r w:rsidR="0084286F" w:rsidRPr="00C41A91">
              <w:rPr>
                <w:rStyle w:val="Hyperlink"/>
                <w:rFonts w:asciiTheme="majorBidi" w:hAnsiTheme="majorBidi"/>
                <w:noProof/>
                <w:lang w:val="en-US" w:bidi="ar-SA"/>
              </w:rPr>
              <w:t>Segmentation Selection</w:t>
            </w:r>
            <w:r w:rsidR="0084286F">
              <w:rPr>
                <w:noProof/>
                <w:webHidden/>
              </w:rPr>
              <w:tab/>
            </w:r>
            <w:r w:rsidR="0084286F">
              <w:rPr>
                <w:noProof/>
                <w:webHidden/>
              </w:rPr>
              <w:fldChar w:fldCharType="begin"/>
            </w:r>
            <w:r w:rsidR="0084286F">
              <w:rPr>
                <w:noProof/>
                <w:webHidden/>
              </w:rPr>
              <w:instrText xml:space="preserve"> PAGEREF _Toc358160407 \h </w:instrText>
            </w:r>
            <w:r w:rsidR="0084286F">
              <w:rPr>
                <w:noProof/>
                <w:webHidden/>
              </w:rPr>
            </w:r>
            <w:r w:rsidR="0084286F">
              <w:rPr>
                <w:noProof/>
                <w:webHidden/>
              </w:rPr>
              <w:fldChar w:fldCharType="separate"/>
            </w:r>
            <w:r w:rsidR="0084286F">
              <w:rPr>
                <w:noProof/>
                <w:webHidden/>
              </w:rPr>
              <w:t>31</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408" w:history="1">
            <w:r w:rsidR="0084286F" w:rsidRPr="00C41A91">
              <w:rPr>
                <w:rStyle w:val="Hyperlink"/>
                <w:rFonts w:asciiTheme="majorBidi" w:hAnsiTheme="majorBidi"/>
                <w:noProof/>
                <w:lang w:val="en-US" w:bidi="ar-SA"/>
              </w:rPr>
              <w:t>4.10.4.</w:t>
            </w:r>
            <w:r w:rsidR="0084286F">
              <w:rPr>
                <w:noProof/>
                <w:lang w:eastAsia="en-GB"/>
              </w:rPr>
              <w:tab/>
            </w:r>
            <w:r w:rsidR="0084286F" w:rsidRPr="00C41A91">
              <w:rPr>
                <w:rStyle w:val="Hyperlink"/>
                <w:rFonts w:asciiTheme="majorBidi" w:hAnsiTheme="majorBidi"/>
                <w:noProof/>
                <w:lang w:val="en-US" w:bidi="ar-SA"/>
              </w:rPr>
              <w:t>Scoring</w:t>
            </w:r>
            <w:r w:rsidR="0084286F">
              <w:rPr>
                <w:noProof/>
                <w:webHidden/>
              </w:rPr>
              <w:tab/>
            </w:r>
            <w:r w:rsidR="0084286F">
              <w:rPr>
                <w:noProof/>
                <w:webHidden/>
              </w:rPr>
              <w:fldChar w:fldCharType="begin"/>
            </w:r>
            <w:r w:rsidR="0084286F">
              <w:rPr>
                <w:noProof/>
                <w:webHidden/>
              </w:rPr>
              <w:instrText xml:space="preserve"> PAGEREF _Toc358160408 \h </w:instrText>
            </w:r>
            <w:r w:rsidR="0084286F">
              <w:rPr>
                <w:noProof/>
                <w:webHidden/>
              </w:rPr>
            </w:r>
            <w:r w:rsidR="0084286F">
              <w:rPr>
                <w:noProof/>
                <w:webHidden/>
              </w:rPr>
              <w:fldChar w:fldCharType="separate"/>
            </w:r>
            <w:r w:rsidR="0084286F">
              <w:rPr>
                <w:noProof/>
                <w:webHidden/>
              </w:rPr>
              <w:t>32</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409" w:history="1">
            <w:r w:rsidR="0084286F" w:rsidRPr="00C41A91">
              <w:rPr>
                <w:rStyle w:val="Hyperlink"/>
                <w:rFonts w:asciiTheme="majorBidi" w:hAnsiTheme="majorBidi"/>
                <w:noProof/>
                <w:lang w:val="en-US" w:bidi="ar-SA"/>
              </w:rPr>
              <w:t>4.10.5.</w:t>
            </w:r>
            <w:r w:rsidR="0084286F">
              <w:rPr>
                <w:noProof/>
                <w:lang w:eastAsia="en-GB"/>
              </w:rPr>
              <w:tab/>
            </w:r>
            <w:r w:rsidR="0084286F" w:rsidRPr="00C41A91">
              <w:rPr>
                <w:rStyle w:val="Hyperlink"/>
                <w:rFonts w:asciiTheme="majorBidi" w:hAnsiTheme="majorBidi"/>
                <w:noProof/>
                <w:lang w:val="en-US" w:bidi="ar-SA"/>
              </w:rPr>
              <w:t>Online Baseline detection</w:t>
            </w:r>
            <w:r w:rsidR="0084286F">
              <w:rPr>
                <w:noProof/>
                <w:webHidden/>
              </w:rPr>
              <w:tab/>
            </w:r>
            <w:r w:rsidR="0084286F">
              <w:rPr>
                <w:noProof/>
                <w:webHidden/>
              </w:rPr>
              <w:fldChar w:fldCharType="begin"/>
            </w:r>
            <w:r w:rsidR="0084286F">
              <w:rPr>
                <w:noProof/>
                <w:webHidden/>
              </w:rPr>
              <w:instrText xml:space="preserve"> PAGEREF _Toc358160409 \h </w:instrText>
            </w:r>
            <w:r w:rsidR="0084286F">
              <w:rPr>
                <w:noProof/>
                <w:webHidden/>
              </w:rPr>
            </w:r>
            <w:r w:rsidR="0084286F">
              <w:rPr>
                <w:noProof/>
                <w:webHidden/>
              </w:rPr>
              <w:fldChar w:fldCharType="separate"/>
            </w:r>
            <w:r w:rsidR="0084286F">
              <w:rPr>
                <w:noProof/>
                <w:webHidden/>
              </w:rPr>
              <w:t>32</w:t>
            </w:r>
            <w:r w:rsidR="0084286F">
              <w:rPr>
                <w:noProof/>
                <w:webHidden/>
              </w:rPr>
              <w:fldChar w:fldCharType="end"/>
            </w:r>
          </w:hyperlink>
        </w:p>
        <w:p w:rsidR="0084286F" w:rsidRDefault="006A0183">
          <w:pPr>
            <w:pStyle w:val="TOC2"/>
            <w:tabs>
              <w:tab w:val="left" w:pos="1100"/>
              <w:tab w:val="right" w:leader="dot" w:pos="8921"/>
            </w:tabs>
            <w:rPr>
              <w:noProof/>
              <w:lang w:eastAsia="en-GB"/>
            </w:rPr>
          </w:pPr>
          <w:hyperlink w:anchor="_Toc358160410" w:history="1">
            <w:r w:rsidR="0084286F" w:rsidRPr="00C41A91">
              <w:rPr>
                <w:rStyle w:val="Hyperlink"/>
                <w:rFonts w:asciiTheme="majorBidi" w:hAnsiTheme="majorBidi"/>
                <w:noProof/>
                <w:lang w:val="en-US" w:bidi="ar-SA"/>
              </w:rPr>
              <w:t>4.11.</w:t>
            </w:r>
            <w:r w:rsidR="0084286F">
              <w:rPr>
                <w:noProof/>
                <w:lang w:eastAsia="en-GB"/>
              </w:rPr>
              <w:tab/>
            </w:r>
            <w:r w:rsidR="0084286F" w:rsidRPr="00C41A91">
              <w:rPr>
                <w:rStyle w:val="Hyperlink"/>
                <w:rFonts w:asciiTheme="majorBidi" w:hAnsiTheme="majorBidi"/>
                <w:noProof/>
                <w:lang w:val="en-US" w:bidi="ar-SA"/>
              </w:rPr>
              <w:t>Word Part Recognition</w:t>
            </w:r>
            <w:r w:rsidR="0084286F">
              <w:rPr>
                <w:noProof/>
                <w:webHidden/>
              </w:rPr>
              <w:tab/>
            </w:r>
            <w:r w:rsidR="0084286F">
              <w:rPr>
                <w:noProof/>
                <w:webHidden/>
              </w:rPr>
              <w:fldChar w:fldCharType="begin"/>
            </w:r>
            <w:r w:rsidR="0084286F">
              <w:rPr>
                <w:noProof/>
                <w:webHidden/>
              </w:rPr>
              <w:instrText xml:space="preserve"> PAGEREF _Toc358160410 \h </w:instrText>
            </w:r>
            <w:r w:rsidR="0084286F">
              <w:rPr>
                <w:noProof/>
                <w:webHidden/>
              </w:rPr>
            </w:r>
            <w:r w:rsidR="0084286F">
              <w:rPr>
                <w:noProof/>
                <w:webHidden/>
              </w:rPr>
              <w:fldChar w:fldCharType="separate"/>
            </w:r>
            <w:r w:rsidR="0084286F">
              <w:rPr>
                <w:noProof/>
                <w:webHidden/>
              </w:rPr>
              <w:t>32</w:t>
            </w:r>
            <w:r w:rsidR="0084286F">
              <w:rPr>
                <w:noProof/>
                <w:webHidden/>
              </w:rPr>
              <w:fldChar w:fldCharType="end"/>
            </w:r>
          </w:hyperlink>
        </w:p>
        <w:p w:rsidR="0084286F" w:rsidRDefault="006A0183">
          <w:pPr>
            <w:pStyle w:val="TOC3"/>
            <w:tabs>
              <w:tab w:val="left" w:pos="1320"/>
              <w:tab w:val="right" w:leader="dot" w:pos="8921"/>
            </w:tabs>
            <w:rPr>
              <w:noProof/>
              <w:lang w:eastAsia="en-GB"/>
            </w:rPr>
          </w:pPr>
          <w:hyperlink w:anchor="_Toc358160411" w:history="1">
            <w:r w:rsidR="0084286F" w:rsidRPr="00C41A91">
              <w:rPr>
                <w:rStyle w:val="Hyperlink"/>
                <w:rFonts w:asciiTheme="majorBidi" w:hAnsiTheme="majorBidi"/>
                <w:noProof/>
                <w:lang w:val="en-US" w:bidi="ar-SA"/>
              </w:rPr>
              <w:t>4.11.1.</w:t>
            </w:r>
            <w:r w:rsidR="0084286F">
              <w:rPr>
                <w:noProof/>
                <w:lang w:eastAsia="en-GB"/>
              </w:rPr>
              <w:tab/>
            </w:r>
            <w:r w:rsidR="0084286F" w:rsidRPr="00C41A91">
              <w:rPr>
                <w:rStyle w:val="Hyperlink"/>
                <w:rFonts w:asciiTheme="majorBidi" w:hAnsiTheme="majorBidi"/>
                <w:noProof/>
                <w:lang w:val="en-US" w:bidi="ar-SA"/>
              </w:rPr>
              <w:t>KdTree/LSH</w:t>
            </w:r>
            <w:r w:rsidR="0084286F">
              <w:rPr>
                <w:noProof/>
                <w:webHidden/>
              </w:rPr>
              <w:tab/>
            </w:r>
            <w:r w:rsidR="0084286F">
              <w:rPr>
                <w:noProof/>
                <w:webHidden/>
              </w:rPr>
              <w:fldChar w:fldCharType="begin"/>
            </w:r>
            <w:r w:rsidR="0084286F">
              <w:rPr>
                <w:noProof/>
                <w:webHidden/>
              </w:rPr>
              <w:instrText xml:space="preserve"> PAGEREF _Toc358160411 \h </w:instrText>
            </w:r>
            <w:r w:rsidR="0084286F">
              <w:rPr>
                <w:noProof/>
                <w:webHidden/>
              </w:rPr>
            </w:r>
            <w:r w:rsidR="0084286F">
              <w:rPr>
                <w:noProof/>
                <w:webHidden/>
              </w:rPr>
              <w:fldChar w:fldCharType="separate"/>
            </w:r>
            <w:r w:rsidR="0084286F">
              <w:rPr>
                <w:noProof/>
                <w:webHidden/>
              </w:rPr>
              <w:t>32</w:t>
            </w:r>
            <w:r w:rsidR="0084286F">
              <w:rPr>
                <w:noProof/>
                <w:webHidden/>
              </w:rPr>
              <w:fldChar w:fldCharType="end"/>
            </w:r>
          </w:hyperlink>
        </w:p>
        <w:p w:rsidR="0084286F" w:rsidRDefault="006A0183">
          <w:pPr>
            <w:pStyle w:val="TOC1"/>
            <w:tabs>
              <w:tab w:val="left" w:pos="440"/>
              <w:tab w:val="right" w:leader="dot" w:pos="8921"/>
            </w:tabs>
            <w:rPr>
              <w:noProof/>
              <w:lang w:eastAsia="en-GB"/>
            </w:rPr>
          </w:pPr>
          <w:hyperlink w:anchor="_Toc358160412" w:history="1">
            <w:r w:rsidR="0084286F" w:rsidRPr="00C41A91">
              <w:rPr>
                <w:rStyle w:val="Hyperlink"/>
                <w:rFonts w:asciiTheme="majorBidi" w:hAnsiTheme="majorBidi"/>
                <w:noProof/>
                <w:lang w:bidi="ar-SA"/>
              </w:rPr>
              <w:t>5.</w:t>
            </w:r>
            <w:r w:rsidR="0084286F">
              <w:rPr>
                <w:noProof/>
                <w:lang w:eastAsia="en-GB"/>
              </w:rPr>
              <w:tab/>
            </w:r>
            <w:r w:rsidR="0084286F" w:rsidRPr="00C41A91">
              <w:rPr>
                <w:rStyle w:val="Hyperlink"/>
                <w:rFonts w:asciiTheme="majorBidi" w:hAnsiTheme="majorBidi"/>
                <w:noProof/>
                <w:lang w:bidi="ar-SA"/>
              </w:rPr>
              <w:t>Experimental Details, Results and Discussion</w:t>
            </w:r>
            <w:r w:rsidR="0084286F">
              <w:rPr>
                <w:noProof/>
                <w:webHidden/>
              </w:rPr>
              <w:tab/>
            </w:r>
            <w:r w:rsidR="0084286F">
              <w:rPr>
                <w:noProof/>
                <w:webHidden/>
              </w:rPr>
              <w:fldChar w:fldCharType="begin"/>
            </w:r>
            <w:r w:rsidR="0084286F">
              <w:rPr>
                <w:noProof/>
                <w:webHidden/>
              </w:rPr>
              <w:instrText xml:space="preserve"> PAGEREF _Toc358160412 \h </w:instrText>
            </w:r>
            <w:r w:rsidR="0084286F">
              <w:rPr>
                <w:noProof/>
                <w:webHidden/>
              </w:rPr>
            </w:r>
            <w:r w:rsidR="0084286F">
              <w:rPr>
                <w:noProof/>
                <w:webHidden/>
              </w:rPr>
              <w:fldChar w:fldCharType="separate"/>
            </w:r>
            <w:r w:rsidR="0084286F">
              <w:rPr>
                <w:noProof/>
                <w:webHidden/>
              </w:rPr>
              <w:t>33</w:t>
            </w:r>
            <w:r w:rsidR="0084286F">
              <w:rPr>
                <w:noProof/>
                <w:webHidden/>
              </w:rPr>
              <w:fldChar w:fldCharType="end"/>
            </w:r>
          </w:hyperlink>
        </w:p>
        <w:p w:rsidR="0084286F" w:rsidRDefault="006A0183">
          <w:pPr>
            <w:pStyle w:val="TOC3"/>
            <w:tabs>
              <w:tab w:val="left" w:pos="1100"/>
              <w:tab w:val="right" w:leader="dot" w:pos="8921"/>
            </w:tabs>
            <w:rPr>
              <w:noProof/>
              <w:lang w:eastAsia="en-GB"/>
            </w:rPr>
          </w:pPr>
          <w:hyperlink w:anchor="_Toc358160413" w:history="1">
            <w:r w:rsidR="0084286F" w:rsidRPr="00C41A91">
              <w:rPr>
                <w:rStyle w:val="Hyperlink"/>
                <w:rFonts w:asciiTheme="majorBidi" w:hAnsiTheme="majorBidi"/>
                <w:noProof/>
                <w:lang w:val="en-US" w:bidi="ar-SA"/>
              </w:rPr>
              <w:t>5.1.</w:t>
            </w:r>
            <w:r w:rsidR="0084286F">
              <w:rPr>
                <w:noProof/>
                <w:lang w:eastAsia="en-GB"/>
              </w:rPr>
              <w:tab/>
            </w:r>
            <w:r w:rsidR="0084286F" w:rsidRPr="00C41A91">
              <w:rPr>
                <w:rStyle w:val="Hyperlink"/>
                <w:rFonts w:asciiTheme="majorBidi" w:hAnsiTheme="majorBidi"/>
                <w:noProof/>
                <w:lang w:val="en-US" w:bidi="ar-SA"/>
              </w:rPr>
              <w:t>Segmentation results</w:t>
            </w:r>
            <w:r w:rsidR="0084286F">
              <w:rPr>
                <w:noProof/>
                <w:webHidden/>
              </w:rPr>
              <w:tab/>
            </w:r>
            <w:r w:rsidR="0084286F">
              <w:rPr>
                <w:noProof/>
                <w:webHidden/>
              </w:rPr>
              <w:fldChar w:fldCharType="begin"/>
            </w:r>
            <w:r w:rsidR="0084286F">
              <w:rPr>
                <w:noProof/>
                <w:webHidden/>
              </w:rPr>
              <w:instrText xml:space="preserve"> PAGEREF _Toc358160413 \h </w:instrText>
            </w:r>
            <w:r w:rsidR="0084286F">
              <w:rPr>
                <w:noProof/>
                <w:webHidden/>
              </w:rPr>
            </w:r>
            <w:r w:rsidR="0084286F">
              <w:rPr>
                <w:noProof/>
                <w:webHidden/>
              </w:rPr>
              <w:fldChar w:fldCharType="separate"/>
            </w:r>
            <w:r w:rsidR="0084286F">
              <w:rPr>
                <w:noProof/>
                <w:webHidden/>
              </w:rPr>
              <w:t>33</w:t>
            </w:r>
            <w:r w:rsidR="0084286F">
              <w:rPr>
                <w:noProof/>
                <w:webHidden/>
              </w:rPr>
              <w:fldChar w:fldCharType="end"/>
            </w:r>
          </w:hyperlink>
        </w:p>
        <w:p w:rsidR="0084286F" w:rsidRDefault="006A0183">
          <w:pPr>
            <w:pStyle w:val="TOC3"/>
            <w:tabs>
              <w:tab w:val="left" w:pos="1100"/>
              <w:tab w:val="right" w:leader="dot" w:pos="8921"/>
            </w:tabs>
            <w:rPr>
              <w:noProof/>
              <w:lang w:eastAsia="en-GB"/>
            </w:rPr>
          </w:pPr>
          <w:hyperlink w:anchor="_Toc358160414" w:history="1">
            <w:r w:rsidR="0084286F" w:rsidRPr="00C41A91">
              <w:rPr>
                <w:rStyle w:val="Hyperlink"/>
                <w:rFonts w:asciiTheme="majorBidi" w:hAnsiTheme="majorBidi"/>
                <w:noProof/>
                <w:lang w:val="en-US" w:bidi="ar-SA"/>
              </w:rPr>
              <w:t>5.2.</w:t>
            </w:r>
            <w:r w:rsidR="0084286F">
              <w:rPr>
                <w:noProof/>
                <w:lang w:eastAsia="en-GB"/>
              </w:rPr>
              <w:tab/>
            </w:r>
            <w:r w:rsidR="0084286F" w:rsidRPr="00C41A91">
              <w:rPr>
                <w:rStyle w:val="Hyperlink"/>
                <w:rFonts w:asciiTheme="majorBidi" w:hAnsiTheme="majorBidi"/>
                <w:noProof/>
                <w:lang w:val="en-US" w:bidi="ar-SA"/>
              </w:rPr>
              <w:t>Recognition results</w:t>
            </w:r>
            <w:r w:rsidR="0084286F">
              <w:rPr>
                <w:noProof/>
                <w:webHidden/>
              </w:rPr>
              <w:tab/>
            </w:r>
            <w:r w:rsidR="0084286F">
              <w:rPr>
                <w:noProof/>
                <w:webHidden/>
              </w:rPr>
              <w:fldChar w:fldCharType="begin"/>
            </w:r>
            <w:r w:rsidR="0084286F">
              <w:rPr>
                <w:noProof/>
                <w:webHidden/>
              </w:rPr>
              <w:instrText xml:space="preserve"> PAGEREF _Toc358160414 \h </w:instrText>
            </w:r>
            <w:r w:rsidR="0084286F">
              <w:rPr>
                <w:noProof/>
                <w:webHidden/>
              </w:rPr>
            </w:r>
            <w:r w:rsidR="0084286F">
              <w:rPr>
                <w:noProof/>
                <w:webHidden/>
              </w:rPr>
              <w:fldChar w:fldCharType="separate"/>
            </w:r>
            <w:r w:rsidR="0084286F">
              <w:rPr>
                <w:noProof/>
                <w:webHidden/>
              </w:rPr>
              <w:t>33</w:t>
            </w:r>
            <w:r w:rsidR="0084286F">
              <w:rPr>
                <w:noProof/>
                <w:webHidden/>
              </w:rPr>
              <w:fldChar w:fldCharType="end"/>
            </w:r>
          </w:hyperlink>
        </w:p>
        <w:p w:rsidR="0084286F" w:rsidRDefault="006A0183">
          <w:pPr>
            <w:pStyle w:val="TOC3"/>
            <w:tabs>
              <w:tab w:val="left" w:pos="1100"/>
              <w:tab w:val="right" w:leader="dot" w:pos="8921"/>
            </w:tabs>
            <w:rPr>
              <w:noProof/>
              <w:lang w:eastAsia="en-GB"/>
            </w:rPr>
          </w:pPr>
          <w:hyperlink w:anchor="_Toc358160415" w:history="1">
            <w:r w:rsidR="0084286F" w:rsidRPr="00C41A91">
              <w:rPr>
                <w:rStyle w:val="Hyperlink"/>
                <w:rFonts w:asciiTheme="majorBidi" w:hAnsiTheme="majorBidi"/>
                <w:noProof/>
                <w:lang w:val="en-US" w:bidi="ar-SA"/>
              </w:rPr>
              <w:t>5.3.</w:t>
            </w:r>
            <w:r w:rsidR="0084286F">
              <w:rPr>
                <w:noProof/>
                <w:lang w:eastAsia="en-GB"/>
              </w:rPr>
              <w:tab/>
            </w:r>
            <w:r w:rsidR="0084286F" w:rsidRPr="00C41A91">
              <w:rPr>
                <w:rStyle w:val="Hyperlink"/>
                <w:rFonts w:asciiTheme="majorBidi" w:hAnsiTheme="majorBidi"/>
                <w:noProof/>
                <w:lang w:val="en-US" w:bidi="ar-SA"/>
              </w:rPr>
              <w:t>Performance</w:t>
            </w:r>
            <w:r w:rsidR="0084286F">
              <w:rPr>
                <w:noProof/>
                <w:webHidden/>
              </w:rPr>
              <w:tab/>
            </w:r>
            <w:r w:rsidR="0084286F">
              <w:rPr>
                <w:noProof/>
                <w:webHidden/>
              </w:rPr>
              <w:fldChar w:fldCharType="begin"/>
            </w:r>
            <w:r w:rsidR="0084286F">
              <w:rPr>
                <w:noProof/>
                <w:webHidden/>
              </w:rPr>
              <w:instrText xml:space="preserve"> PAGEREF _Toc358160415 \h </w:instrText>
            </w:r>
            <w:r w:rsidR="0084286F">
              <w:rPr>
                <w:noProof/>
                <w:webHidden/>
              </w:rPr>
            </w:r>
            <w:r w:rsidR="0084286F">
              <w:rPr>
                <w:noProof/>
                <w:webHidden/>
              </w:rPr>
              <w:fldChar w:fldCharType="separate"/>
            </w:r>
            <w:r w:rsidR="0084286F">
              <w:rPr>
                <w:noProof/>
                <w:webHidden/>
              </w:rPr>
              <w:t>34</w:t>
            </w:r>
            <w:r w:rsidR="0084286F">
              <w:rPr>
                <w:noProof/>
                <w:webHidden/>
              </w:rPr>
              <w:fldChar w:fldCharType="end"/>
            </w:r>
          </w:hyperlink>
        </w:p>
        <w:p w:rsidR="0084286F" w:rsidRDefault="006A0183">
          <w:pPr>
            <w:pStyle w:val="TOC1"/>
            <w:tabs>
              <w:tab w:val="left" w:pos="440"/>
              <w:tab w:val="right" w:leader="dot" w:pos="8921"/>
            </w:tabs>
            <w:rPr>
              <w:noProof/>
              <w:lang w:eastAsia="en-GB"/>
            </w:rPr>
          </w:pPr>
          <w:hyperlink w:anchor="_Toc358160416" w:history="1">
            <w:r w:rsidR="0084286F" w:rsidRPr="00C41A91">
              <w:rPr>
                <w:rStyle w:val="Hyperlink"/>
                <w:rFonts w:asciiTheme="majorBidi" w:hAnsiTheme="majorBidi"/>
                <w:noProof/>
                <w:lang w:bidi="ar-SA"/>
              </w:rPr>
              <w:t>6.</w:t>
            </w:r>
            <w:r w:rsidR="0084286F">
              <w:rPr>
                <w:noProof/>
                <w:lang w:eastAsia="en-GB"/>
              </w:rPr>
              <w:tab/>
            </w:r>
            <w:r w:rsidR="0084286F" w:rsidRPr="00C41A91">
              <w:rPr>
                <w:rStyle w:val="Hyperlink"/>
                <w:rFonts w:asciiTheme="majorBidi" w:hAnsiTheme="majorBidi"/>
                <w:noProof/>
                <w:lang w:bidi="ar-SA"/>
              </w:rPr>
              <w:t>Summary and Conclusions</w:t>
            </w:r>
            <w:r w:rsidR="0084286F">
              <w:rPr>
                <w:noProof/>
                <w:webHidden/>
              </w:rPr>
              <w:tab/>
            </w:r>
            <w:r w:rsidR="0084286F">
              <w:rPr>
                <w:noProof/>
                <w:webHidden/>
              </w:rPr>
              <w:fldChar w:fldCharType="begin"/>
            </w:r>
            <w:r w:rsidR="0084286F">
              <w:rPr>
                <w:noProof/>
                <w:webHidden/>
              </w:rPr>
              <w:instrText xml:space="preserve"> PAGEREF _Toc358160416 \h </w:instrText>
            </w:r>
            <w:r w:rsidR="0084286F">
              <w:rPr>
                <w:noProof/>
                <w:webHidden/>
              </w:rPr>
            </w:r>
            <w:r w:rsidR="0084286F">
              <w:rPr>
                <w:noProof/>
                <w:webHidden/>
              </w:rPr>
              <w:fldChar w:fldCharType="separate"/>
            </w:r>
            <w:r w:rsidR="0084286F">
              <w:rPr>
                <w:noProof/>
                <w:webHidden/>
              </w:rPr>
              <w:t>34</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417" w:history="1">
            <w:r w:rsidR="0084286F" w:rsidRPr="00C41A91">
              <w:rPr>
                <w:rStyle w:val="Hyperlink"/>
                <w:rFonts w:asciiTheme="majorBidi" w:hAnsiTheme="majorBidi"/>
                <w:noProof/>
                <w:lang w:val="en-US"/>
              </w:rPr>
              <w:t>6.1.</w:t>
            </w:r>
            <w:r w:rsidR="0084286F">
              <w:rPr>
                <w:noProof/>
                <w:lang w:eastAsia="en-GB"/>
              </w:rPr>
              <w:tab/>
            </w:r>
            <w:r w:rsidR="0084286F" w:rsidRPr="00C41A91">
              <w:rPr>
                <w:rStyle w:val="Hyperlink"/>
                <w:rFonts w:asciiTheme="majorBidi" w:hAnsiTheme="majorBidi"/>
                <w:noProof/>
                <w:lang w:val="en-US"/>
              </w:rPr>
              <w:t>Contribution to the field</w:t>
            </w:r>
            <w:r w:rsidR="0084286F">
              <w:rPr>
                <w:noProof/>
                <w:webHidden/>
              </w:rPr>
              <w:tab/>
            </w:r>
            <w:r w:rsidR="0084286F">
              <w:rPr>
                <w:noProof/>
                <w:webHidden/>
              </w:rPr>
              <w:fldChar w:fldCharType="begin"/>
            </w:r>
            <w:r w:rsidR="0084286F">
              <w:rPr>
                <w:noProof/>
                <w:webHidden/>
              </w:rPr>
              <w:instrText xml:space="preserve"> PAGEREF _Toc358160417 \h </w:instrText>
            </w:r>
            <w:r w:rsidR="0084286F">
              <w:rPr>
                <w:noProof/>
                <w:webHidden/>
              </w:rPr>
            </w:r>
            <w:r w:rsidR="0084286F">
              <w:rPr>
                <w:noProof/>
                <w:webHidden/>
              </w:rPr>
              <w:fldChar w:fldCharType="separate"/>
            </w:r>
            <w:r w:rsidR="0084286F">
              <w:rPr>
                <w:noProof/>
                <w:webHidden/>
              </w:rPr>
              <w:t>34</w:t>
            </w:r>
            <w:r w:rsidR="0084286F">
              <w:rPr>
                <w:noProof/>
                <w:webHidden/>
              </w:rPr>
              <w:fldChar w:fldCharType="end"/>
            </w:r>
          </w:hyperlink>
        </w:p>
        <w:p w:rsidR="0084286F" w:rsidRDefault="006A0183">
          <w:pPr>
            <w:pStyle w:val="TOC2"/>
            <w:tabs>
              <w:tab w:val="left" w:pos="880"/>
              <w:tab w:val="right" w:leader="dot" w:pos="8921"/>
            </w:tabs>
            <w:rPr>
              <w:noProof/>
              <w:lang w:eastAsia="en-GB"/>
            </w:rPr>
          </w:pPr>
          <w:hyperlink w:anchor="_Toc358160418" w:history="1">
            <w:r w:rsidR="0084286F" w:rsidRPr="00C41A91">
              <w:rPr>
                <w:rStyle w:val="Hyperlink"/>
                <w:rFonts w:asciiTheme="majorBidi" w:hAnsiTheme="majorBidi"/>
                <w:noProof/>
                <w:lang w:val="en-US"/>
              </w:rPr>
              <w:t>6.2.</w:t>
            </w:r>
            <w:r w:rsidR="0084286F">
              <w:rPr>
                <w:noProof/>
                <w:lang w:eastAsia="en-GB"/>
              </w:rPr>
              <w:tab/>
            </w:r>
            <w:r w:rsidR="0084286F" w:rsidRPr="00C41A91">
              <w:rPr>
                <w:rStyle w:val="Hyperlink"/>
                <w:rFonts w:asciiTheme="majorBidi" w:hAnsiTheme="majorBidi"/>
                <w:noProof/>
                <w:lang w:val="en-US"/>
              </w:rPr>
              <w:t>Future Directions</w:t>
            </w:r>
            <w:r w:rsidR="0084286F">
              <w:rPr>
                <w:noProof/>
                <w:webHidden/>
              </w:rPr>
              <w:tab/>
            </w:r>
            <w:r w:rsidR="0084286F">
              <w:rPr>
                <w:noProof/>
                <w:webHidden/>
              </w:rPr>
              <w:fldChar w:fldCharType="begin"/>
            </w:r>
            <w:r w:rsidR="0084286F">
              <w:rPr>
                <w:noProof/>
                <w:webHidden/>
              </w:rPr>
              <w:instrText xml:space="preserve"> PAGEREF _Toc358160418 \h </w:instrText>
            </w:r>
            <w:r w:rsidR="0084286F">
              <w:rPr>
                <w:noProof/>
                <w:webHidden/>
              </w:rPr>
            </w:r>
            <w:r w:rsidR="0084286F">
              <w:rPr>
                <w:noProof/>
                <w:webHidden/>
              </w:rPr>
              <w:fldChar w:fldCharType="separate"/>
            </w:r>
            <w:r w:rsidR="0084286F">
              <w:rPr>
                <w:noProof/>
                <w:webHidden/>
              </w:rPr>
              <w:t>34</w:t>
            </w:r>
            <w:r w:rsidR="0084286F">
              <w:rPr>
                <w:noProof/>
                <w:webHidden/>
              </w:rPr>
              <w:fldChar w:fldCharType="end"/>
            </w:r>
          </w:hyperlink>
        </w:p>
        <w:p w:rsidR="0084286F" w:rsidRDefault="006A0183">
          <w:pPr>
            <w:pStyle w:val="TOC1"/>
            <w:tabs>
              <w:tab w:val="right" w:leader="dot" w:pos="8921"/>
            </w:tabs>
            <w:rPr>
              <w:noProof/>
              <w:lang w:eastAsia="en-GB"/>
            </w:rPr>
          </w:pPr>
          <w:hyperlink w:anchor="_Toc358160419" w:history="1">
            <w:r w:rsidR="0084286F" w:rsidRPr="00C41A91">
              <w:rPr>
                <w:rStyle w:val="Hyperlink"/>
                <w:rFonts w:asciiTheme="majorBidi" w:hAnsiTheme="majorBidi"/>
                <w:noProof/>
                <w:lang w:bidi="ar-SA"/>
              </w:rPr>
              <w:t>References</w:t>
            </w:r>
            <w:r w:rsidR="0084286F">
              <w:rPr>
                <w:noProof/>
                <w:webHidden/>
              </w:rPr>
              <w:tab/>
            </w:r>
            <w:r w:rsidR="0084286F">
              <w:rPr>
                <w:noProof/>
                <w:webHidden/>
              </w:rPr>
              <w:fldChar w:fldCharType="begin"/>
            </w:r>
            <w:r w:rsidR="0084286F">
              <w:rPr>
                <w:noProof/>
                <w:webHidden/>
              </w:rPr>
              <w:instrText xml:space="preserve"> PAGEREF _Toc358160419 \h </w:instrText>
            </w:r>
            <w:r w:rsidR="0084286F">
              <w:rPr>
                <w:noProof/>
                <w:webHidden/>
              </w:rPr>
            </w:r>
            <w:r w:rsidR="0084286F">
              <w:rPr>
                <w:noProof/>
                <w:webHidden/>
              </w:rPr>
              <w:fldChar w:fldCharType="separate"/>
            </w:r>
            <w:r w:rsidR="0084286F">
              <w:rPr>
                <w:noProof/>
                <w:webHidden/>
              </w:rPr>
              <w:t>35</w:t>
            </w:r>
            <w:r w:rsidR="0084286F">
              <w:rPr>
                <w:noProof/>
                <w:webHidden/>
              </w:rPr>
              <w:fldChar w:fldCharType="end"/>
            </w:r>
          </w:hyperlink>
        </w:p>
        <w:p w:rsidR="0084286F" w:rsidRDefault="006A0183">
          <w:pPr>
            <w:pStyle w:val="TOC1"/>
            <w:tabs>
              <w:tab w:val="right" w:leader="dot" w:pos="8921"/>
            </w:tabs>
            <w:rPr>
              <w:noProof/>
              <w:lang w:eastAsia="en-GB"/>
            </w:rPr>
          </w:pPr>
          <w:hyperlink w:anchor="_Toc358160420" w:history="1">
            <w:r w:rsidR="0084286F" w:rsidRPr="00C41A91">
              <w:rPr>
                <w:rStyle w:val="Hyperlink"/>
                <w:rFonts w:asciiTheme="majorBidi" w:hAnsiTheme="majorBidi"/>
                <w:noProof/>
                <w:lang w:bidi="ar-SA"/>
              </w:rPr>
              <w:t>4.7. Appendix</w:t>
            </w:r>
            <w:r w:rsidR="0084286F">
              <w:rPr>
                <w:noProof/>
                <w:webHidden/>
              </w:rPr>
              <w:tab/>
            </w:r>
            <w:r w:rsidR="0084286F">
              <w:rPr>
                <w:noProof/>
                <w:webHidden/>
              </w:rPr>
              <w:fldChar w:fldCharType="begin"/>
            </w:r>
            <w:r w:rsidR="0084286F">
              <w:rPr>
                <w:noProof/>
                <w:webHidden/>
              </w:rPr>
              <w:instrText xml:space="preserve"> PAGEREF _Toc358160420 \h </w:instrText>
            </w:r>
            <w:r w:rsidR="0084286F">
              <w:rPr>
                <w:noProof/>
                <w:webHidden/>
              </w:rPr>
            </w:r>
            <w:r w:rsidR="0084286F">
              <w:rPr>
                <w:noProof/>
                <w:webHidden/>
              </w:rPr>
              <w:fldChar w:fldCharType="separate"/>
            </w:r>
            <w:r w:rsidR="0084286F">
              <w:rPr>
                <w:noProof/>
                <w:webHidden/>
              </w:rPr>
              <w:t>37</w:t>
            </w:r>
            <w:r w:rsidR="0084286F">
              <w:rPr>
                <w:noProof/>
                <w:webHidden/>
              </w:rPr>
              <w:fldChar w:fldCharType="end"/>
            </w:r>
          </w:hyperlink>
        </w:p>
        <w:p w:rsidR="0084286F" w:rsidRDefault="006A0183">
          <w:pPr>
            <w:pStyle w:val="TOC2"/>
            <w:tabs>
              <w:tab w:val="right" w:leader="dot" w:pos="8921"/>
            </w:tabs>
            <w:rPr>
              <w:noProof/>
              <w:lang w:eastAsia="en-GB"/>
            </w:rPr>
          </w:pPr>
          <w:hyperlink w:anchor="_Toc358160421" w:history="1">
            <w:r w:rsidR="0084286F" w:rsidRPr="00C41A91">
              <w:rPr>
                <w:rStyle w:val="Hyperlink"/>
                <w:rFonts w:asciiTheme="majorBidi" w:hAnsiTheme="majorBidi"/>
                <w:noProof/>
                <w:lang w:val="en-US" w:bidi="ar-SA"/>
              </w:rPr>
              <w:t>4.7.1. Wavelets</w:t>
            </w:r>
            <w:r w:rsidR="0084286F">
              <w:rPr>
                <w:noProof/>
                <w:webHidden/>
              </w:rPr>
              <w:tab/>
            </w:r>
            <w:r w:rsidR="0084286F">
              <w:rPr>
                <w:noProof/>
                <w:webHidden/>
              </w:rPr>
              <w:fldChar w:fldCharType="begin"/>
            </w:r>
            <w:r w:rsidR="0084286F">
              <w:rPr>
                <w:noProof/>
                <w:webHidden/>
              </w:rPr>
              <w:instrText xml:space="preserve"> PAGEREF _Toc358160421 \h </w:instrText>
            </w:r>
            <w:r w:rsidR="0084286F">
              <w:rPr>
                <w:noProof/>
                <w:webHidden/>
              </w:rPr>
            </w:r>
            <w:r w:rsidR="0084286F">
              <w:rPr>
                <w:noProof/>
                <w:webHidden/>
              </w:rPr>
              <w:fldChar w:fldCharType="separate"/>
            </w:r>
            <w:r w:rsidR="0084286F">
              <w:rPr>
                <w:noProof/>
                <w:webHidden/>
              </w:rPr>
              <w:t>37</w:t>
            </w:r>
            <w:r w:rsidR="0084286F">
              <w:rPr>
                <w:noProof/>
                <w:webHidden/>
              </w:rPr>
              <w:fldChar w:fldCharType="end"/>
            </w:r>
          </w:hyperlink>
        </w:p>
        <w:p w:rsidR="00D945EE" w:rsidRPr="00B91F8B" w:rsidRDefault="00D945EE">
          <w:pPr>
            <w:rPr>
              <w:rFonts w:asciiTheme="majorBidi" w:hAnsiTheme="majorBidi" w:cstheme="majorBidi"/>
            </w:rPr>
          </w:pPr>
          <w:r w:rsidRPr="00B91F8B">
            <w:rPr>
              <w:rFonts w:asciiTheme="majorBidi" w:hAnsiTheme="majorBidi" w:cstheme="majorBidi"/>
              <w:b/>
              <w:bCs/>
              <w:noProof/>
            </w:rPr>
            <w:fldChar w:fldCharType="end"/>
          </w:r>
        </w:p>
      </w:sdtContent>
    </w:sdt>
    <w:p w:rsidR="00D945EE" w:rsidRPr="00B91F8B" w:rsidRDefault="00D945EE">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p w:rsidR="003C6C0C" w:rsidRPr="00B91F8B" w:rsidRDefault="003C6C0C" w:rsidP="003C6C0C">
      <w:pPr>
        <w:pStyle w:val="Heading1"/>
        <w:rPr>
          <w:rFonts w:asciiTheme="majorBidi" w:hAnsiTheme="majorBidi"/>
        </w:rPr>
      </w:pPr>
      <w:bookmarkStart w:id="1" w:name="_Toc358160368"/>
      <w:r w:rsidRPr="00B91F8B">
        <w:rPr>
          <w:rFonts w:asciiTheme="majorBidi" w:hAnsiTheme="majorBidi"/>
        </w:rPr>
        <w:lastRenderedPageBreak/>
        <w:t>List of figures</w:t>
      </w:r>
      <w:bookmarkEnd w:id="1"/>
    </w:p>
    <w:p w:rsidR="00E2023F" w:rsidRDefault="003C6C0C">
      <w:pPr>
        <w:pStyle w:val="TableofFigures"/>
        <w:tabs>
          <w:tab w:val="right" w:leader="dot" w:pos="8921"/>
        </w:tabs>
        <w:rPr>
          <w:rFonts w:cstheme="minorBidi"/>
          <w:smallCaps w:val="0"/>
          <w:noProof/>
          <w:sz w:val="22"/>
          <w:szCs w:val="22"/>
          <w:lang w:eastAsia="en-GB" w:bidi="ar-SA"/>
        </w:rPr>
      </w:pPr>
      <w:r w:rsidRPr="00B91F8B">
        <w:rPr>
          <w:rFonts w:asciiTheme="majorBidi" w:eastAsia="Times New Roman" w:hAnsiTheme="majorBidi" w:cstheme="majorBidi"/>
          <w:sz w:val="24"/>
          <w:szCs w:val="24"/>
        </w:rPr>
        <w:fldChar w:fldCharType="begin"/>
      </w:r>
      <w:r w:rsidRPr="00B91F8B">
        <w:rPr>
          <w:rFonts w:asciiTheme="majorBidi" w:eastAsia="Times New Roman" w:hAnsiTheme="majorBidi" w:cstheme="majorBidi"/>
          <w:sz w:val="24"/>
          <w:szCs w:val="24"/>
        </w:rPr>
        <w:instrText xml:space="preserve"> TOC \h \z \c "Figure" </w:instrText>
      </w:r>
      <w:r w:rsidRPr="00B91F8B">
        <w:rPr>
          <w:rFonts w:asciiTheme="majorBidi" w:eastAsia="Times New Roman" w:hAnsiTheme="majorBidi" w:cstheme="majorBidi"/>
          <w:sz w:val="24"/>
          <w:szCs w:val="24"/>
        </w:rPr>
        <w:fldChar w:fldCharType="separate"/>
      </w:r>
      <w:hyperlink w:anchor="_Toc352684055" w:history="1">
        <w:r w:rsidR="00E2023F" w:rsidRPr="00644674">
          <w:rPr>
            <w:rStyle w:val="Hyperlink"/>
            <w:rFonts w:asciiTheme="majorBidi" w:hAnsiTheme="majorBidi" w:cstheme="majorBidi"/>
            <w:noProof/>
            <w:lang w:val="en-US" w:eastAsia="ja-JP"/>
          </w:rPr>
          <w:t>Figure 1 – The main stages of the recognition system.</w:t>
        </w:r>
        <w:r w:rsidR="00E2023F">
          <w:rPr>
            <w:noProof/>
            <w:webHidden/>
          </w:rPr>
          <w:tab/>
        </w:r>
        <w:r w:rsidR="00E2023F">
          <w:rPr>
            <w:noProof/>
            <w:webHidden/>
          </w:rPr>
          <w:fldChar w:fldCharType="begin"/>
        </w:r>
        <w:r w:rsidR="00E2023F">
          <w:rPr>
            <w:noProof/>
            <w:webHidden/>
          </w:rPr>
          <w:instrText xml:space="preserve"> PAGEREF _Toc352684055 \h </w:instrText>
        </w:r>
        <w:r w:rsidR="00E2023F">
          <w:rPr>
            <w:noProof/>
            <w:webHidden/>
          </w:rPr>
        </w:r>
        <w:r w:rsidR="00E2023F">
          <w:rPr>
            <w:noProof/>
            <w:webHidden/>
          </w:rPr>
          <w:fldChar w:fldCharType="separate"/>
        </w:r>
        <w:r w:rsidR="00E2023F">
          <w:rPr>
            <w:noProof/>
            <w:webHidden/>
          </w:rPr>
          <w:t>12</w:t>
        </w:r>
        <w:r w:rsidR="00E2023F">
          <w:rPr>
            <w:noProof/>
            <w:webHidden/>
          </w:rPr>
          <w:fldChar w:fldCharType="end"/>
        </w:r>
      </w:hyperlink>
    </w:p>
    <w:p w:rsidR="00E2023F" w:rsidRDefault="006A0183">
      <w:pPr>
        <w:pStyle w:val="TableofFigures"/>
        <w:tabs>
          <w:tab w:val="right" w:leader="dot" w:pos="8921"/>
        </w:tabs>
        <w:rPr>
          <w:rFonts w:cstheme="minorBidi"/>
          <w:smallCaps w:val="0"/>
          <w:noProof/>
          <w:sz w:val="22"/>
          <w:szCs w:val="22"/>
          <w:lang w:eastAsia="en-GB" w:bidi="ar-SA"/>
        </w:rPr>
      </w:pPr>
      <w:hyperlink w:anchor="_Toc352684056" w:history="1">
        <w:r w:rsidR="00E2023F" w:rsidRPr="00644674">
          <w:rPr>
            <w:rStyle w:val="Hyperlink"/>
            <w:rFonts w:asciiTheme="majorBidi" w:hAnsiTheme="majorBidi" w:cstheme="majorBidi"/>
            <w:noProof/>
          </w:rPr>
          <w:t>Figure 2 – The set of all distinctive main body Arabic letters</w:t>
        </w:r>
        <w:r w:rsidR="00E2023F">
          <w:rPr>
            <w:noProof/>
            <w:webHidden/>
          </w:rPr>
          <w:tab/>
        </w:r>
        <w:r w:rsidR="00E2023F">
          <w:rPr>
            <w:noProof/>
            <w:webHidden/>
          </w:rPr>
          <w:fldChar w:fldCharType="begin"/>
        </w:r>
        <w:r w:rsidR="00E2023F">
          <w:rPr>
            <w:noProof/>
            <w:webHidden/>
          </w:rPr>
          <w:instrText xml:space="preserve"> PAGEREF _Toc352684056 \h </w:instrText>
        </w:r>
        <w:r w:rsidR="00E2023F">
          <w:rPr>
            <w:noProof/>
            <w:webHidden/>
          </w:rPr>
        </w:r>
        <w:r w:rsidR="00E2023F">
          <w:rPr>
            <w:noProof/>
            <w:webHidden/>
          </w:rPr>
          <w:fldChar w:fldCharType="separate"/>
        </w:r>
        <w:r w:rsidR="00E2023F">
          <w:rPr>
            <w:noProof/>
            <w:webHidden/>
          </w:rPr>
          <w:t>16</w:t>
        </w:r>
        <w:r w:rsidR="00E2023F">
          <w:rPr>
            <w:noProof/>
            <w:webHidden/>
          </w:rPr>
          <w:fldChar w:fldCharType="end"/>
        </w:r>
      </w:hyperlink>
    </w:p>
    <w:p w:rsidR="00E2023F" w:rsidRDefault="006A0183">
      <w:pPr>
        <w:pStyle w:val="TableofFigures"/>
        <w:tabs>
          <w:tab w:val="right" w:leader="dot" w:pos="8921"/>
        </w:tabs>
        <w:rPr>
          <w:rFonts w:cstheme="minorBidi"/>
          <w:smallCaps w:val="0"/>
          <w:noProof/>
          <w:sz w:val="22"/>
          <w:szCs w:val="22"/>
          <w:lang w:eastAsia="en-GB" w:bidi="ar-SA"/>
        </w:rPr>
      </w:pPr>
      <w:hyperlink w:anchor="_Toc352684057" w:history="1">
        <w:r w:rsidR="00E2023F" w:rsidRPr="00644674">
          <w:rPr>
            <w:rStyle w:val="Hyperlink"/>
            <w:rFonts w:asciiTheme="majorBidi" w:hAnsiTheme="majorBidi" w:cstheme="majorBidi"/>
            <w:noProof/>
          </w:rPr>
          <w:t xml:space="preserve">Figure 3 – Different writing styles of the isolated form of the letter </w:t>
        </w:r>
        <w:r w:rsidR="00E2023F" w:rsidRPr="00644674">
          <w:rPr>
            <w:rStyle w:val="Hyperlink"/>
            <w:rFonts w:asciiTheme="majorBidi" w:hAnsiTheme="majorBidi" w:cstheme="majorBidi" w:hint="eastAsia"/>
            <w:noProof/>
            <w:rtl/>
            <w:lang w:bidi="ar-SA"/>
          </w:rPr>
          <w:t>ح</w:t>
        </w:r>
        <w:r w:rsidR="00E2023F" w:rsidRPr="00644674">
          <w:rPr>
            <w:rStyle w:val="Hyperlink"/>
            <w:rFonts w:asciiTheme="majorBidi" w:hAnsiTheme="majorBidi" w:cstheme="majorBidi"/>
            <w:noProof/>
          </w:rPr>
          <w:t xml:space="preserve"> (Ha)</w:t>
        </w:r>
        <w:r w:rsidR="00E2023F">
          <w:rPr>
            <w:noProof/>
            <w:webHidden/>
          </w:rPr>
          <w:tab/>
        </w:r>
        <w:r w:rsidR="00E2023F">
          <w:rPr>
            <w:noProof/>
            <w:webHidden/>
          </w:rPr>
          <w:fldChar w:fldCharType="begin"/>
        </w:r>
        <w:r w:rsidR="00E2023F">
          <w:rPr>
            <w:noProof/>
            <w:webHidden/>
          </w:rPr>
          <w:instrText xml:space="preserve"> PAGEREF _Toc352684057 \h </w:instrText>
        </w:r>
        <w:r w:rsidR="00E2023F">
          <w:rPr>
            <w:noProof/>
            <w:webHidden/>
          </w:rPr>
        </w:r>
        <w:r w:rsidR="00E2023F">
          <w:rPr>
            <w:noProof/>
            <w:webHidden/>
          </w:rPr>
          <w:fldChar w:fldCharType="separate"/>
        </w:r>
        <w:r w:rsidR="00E2023F">
          <w:rPr>
            <w:noProof/>
            <w:webHidden/>
          </w:rPr>
          <w:t>16</w:t>
        </w:r>
        <w:r w:rsidR="00E2023F">
          <w:rPr>
            <w:noProof/>
            <w:webHidden/>
          </w:rPr>
          <w:fldChar w:fldCharType="end"/>
        </w:r>
      </w:hyperlink>
    </w:p>
    <w:p w:rsidR="00E2023F" w:rsidRDefault="006A0183">
      <w:pPr>
        <w:pStyle w:val="TableofFigures"/>
        <w:tabs>
          <w:tab w:val="right" w:leader="dot" w:pos="8921"/>
        </w:tabs>
        <w:rPr>
          <w:rFonts w:cstheme="minorBidi"/>
          <w:smallCaps w:val="0"/>
          <w:noProof/>
          <w:sz w:val="22"/>
          <w:szCs w:val="22"/>
          <w:lang w:eastAsia="en-GB" w:bidi="ar-SA"/>
        </w:rPr>
      </w:pPr>
      <w:hyperlink w:anchor="_Toc352684058" w:history="1">
        <w:r w:rsidR="00E2023F" w:rsidRPr="00644674">
          <w:rPr>
            <w:rStyle w:val="Hyperlink"/>
            <w:rFonts w:asciiTheme="majorBidi" w:hAnsiTheme="majorBidi" w:cstheme="majorBidi"/>
            <w:noProof/>
          </w:rPr>
          <w:t xml:space="preserve">Figure 4 – Non Simplified representation of the letter </w:t>
        </w:r>
        <w:r w:rsidR="00E2023F" w:rsidRPr="00644674">
          <w:rPr>
            <w:rStyle w:val="Hyperlink"/>
            <w:rFonts w:asciiTheme="majorBidi" w:hAnsiTheme="majorBidi" w:cstheme="majorBidi" w:hint="eastAsia"/>
            <w:noProof/>
            <w:rtl/>
            <w:lang w:bidi="ar-SA"/>
          </w:rPr>
          <w:t>ح</w:t>
        </w:r>
        <w:r w:rsidR="00E2023F" w:rsidRPr="00644674">
          <w:rPr>
            <w:rStyle w:val="Hyperlink"/>
            <w:rFonts w:asciiTheme="majorBidi" w:hAnsiTheme="majorBidi" w:cstheme="majorBidi"/>
            <w:noProof/>
            <w:lang w:val="en-US"/>
          </w:rPr>
          <w:t xml:space="preserve"> (Ha) is shown on the right. A simplified version is shown on the left.</w:t>
        </w:r>
        <w:r w:rsidR="00E2023F">
          <w:rPr>
            <w:noProof/>
            <w:webHidden/>
          </w:rPr>
          <w:tab/>
        </w:r>
        <w:r w:rsidR="00E2023F">
          <w:rPr>
            <w:noProof/>
            <w:webHidden/>
          </w:rPr>
          <w:fldChar w:fldCharType="begin"/>
        </w:r>
        <w:r w:rsidR="00E2023F">
          <w:rPr>
            <w:noProof/>
            <w:webHidden/>
          </w:rPr>
          <w:instrText xml:space="preserve"> PAGEREF _Toc352684058 \h </w:instrText>
        </w:r>
        <w:r w:rsidR="00E2023F">
          <w:rPr>
            <w:noProof/>
            <w:webHidden/>
          </w:rPr>
        </w:r>
        <w:r w:rsidR="00E2023F">
          <w:rPr>
            <w:noProof/>
            <w:webHidden/>
          </w:rPr>
          <w:fldChar w:fldCharType="separate"/>
        </w:r>
        <w:r w:rsidR="00E2023F">
          <w:rPr>
            <w:noProof/>
            <w:webHidden/>
          </w:rPr>
          <w:t>17</w:t>
        </w:r>
        <w:r w:rsidR="00E2023F">
          <w:rPr>
            <w:noProof/>
            <w:webHidden/>
          </w:rPr>
          <w:fldChar w:fldCharType="end"/>
        </w:r>
      </w:hyperlink>
    </w:p>
    <w:p w:rsidR="00E2023F" w:rsidRDefault="006A0183">
      <w:pPr>
        <w:pStyle w:val="TableofFigures"/>
        <w:tabs>
          <w:tab w:val="right" w:leader="dot" w:pos="8921"/>
        </w:tabs>
        <w:rPr>
          <w:rFonts w:cstheme="minorBidi"/>
          <w:smallCaps w:val="0"/>
          <w:noProof/>
          <w:sz w:val="22"/>
          <w:szCs w:val="22"/>
          <w:lang w:eastAsia="en-GB" w:bidi="ar-SA"/>
        </w:rPr>
      </w:pPr>
      <w:hyperlink w:anchor="_Toc352684059" w:history="1">
        <w:r w:rsidR="00E2023F" w:rsidRPr="00644674">
          <w:rPr>
            <w:rStyle w:val="Hyperlink"/>
            <w:rFonts w:asciiTheme="majorBidi" w:hAnsiTheme="majorBidi" w:cstheme="majorBidi"/>
            <w:noProof/>
          </w:rPr>
          <w:t>Figure 5</w:t>
        </w:r>
        <w:r w:rsidR="00E2023F" w:rsidRPr="00644674">
          <w:rPr>
            <w:rStyle w:val="Hyperlink"/>
            <w:rFonts w:asciiTheme="majorBidi" w:hAnsiTheme="majorBidi" w:cstheme="majorBidi"/>
            <w:noProof/>
            <w:lang w:val="en-US"/>
          </w:rPr>
          <w:t xml:space="preserve"> – Representation of a non-resamples sequence of the letter </w:t>
        </w:r>
        <w:r w:rsidR="00E2023F" w:rsidRPr="00644674">
          <w:rPr>
            <w:rStyle w:val="Hyperlink"/>
            <w:rFonts w:asciiTheme="majorBidi" w:hAnsiTheme="majorBidi" w:cstheme="majorBidi" w:hint="eastAsia"/>
            <w:noProof/>
            <w:rtl/>
            <w:lang w:val="en-US" w:bidi="ar-SA"/>
          </w:rPr>
          <w:t>ى</w:t>
        </w:r>
        <w:r w:rsidR="00E2023F" w:rsidRPr="00644674">
          <w:rPr>
            <w:rStyle w:val="Hyperlink"/>
            <w:rFonts w:asciiTheme="majorBidi" w:hAnsiTheme="majorBidi" w:cstheme="majorBidi"/>
            <w:noProof/>
            <w:lang w:val="en-US"/>
          </w:rPr>
          <w:t xml:space="preserve"> (Y) is shown in the right. The resampled version is shown on the left.</w:t>
        </w:r>
        <w:r w:rsidR="00E2023F">
          <w:rPr>
            <w:noProof/>
            <w:webHidden/>
          </w:rPr>
          <w:tab/>
        </w:r>
        <w:r w:rsidR="00E2023F">
          <w:rPr>
            <w:noProof/>
            <w:webHidden/>
          </w:rPr>
          <w:fldChar w:fldCharType="begin"/>
        </w:r>
        <w:r w:rsidR="00E2023F">
          <w:rPr>
            <w:noProof/>
            <w:webHidden/>
          </w:rPr>
          <w:instrText xml:space="preserve"> PAGEREF _Toc352684059 \h </w:instrText>
        </w:r>
        <w:r w:rsidR="00E2023F">
          <w:rPr>
            <w:noProof/>
            <w:webHidden/>
          </w:rPr>
        </w:r>
        <w:r w:rsidR="00E2023F">
          <w:rPr>
            <w:noProof/>
            <w:webHidden/>
          </w:rPr>
          <w:fldChar w:fldCharType="separate"/>
        </w:r>
        <w:r w:rsidR="00E2023F">
          <w:rPr>
            <w:noProof/>
            <w:webHidden/>
          </w:rPr>
          <w:t>18</w:t>
        </w:r>
        <w:r w:rsidR="00E2023F">
          <w:rPr>
            <w:noProof/>
            <w:webHidden/>
          </w:rPr>
          <w:fldChar w:fldCharType="end"/>
        </w:r>
      </w:hyperlink>
    </w:p>
    <w:p w:rsidR="00E2023F" w:rsidRDefault="006A0183">
      <w:pPr>
        <w:pStyle w:val="TableofFigures"/>
        <w:tabs>
          <w:tab w:val="right" w:leader="dot" w:pos="8921"/>
        </w:tabs>
        <w:rPr>
          <w:rFonts w:cstheme="minorBidi"/>
          <w:smallCaps w:val="0"/>
          <w:noProof/>
          <w:sz w:val="22"/>
          <w:szCs w:val="22"/>
          <w:lang w:eastAsia="en-GB" w:bidi="ar-SA"/>
        </w:rPr>
      </w:pPr>
      <w:hyperlink w:anchor="_Toc352684060" w:history="1">
        <w:r w:rsidR="00E2023F" w:rsidRPr="00644674">
          <w:rPr>
            <w:rStyle w:val="Hyperlink"/>
            <w:rFonts w:asciiTheme="majorBidi" w:hAnsiTheme="majorBidi" w:cstheme="majorBidi"/>
            <w:noProof/>
          </w:rPr>
          <w:t>Figure 6 - diagram of the log-polar bins used to compute the shape context.</w:t>
        </w:r>
        <w:r w:rsidR="00E2023F">
          <w:rPr>
            <w:noProof/>
            <w:webHidden/>
          </w:rPr>
          <w:tab/>
        </w:r>
        <w:r w:rsidR="00E2023F">
          <w:rPr>
            <w:noProof/>
            <w:webHidden/>
          </w:rPr>
          <w:fldChar w:fldCharType="begin"/>
        </w:r>
        <w:r w:rsidR="00E2023F">
          <w:rPr>
            <w:noProof/>
            <w:webHidden/>
          </w:rPr>
          <w:instrText xml:space="preserve"> PAGEREF _Toc352684060 \h </w:instrText>
        </w:r>
        <w:r w:rsidR="00E2023F">
          <w:rPr>
            <w:noProof/>
            <w:webHidden/>
          </w:rPr>
        </w:r>
        <w:r w:rsidR="00E2023F">
          <w:rPr>
            <w:noProof/>
            <w:webHidden/>
          </w:rPr>
          <w:fldChar w:fldCharType="separate"/>
        </w:r>
        <w:r w:rsidR="00E2023F">
          <w:rPr>
            <w:noProof/>
            <w:webHidden/>
          </w:rPr>
          <w:t>19</w:t>
        </w:r>
        <w:r w:rsidR="00E2023F">
          <w:rPr>
            <w:noProof/>
            <w:webHidden/>
          </w:rPr>
          <w:fldChar w:fldCharType="end"/>
        </w:r>
      </w:hyperlink>
    </w:p>
    <w:p w:rsidR="003C6C0C" w:rsidRPr="00E2023F" w:rsidRDefault="006A0183" w:rsidP="00E2023F">
      <w:pPr>
        <w:pStyle w:val="TableofFigures"/>
        <w:tabs>
          <w:tab w:val="right" w:leader="dot" w:pos="8921"/>
        </w:tabs>
        <w:rPr>
          <w:rFonts w:cstheme="minorBidi"/>
          <w:smallCaps w:val="0"/>
          <w:noProof/>
          <w:sz w:val="22"/>
          <w:szCs w:val="22"/>
          <w:lang w:eastAsia="en-GB" w:bidi="ar-SA"/>
        </w:rPr>
      </w:pPr>
      <w:hyperlink w:anchor="_Toc352684061" w:history="1">
        <w:r w:rsidR="00E2023F" w:rsidRPr="00644674">
          <w:rPr>
            <w:rStyle w:val="Hyperlink"/>
            <w:rFonts w:asciiTheme="majorBidi" w:hAnsiTheme="majorBidi" w:cstheme="majorBidi"/>
            <w:noProof/>
          </w:rPr>
          <w:t>Figure 7 - In this figure we can see an example of three line segments drawn from the same viewpoint</w:t>
        </w:r>
        <w:r w:rsidR="00E2023F" w:rsidRPr="00B91F8B">
          <w:rPr>
            <w:rFonts w:asciiTheme="majorBidi" w:hAnsiTheme="majorBidi" w:cstheme="majorBidi"/>
            <w:noProof/>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7.8pt" o:ole="">
              <v:imagedata r:id="rId9" o:title=""/>
            </v:shape>
            <o:OLEObject Type="Embed" ProgID="Equation.DSMT4" ShapeID="_x0000_i1025" DrawAspect="Content" ObjectID="_1438763770" r:id="rId10"/>
          </w:object>
        </w:r>
        <w:r w:rsidR="00E2023F" w:rsidRPr="00644674">
          <w:rPr>
            <w:rStyle w:val="Hyperlink"/>
            <w:rFonts w:asciiTheme="majorBidi" w:hAnsiTheme="majorBidi" w:cstheme="majorBidi"/>
            <w:noProof/>
          </w:rPr>
          <w:t xml:space="preserve">, generating the three angles </w:t>
        </w:r>
        <w:r w:rsidR="00E2023F" w:rsidRPr="00B91F8B">
          <w:rPr>
            <w:rFonts w:asciiTheme="majorBidi" w:hAnsiTheme="majorBidi" w:cstheme="majorBidi"/>
            <w:noProof/>
            <w:position w:val="-14"/>
          </w:rPr>
          <w:object w:dxaOrig="499" w:dyaOrig="380">
            <v:shape id="_x0000_i1026" type="#_x0000_t75" style="width:24.15pt;height:19.05pt" o:ole="">
              <v:imagedata r:id="rId11" o:title=""/>
            </v:shape>
            <o:OLEObject Type="Embed" ProgID="Equation.DSMT4" ShapeID="_x0000_i1026" DrawAspect="Content" ObjectID="_1438763771" r:id="rId12"/>
          </w:object>
        </w:r>
        <w:r w:rsidR="00E2023F" w:rsidRPr="00644674">
          <w:rPr>
            <w:rStyle w:val="Hyperlink"/>
            <w:rFonts w:asciiTheme="majorBidi" w:hAnsiTheme="majorBidi" w:cstheme="majorBidi"/>
            <w:noProof/>
          </w:rPr>
          <w:t xml:space="preserve"> with the plane of the shape. When the parameter j goes over all contour points we get the vector </w:t>
        </w:r>
        <w:r w:rsidR="00E2023F" w:rsidRPr="00B91F8B">
          <w:rPr>
            <w:rFonts w:asciiTheme="majorBidi" w:hAnsiTheme="majorBidi" w:cstheme="majorBidi"/>
            <w:noProof/>
            <w:position w:val="-12"/>
          </w:rPr>
          <w:object w:dxaOrig="460" w:dyaOrig="360">
            <v:shape id="_x0000_i1027" type="#_x0000_t75" style="width:22.85pt;height:17.8pt" o:ole="">
              <v:imagedata r:id="rId13" o:title=""/>
            </v:shape>
            <o:OLEObject Type="Embed" ProgID="Equation.DSMT4" ShapeID="_x0000_i1027" DrawAspect="Content" ObjectID="_1438763772" r:id="rId14"/>
          </w:object>
        </w:r>
        <w:r w:rsidR="00E2023F" w:rsidRPr="00644674">
          <w:rPr>
            <w:rStyle w:val="Hyperlink"/>
            <w:rFonts w:asciiTheme="majorBidi" w:hAnsiTheme="majorBidi" w:cstheme="majorBidi"/>
            <w:noProof/>
          </w:rPr>
          <w:t xml:space="preserve"> describing the shape from the view point </w:t>
        </w:r>
        <w:r w:rsidR="00E2023F" w:rsidRPr="00B91F8B">
          <w:rPr>
            <w:rFonts w:asciiTheme="majorBidi" w:hAnsiTheme="majorBidi" w:cstheme="majorBidi"/>
            <w:noProof/>
            <w:position w:val="-12"/>
          </w:rPr>
          <w:object w:dxaOrig="240" w:dyaOrig="360">
            <v:shape id="_x0000_i1028" type="#_x0000_t75" style="width:12.3pt;height:17.8pt" o:ole="">
              <v:imagedata r:id="rId15" o:title=""/>
            </v:shape>
            <o:OLEObject Type="Embed" ProgID="Equation.DSMT4" ShapeID="_x0000_i1028" DrawAspect="Content" ObjectID="_1438763773" r:id="rId16"/>
          </w:object>
        </w:r>
        <w:r w:rsidR="00E2023F" w:rsidRPr="00644674">
          <w:rPr>
            <w:rStyle w:val="Hyperlink"/>
            <w:rFonts w:asciiTheme="majorBidi" w:hAnsiTheme="majorBidi" w:cstheme="majorBidi"/>
            <w:noProof/>
          </w:rPr>
          <w:t xml:space="preserve">with the parameter </w:t>
        </w:r>
        <w:r w:rsidR="00E2023F" w:rsidRPr="008A4D0B">
          <w:rPr>
            <w:rFonts w:asciiTheme="majorBidi" w:hAnsiTheme="majorBidi" w:cstheme="majorBidi"/>
            <w:noProof/>
            <w:position w:val="-6"/>
          </w:rPr>
          <w:object w:dxaOrig="139" w:dyaOrig="260">
            <v:shape id="_x0000_i1029" type="#_x0000_t75" style="width:7.2pt;height:12.7pt" o:ole="">
              <v:imagedata r:id="rId17" o:title=""/>
            </v:shape>
            <o:OLEObject Type="Embed" ProgID="Equation.DSMT4" ShapeID="_x0000_i1029" DrawAspect="Content" ObjectID="_1438763774" r:id="rId18"/>
          </w:object>
        </w:r>
        <w:r w:rsidR="00E2023F" w:rsidRPr="00644674">
          <w:rPr>
            <w:rStyle w:val="Hyperlink"/>
            <w:rFonts w:asciiTheme="majorBidi" w:hAnsiTheme="majorBidi" w:cstheme="majorBidi"/>
            <w:noProof/>
          </w:rPr>
          <w:t xml:space="preserve"> goes over all viewpoints.</w:t>
        </w:r>
        <w:r w:rsidR="00E2023F">
          <w:rPr>
            <w:noProof/>
            <w:webHidden/>
          </w:rPr>
          <w:tab/>
        </w:r>
        <w:r w:rsidR="00E2023F">
          <w:rPr>
            <w:noProof/>
            <w:webHidden/>
          </w:rPr>
          <w:fldChar w:fldCharType="begin"/>
        </w:r>
        <w:r w:rsidR="00E2023F">
          <w:rPr>
            <w:noProof/>
            <w:webHidden/>
          </w:rPr>
          <w:instrText xml:space="preserve"> PAGEREF _Toc352684061 \h </w:instrText>
        </w:r>
        <w:r w:rsidR="00E2023F">
          <w:rPr>
            <w:noProof/>
            <w:webHidden/>
          </w:rPr>
        </w:r>
        <w:r w:rsidR="00E2023F">
          <w:rPr>
            <w:noProof/>
            <w:webHidden/>
          </w:rPr>
          <w:fldChar w:fldCharType="separate"/>
        </w:r>
        <w:r w:rsidR="00E2023F">
          <w:rPr>
            <w:noProof/>
            <w:webHidden/>
          </w:rPr>
          <w:t>20</w:t>
        </w:r>
        <w:r w:rsidR="00E2023F">
          <w:rPr>
            <w:noProof/>
            <w:webHidden/>
          </w:rPr>
          <w:fldChar w:fldCharType="end"/>
        </w:r>
      </w:hyperlink>
      <w:r w:rsidR="003C6C0C" w:rsidRPr="00B91F8B">
        <w:rPr>
          <w:rFonts w:asciiTheme="majorBidi" w:eastAsia="Times New Roman" w:hAnsiTheme="majorBidi"/>
          <w:sz w:val="24"/>
          <w:szCs w:val="24"/>
        </w:rPr>
        <w:fldChar w:fldCharType="end"/>
      </w:r>
    </w:p>
    <w:p w:rsidR="003C6C0C" w:rsidRPr="00B91F8B" w:rsidRDefault="003C6C0C">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p w:rsidR="009A6DB2" w:rsidRPr="00B91F8B" w:rsidRDefault="009A6DB2" w:rsidP="009A6DB2">
      <w:pPr>
        <w:pStyle w:val="Heading1"/>
        <w:rPr>
          <w:rFonts w:asciiTheme="majorBidi" w:eastAsia="Times New Roman" w:hAnsiTheme="majorBidi"/>
          <w:sz w:val="24"/>
          <w:szCs w:val="24"/>
        </w:rPr>
      </w:pPr>
      <w:bookmarkStart w:id="2" w:name="_Toc358160369"/>
      <w:r w:rsidRPr="00B91F8B">
        <w:rPr>
          <w:rFonts w:asciiTheme="majorBidi" w:eastAsia="Times New Roman" w:hAnsiTheme="majorBidi"/>
          <w:sz w:val="24"/>
          <w:szCs w:val="24"/>
        </w:rPr>
        <w:lastRenderedPageBreak/>
        <w:t>Abbreviation</w:t>
      </w:r>
      <w:bookmarkEnd w:id="2"/>
    </w:p>
    <w:p w:rsidR="009A6DB2" w:rsidRPr="00B91F8B" w:rsidRDefault="00A0536F" w:rsidP="00770876">
      <w:pPr>
        <w:jc w:val="both"/>
        <w:rPr>
          <w:rFonts w:asciiTheme="majorBidi" w:hAnsiTheme="majorBidi" w:cstheme="majorBidi"/>
          <w:sz w:val="24"/>
          <w:szCs w:val="24"/>
        </w:rPr>
      </w:pPr>
      <w:r w:rsidRPr="00B91F8B">
        <w:rPr>
          <w:rFonts w:asciiTheme="majorBidi" w:hAnsiTheme="majorBidi" w:cstheme="majorBidi"/>
          <w:sz w:val="24"/>
          <w:szCs w:val="24"/>
        </w:rPr>
        <w:t>WP – Word Part -</w:t>
      </w:r>
      <w:r w:rsidR="009A6DB2" w:rsidRPr="00B91F8B">
        <w:rPr>
          <w:rFonts w:asciiTheme="majorBidi" w:hAnsiTheme="majorBidi" w:cstheme="majorBidi"/>
          <w:sz w:val="24"/>
          <w:szCs w:val="24"/>
        </w:rPr>
        <w:t xml:space="preserve"> a single stroke connected component </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DTW – Data Time Warping</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EMD – Earth Movers Distance</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PCA – Principle Component Analysis</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LDA – Linear Discrimination Analysis</w:t>
      </w:r>
    </w:p>
    <w:p w:rsidR="00570E91" w:rsidRPr="00B91F8B" w:rsidRDefault="00570E91" w:rsidP="00770876">
      <w:pPr>
        <w:jc w:val="both"/>
        <w:rPr>
          <w:rFonts w:asciiTheme="majorBidi" w:hAnsiTheme="majorBidi" w:cstheme="majorBidi"/>
          <w:sz w:val="24"/>
          <w:szCs w:val="24"/>
        </w:rPr>
      </w:pPr>
      <w:r w:rsidRPr="00B91F8B">
        <w:rPr>
          <w:rFonts w:asciiTheme="majorBidi" w:hAnsiTheme="majorBidi" w:cstheme="majorBidi"/>
          <w:sz w:val="24"/>
          <w:szCs w:val="24"/>
        </w:rPr>
        <w:t>SVM – Support Vector Machine</w:t>
      </w:r>
    </w:p>
    <w:p w:rsidR="009A6DB2" w:rsidRPr="00B91F8B" w:rsidRDefault="009A6DB2" w:rsidP="009A6DB2">
      <w:pPr>
        <w:rPr>
          <w:rFonts w:asciiTheme="majorBidi" w:hAnsiTheme="majorBidi" w:cstheme="majorBidi"/>
          <w:lang w:val="en-US" w:eastAsia="ja-JP" w:bidi="ar-SA"/>
        </w:rPr>
      </w:pPr>
    </w:p>
    <w:p w:rsidR="00050308" w:rsidRPr="00B91F8B" w:rsidRDefault="00050308">
      <w:pPr>
        <w:rPr>
          <w:rFonts w:asciiTheme="majorBidi" w:hAnsiTheme="majorBidi" w:cstheme="majorBidi"/>
          <w:sz w:val="24"/>
          <w:szCs w:val="24"/>
        </w:rPr>
      </w:pPr>
      <w:r w:rsidRPr="00B91F8B">
        <w:rPr>
          <w:rFonts w:asciiTheme="majorBidi" w:hAnsiTheme="majorBidi" w:cstheme="majorBidi"/>
          <w:sz w:val="24"/>
          <w:szCs w:val="24"/>
        </w:rPr>
        <w:br w:type="page"/>
      </w:r>
    </w:p>
    <w:p w:rsidR="00AA5F05" w:rsidRPr="00B91F8B" w:rsidRDefault="00AA5F05" w:rsidP="00D715E0">
      <w:pPr>
        <w:pStyle w:val="Heading1"/>
        <w:numPr>
          <w:ilvl w:val="0"/>
          <w:numId w:val="5"/>
        </w:numPr>
        <w:rPr>
          <w:rFonts w:asciiTheme="majorBidi" w:hAnsiTheme="majorBidi"/>
        </w:rPr>
      </w:pPr>
      <w:bookmarkStart w:id="3" w:name="_Toc358160370"/>
      <w:r w:rsidRPr="00B91F8B">
        <w:rPr>
          <w:rFonts w:asciiTheme="majorBidi" w:hAnsiTheme="majorBidi"/>
        </w:rPr>
        <w:lastRenderedPageBreak/>
        <w:t>Introduction</w:t>
      </w:r>
      <w:bookmarkEnd w:id="3"/>
    </w:p>
    <w:p w:rsidR="00843662" w:rsidRPr="001828C5" w:rsidRDefault="00EC2ADD" w:rsidP="001828C5">
      <w:pPr>
        <w:jc w:val="both"/>
      </w:pPr>
      <w:r w:rsidRPr="00EC2ADD">
        <w:rPr>
          <w:rFonts w:asciiTheme="majorBidi" w:hAnsiTheme="majorBidi" w:cstheme="majorBidi"/>
          <w:sz w:val="24"/>
          <w:szCs w:val="24"/>
        </w:rPr>
        <w:t xml:space="preserve">The growing use of keyboard-less handheld devices </w:t>
      </w:r>
      <w:r w:rsidR="00F471B4">
        <w:rPr>
          <w:rFonts w:asciiTheme="majorBidi" w:hAnsiTheme="majorBidi" w:cstheme="majorBidi"/>
          <w:sz w:val="24"/>
          <w:szCs w:val="24"/>
        </w:rPr>
        <w:t>accelerates</w:t>
      </w:r>
      <w:r w:rsidRPr="00EC2ADD">
        <w:rPr>
          <w:rFonts w:asciiTheme="majorBidi" w:hAnsiTheme="majorBidi" w:cstheme="majorBidi"/>
          <w:sz w:val="24"/>
          <w:szCs w:val="24"/>
        </w:rPr>
        <w:t xml:space="preserve"> a transition in the Human-Computer data input interface.  While in the past, keyboards and mice were the primary mode of data entry, nowadays, hand and finger gestures are increasingly used for this task. Consequently, a growing interest in the online character recognition field has taken place. Automated script recognition of Latin, Chinese and Kanji has been a focus of study in the last decade and impressive recognition rates were achieved. However, Arabic text recognition is at an early stage. The reason for this is lack of funds and other utilities such as text database, dictionaries, etc.</w:t>
      </w:r>
      <w:sdt>
        <w:sdtPr>
          <w:id w:val="1593890917"/>
          <w:citation/>
        </w:sdtPr>
        <w:sdtEndPr/>
        <w:sdtContent>
          <w:r w:rsidRPr="00EC2ADD">
            <w:rPr>
              <w:rFonts w:asciiTheme="majorBidi" w:hAnsiTheme="majorBidi" w:cstheme="majorBidi"/>
              <w:sz w:val="24"/>
              <w:szCs w:val="24"/>
            </w:rPr>
            <w:fldChar w:fldCharType="begin"/>
          </w:r>
          <w:r w:rsidRPr="00EC2ADD">
            <w:rPr>
              <w:rFonts w:asciiTheme="majorBidi" w:hAnsiTheme="majorBidi" w:cstheme="majorBidi"/>
              <w:sz w:val="24"/>
              <w:szCs w:val="24"/>
              <w:lang w:val="en-US"/>
            </w:rPr>
            <w:instrText xml:space="preserve"> CITATION Moz09 \l 1033 </w:instrText>
          </w:r>
          <w:r w:rsidRPr="00EC2ADD">
            <w:rPr>
              <w:rFonts w:asciiTheme="majorBidi" w:hAnsiTheme="majorBidi" w:cstheme="majorBidi"/>
              <w:sz w:val="24"/>
              <w:szCs w:val="24"/>
            </w:rPr>
            <w:fldChar w:fldCharType="separate"/>
          </w:r>
          <w:r w:rsidR="00EC2252">
            <w:rPr>
              <w:rFonts w:asciiTheme="majorBidi" w:hAnsiTheme="majorBidi" w:cstheme="majorBidi"/>
              <w:noProof/>
              <w:sz w:val="24"/>
              <w:szCs w:val="24"/>
              <w:lang w:val="en-US"/>
            </w:rPr>
            <w:t xml:space="preserve"> </w:t>
          </w:r>
          <w:r w:rsidR="00EC2252" w:rsidRPr="00EC2252">
            <w:rPr>
              <w:rFonts w:asciiTheme="majorBidi" w:hAnsiTheme="majorBidi" w:cstheme="majorBidi"/>
              <w:noProof/>
              <w:sz w:val="24"/>
              <w:szCs w:val="24"/>
              <w:lang w:val="en-US"/>
            </w:rPr>
            <w:t>[2]</w:t>
          </w:r>
          <w:r w:rsidRPr="00EC2ADD">
            <w:rPr>
              <w:rFonts w:asciiTheme="majorBidi" w:hAnsiTheme="majorBidi" w:cstheme="majorBidi"/>
              <w:sz w:val="24"/>
              <w:szCs w:val="24"/>
            </w:rPr>
            <w:fldChar w:fldCharType="end"/>
          </w:r>
        </w:sdtContent>
      </w:sdt>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 xml:space="preserve">Text recognition can be classified into two main fields: online and offline recognition. Online recognition aims recognizing the text as it is being written. However, in the offline script recognition field, a digital image containing text is fed to the computers and the system attempt to recognise the written text </w:t>
      </w:r>
      <w:sdt>
        <w:sdtPr>
          <w:id w:val="-1049608810"/>
          <w:citation/>
        </w:sdtPr>
        <w:sdtEndPr/>
        <w:sdtContent>
          <w:r w:rsidRPr="00EC2ADD">
            <w:rPr>
              <w:rFonts w:asciiTheme="majorBidi" w:hAnsiTheme="majorBidi" w:cstheme="majorBidi"/>
              <w:sz w:val="24"/>
              <w:szCs w:val="24"/>
            </w:rPr>
            <w:fldChar w:fldCharType="begin"/>
          </w:r>
          <w:r w:rsidRPr="00EC2ADD">
            <w:rPr>
              <w:rFonts w:asciiTheme="majorBidi" w:hAnsiTheme="majorBidi" w:cstheme="majorBidi"/>
              <w:sz w:val="24"/>
              <w:szCs w:val="24"/>
              <w:lang w:val="en-US"/>
            </w:rPr>
            <w:instrText xml:space="preserve"> CITATION ALA \l 1033 </w:instrText>
          </w:r>
          <w:r w:rsidRPr="00EC2ADD">
            <w:rPr>
              <w:rFonts w:asciiTheme="majorBidi" w:hAnsiTheme="majorBidi" w:cstheme="majorBidi"/>
              <w:sz w:val="24"/>
              <w:szCs w:val="24"/>
            </w:rPr>
            <w:fldChar w:fldCharType="separate"/>
          </w:r>
          <w:r w:rsidR="00EC2252" w:rsidRPr="00EC2252">
            <w:rPr>
              <w:rFonts w:asciiTheme="majorBidi" w:hAnsiTheme="majorBidi" w:cstheme="majorBidi"/>
              <w:noProof/>
              <w:sz w:val="24"/>
              <w:szCs w:val="24"/>
              <w:lang w:val="en-US"/>
            </w:rPr>
            <w:t>[3]</w:t>
          </w:r>
          <w:r w:rsidRPr="00EC2ADD">
            <w:rPr>
              <w:rFonts w:asciiTheme="majorBidi" w:hAnsiTheme="majorBidi" w:cstheme="majorBidi"/>
              <w:sz w:val="24"/>
              <w:szCs w:val="24"/>
            </w:rPr>
            <w:fldChar w:fldCharType="end"/>
          </w:r>
        </w:sdtContent>
      </w:sdt>
      <w:r w:rsidRPr="00EC2ADD">
        <w:rPr>
          <w:rFonts w:asciiTheme="majorBidi" w:hAnsiTheme="majorBidi" w:cstheme="majorBidi"/>
          <w:sz w:val="24"/>
          <w:szCs w:val="24"/>
        </w:rPr>
        <w:t xml:space="preserve">. The main existing approaches for script recognition are the holistic approach and the analytic approach. The holistic approach considers the global properties of the written text while the analytic approach involves segmentation and classification of each part of the text. </w:t>
      </w: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Arabic text, both handwritten and printed is cursive. An Arabic word consists of one or more sub-words (which will be referred to as word parts). Each word part consists of one character or more. Thus, most of the online Arabic recognition systems perform the recognition soon after the word part scribing is completed using the holistic or the analytic approach. The analysis of Arabic script is further due to obligatory dots and stokes that are placed above or below most letters in addition to the wide range variety of writing fashions.</w:t>
      </w: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In this thesis we propose a novel approach which combines both holistic and analytic techniques for recognizing open dictionary Arabic online script. The recognition process, in our approach, is performed whilst the word part is being written. At the first stage, demarcation points are identified using SVM. At the second stage we employ an agile but loose classifier to select letters candidates for each segment. Finally, we holistically recognize the word part by applying a costly yet accurate classifier.</w:t>
      </w:r>
    </w:p>
    <w:p w:rsidR="00050308" w:rsidRPr="00B91F8B" w:rsidRDefault="00050308">
      <w:pPr>
        <w:rPr>
          <w:rFonts w:asciiTheme="majorBidi" w:eastAsiaTheme="majorEastAsia" w:hAnsiTheme="majorBidi" w:cstheme="majorBidi"/>
          <w:b/>
          <w:bCs/>
          <w:color w:val="365F91" w:themeColor="accent1" w:themeShade="BF"/>
          <w:sz w:val="24"/>
          <w:szCs w:val="24"/>
          <w:lang w:val="en-US" w:eastAsia="ja-JP" w:bidi="ar-SA"/>
        </w:rPr>
      </w:pPr>
      <w:r w:rsidRPr="00B91F8B">
        <w:rPr>
          <w:rFonts w:asciiTheme="majorBidi" w:hAnsiTheme="majorBidi" w:cstheme="majorBidi"/>
          <w:sz w:val="24"/>
          <w:szCs w:val="24"/>
        </w:rPr>
        <w:br w:type="page"/>
      </w:r>
    </w:p>
    <w:p w:rsidR="0058151F" w:rsidRPr="00B91F8B" w:rsidRDefault="00050308" w:rsidP="00D715E0">
      <w:pPr>
        <w:pStyle w:val="Heading1"/>
        <w:numPr>
          <w:ilvl w:val="0"/>
          <w:numId w:val="5"/>
        </w:numPr>
        <w:rPr>
          <w:rFonts w:asciiTheme="majorBidi" w:hAnsiTheme="majorBidi"/>
        </w:rPr>
      </w:pPr>
      <w:bookmarkStart w:id="4" w:name="_Toc358160371"/>
      <w:r w:rsidRPr="00B91F8B">
        <w:rPr>
          <w:rFonts w:asciiTheme="majorBidi" w:hAnsiTheme="majorBidi"/>
        </w:rPr>
        <w:lastRenderedPageBreak/>
        <w:t>Background</w:t>
      </w:r>
      <w:bookmarkEnd w:id="4"/>
    </w:p>
    <w:p w:rsidR="00535B63" w:rsidRDefault="00535B63" w:rsidP="000F1883">
      <w:pPr>
        <w:pStyle w:val="Heading2"/>
        <w:numPr>
          <w:ilvl w:val="1"/>
          <w:numId w:val="9"/>
        </w:numPr>
        <w:rPr>
          <w:rFonts w:asciiTheme="majorBidi" w:hAnsiTheme="majorBidi"/>
          <w:sz w:val="24"/>
          <w:szCs w:val="24"/>
          <w:lang w:val="en-US"/>
        </w:rPr>
      </w:pPr>
      <w:bookmarkStart w:id="5" w:name="_Toc358160372"/>
      <w:r w:rsidRPr="00B91F8B">
        <w:rPr>
          <w:rFonts w:asciiTheme="majorBidi" w:hAnsiTheme="majorBidi"/>
          <w:sz w:val="24"/>
          <w:szCs w:val="24"/>
          <w:lang w:val="en-US"/>
        </w:rPr>
        <w:t>Hand Writing Recognition</w:t>
      </w:r>
      <w:bookmarkEnd w:id="5"/>
    </w:p>
    <w:p w:rsidR="00075DE4" w:rsidRPr="00075DE4" w:rsidRDefault="00075DE4" w:rsidP="00075DE4">
      <w:pPr>
        <w:jc w:val="both"/>
        <w:rPr>
          <w:rFonts w:asciiTheme="majorBidi" w:hAnsiTheme="majorBidi" w:cstheme="majorBidi"/>
          <w:sz w:val="24"/>
          <w:szCs w:val="24"/>
        </w:rPr>
      </w:pPr>
      <w:r w:rsidRPr="00075DE4">
        <w:rPr>
          <w:rFonts w:asciiTheme="majorBidi" w:hAnsiTheme="majorBidi" w:cstheme="majorBidi"/>
          <w:sz w:val="24"/>
          <w:szCs w:val="24"/>
        </w:rPr>
        <w:t xml:space="preserve">Handwriting recognition is a task of transforming a language represented in its spatial form of graphical marks into its symbolic representation. </w:t>
      </w:r>
    </w:p>
    <w:p w:rsidR="00075DE4" w:rsidRDefault="00075DE4" w:rsidP="00075DE4">
      <w:pPr>
        <w:jc w:val="both"/>
        <w:rPr>
          <w:rFonts w:asciiTheme="majorBidi" w:hAnsiTheme="majorBidi" w:cstheme="majorBidi"/>
          <w:sz w:val="24"/>
          <w:szCs w:val="24"/>
        </w:rPr>
      </w:pPr>
      <w:r>
        <w:rPr>
          <w:rFonts w:asciiTheme="majorBidi" w:hAnsiTheme="majorBidi" w:cstheme="majorBidi"/>
          <w:sz w:val="24"/>
          <w:szCs w:val="24"/>
        </w:rPr>
        <w:t>At the highest level, h</w:t>
      </w:r>
      <w:r w:rsidRPr="00B91F8B">
        <w:rPr>
          <w:rFonts w:asciiTheme="majorBidi" w:hAnsiTheme="majorBidi" w:cstheme="majorBidi"/>
          <w:sz w:val="24"/>
          <w:szCs w:val="24"/>
        </w:rPr>
        <w:t xml:space="preserve">andwriting recognition can be broken into two categories: offline and online. </w:t>
      </w:r>
    </w:p>
    <w:p w:rsidR="00075DE4" w:rsidRPr="00075DE4" w:rsidRDefault="00075DE4" w:rsidP="00075DE4"/>
    <w:p w:rsidR="00591A88" w:rsidRPr="000C3DEA" w:rsidRDefault="000C3DEA" w:rsidP="000C3DEA">
      <w:pPr>
        <w:pStyle w:val="Heading3"/>
        <w:numPr>
          <w:ilvl w:val="2"/>
          <w:numId w:val="8"/>
        </w:numPr>
        <w:rPr>
          <w:rFonts w:asciiTheme="majorBidi" w:hAnsiTheme="majorBidi"/>
          <w:lang w:val="en-US"/>
        </w:rPr>
      </w:pPr>
      <w:bookmarkStart w:id="6" w:name="_Toc358160373"/>
      <w:r w:rsidRPr="00B91F8B">
        <w:rPr>
          <w:rFonts w:asciiTheme="majorBidi" w:hAnsiTheme="majorBidi"/>
          <w:lang w:val="en-US"/>
        </w:rPr>
        <w:t>Online vs. offline Handwriting Recognition</w:t>
      </w:r>
      <w:bookmarkEnd w:id="6"/>
    </w:p>
    <w:p w:rsidR="001A5D78" w:rsidRPr="00B91F8B" w:rsidRDefault="001A5D7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B91F8B">
        <w:rPr>
          <w:rFonts w:asciiTheme="majorBidi" w:hAnsiTheme="majorBidi" w:cstheme="majorBidi"/>
          <w:sz w:val="24"/>
          <w:szCs w:val="24"/>
        </w:rPr>
        <w:t>efficiently</w:t>
      </w:r>
      <w:r w:rsidRPr="00B91F8B">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End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 xml:space="preserve"> </w:t>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1A5D78" w:rsidRPr="00B91F8B" w:rsidRDefault="001A5D7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Smartphones and tablets are pocket sized </w:t>
      </w:r>
      <w:r w:rsidR="000C6F6B" w:rsidRPr="00B91F8B">
        <w:rPr>
          <w:rFonts w:asciiTheme="majorBidi" w:hAnsiTheme="majorBidi" w:cstheme="majorBidi"/>
          <w:sz w:val="24"/>
          <w:szCs w:val="24"/>
        </w:rPr>
        <w:t>consumer</w:t>
      </w:r>
      <w:r w:rsidRPr="00B91F8B">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End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052148" w:rsidRPr="00B91F8B" w:rsidRDefault="0005214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End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AA3827" w:rsidRPr="00B91F8B" w:rsidRDefault="00052148" w:rsidP="000C3DEA">
      <w:pPr>
        <w:jc w:val="both"/>
        <w:rPr>
          <w:rFonts w:asciiTheme="majorBidi" w:hAnsiTheme="majorBidi" w:cstheme="majorBidi"/>
          <w:sz w:val="24"/>
          <w:szCs w:val="24"/>
        </w:rPr>
      </w:pPr>
      <w:r w:rsidRPr="00B91F8B">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w:t>
      </w:r>
      <w:r w:rsidR="000C3DEA">
        <w:rPr>
          <w:rFonts w:asciiTheme="majorBidi" w:hAnsiTheme="majorBidi" w:cstheme="majorBidi"/>
          <w:sz w:val="24"/>
          <w:szCs w:val="24"/>
        </w:rPr>
        <w:t>o</w:t>
      </w:r>
      <w:r w:rsidR="000C3DEA" w:rsidRPr="00B91F8B">
        <w:rPr>
          <w:rFonts w:asciiTheme="majorBidi" w:hAnsiTheme="majorBidi" w:cstheme="majorBidi"/>
          <w:sz w:val="24"/>
          <w:szCs w:val="24"/>
        </w:rPr>
        <w:t>nline Hand Writing Recognition refers to the situation where the recognition is performed concu</w:t>
      </w:r>
      <w:r w:rsidR="000C3DEA">
        <w:rPr>
          <w:rFonts w:asciiTheme="majorBidi" w:hAnsiTheme="majorBidi" w:cstheme="majorBidi"/>
          <w:sz w:val="24"/>
          <w:szCs w:val="24"/>
        </w:rPr>
        <w:t>rrently to the writing process.</w:t>
      </w:r>
      <w:r w:rsidRPr="00B91F8B">
        <w:rPr>
          <w:rFonts w:asciiTheme="majorBidi" w:hAnsiTheme="majorBidi" w:cstheme="majorBidi"/>
          <w:sz w:val="24"/>
          <w:szCs w:val="24"/>
        </w:rPr>
        <w:t xml:space="preserve"> This requires the use of special equipment, such touch screen or digitizing tablet, to capture the strokes of the pen as </w:t>
      </w:r>
      <w:r w:rsidR="000C6F6B" w:rsidRPr="00B91F8B">
        <w:rPr>
          <w:rFonts w:asciiTheme="majorBidi" w:hAnsiTheme="majorBidi" w:cstheme="majorBidi"/>
          <w:sz w:val="24"/>
          <w:szCs w:val="24"/>
        </w:rPr>
        <w:t>that</w:t>
      </w:r>
      <w:r w:rsidRPr="00B91F8B">
        <w:rPr>
          <w:rFonts w:asciiTheme="majorBidi" w:hAnsiTheme="majorBidi" w:cstheme="majorBidi"/>
          <w:sz w:val="24"/>
          <w:szCs w:val="24"/>
        </w:rPr>
        <w:t xml:space="preserve"> are being written. The trace </w:t>
      </w:r>
      <w:r w:rsidR="000C6F6B" w:rsidRPr="00B91F8B">
        <w:rPr>
          <w:rFonts w:asciiTheme="majorBidi" w:hAnsiTheme="majorBidi" w:cstheme="majorBidi"/>
          <w:sz w:val="24"/>
          <w:szCs w:val="24"/>
        </w:rPr>
        <w:t>of</w:t>
      </w:r>
      <w:r w:rsidRPr="00B91F8B">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B91F8B">
        <w:rPr>
          <w:rFonts w:asciiTheme="majorBidi" w:hAnsiTheme="majorBidi" w:cstheme="majorBidi"/>
          <w:position w:val="-14"/>
          <w:sz w:val="24"/>
          <w:szCs w:val="24"/>
        </w:rPr>
        <w:object w:dxaOrig="600" w:dyaOrig="400">
          <v:shape id="_x0000_i1030" type="#_x0000_t75" style="width:30.05pt;height:21.2pt" o:ole="">
            <v:imagedata r:id="rId19" o:title=""/>
          </v:shape>
          <o:OLEObject Type="Embed" ProgID="Equation.DSMT4" ShapeID="_x0000_i1030" DrawAspect="Content" ObjectID="_1438763775" r:id="rId20"/>
        </w:object>
      </w:r>
      <w:r w:rsidR="00AA3827" w:rsidRPr="00B91F8B">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End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 xml:space="preserve"> </w:t>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052148" w:rsidRPr="00B91F8B" w:rsidRDefault="00AA3827"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B91F8B">
        <w:rPr>
          <w:rFonts w:asciiTheme="majorBidi" w:hAnsiTheme="majorBidi" w:cstheme="majorBidi"/>
          <w:sz w:val="24"/>
          <w:szCs w:val="24"/>
        </w:rPr>
        <w:t xml:space="preserve">from the image background, creating a potential source of error. The ability to detect the states of “pen-down” (when the pen touches the tablet or the finger touches the touch screen) and “pen-up” can also be used. A single stroke is defined as the sequence of sample points </w:t>
      </w:r>
      <w:r w:rsidR="001B0E97" w:rsidRPr="00B91F8B">
        <w:rPr>
          <w:rFonts w:asciiTheme="majorBidi" w:hAnsiTheme="majorBidi" w:cstheme="majorBidi"/>
          <w:sz w:val="24"/>
          <w:szCs w:val="24"/>
        </w:rPr>
        <w:lastRenderedPageBreak/>
        <w:t>occurring between consecutive pen-down and pen-up transitions. However, a complication occurs when a stroke is added to a character in a wo</w:t>
      </w:r>
      <w:r w:rsidR="00CB2B28" w:rsidRPr="00B91F8B">
        <w:rPr>
          <w:rFonts w:asciiTheme="majorBidi" w:hAnsiTheme="majorBidi" w:cstheme="majorBidi"/>
          <w:sz w:val="24"/>
          <w:szCs w:val="24"/>
        </w:rPr>
        <w:t>rd after the rest of the word has already been written, such as the cross of a ‘t’ or an ‘x’, or the dot of an ‘i’ or a ‘j’. These types are called delayed strokes.</w:t>
      </w:r>
      <w:r w:rsidR="001B0E97" w:rsidRPr="00B91F8B">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EndPr/>
        <w:sdtContent>
          <w:r w:rsidR="00D30A3C"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D30A3C"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D30A3C" w:rsidRPr="00B91F8B">
            <w:rPr>
              <w:rFonts w:asciiTheme="majorBidi" w:hAnsiTheme="majorBidi" w:cstheme="majorBidi"/>
              <w:sz w:val="24"/>
              <w:szCs w:val="24"/>
            </w:rPr>
            <w:fldChar w:fldCharType="end"/>
          </w:r>
        </w:sdtContent>
      </w:sdt>
    </w:p>
    <w:p w:rsidR="00390C68" w:rsidRPr="00B91F8B" w:rsidRDefault="00390C68" w:rsidP="000B1268">
      <w:pPr>
        <w:pStyle w:val="Heading3"/>
        <w:numPr>
          <w:ilvl w:val="2"/>
          <w:numId w:val="8"/>
        </w:numPr>
        <w:rPr>
          <w:rFonts w:asciiTheme="majorBidi" w:hAnsiTheme="majorBidi"/>
          <w:lang w:val="en-US"/>
        </w:rPr>
      </w:pPr>
      <w:bookmarkStart w:id="7" w:name="_Toc358160374"/>
      <w:r w:rsidRPr="00B91F8B">
        <w:rPr>
          <w:rFonts w:asciiTheme="majorBidi" w:hAnsiTheme="majorBidi"/>
          <w:lang w:val="en-US"/>
        </w:rPr>
        <w:t>Writer dependent vs. Writer Independent</w:t>
      </w:r>
      <w:bookmarkEnd w:id="7"/>
      <w:r w:rsidRPr="00B91F8B">
        <w:rPr>
          <w:rFonts w:asciiTheme="majorBidi" w:hAnsiTheme="majorBidi"/>
          <w:lang w:val="en-US"/>
        </w:rPr>
        <w:t xml:space="preserve"> </w:t>
      </w:r>
    </w:p>
    <w:p w:rsidR="00390C68" w:rsidRPr="00B91F8B" w:rsidRDefault="00390C68" w:rsidP="000B1268">
      <w:pPr>
        <w:pStyle w:val="Heading3"/>
        <w:numPr>
          <w:ilvl w:val="2"/>
          <w:numId w:val="8"/>
        </w:numPr>
        <w:rPr>
          <w:rFonts w:asciiTheme="majorBidi" w:hAnsiTheme="majorBidi"/>
          <w:lang w:val="en-US"/>
        </w:rPr>
      </w:pPr>
      <w:bookmarkStart w:id="8" w:name="_Toc358160375"/>
      <w:r w:rsidRPr="00B91F8B">
        <w:rPr>
          <w:rFonts w:asciiTheme="majorBidi" w:hAnsiTheme="majorBidi"/>
          <w:lang w:val="en-US"/>
        </w:rPr>
        <w:t>Closed dictionary vs. open Dictionary</w:t>
      </w:r>
      <w:bookmarkEnd w:id="8"/>
      <w:r w:rsidRPr="00B91F8B">
        <w:rPr>
          <w:rFonts w:asciiTheme="majorBidi" w:hAnsiTheme="majorBidi"/>
          <w:lang w:val="en-US"/>
        </w:rPr>
        <w:t xml:space="preserve"> </w:t>
      </w:r>
    </w:p>
    <w:p w:rsidR="00A10154" w:rsidRPr="00B91F8B" w:rsidRDefault="00A10154" w:rsidP="00AA3827">
      <w:pPr>
        <w:rPr>
          <w:rFonts w:asciiTheme="majorBidi" w:hAnsiTheme="majorBidi" w:cstheme="majorBidi"/>
          <w:sz w:val="24"/>
          <w:szCs w:val="24"/>
        </w:rPr>
      </w:pPr>
    </w:p>
    <w:p w:rsidR="00A10154" w:rsidRPr="00B91F8B" w:rsidRDefault="00B5195E" w:rsidP="001C753F">
      <w:pPr>
        <w:pStyle w:val="Heading2"/>
        <w:numPr>
          <w:ilvl w:val="1"/>
          <w:numId w:val="8"/>
        </w:numPr>
        <w:rPr>
          <w:rFonts w:asciiTheme="majorBidi" w:hAnsiTheme="majorBidi"/>
          <w:sz w:val="24"/>
          <w:szCs w:val="24"/>
          <w:lang w:val="en-US"/>
        </w:rPr>
      </w:pPr>
      <w:bookmarkStart w:id="9" w:name="_Ref343453100"/>
      <w:bookmarkStart w:id="10" w:name="_Toc358160376"/>
      <w:r w:rsidRPr="00B91F8B">
        <w:rPr>
          <w:rFonts w:asciiTheme="majorBidi" w:hAnsiTheme="majorBidi"/>
          <w:sz w:val="24"/>
          <w:szCs w:val="24"/>
          <w:lang w:val="en-US"/>
        </w:rPr>
        <w:t>Characteristics of Arabic Script</w:t>
      </w:r>
      <w:bookmarkEnd w:id="9"/>
      <w:bookmarkEnd w:id="10"/>
    </w:p>
    <w:p w:rsidR="008D1BA4" w:rsidRDefault="008D1BA4" w:rsidP="008D1BA4">
      <w:pPr>
        <w:rPr>
          <w:rFonts w:asciiTheme="majorBidi" w:hAnsiTheme="majorBidi" w:cstheme="majorBidi"/>
          <w:lang w:val="en-US"/>
        </w:rPr>
      </w:pPr>
      <w:r w:rsidRPr="00B91F8B">
        <w:rPr>
          <w:rFonts w:asciiTheme="majorBidi" w:hAnsiTheme="majorBidi" w:cstheme="majorBidi"/>
          <w:highlight w:val="yellow"/>
          <w:lang w:val="en-US"/>
        </w:rPr>
        <w:t>[See Online handwriting recognition for the Arabic Letter Set]</w:t>
      </w:r>
    </w:p>
    <w:p w:rsidR="00857C9F" w:rsidRPr="00B91F8B" w:rsidRDefault="00857C9F" w:rsidP="008D1BA4">
      <w:pPr>
        <w:rPr>
          <w:rFonts w:asciiTheme="majorBidi" w:hAnsiTheme="majorBidi" w:cstheme="majorBidi"/>
          <w:lang w:val="en-US"/>
        </w:rPr>
      </w:pPr>
      <w:r w:rsidRPr="000C3DEA">
        <w:rPr>
          <w:rFonts w:asciiTheme="majorBidi" w:hAnsiTheme="majorBidi" w:cstheme="majorBidi"/>
          <w:highlight w:val="yellow"/>
          <w:lang w:val="en-US"/>
        </w:rPr>
        <w:t xml:space="preserve">[See </w:t>
      </w:r>
      <w:r w:rsidRPr="000C3DEA">
        <w:rPr>
          <w:highlight w:val="yellow"/>
        </w:rPr>
        <w:t>[1]</w:t>
      </w:r>
      <w:r w:rsidRPr="000C3DEA">
        <w:rPr>
          <w:highlight w:val="yellow"/>
        </w:rPr>
        <w:tab/>
        <w:t xml:space="preserve">G. a. Abandah and M. Z. Khedher, “Analysis of Handwritten Arabic Letters Using Selected Feature Extraction Techniques,” </w:t>
      </w:r>
      <w:r w:rsidRPr="000C3DEA">
        <w:rPr>
          <w:i/>
          <w:iCs/>
          <w:highlight w:val="yellow"/>
        </w:rPr>
        <w:t>International Journal of Computer Processing of Languages</w:t>
      </w:r>
      <w:r w:rsidRPr="000C3DEA">
        <w:rPr>
          <w:highlight w:val="yellow"/>
        </w:rPr>
        <w:t>, vol. 22, no. 01, pp. 49–73, Mar. 2009.</w:t>
      </w:r>
      <w:r w:rsidRPr="000C3DEA">
        <w:rPr>
          <w:rFonts w:asciiTheme="majorBidi" w:hAnsiTheme="majorBidi" w:cstheme="majorBidi"/>
          <w:highlight w:val="yellow"/>
          <w:lang w:val="en-US"/>
        </w:rPr>
        <w:t>]</w:t>
      </w:r>
    </w:p>
    <w:p w:rsidR="001828C5" w:rsidRDefault="001828C5" w:rsidP="001828C5">
      <w:pPr>
        <w:autoSpaceDE w:val="0"/>
        <w:autoSpaceDN w:val="0"/>
        <w:adjustRightInd w:val="0"/>
        <w:spacing w:after="0" w:line="240" w:lineRule="auto"/>
        <w:rPr>
          <w:rFonts w:asciiTheme="majorBidi" w:hAnsiTheme="majorBidi" w:cstheme="majorBidi"/>
          <w:color w:val="4F81BD" w:themeColor="accent1"/>
          <w:sz w:val="24"/>
          <w:szCs w:val="24"/>
        </w:rPr>
      </w:pPr>
      <w:r w:rsidRPr="00843662">
        <w:rPr>
          <w:rFonts w:asciiTheme="majorBidi" w:hAnsiTheme="majorBidi" w:cstheme="majorBidi"/>
          <w:color w:val="4F81BD" w:themeColor="accent1"/>
          <w:sz w:val="24"/>
          <w:szCs w:val="24"/>
        </w:rPr>
        <w:t>The Arabic language is one of the most structured and served languages. It comes as the fifth of the most used languages (as a first language) after Chinese, Hindi, Spanish and English. It is spoken as a first language by nearly 350 million people around the globe, mainly in the Arab countries, which is about 5.5% of the world population (the world population is estimated at 6.44 billion in July 2005) (CIA, 2005). However, almost all Muslims (close to ¼ of the world population) can read Arabic script as it is the language of the Holy Qur’an. The Arabic script evolved from a type of Aramaic, with the earliest known document dating from 512 AD. The Aramaic language has fewer consonants than Arabic (Burrow, 2004). The old Arabic was written without dots or diacritics. The dots were first introduced by Yahya bin Ya’mur (died around 746 AD) and Nasr bin Asim (died around 707 AD), students of Abu Al-Aswad Al-Du’ali (died around 688 AD) who introduced the diacritics to prevent the Qur’an from being misread by Muslims (Al-Fakhri, 1997). Figure 1 shows a sample of an old manuscript of a sentence written without dots or diacritics. Due to the Islamic conquests, the use of Arabic language extended in the 7th and 8th centuries from India to the Atlantic Ocean (Al- Fakhri, 1997). Consequently, many other languages adopted the Arabic alphabet with some changes. Among those languages are Jawi, Urdu, Persian, Ottoman, Kashmiri, Punjabi, Dari, Pashto, Adighe, Baluchi, Ingush, Kazakh, Uzbek, Kyrgyz, Uygur, Sindhi, Lahnda, Hausa, Berber, Comorian, Mandinka, Wolof, Dargwa, and few others. Figure 2 shows samples of some of the above mentioned languages. However, it must be mentioned that some of those languages are currently using Latin characters, but in general, people can still read the Arabic script. It is also worth mentioning that the United Nation adopted Arabic in 1974 as its sixth official language (Strange, 1993). Despite the fact that Arabic alphabets are used in many languages, Arabic Character Recognition (ACR) has not received enough interests from researchers. Little research progress has been achieved as compared to the one done on Latin or Chinese. It has almost only started in 1975 by Nazif (1975), while the earlier research efforts in Latin may be traced back to the middle of the 1940s. However, due to a lack of computing power, no significant work was performed until the 1980s. Recent years have shown a considerable increase in the number of research papers related to ACR.</w:t>
      </w:r>
      <w:r>
        <w:rPr>
          <w:rFonts w:asciiTheme="majorBidi" w:hAnsiTheme="majorBidi" w:cstheme="majorBidi"/>
          <w:color w:val="4F81BD" w:themeColor="accent1"/>
          <w:sz w:val="24"/>
          <w:szCs w:val="24"/>
        </w:rPr>
        <w:t xml:space="preserve"> (</w:t>
      </w:r>
      <w:r w:rsidRPr="00843662">
        <w:rPr>
          <w:rFonts w:asciiTheme="majorBidi" w:hAnsiTheme="majorBidi" w:cstheme="majorBidi"/>
          <w:b/>
          <w:bCs/>
          <w:color w:val="4F81BD" w:themeColor="accent1"/>
          <w:sz w:val="24"/>
          <w:szCs w:val="24"/>
        </w:rPr>
        <w:t>Segmentation of Arabic Characters: A Comprehensive Survey</w:t>
      </w:r>
      <w:r w:rsidRPr="00843662">
        <w:rPr>
          <w:rFonts w:asciiTheme="majorBidi" w:hAnsiTheme="majorBidi" w:cstheme="majorBidi"/>
          <w:color w:val="4F81BD" w:themeColor="accent1"/>
          <w:sz w:val="24"/>
          <w:szCs w:val="24"/>
        </w:rPr>
        <w:t>)</w:t>
      </w:r>
    </w:p>
    <w:p w:rsidR="001828C5" w:rsidRPr="001828C5" w:rsidRDefault="001828C5" w:rsidP="001828C5">
      <w:pPr>
        <w:autoSpaceDE w:val="0"/>
        <w:autoSpaceDN w:val="0"/>
        <w:adjustRightInd w:val="0"/>
        <w:spacing w:after="0" w:line="240" w:lineRule="auto"/>
        <w:rPr>
          <w:rFonts w:asciiTheme="majorBidi" w:hAnsiTheme="majorBidi" w:cstheme="majorBidi"/>
          <w:color w:val="4F81BD" w:themeColor="accent1"/>
          <w:sz w:val="24"/>
          <w:szCs w:val="24"/>
        </w:rPr>
      </w:pPr>
    </w:p>
    <w:p w:rsidR="001964CF" w:rsidRPr="00B91F8B" w:rsidRDefault="0098317A" w:rsidP="00DC2AC0">
      <w:pPr>
        <w:jc w:val="both"/>
        <w:rPr>
          <w:rFonts w:asciiTheme="majorBidi" w:hAnsiTheme="majorBidi" w:cstheme="majorBidi"/>
          <w:sz w:val="24"/>
          <w:szCs w:val="24"/>
          <w:rtl/>
          <w:lang w:bidi="ar-SA"/>
        </w:rPr>
      </w:pPr>
      <w:r w:rsidRPr="00B91F8B">
        <w:rPr>
          <w:rFonts w:asciiTheme="majorBidi" w:hAnsiTheme="majorBidi" w:cstheme="majorBidi"/>
          <w:sz w:val="24"/>
          <w:szCs w:val="24"/>
          <w:lang w:bidi="ar-SA"/>
        </w:rPr>
        <w:t xml:space="preserve">The Arabic </w:t>
      </w:r>
      <w:r w:rsidR="0067358C" w:rsidRPr="00B91F8B">
        <w:rPr>
          <w:rFonts w:asciiTheme="majorBidi" w:hAnsiTheme="majorBidi" w:cstheme="majorBidi"/>
          <w:sz w:val="24"/>
          <w:szCs w:val="24"/>
          <w:lang w:bidi="ar-SA"/>
        </w:rPr>
        <w:t>Aleph bet</w:t>
      </w:r>
      <w:r w:rsidRPr="00B91F8B">
        <w:rPr>
          <w:rFonts w:asciiTheme="majorBidi" w:hAnsiTheme="majorBidi" w:cstheme="majorBidi"/>
          <w:sz w:val="24"/>
          <w:szCs w:val="24"/>
          <w:lang w:bidi="ar-SA"/>
        </w:rPr>
        <w:t xml:space="preserve"> is widely used for more than twenty different languages such as Farsi, Urdu, Malay, Housa</w:t>
      </w:r>
      <w:r w:rsidR="00CD0F34" w:rsidRPr="00B91F8B">
        <w:rPr>
          <w:rFonts w:asciiTheme="majorBidi" w:hAnsiTheme="majorBidi" w:cstheme="majorBidi"/>
          <w:sz w:val="24"/>
          <w:szCs w:val="24"/>
          <w:lang w:bidi="ar-SA"/>
        </w:rPr>
        <w:t xml:space="preserve"> and Ottoman Turkish.</w:t>
      </w:r>
      <w:r w:rsidR="004C052E" w:rsidRPr="00B91F8B">
        <w:rPr>
          <w:rFonts w:asciiTheme="majorBidi" w:hAnsiTheme="majorBidi" w:cstheme="majorBidi"/>
          <w:sz w:val="24"/>
          <w:szCs w:val="24"/>
          <w:lang w:bidi="ar-SA"/>
        </w:rPr>
        <w:t xml:space="preserve"> Arabic is used in over 20 different countries, written by more than 100 million people and spoken by 234 million people.</w:t>
      </w:r>
      <w:r w:rsidR="00DC2AC0" w:rsidRPr="00B91F8B">
        <w:rPr>
          <w:rFonts w:asciiTheme="majorBidi" w:hAnsiTheme="majorBidi" w:cstheme="majorBidi"/>
          <w:sz w:val="24"/>
          <w:szCs w:val="24"/>
          <w:lang w:bidi="ar-SA"/>
        </w:rPr>
        <w:t xml:space="preserve"> Although the </w:t>
      </w:r>
      <w:r w:rsidR="00DC2AC0" w:rsidRPr="00B91F8B">
        <w:rPr>
          <w:rFonts w:asciiTheme="majorBidi" w:hAnsiTheme="majorBidi" w:cstheme="majorBidi"/>
          <w:sz w:val="24"/>
          <w:szCs w:val="24"/>
          <w:lang w:bidi="ar-SA"/>
        </w:rPr>
        <w:lastRenderedPageBreak/>
        <w:t>spoken Arabic is slightly different from country to country, the written Arabic is standard system used all over the Arab world.</w:t>
      </w:r>
      <w:sdt>
        <w:sdtPr>
          <w:rPr>
            <w:rFonts w:asciiTheme="majorBidi" w:hAnsiTheme="majorBidi" w:cstheme="majorBidi"/>
            <w:sz w:val="24"/>
            <w:szCs w:val="24"/>
            <w:lang w:bidi="ar-SA"/>
          </w:rPr>
          <w:id w:val="1297418971"/>
          <w:citation/>
        </w:sdtPr>
        <w:sdtEndPr/>
        <w:sdtContent>
          <w:r w:rsidR="00CD0F34" w:rsidRPr="00B91F8B">
            <w:rPr>
              <w:rFonts w:asciiTheme="majorBidi" w:hAnsiTheme="majorBidi" w:cstheme="majorBidi"/>
              <w:sz w:val="24"/>
              <w:szCs w:val="24"/>
              <w:lang w:bidi="ar-SA"/>
            </w:rPr>
            <w:fldChar w:fldCharType="begin"/>
          </w:r>
          <w:r w:rsidR="00CD0F34" w:rsidRPr="00B91F8B">
            <w:rPr>
              <w:rFonts w:asciiTheme="majorBidi" w:hAnsiTheme="majorBidi" w:cstheme="majorBidi"/>
              <w:sz w:val="24"/>
              <w:szCs w:val="24"/>
              <w:lang w:val="en-US" w:bidi="ar-SA"/>
            </w:rPr>
            <w:instrText xml:space="preserve"> CITATION Saa \l 1033 </w:instrText>
          </w:r>
          <w:r w:rsidR="00CD0F34" w:rsidRPr="00B91F8B">
            <w:rPr>
              <w:rFonts w:asciiTheme="majorBidi" w:hAnsiTheme="majorBidi" w:cstheme="majorBidi"/>
              <w:sz w:val="24"/>
              <w:szCs w:val="24"/>
              <w:lang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[5]</w:t>
          </w:r>
          <w:r w:rsidR="00CD0F34" w:rsidRPr="00B91F8B">
            <w:rPr>
              <w:rFonts w:asciiTheme="majorBidi" w:hAnsiTheme="majorBidi" w:cstheme="majorBidi"/>
              <w:sz w:val="24"/>
              <w:szCs w:val="24"/>
              <w:lang w:bidi="ar-SA"/>
            </w:rPr>
            <w:fldChar w:fldCharType="end"/>
          </w:r>
        </w:sdtContent>
      </w:sdt>
      <w:sdt>
        <w:sdtPr>
          <w:rPr>
            <w:rFonts w:asciiTheme="majorBidi" w:hAnsiTheme="majorBidi" w:cstheme="majorBidi"/>
            <w:sz w:val="24"/>
            <w:szCs w:val="24"/>
            <w:lang w:bidi="ar-SA"/>
          </w:rPr>
          <w:id w:val="306209793"/>
          <w:citation/>
        </w:sdtPr>
        <w:sdtEndPr/>
        <w:sdtContent>
          <w:r w:rsidR="004C052E" w:rsidRPr="00B91F8B">
            <w:rPr>
              <w:rFonts w:asciiTheme="majorBidi" w:hAnsiTheme="majorBidi" w:cstheme="majorBidi"/>
              <w:sz w:val="24"/>
              <w:szCs w:val="24"/>
              <w:lang w:bidi="ar-SA"/>
            </w:rPr>
            <w:fldChar w:fldCharType="begin"/>
          </w:r>
          <w:r w:rsidR="004C052E" w:rsidRPr="00B91F8B">
            <w:rPr>
              <w:rFonts w:asciiTheme="majorBidi" w:hAnsiTheme="majorBidi" w:cstheme="majorBidi"/>
              <w:sz w:val="24"/>
              <w:szCs w:val="24"/>
              <w:lang w:val="en-US" w:bidi="ar-SA"/>
            </w:rPr>
            <w:instrText xml:space="preserve"> CITATION Jan07 \l 1033 </w:instrText>
          </w:r>
          <w:r w:rsidR="004C052E" w:rsidRPr="00B91F8B">
            <w:rPr>
              <w:rFonts w:asciiTheme="majorBidi" w:hAnsiTheme="majorBidi" w:cstheme="majorBidi"/>
              <w:sz w:val="24"/>
              <w:szCs w:val="24"/>
              <w:lang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[6]</w:t>
          </w:r>
          <w:r w:rsidR="004C052E" w:rsidRPr="00B91F8B">
            <w:rPr>
              <w:rFonts w:asciiTheme="majorBidi" w:hAnsiTheme="majorBidi" w:cstheme="majorBidi"/>
              <w:sz w:val="24"/>
              <w:szCs w:val="24"/>
              <w:lang w:bidi="ar-SA"/>
            </w:rPr>
            <w:fldChar w:fldCharType="end"/>
          </w:r>
        </w:sdtContent>
      </w:sdt>
    </w:p>
    <w:p w:rsidR="00A10154" w:rsidRPr="00B91F8B" w:rsidRDefault="00A10154"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Arabic Scripts </w:t>
      </w:r>
      <w:r w:rsidR="00CD0F34" w:rsidRPr="00B91F8B">
        <w:rPr>
          <w:rFonts w:asciiTheme="majorBidi" w:hAnsiTheme="majorBidi" w:cstheme="majorBidi"/>
          <w:sz w:val="24"/>
          <w:szCs w:val="24"/>
        </w:rPr>
        <w:t>consists</w:t>
      </w:r>
      <w:r w:rsidRPr="00B91F8B">
        <w:rPr>
          <w:rFonts w:asciiTheme="majorBidi" w:hAnsiTheme="majorBidi" w:cstheme="majorBidi"/>
          <w:sz w:val="24"/>
          <w:szCs w:val="24"/>
        </w:rPr>
        <w:t xml:space="preserve"> of 28 basic letters, 12 additional special letters, and 8 </w:t>
      </w:r>
      <w:r w:rsidR="00A81AB1" w:rsidRPr="00B91F8B">
        <w:rPr>
          <w:rFonts w:asciiTheme="majorBidi" w:hAnsiTheme="majorBidi" w:cstheme="majorBidi"/>
          <w:sz w:val="24"/>
          <w:szCs w:val="24"/>
        </w:rPr>
        <w:t>diacritics. Arabic</w:t>
      </w:r>
      <w:r w:rsidRPr="00B91F8B">
        <w:rPr>
          <w:rFonts w:asciiTheme="majorBidi" w:hAnsiTheme="majorBidi" w:cstheme="majorBidi"/>
          <w:sz w:val="24"/>
          <w:szCs w:val="24"/>
        </w:rPr>
        <w:t xml:space="preserve"> </w:t>
      </w:r>
      <w:r w:rsidR="00CD0F34" w:rsidRPr="00B91F8B">
        <w:rPr>
          <w:rFonts w:asciiTheme="majorBidi" w:hAnsiTheme="majorBidi" w:cstheme="majorBidi"/>
          <w:sz w:val="24"/>
          <w:szCs w:val="24"/>
        </w:rPr>
        <w:t>script is written from right to left in a semi-cursive manner in both printed and handwritten</w:t>
      </w:r>
      <w:r w:rsidRPr="00B91F8B">
        <w:rPr>
          <w:rFonts w:asciiTheme="majorBidi" w:hAnsiTheme="majorBidi" w:cstheme="majorBidi"/>
          <w:sz w:val="24"/>
          <w:szCs w:val="24"/>
        </w:rPr>
        <w:t xml:space="preserve">. Most letters are written in four different letter shapes depending on their position in a word, e.g., the letter </w:t>
      </w:r>
      <w:r w:rsidRPr="00B91F8B">
        <w:rPr>
          <w:rFonts w:asciiTheme="majorBidi" w:hAnsiTheme="majorBidi" w:cstheme="majorBidi"/>
          <w:sz w:val="24"/>
          <w:szCs w:val="24"/>
          <w:rtl/>
          <w:lang w:bidi="ar-SA"/>
        </w:rPr>
        <w:t xml:space="preserve">ع </w:t>
      </w:r>
      <w:r w:rsidRPr="00B91F8B">
        <w:rPr>
          <w:rFonts w:asciiTheme="majorBidi" w:hAnsiTheme="majorBidi" w:cstheme="majorBidi"/>
          <w:sz w:val="24"/>
          <w:szCs w:val="24"/>
          <w:lang w:bidi="ar-SA"/>
        </w:rPr>
        <w:t xml:space="preserve"> </w:t>
      </w:r>
      <w:r w:rsidRPr="00B91F8B">
        <w:rPr>
          <w:rFonts w:asciiTheme="majorBidi" w:hAnsiTheme="majorBidi" w:cstheme="majorBidi"/>
          <w:sz w:val="24"/>
          <w:szCs w:val="24"/>
          <w:lang w:val="en-US" w:bidi="ar-SA"/>
        </w:rPr>
        <w:t xml:space="preserve">(Ain) appears as </w:t>
      </w:r>
      <w:r w:rsidRPr="00B91F8B">
        <w:rPr>
          <w:rFonts w:asciiTheme="majorBidi" w:hAnsiTheme="majorBidi" w:cstheme="majorBidi"/>
          <w:sz w:val="24"/>
          <w:szCs w:val="24"/>
          <w:rtl/>
          <w:lang w:bidi="ar-SA"/>
        </w:rPr>
        <w:t>ع</w:t>
      </w:r>
      <w:r w:rsidRPr="00B91F8B">
        <w:rPr>
          <w:rFonts w:asciiTheme="majorBidi" w:hAnsiTheme="majorBidi" w:cstheme="majorBidi"/>
          <w:sz w:val="24"/>
          <w:szCs w:val="24"/>
          <w:lang w:bidi="ar-SA"/>
        </w:rPr>
        <w:t xml:space="preserve"> (isolated), </w:t>
      </w:r>
      <w:r w:rsidRPr="00B91F8B">
        <w:rPr>
          <w:rFonts w:asciiTheme="majorBidi" w:hAnsiTheme="majorBidi" w:cstheme="majorBidi"/>
          <w:sz w:val="24"/>
          <w:szCs w:val="24"/>
          <w:rtl/>
          <w:lang w:bidi="ar-SA"/>
        </w:rPr>
        <w:t>عـ</w:t>
      </w:r>
      <w:r w:rsidRPr="00B91F8B">
        <w:rPr>
          <w:rFonts w:asciiTheme="majorBidi" w:hAnsiTheme="majorBidi" w:cstheme="majorBidi"/>
          <w:sz w:val="24"/>
          <w:szCs w:val="24"/>
          <w:lang w:val="en-US" w:bidi="ar-SA"/>
        </w:rPr>
        <w:t xml:space="preserve">(initial), </w:t>
      </w:r>
      <w:r w:rsidR="0098317A" w:rsidRPr="00B91F8B">
        <w:rPr>
          <w:rFonts w:asciiTheme="majorBidi" w:hAnsiTheme="majorBidi" w:cstheme="majorBidi"/>
          <w:sz w:val="24"/>
          <w:szCs w:val="24"/>
          <w:rtl/>
          <w:lang w:val="en-US" w:bidi="ar-SA"/>
        </w:rPr>
        <w:t>ـعـ</w:t>
      </w:r>
      <w:r w:rsidR="0098317A" w:rsidRPr="00B91F8B">
        <w:rPr>
          <w:rFonts w:asciiTheme="majorBidi" w:hAnsiTheme="majorBidi" w:cstheme="majorBidi"/>
          <w:sz w:val="24"/>
          <w:szCs w:val="24"/>
          <w:lang w:val="en-US" w:bidi="ar-SA"/>
        </w:rPr>
        <w:t xml:space="preserve"> (medial) </w:t>
      </w:r>
      <w:r w:rsidRPr="00B91F8B">
        <w:rPr>
          <w:rFonts w:asciiTheme="majorBidi" w:hAnsiTheme="majorBidi" w:cstheme="majorBidi"/>
          <w:sz w:val="24"/>
          <w:szCs w:val="24"/>
          <w:lang w:val="en-US" w:bidi="ar-SA"/>
        </w:rPr>
        <w:t xml:space="preserve">and </w:t>
      </w:r>
      <w:r w:rsidRPr="00B91F8B">
        <w:rPr>
          <w:rFonts w:asciiTheme="majorBidi" w:hAnsiTheme="majorBidi" w:cstheme="majorBidi"/>
          <w:sz w:val="24"/>
          <w:szCs w:val="24"/>
          <w:rtl/>
          <w:lang w:val="en-US" w:bidi="ar-SA"/>
        </w:rPr>
        <w:t>ـع</w:t>
      </w:r>
      <w:r w:rsidR="001964CF" w:rsidRPr="00B91F8B">
        <w:rPr>
          <w:rFonts w:asciiTheme="majorBidi" w:hAnsiTheme="majorBidi" w:cstheme="majorBidi"/>
          <w:sz w:val="24"/>
          <w:szCs w:val="24"/>
          <w:lang w:val="en-US" w:bidi="ar-SA"/>
        </w:rPr>
        <w:t xml:space="preserve"> (final). Among the basic letters, six are </w:t>
      </w:r>
      <w:r w:rsidR="0067358C" w:rsidRPr="00B91F8B">
        <w:rPr>
          <w:rFonts w:asciiTheme="majorBidi" w:hAnsiTheme="majorBidi" w:cstheme="majorBidi"/>
          <w:sz w:val="24"/>
          <w:szCs w:val="24"/>
          <w:lang w:val="en-US" w:bidi="ar-SA"/>
        </w:rPr>
        <w:t>Disconnective</w:t>
      </w:r>
      <w:r w:rsidR="001964CF" w:rsidRPr="00B91F8B">
        <w:rPr>
          <w:rFonts w:asciiTheme="majorBidi" w:hAnsiTheme="majorBidi" w:cstheme="majorBidi"/>
          <w:sz w:val="24"/>
          <w:szCs w:val="24"/>
          <w:lang w:val="en-US" w:bidi="ar-SA"/>
        </w:rPr>
        <w:t xml:space="preserve"> – </w:t>
      </w:r>
      <w:r w:rsidR="001964CF" w:rsidRPr="00B91F8B">
        <w:rPr>
          <w:rFonts w:asciiTheme="majorBidi" w:hAnsiTheme="majorBidi" w:cstheme="majorBidi"/>
          <w:sz w:val="24"/>
          <w:szCs w:val="24"/>
          <w:rtl/>
          <w:lang w:val="en-US" w:bidi="ar-SA"/>
        </w:rPr>
        <w:t>ا</w:t>
      </w:r>
      <w:r w:rsidR="001964CF" w:rsidRPr="00B91F8B">
        <w:rPr>
          <w:rFonts w:asciiTheme="majorBidi" w:hAnsiTheme="majorBidi" w:cstheme="majorBidi"/>
          <w:sz w:val="24"/>
          <w:szCs w:val="24"/>
          <w:lang w:val="en-US" w:bidi="ar-SA"/>
        </w:rPr>
        <w:t xml:space="preserve"> (Alef), </w:t>
      </w:r>
      <w:r w:rsidR="005F1C90" w:rsidRPr="00B91F8B">
        <w:rPr>
          <w:rFonts w:asciiTheme="majorBidi" w:hAnsiTheme="majorBidi" w:cstheme="majorBidi"/>
          <w:sz w:val="24"/>
          <w:szCs w:val="24"/>
          <w:rtl/>
          <w:lang w:val="en-US" w:bidi="ar-SA"/>
        </w:rPr>
        <w:t>د</w:t>
      </w:r>
      <w:r w:rsidR="005F1C90" w:rsidRPr="00B91F8B">
        <w:rPr>
          <w:rFonts w:asciiTheme="majorBidi" w:hAnsiTheme="majorBidi" w:cstheme="majorBidi"/>
          <w:sz w:val="24"/>
          <w:szCs w:val="24"/>
          <w:lang w:val="en-US" w:bidi="ar-SA"/>
        </w:rPr>
        <w:t xml:space="preserve"> (Dal), </w:t>
      </w:r>
      <w:r w:rsidR="005F1C90" w:rsidRPr="00B91F8B">
        <w:rPr>
          <w:rFonts w:asciiTheme="majorBidi" w:hAnsiTheme="majorBidi" w:cstheme="majorBidi"/>
          <w:sz w:val="24"/>
          <w:szCs w:val="24"/>
          <w:rtl/>
          <w:lang w:val="en-US" w:bidi="ar-SA"/>
        </w:rPr>
        <w:t>ذ</w:t>
      </w:r>
      <w:r w:rsidR="005F1C90" w:rsidRPr="00B91F8B">
        <w:rPr>
          <w:rFonts w:asciiTheme="majorBidi" w:hAnsiTheme="majorBidi" w:cstheme="majorBidi"/>
          <w:sz w:val="24"/>
          <w:szCs w:val="24"/>
          <w:lang w:val="en-US" w:bidi="ar-SA"/>
        </w:rPr>
        <w:t xml:space="preserve"> (Thal), </w:t>
      </w:r>
      <w:r w:rsidR="005F1C90" w:rsidRPr="00B91F8B">
        <w:rPr>
          <w:rFonts w:asciiTheme="majorBidi" w:hAnsiTheme="majorBidi" w:cstheme="majorBidi"/>
          <w:sz w:val="24"/>
          <w:szCs w:val="24"/>
          <w:rtl/>
          <w:lang w:val="en-US" w:bidi="ar-SA"/>
        </w:rPr>
        <w:t>ر</w:t>
      </w:r>
      <w:r w:rsidR="005F1C90" w:rsidRPr="00B91F8B">
        <w:rPr>
          <w:rFonts w:asciiTheme="majorBidi" w:hAnsiTheme="majorBidi" w:cstheme="majorBidi"/>
          <w:sz w:val="24"/>
          <w:szCs w:val="24"/>
          <w:lang w:val="en-US" w:bidi="ar-SA"/>
        </w:rPr>
        <w:t xml:space="preserve"> (Reh), </w:t>
      </w:r>
      <w:r w:rsidR="005F1C90" w:rsidRPr="00B91F8B">
        <w:rPr>
          <w:rFonts w:asciiTheme="majorBidi" w:hAnsiTheme="majorBidi" w:cstheme="majorBidi"/>
          <w:sz w:val="24"/>
          <w:szCs w:val="24"/>
          <w:rtl/>
          <w:lang w:val="en-US" w:bidi="ar-SA"/>
        </w:rPr>
        <w:t>ز</w:t>
      </w:r>
      <w:r w:rsidR="005F1C90" w:rsidRPr="00B91F8B">
        <w:rPr>
          <w:rFonts w:asciiTheme="majorBidi" w:hAnsiTheme="majorBidi" w:cstheme="majorBidi"/>
          <w:sz w:val="24"/>
          <w:szCs w:val="24"/>
          <w:lang w:val="en-US" w:bidi="ar-SA"/>
        </w:rPr>
        <w:t xml:space="preserve"> (Zain) and </w:t>
      </w:r>
      <w:r w:rsidR="005F1C90" w:rsidRPr="00B91F8B">
        <w:rPr>
          <w:rFonts w:asciiTheme="majorBidi" w:hAnsiTheme="majorBidi" w:cstheme="majorBidi"/>
          <w:sz w:val="24"/>
          <w:szCs w:val="24"/>
          <w:rtl/>
          <w:lang w:val="en-US" w:bidi="ar-SA"/>
        </w:rPr>
        <w:t>و</w:t>
      </w:r>
      <w:r w:rsidR="005F1C90" w:rsidRPr="00B91F8B">
        <w:rPr>
          <w:rFonts w:asciiTheme="majorBidi" w:hAnsiTheme="majorBidi" w:cstheme="majorBidi"/>
          <w:sz w:val="24"/>
          <w:szCs w:val="24"/>
          <w:lang w:val="en-US" w:bidi="ar-SA"/>
        </w:rPr>
        <w:t xml:space="preserve"> (Waw).</w:t>
      </w:r>
      <w:r w:rsidR="0098317A" w:rsidRPr="00B91F8B">
        <w:rPr>
          <w:rFonts w:asciiTheme="majorBidi" w:hAnsiTheme="majorBidi" w:cstheme="majorBidi"/>
          <w:sz w:val="24"/>
          <w:szCs w:val="24"/>
          <w:lang w:val="en-US" w:bidi="ar-SA"/>
        </w:rPr>
        <w:t xml:space="preserve"> Disconnective letters do not connect to the following letter and have only two shapes each. The presence of this </w:t>
      </w:r>
      <w:r w:rsidR="0067358C" w:rsidRPr="00B91F8B">
        <w:rPr>
          <w:rFonts w:asciiTheme="majorBidi" w:hAnsiTheme="majorBidi" w:cstheme="majorBidi"/>
          <w:sz w:val="24"/>
          <w:szCs w:val="24"/>
          <w:lang w:val="en-US" w:bidi="ar-SA"/>
        </w:rPr>
        <w:t>letters</w:t>
      </w:r>
      <w:r w:rsidR="0098317A" w:rsidRPr="00B91F8B">
        <w:rPr>
          <w:rFonts w:asciiTheme="majorBidi" w:hAnsiTheme="majorBidi" w:cstheme="majorBidi"/>
          <w:sz w:val="24"/>
          <w:szCs w:val="24"/>
          <w:lang w:val="en-US" w:bidi="ar-SA"/>
        </w:rPr>
        <w:t xml:space="preserve"> interrupts the continuity of the </w:t>
      </w:r>
      <w:r w:rsidR="0067358C" w:rsidRPr="00B91F8B">
        <w:rPr>
          <w:rFonts w:asciiTheme="majorBidi" w:hAnsiTheme="majorBidi" w:cstheme="majorBidi"/>
          <w:sz w:val="24"/>
          <w:szCs w:val="24"/>
          <w:lang w:val="en-US" w:bidi="ar-SA"/>
        </w:rPr>
        <w:t>graphic</w:t>
      </w:r>
      <w:r w:rsidR="0098317A" w:rsidRPr="00B91F8B">
        <w:rPr>
          <w:rFonts w:asciiTheme="majorBidi" w:hAnsiTheme="majorBidi" w:cstheme="majorBidi"/>
          <w:sz w:val="24"/>
          <w:szCs w:val="24"/>
          <w:lang w:val="en-US" w:bidi="ar-SA"/>
        </w:rPr>
        <w:t xml:space="preserve"> form of a word. We denote connected letters in a word, as word-part. If the word</w:t>
      </w:r>
      <w:r w:rsidR="0067358C" w:rsidRPr="00B91F8B">
        <w:rPr>
          <w:rFonts w:asciiTheme="majorBidi" w:hAnsiTheme="majorBidi" w:cstheme="majorBidi"/>
          <w:sz w:val="24"/>
          <w:szCs w:val="24"/>
          <w:lang w:val="en-US" w:bidi="ar-SA"/>
        </w:rPr>
        <w:t>-</w:t>
      </w:r>
      <w:r w:rsidR="0098317A" w:rsidRPr="00B91F8B">
        <w:rPr>
          <w:rFonts w:asciiTheme="majorBidi" w:hAnsiTheme="majorBidi" w:cstheme="majorBidi"/>
          <w:sz w:val="24"/>
          <w:szCs w:val="24"/>
          <w:lang w:val="en-US" w:bidi="ar-SA"/>
        </w:rPr>
        <w:t xml:space="preserve">part is </w:t>
      </w:r>
      <w:r w:rsidR="0067358C" w:rsidRPr="00B91F8B">
        <w:rPr>
          <w:rFonts w:asciiTheme="majorBidi" w:hAnsiTheme="majorBidi" w:cstheme="majorBidi"/>
          <w:sz w:val="24"/>
          <w:szCs w:val="24"/>
          <w:lang w:val="en-US" w:bidi="ar-SA"/>
        </w:rPr>
        <w:t>composed</w:t>
      </w:r>
      <w:r w:rsidR="0098317A" w:rsidRPr="00B91F8B">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EndPr/>
        <w:sdtContent>
          <w:r w:rsidR="0067358C" w:rsidRPr="00B91F8B">
            <w:rPr>
              <w:rFonts w:asciiTheme="majorBidi" w:hAnsiTheme="majorBidi" w:cstheme="majorBidi"/>
              <w:sz w:val="24"/>
              <w:szCs w:val="24"/>
              <w:lang w:val="en-US" w:bidi="ar-SA"/>
            </w:rPr>
            <w:fldChar w:fldCharType="begin"/>
          </w:r>
          <w:r w:rsidR="0067358C" w:rsidRPr="00B91F8B">
            <w:rPr>
              <w:rFonts w:asciiTheme="majorBidi" w:hAnsiTheme="majorBidi" w:cstheme="majorBidi"/>
              <w:sz w:val="24"/>
              <w:szCs w:val="24"/>
              <w:lang w:val="en-US" w:bidi="ar-SA"/>
            </w:rPr>
            <w:instrText xml:space="preserve"> CITATION Bia10 \l 1033 </w:instrText>
          </w:r>
          <w:r w:rsidR="0067358C"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[7]</w:t>
          </w:r>
          <w:r w:rsidR="0067358C" w:rsidRPr="00B91F8B">
            <w:rPr>
              <w:rFonts w:asciiTheme="majorBidi" w:hAnsiTheme="majorBidi" w:cstheme="majorBidi"/>
              <w:sz w:val="24"/>
              <w:szCs w:val="24"/>
              <w:lang w:val="en-US" w:bidi="ar-SA"/>
            </w:rPr>
            <w:fldChar w:fldCharType="end"/>
          </w:r>
        </w:sdtContent>
      </w:sdt>
    </w:p>
    <w:p w:rsidR="00857C9F" w:rsidRDefault="0080449D" w:rsidP="00D30A3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B91F8B">
        <w:rPr>
          <w:rFonts w:asciiTheme="majorBidi" w:hAnsiTheme="majorBidi" w:cstheme="majorBidi"/>
          <w:sz w:val="24"/>
          <w:szCs w:val="24"/>
          <w:rtl/>
          <w:lang w:val="en-US" w:bidi="ar-SA"/>
        </w:rPr>
        <w:t>ش</w:t>
      </w:r>
      <w:r w:rsidRPr="00B91F8B">
        <w:rPr>
          <w:rFonts w:asciiTheme="majorBidi" w:hAnsiTheme="majorBidi" w:cstheme="majorBidi"/>
          <w:sz w:val="24"/>
          <w:szCs w:val="24"/>
          <w:lang w:val="en-US" w:bidi="ar-SA"/>
        </w:rPr>
        <w:t xml:space="preserve"> (Sheen) which consists of </w:t>
      </w:r>
      <w:r w:rsidRPr="00B91F8B">
        <w:rPr>
          <w:rFonts w:asciiTheme="majorBidi" w:hAnsiTheme="majorBidi" w:cstheme="majorBidi"/>
          <w:sz w:val="24"/>
          <w:szCs w:val="24"/>
          <w:rtl/>
          <w:lang w:val="en-US" w:bidi="ar-SA"/>
        </w:rPr>
        <w:t>س</w:t>
      </w:r>
      <w:r w:rsidRPr="00B91F8B">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B91F8B">
        <w:rPr>
          <w:rFonts w:asciiTheme="majorBidi" w:hAnsiTheme="majorBidi" w:cstheme="majorBidi"/>
          <w:sz w:val="24"/>
          <w:szCs w:val="24"/>
          <w:rtl/>
          <w:lang w:val="en-US" w:bidi="ar-SA"/>
        </w:rPr>
        <w:t>ك</w:t>
      </w:r>
      <w:r w:rsidRPr="00B91F8B">
        <w:rPr>
          <w:rFonts w:asciiTheme="majorBidi" w:hAnsiTheme="majorBidi" w:cstheme="majorBidi"/>
          <w:sz w:val="24"/>
          <w:szCs w:val="24"/>
          <w:lang w:val="en-US" w:bidi="ar-SA"/>
        </w:rPr>
        <w:t xml:space="preserve">, </w:t>
      </w:r>
      <w:r w:rsidRPr="00B91F8B">
        <w:rPr>
          <w:rFonts w:asciiTheme="majorBidi" w:hAnsiTheme="majorBidi" w:cstheme="majorBidi"/>
          <w:sz w:val="24"/>
          <w:szCs w:val="24"/>
          <w:rtl/>
          <w:lang w:val="en-US" w:bidi="ar-SA"/>
        </w:rPr>
        <w:t>ط</w:t>
      </w:r>
      <w:r w:rsidRPr="00B91F8B">
        <w:rPr>
          <w:rFonts w:asciiTheme="majorBidi" w:hAnsiTheme="majorBidi" w:cstheme="majorBidi"/>
          <w:sz w:val="24"/>
          <w:szCs w:val="24"/>
          <w:lang w:val="en-US" w:bidi="ar-SA"/>
        </w:rPr>
        <w:t xml:space="preserve"> and </w:t>
      </w:r>
      <w:r w:rsidRPr="00B91F8B">
        <w:rPr>
          <w:rFonts w:asciiTheme="majorBidi" w:hAnsiTheme="majorBidi" w:cstheme="majorBidi"/>
          <w:sz w:val="24"/>
          <w:szCs w:val="24"/>
          <w:rtl/>
          <w:lang w:val="en-US" w:bidi="ar-SA"/>
        </w:rPr>
        <w:t>لا</w:t>
      </w:r>
      <w:r w:rsidRPr="00B91F8B">
        <w:rPr>
          <w:rFonts w:asciiTheme="majorBidi" w:hAnsiTheme="majorBidi" w:cstheme="majorBidi"/>
          <w:sz w:val="24"/>
          <w:szCs w:val="24"/>
          <w:lang w:val="en-US" w:bidi="ar-SA"/>
        </w:rPr>
        <w:t xml:space="preserve">. These dots and strokes are called </w:t>
      </w:r>
      <w:r w:rsidRPr="00B91F8B">
        <w:rPr>
          <w:rFonts w:asciiTheme="majorBidi" w:hAnsiTheme="majorBidi" w:cstheme="majorBidi"/>
          <w:i/>
          <w:iCs/>
          <w:sz w:val="24"/>
          <w:szCs w:val="24"/>
          <w:lang w:val="en-US" w:bidi="ar-SA"/>
        </w:rPr>
        <w:t>delayed strokes</w:t>
      </w:r>
      <w:r w:rsidRPr="00B91F8B">
        <w:rPr>
          <w:rFonts w:asciiTheme="majorBidi" w:hAnsiTheme="majorBidi" w:cstheme="majorBidi"/>
          <w:sz w:val="24"/>
          <w:szCs w:val="24"/>
          <w:lang w:val="en-US" w:bidi="ar-SA"/>
        </w:rPr>
        <w:t xml:space="preserve"> since they are usually drawn last in the in </w:t>
      </w:r>
      <w:r w:rsidR="00A16542" w:rsidRPr="00B91F8B">
        <w:rPr>
          <w:rFonts w:asciiTheme="majorBidi" w:hAnsiTheme="majorBidi" w:cstheme="majorBidi"/>
          <w:sz w:val="24"/>
          <w:szCs w:val="24"/>
          <w:lang w:val="en-US" w:bidi="ar-SA"/>
        </w:rPr>
        <w:t>handwritten</w:t>
      </w:r>
      <w:r w:rsidRPr="00B91F8B">
        <w:rPr>
          <w:rFonts w:asciiTheme="majorBidi" w:hAnsiTheme="majorBidi" w:cstheme="majorBidi"/>
          <w:sz w:val="24"/>
          <w:szCs w:val="24"/>
          <w:lang w:val="en-US" w:bidi="ar-SA"/>
        </w:rPr>
        <w:t xml:space="preserve"> word-part/word</w:t>
      </w:r>
      <w:r w:rsidR="00A16542" w:rsidRPr="00B91F8B">
        <w:rPr>
          <w:rFonts w:asciiTheme="majorBidi" w:hAnsiTheme="majorBidi" w:cstheme="majorBidi"/>
          <w:sz w:val="24"/>
          <w:szCs w:val="24"/>
          <w:lang w:val="en-US" w:bidi="ar-SA"/>
        </w:rPr>
        <w:t>. Second, eliminating, adding or</w:t>
      </w:r>
      <w:r w:rsidRPr="00B91F8B">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B91F8B">
        <w:rPr>
          <w:rFonts w:asciiTheme="majorBidi" w:hAnsiTheme="majorBidi" w:cstheme="majorBidi"/>
          <w:sz w:val="24"/>
          <w:szCs w:val="24"/>
          <w:lang w:val="en-US" w:bidi="ar-SA"/>
        </w:rPr>
        <w:t xml:space="preserve"> There are only three such strokes used for English: the cross in the letter </w:t>
      </w:r>
      <w:r w:rsidR="00A16542" w:rsidRPr="00B91F8B">
        <w:rPr>
          <w:rFonts w:asciiTheme="majorBidi" w:hAnsiTheme="majorBidi" w:cstheme="majorBidi"/>
          <w:i/>
          <w:iCs/>
          <w:sz w:val="24"/>
          <w:szCs w:val="24"/>
          <w:lang w:val="en-US" w:bidi="ar-SA"/>
        </w:rPr>
        <w:t>t</w:t>
      </w:r>
      <w:r w:rsidR="00A16542" w:rsidRPr="00B91F8B">
        <w:rPr>
          <w:rFonts w:asciiTheme="majorBidi" w:hAnsiTheme="majorBidi" w:cstheme="majorBidi"/>
          <w:sz w:val="24"/>
          <w:szCs w:val="24"/>
          <w:lang w:val="en-US" w:bidi="ar-SA"/>
        </w:rPr>
        <w:t xml:space="preserve">, the slash in </w:t>
      </w:r>
      <w:r w:rsidR="00A16542" w:rsidRPr="00B91F8B">
        <w:rPr>
          <w:rFonts w:asciiTheme="majorBidi" w:hAnsiTheme="majorBidi" w:cstheme="majorBidi"/>
          <w:i/>
          <w:iCs/>
          <w:sz w:val="24"/>
          <w:szCs w:val="24"/>
          <w:lang w:val="en-US" w:bidi="ar-SA"/>
        </w:rPr>
        <w:t>x</w:t>
      </w:r>
      <w:r w:rsidR="00A16542" w:rsidRPr="00B91F8B">
        <w:rPr>
          <w:rFonts w:asciiTheme="majorBidi" w:hAnsiTheme="majorBidi" w:cstheme="majorBidi"/>
          <w:sz w:val="24"/>
          <w:szCs w:val="24"/>
          <w:lang w:val="en-US" w:bidi="ar-SA"/>
        </w:rPr>
        <w:t xml:space="preserve">, and the dots in </w:t>
      </w:r>
      <w:r w:rsidR="00A16542" w:rsidRPr="00B91F8B">
        <w:rPr>
          <w:rFonts w:asciiTheme="majorBidi" w:hAnsiTheme="majorBidi" w:cstheme="majorBidi"/>
          <w:i/>
          <w:iCs/>
          <w:sz w:val="24"/>
          <w:szCs w:val="24"/>
          <w:lang w:val="en-US" w:bidi="ar-SA"/>
        </w:rPr>
        <w:t>i</w:t>
      </w:r>
      <w:r w:rsidR="00A16542" w:rsidRPr="00B91F8B">
        <w:rPr>
          <w:rFonts w:asciiTheme="majorBidi" w:hAnsiTheme="majorBidi" w:cstheme="majorBidi"/>
          <w:sz w:val="24"/>
          <w:szCs w:val="24"/>
          <w:lang w:val="en-US" w:bidi="ar-SA"/>
        </w:rPr>
        <w:t xml:space="preserve"> and </w:t>
      </w:r>
      <w:r w:rsidR="00A16542" w:rsidRPr="00B91F8B">
        <w:rPr>
          <w:rFonts w:asciiTheme="majorBidi" w:hAnsiTheme="majorBidi" w:cstheme="majorBidi"/>
          <w:i/>
          <w:iCs/>
          <w:sz w:val="24"/>
          <w:szCs w:val="24"/>
          <w:lang w:val="en-US" w:bidi="ar-SA"/>
        </w:rPr>
        <w:t>j</w:t>
      </w:r>
      <w:r w:rsidR="00A16542" w:rsidRPr="00B91F8B">
        <w:rPr>
          <w:rFonts w:asciiTheme="majorBidi" w:hAnsiTheme="majorBidi" w:cstheme="majorBidi"/>
          <w:sz w:val="24"/>
          <w:szCs w:val="24"/>
          <w:lang w:val="en-US" w:bidi="ar-SA"/>
        </w:rPr>
        <w:t xml:space="preserve">. </w:t>
      </w:r>
    </w:p>
    <w:p w:rsidR="00857C9F" w:rsidRPr="00857C9F" w:rsidRDefault="00857C9F" w:rsidP="00233D1C">
      <w:pPr>
        <w:jc w:val="both"/>
        <w:rPr>
          <w:rFonts w:asciiTheme="majorBidi" w:hAnsiTheme="majorBidi" w:cstheme="majorBidi"/>
          <w:color w:val="4F81BD" w:themeColor="accent1"/>
          <w:sz w:val="24"/>
          <w:szCs w:val="24"/>
          <w:lang w:val="en-US" w:bidi="ar-SA"/>
        </w:rPr>
      </w:pPr>
      <w:r w:rsidRPr="00857C9F">
        <w:rPr>
          <w:rFonts w:asciiTheme="majorBidi" w:hAnsiTheme="majorBidi" w:cstheme="majorBidi"/>
          <w:color w:val="4F81BD" w:themeColor="accent1"/>
          <w:sz w:val="24"/>
          <w:szCs w:val="24"/>
          <w:lang w:val="en-US" w:bidi="ar-SA"/>
        </w:rPr>
        <w:t xml:space="preserve">The Arabic language has some diacritics that are used in the holy book Qur’an and sometimes in teaching material and poetry. These diacritics are small markings used above or below the letters of a word to specify the exact pronunciation of the word. They are not commonly used in the daily, scientific, and business uses, and are not discussed further in this </w:t>
      </w:r>
      <w:r w:rsidR="00233D1C">
        <w:rPr>
          <w:rFonts w:asciiTheme="majorBidi" w:hAnsiTheme="majorBidi" w:cstheme="majorBidi"/>
          <w:color w:val="4F81BD" w:themeColor="accent1"/>
          <w:sz w:val="24"/>
          <w:szCs w:val="24"/>
          <w:lang w:val="en-US" w:bidi="ar-SA"/>
        </w:rPr>
        <w:t>work</w:t>
      </w:r>
      <w:r w:rsidRPr="00857C9F">
        <w:rPr>
          <w:rFonts w:asciiTheme="majorBidi" w:hAnsiTheme="majorBidi" w:cstheme="majorBidi"/>
          <w:color w:val="4F81BD" w:themeColor="accent1"/>
          <w:sz w:val="24"/>
          <w:szCs w:val="24"/>
          <w:lang w:val="en-US" w:bidi="ar-SA"/>
        </w:rPr>
        <w:t>.</w:t>
      </w:r>
      <w:r>
        <w:rPr>
          <w:rFonts w:asciiTheme="majorBidi" w:hAnsiTheme="majorBidi" w:cstheme="majorBidi"/>
          <w:color w:val="4F81BD" w:themeColor="accent1"/>
          <w:sz w:val="24"/>
          <w:szCs w:val="24"/>
          <w:lang w:val="en-US" w:bidi="ar-SA"/>
        </w:rPr>
        <w:fldChar w:fldCharType="begin" w:fldLock="1"/>
      </w:r>
      <w:r w:rsidR="009901AB">
        <w:rPr>
          <w:rFonts w:asciiTheme="majorBidi" w:hAnsiTheme="majorBidi" w:cstheme="majorBidi"/>
          <w:color w:val="4F81BD" w:themeColor="accent1"/>
          <w:sz w:val="24"/>
          <w:szCs w:val="24"/>
          <w:lang w:val="en-US" w:bidi="ar-SA"/>
        </w:rPr>
        <w:instrText>ADDIN CSL_CITATION { "citationItems" : [ { "id" : "ITEM-1", "itemData" : { "DOI" : "10.1142/S1793840609001981", "author" : [ { "dropping-particle" : "", "family" : "Abandah", "given" : "Gheith a.", "non-dropping-particle" : "", "parse-names" : false, "suffix" : "" }, { "dropping-particle" : "", "family" : "Khedher", "given" : "Mohammed Z.", "non-dropping-particle" : "", "parse-names" : false, "suffix" : "" } ], "container-title" : "International Journal of Computer Processing of Languages", "id" : "ITEM-1", "issue" : "01", "issued" : { "date-parts" : [ [ "2009", "3" ] ] }, "note" : "        Condtributions of this paper:        \n1. A good references to the arabic language statistics and charactarestic.\n2. Technique to extract the Addtional strokes.\n3. Many features of  letters.", "page" : "49-73", "title" : "Analysis of Handwritten Arabic Letters Using Selected Feature Extraction Techniques", "type" : "article-journal", "volume" : "22" }, "uris" : [ "http://www.mendeley.com/documents/?uuid=df69516b-70d8-4442-b896-dcca67fcf125" ] } ], "mendeley" : { "previouslyFormattedCitation" : "(Abandah &amp; Khedher, 2009)" }, "properties" : { "noteIndex" : 0 }, "schema" : "https://github.com/citation-style-language/schema/raw/master/csl-citation.json" }</w:instrText>
      </w:r>
      <w:r>
        <w:rPr>
          <w:rFonts w:asciiTheme="majorBidi" w:hAnsiTheme="majorBidi" w:cstheme="majorBidi"/>
          <w:color w:val="4F81BD" w:themeColor="accent1"/>
          <w:sz w:val="24"/>
          <w:szCs w:val="24"/>
          <w:lang w:val="en-US" w:bidi="ar-SA"/>
        </w:rPr>
        <w:fldChar w:fldCharType="separate"/>
      </w:r>
      <w:r w:rsidRPr="00857C9F">
        <w:rPr>
          <w:rFonts w:asciiTheme="majorBidi" w:hAnsiTheme="majorBidi" w:cstheme="majorBidi"/>
          <w:noProof/>
          <w:color w:val="4F81BD" w:themeColor="accent1"/>
          <w:sz w:val="24"/>
          <w:szCs w:val="24"/>
          <w:lang w:val="en-US" w:bidi="ar-SA"/>
        </w:rPr>
        <w:t>(Abandah &amp; Khedher, 2009)</w:t>
      </w:r>
      <w:r>
        <w:rPr>
          <w:rFonts w:asciiTheme="majorBidi" w:hAnsiTheme="majorBidi" w:cstheme="majorBidi"/>
          <w:color w:val="4F81BD" w:themeColor="accent1"/>
          <w:sz w:val="24"/>
          <w:szCs w:val="24"/>
          <w:lang w:val="en-US" w:bidi="ar-SA"/>
        </w:rPr>
        <w:fldChar w:fldCharType="end"/>
      </w:r>
    </w:p>
    <w:p w:rsidR="0080449D" w:rsidRPr="00B91F8B" w:rsidRDefault="00A16542" w:rsidP="00D30A3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Finally, in Arabic script a top-down writing style called </w:t>
      </w:r>
      <w:r w:rsidRPr="00B91F8B">
        <w:rPr>
          <w:rFonts w:asciiTheme="majorBidi" w:hAnsiTheme="majorBidi" w:cstheme="majorBidi"/>
          <w:i/>
          <w:iCs/>
          <w:sz w:val="24"/>
          <w:szCs w:val="24"/>
          <w:lang w:val="en-US" w:bidi="ar-SA"/>
        </w:rPr>
        <w:t>vertical ligatures</w:t>
      </w:r>
      <w:r w:rsidRPr="00B91F8B">
        <w:rPr>
          <w:rFonts w:asciiTheme="majorBidi" w:hAnsiTheme="majorBidi" w:cstheme="majorBidi"/>
          <w:sz w:val="24"/>
          <w:szCs w:val="24"/>
          <w:lang w:val="en-US" w:bidi="ar-SA"/>
        </w:rPr>
        <w:t xml:space="preserve"> is very common – letters in a 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End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Bia10 \l 1033 </w:instrText>
          </w:r>
          <w:r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[7]</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w:t>
      </w:r>
      <w:r w:rsidR="0080449D" w:rsidRPr="00B91F8B">
        <w:rPr>
          <w:rFonts w:asciiTheme="majorBidi" w:hAnsiTheme="majorBidi" w:cstheme="majorBidi"/>
          <w:sz w:val="24"/>
          <w:szCs w:val="24"/>
          <w:lang w:val="en-US" w:bidi="ar-SA"/>
        </w:rPr>
        <w:t xml:space="preserve">  </w:t>
      </w:r>
    </w:p>
    <w:p w:rsidR="00311781" w:rsidRDefault="00A16542"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Saabni and El</w:t>
      </w:r>
      <w:r w:rsidR="000C6F6B" w:rsidRPr="00B91F8B">
        <w:rPr>
          <w:rFonts w:asciiTheme="majorBidi" w:hAnsiTheme="majorBidi" w:cstheme="majorBidi"/>
          <w:sz w:val="24"/>
          <w:szCs w:val="24"/>
          <w:lang w:val="en-US" w:bidi="ar-SA"/>
        </w:rPr>
        <w:t>-</w:t>
      </w:r>
      <w:r w:rsidRPr="00B91F8B">
        <w:rPr>
          <w:rFonts w:asciiTheme="majorBidi" w:hAnsiTheme="majorBidi" w:cstheme="majorBidi"/>
          <w:sz w:val="24"/>
          <w:szCs w:val="24"/>
          <w:lang w:val="en-US" w:bidi="ar-SA"/>
        </w:rPr>
        <w:t xml:space="preserve">sana have explored a large </w:t>
      </w:r>
      <w:r w:rsidR="000C6F6B" w:rsidRPr="00B91F8B">
        <w:rPr>
          <w:rFonts w:asciiTheme="majorBidi" w:hAnsiTheme="majorBidi" w:cstheme="majorBidi"/>
          <w:sz w:val="24"/>
          <w:szCs w:val="24"/>
          <w:lang w:val="en-US" w:bidi="ar-SA"/>
        </w:rPr>
        <w:t>collection</w:t>
      </w:r>
      <w:r w:rsidRPr="00B91F8B">
        <w:rPr>
          <w:rFonts w:asciiTheme="majorBidi" w:hAnsiTheme="majorBidi" w:cstheme="majorBidi"/>
          <w:sz w:val="24"/>
          <w:szCs w:val="24"/>
          <w:lang w:val="en-US" w:bidi="ar-SA"/>
        </w:rPr>
        <w:t xml:space="preserve"> of Arabic texts and extracted 300,000 different word </w:t>
      </w:r>
      <w:r w:rsidR="000C6F6B" w:rsidRPr="00B91F8B">
        <w:rPr>
          <w:rFonts w:asciiTheme="majorBidi" w:hAnsiTheme="majorBidi" w:cstheme="majorBidi"/>
          <w:sz w:val="24"/>
          <w:szCs w:val="24"/>
          <w:lang w:val="en-US" w:bidi="ar-SA"/>
        </w:rPr>
        <w:t>combinations</w:t>
      </w:r>
      <w:r w:rsidRPr="00B91F8B">
        <w:rPr>
          <w:rFonts w:asciiTheme="majorBidi" w:hAnsiTheme="majorBidi" w:cstheme="majorBidi"/>
          <w:sz w:val="24"/>
          <w:szCs w:val="24"/>
          <w:lang w:val="en-US" w:bidi="ar-SA"/>
        </w:rPr>
        <w:t xml:space="preserve"> of 82,000 </w:t>
      </w:r>
      <w:r w:rsidR="000C6F6B" w:rsidRPr="00B91F8B">
        <w:rPr>
          <w:rFonts w:asciiTheme="majorBidi" w:hAnsiTheme="majorBidi" w:cstheme="majorBidi"/>
          <w:sz w:val="24"/>
          <w:szCs w:val="24"/>
          <w:lang w:val="en-US" w:bidi="ar-SA"/>
        </w:rPr>
        <w:t>different</w:t>
      </w:r>
      <w:r w:rsidRPr="00B91F8B">
        <w:rPr>
          <w:rFonts w:asciiTheme="majorBidi" w:hAnsiTheme="majorBidi" w:cstheme="majorBidi"/>
          <w:sz w:val="24"/>
          <w:szCs w:val="24"/>
          <w:lang w:val="en-US" w:bidi="ar-SA"/>
        </w:rPr>
        <w:t xml:space="preserve"> word-parts. Ignoring the </w:t>
      </w:r>
      <w:r w:rsidR="000C6F6B" w:rsidRPr="00B91F8B">
        <w:rPr>
          <w:rFonts w:asciiTheme="majorBidi" w:hAnsiTheme="majorBidi" w:cstheme="majorBidi"/>
          <w:sz w:val="24"/>
          <w:szCs w:val="24"/>
          <w:lang w:val="en-US" w:bidi="ar-SA"/>
        </w:rPr>
        <w:t>additional</w:t>
      </w:r>
      <w:r w:rsidRPr="00B91F8B">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End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Saa \l 1033 </w:instrText>
          </w:r>
          <w:r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[5]</w:t>
          </w:r>
          <w:r w:rsidRPr="00B91F8B">
            <w:rPr>
              <w:rFonts w:asciiTheme="majorBidi" w:hAnsiTheme="majorBidi" w:cstheme="majorBidi"/>
              <w:sz w:val="24"/>
              <w:szCs w:val="24"/>
              <w:lang w:val="en-US" w:bidi="ar-SA"/>
            </w:rPr>
            <w:fldChar w:fldCharType="end"/>
          </w:r>
        </w:sdtContent>
      </w:sdt>
    </w:p>
    <w:p w:rsidR="00233D1C" w:rsidRPr="00B91F8B" w:rsidRDefault="00233D1C" w:rsidP="00280B24">
      <w:pPr>
        <w:jc w:val="both"/>
        <w:rPr>
          <w:rFonts w:asciiTheme="majorBidi" w:hAnsiTheme="majorBidi" w:cstheme="majorBidi"/>
          <w:sz w:val="24"/>
          <w:szCs w:val="24"/>
          <w:lang w:val="en-US" w:bidi="ar-SA"/>
        </w:rPr>
      </w:pPr>
    </w:p>
    <w:p w:rsidR="00791614" w:rsidRPr="00B91F8B" w:rsidRDefault="00791614" w:rsidP="00D715E0">
      <w:pPr>
        <w:pStyle w:val="Heading2"/>
        <w:numPr>
          <w:ilvl w:val="1"/>
          <w:numId w:val="6"/>
        </w:numPr>
        <w:rPr>
          <w:rFonts w:asciiTheme="majorBidi" w:hAnsiTheme="majorBidi"/>
          <w:lang w:val="en-US" w:bidi="ar-SA"/>
        </w:rPr>
      </w:pPr>
      <w:bookmarkStart w:id="11" w:name="_Toc358160377"/>
      <w:r w:rsidRPr="00B91F8B">
        <w:rPr>
          <w:rFonts w:asciiTheme="majorBidi" w:hAnsiTheme="majorBidi"/>
          <w:lang w:val="en-US" w:bidi="ar-SA"/>
        </w:rPr>
        <w:t>The ADAB Database</w:t>
      </w:r>
      <w:bookmarkEnd w:id="11"/>
    </w:p>
    <w:p w:rsidR="00525DF5" w:rsidRPr="00B91F8B" w:rsidRDefault="00791614" w:rsidP="00092A5A">
      <w:pPr>
        <w:jc w:val="both"/>
        <w:rPr>
          <w:rFonts w:asciiTheme="majorBidi" w:eastAsiaTheme="majorEastAsia" w:hAnsiTheme="majorBidi" w:cstheme="majorBidi"/>
          <w:b/>
          <w:bCs/>
          <w:color w:val="365F91" w:themeColor="accent1" w:themeShade="BF"/>
          <w:sz w:val="28"/>
          <w:szCs w:val="28"/>
          <w:lang w:val="en-US" w:eastAsia="ja-JP" w:bidi="ar-SA"/>
        </w:rPr>
      </w:pPr>
      <w:r w:rsidRPr="00B91F8B">
        <w:rPr>
          <w:rFonts w:asciiTheme="majorBidi" w:hAnsiTheme="majorBidi" w:cstheme="majorBidi"/>
          <w:color w:val="0070C0"/>
          <w:sz w:val="24"/>
          <w:szCs w:val="24"/>
          <w:lang w:val="en-US" w:bidi="ar-SA"/>
        </w:rPr>
        <w:t>The database ADAB was developed to advance the research and development of Arabic on-line handwritten text recognition systems. This database is developed in cooperation between the Institutfuer Nachrichtentechnik (IfN) and the Research group on intelligent Machines (REGIM). The database consists of 20575 Arabic words handwritten by more than 170 different writers, most of them selected from the narrower range of the National school of Engineering of Sfax (ENIS). The ADAB database is freely available for non-</w:t>
      </w:r>
      <w:r w:rsidRPr="00B91F8B">
        <w:rPr>
          <w:rFonts w:asciiTheme="majorBidi" w:hAnsiTheme="majorBidi" w:cstheme="majorBidi"/>
          <w:color w:val="0070C0"/>
          <w:sz w:val="24"/>
          <w:szCs w:val="24"/>
          <w:lang w:val="en-US" w:bidi="ar-SA"/>
        </w:rPr>
        <w:lastRenderedPageBreak/>
        <w:t>commercial research (www.regim.org). Our aim was to collect a database of handwritten town names written in a similar quality as on a Mobile Phone with a digital input device. The collection process starts when the writer clicks on start bottom. The collection tool generates a town name randomly from 937 Tunisian town/village names, the writer must write the displayed word as it is shown in Fig.3. A pre-label will be automatically assigned to each file. It consists of the postcode in a sequence of Numeric Character References which will be stored in the UPX file format. An InkML file including trajectory information and a plot image of the word trajectory are also generated. Additional information about the writer can also be provided.  The ADAB-database is divided to 6 sets. Details about the number of files, words, characters, and writers for each set 1 to 6 are shown in the table below.</w:t>
      </w:r>
      <w:r w:rsidRPr="00B91F8B">
        <w:rPr>
          <w:rFonts w:asciiTheme="majorBidi" w:hAnsiTheme="majorBidi" w:cstheme="majorBidi"/>
          <w:color w:val="0070C0"/>
          <w:sz w:val="24"/>
          <w:szCs w:val="24"/>
          <w:lang w:val="en-US" w:bidi="ar-SA"/>
        </w:rPr>
        <w:fldChar w:fldCharType="begin" w:fldLock="1"/>
      </w:r>
      <w:r w:rsidR="009901AB">
        <w:rPr>
          <w:rFonts w:asciiTheme="majorBidi" w:hAnsiTheme="majorBidi" w:cstheme="majorBidi"/>
          <w:color w:val="0070C0"/>
          <w:sz w:val="24"/>
          <w:szCs w:val="24"/>
          <w:lang w:val="en-US" w:bidi="ar-SA"/>
        </w:rPr>
        <w:instrText>ADDIN CSL_CITATION { "citationItems" : [ { "id" : "ITEM-1", "itemData" : { "DOI" : "10.1109/ICDAR.2011.289", "ISBN" : "978-1-4577-1350-7", "author" : [ { "dropping-particle" : "", "family" : "Kherallah", "given" : "Monji", "non-dropping-particle" : "", "parse-names" : false, "suffix" : "" }, { "dropping-particle" : "", "family" : "Tagougui", "given" : "Najiba", "non-dropping-particle" : "", "parse-names" : false, "suffix" : "" }, { "dropping-particle" : "", "family" : "Alimi", "given" : "Adel M.", "non-dropping-particle" : "", "parse-names" : false, "suffix" : "" }, { "dropping-particle" : "El", "family" : "Abed", "given" : "Haikal", "non-dropping-particle" : "", "parse-names" : false, "suffix" : "" }, { "dropping-particle" : "", "family" : "Margner", "given" : "Volker", "non-dropping-particle" : "", "parse-names" : false, "suffix" : "" } ], "container-title" : "2011 International Conference on Document Analysis and Recognition", "id" : "ITEM-1", "issued" : { "date-parts" : [ [ "2011", "9" ] ] }, "page" : "1454-1458", "publisher" : "Ieee", "title" : "Online Arabic Handwriting Recognition Competition", "type" : "article-journal" }, "uris" : [ "http://www.mendeley.com/documents/?uuid=af9e3bc3-3c57-4cca-ac5a-5dc2d6e58415" ] } ], "mendeley" : { "previouslyFormattedCitation" : "(Kherallah, Tagougui, Alimi, Abed, &amp; Margner, 2011)" }, "properties" : { "noteIndex" : 0 }, "schema" : "https://github.com/citation-style-language/schema/raw/master/csl-citation.json" }</w:instrText>
      </w:r>
      <w:r w:rsidRPr="00B91F8B">
        <w:rPr>
          <w:rFonts w:asciiTheme="majorBidi" w:hAnsiTheme="majorBidi" w:cstheme="majorBidi"/>
          <w:color w:val="0070C0"/>
          <w:sz w:val="24"/>
          <w:szCs w:val="24"/>
          <w:lang w:val="en-US" w:bidi="ar-SA"/>
        </w:rPr>
        <w:fldChar w:fldCharType="separate"/>
      </w:r>
      <w:r w:rsidRPr="00B91F8B">
        <w:rPr>
          <w:rFonts w:asciiTheme="majorBidi" w:hAnsiTheme="majorBidi" w:cstheme="majorBidi"/>
          <w:noProof/>
          <w:color w:val="0070C0"/>
          <w:sz w:val="24"/>
          <w:szCs w:val="24"/>
          <w:lang w:val="en-US" w:bidi="ar-SA"/>
        </w:rPr>
        <w:t>(Kherallah, Tagougui, Alimi, Abed, &amp; Margner, 2011)</w:t>
      </w:r>
      <w:r w:rsidRPr="00B91F8B">
        <w:rPr>
          <w:rFonts w:asciiTheme="majorBidi" w:hAnsiTheme="majorBidi" w:cstheme="majorBidi"/>
          <w:color w:val="0070C0"/>
          <w:sz w:val="24"/>
          <w:szCs w:val="24"/>
          <w:lang w:val="en-US" w:bidi="ar-SA"/>
        </w:rPr>
        <w:fldChar w:fldCharType="end"/>
      </w:r>
      <w:r w:rsidR="00092A5A">
        <w:rPr>
          <w:noProof/>
          <w:lang w:eastAsia="en-GB" w:bidi="ar-SA"/>
        </w:rPr>
        <w:drawing>
          <wp:inline distT="0" distB="0" distL="0" distR="0" wp14:anchorId="67371A42" wp14:editId="47F74672">
            <wp:extent cx="46863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86300" cy="2200275"/>
                    </a:xfrm>
                    <a:prstGeom prst="rect">
                      <a:avLst/>
                    </a:prstGeom>
                  </pic:spPr>
                </pic:pic>
              </a:graphicData>
            </a:graphic>
          </wp:inline>
        </w:drawing>
      </w:r>
    </w:p>
    <w:p w:rsidR="00092A5A" w:rsidRDefault="00092A5A">
      <w:pPr>
        <w:rPr>
          <w:rFonts w:asciiTheme="majorBidi" w:eastAsiaTheme="majorEastAsia" w:hAnsiTheme="majorBidi" w:cstheme="majorBidi"/>
          <w:b/>
          <w:bCs/>
          <w:color w:val="365F91" w:themeColor="accent1" w:themeShade="BF"/>
          <w:sz w:val="28"/>
          <w:szCs w:val="28"/>
          <w:lang w:val="en-US" w:eastAsia="ja-JP" w:bidi="ar-SA"/>
        </w:rPr>
      </w:pPr>
      <w:r>
        <w:rPr>
          <w:rFonts w:asciiTheme="majorBidi" w:hAnsiTheme="majorBidi"/>
        </w:rPr>
        <w:br w:type="page"/>
      </w:r>
    </w:p>
    <w:p w:rsidR="00F6734C" w:rsidRPr="00B91F8B" w:rsidRDefault="00F6734C" w:rsidP="00D715E0">
      <w:pPr>
        <w:pStyle w:val="Heading1"/>
        <w:numPr>
          <w:ilvl w:val="0"/>
          <w:numId w:val="8"/>
        </w:numPr>
        <w:rPr>
          <w:rFonts w:asciiTheme="majorBidi" w:hAnsiTheme="majorBidi"/>
        </w:rPr>
      </w:pPr>
      <w:bookmarkStart w:id="12" w:name="_Toc358160378"/>
      <w:r w:rsidRPr="00B91F8B">
        <w:rPr>
          <w:rFonts w:asciiTheme="majorBidi" w:hAnsiTheme="majorBidi"/>
        </w:rPr>
        <w:lastRenderedPageBreak/>
        <w:t>Literature Review</w:t>
      </w:r>
      <w:bookmarkEnd w:id="12"/>
    </w:p>
    <w:p w:rsidR="00F6734C"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Automated recognition of text has been an active subject of research since the early days of computers. A 1972 survey cites nearly 130 works on the subject </w:t>
      </w:r>
      <w:sdt>
        <w:sdtPr>
          <w:rPr>
            <w:rFonts w:asciiTheme="majorBidi" w:hAnsiTheme="majorBidi" w:cstheme="majorBidi"/>
            <w:sz w:val="24"/>
            <w:szCs w:val="24"/>
            <w:lang w:val="en-US" w:bidi="ar-SA"/>
          </w:rPr>
          <w:id w:val="955367418"/>
          <w:citation/>
        </w:sdtPr>
        <w:sdtEnd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Har72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[8]</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Despite the age of the subject, it remains one of the most challenging and exciting areas of research in computer science. In recent years it has grown into a mature discipline, producing a huge body of work.</w:t>
      </w:r>
    </w:p>
    <w:p w:rsidR="00D30A3C"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 brief survey of students in any lecture theatre will confirm the dominance of handwritten notes over those typing on laptops. However, the ease and convenience of having information in digital form provides a powerful incentive to find a way of quickly converting handwritten text into its digital equivalent.</w:t>
      </w:r>
    </w:p>
    <w:p w:rsidR="002C20B9" w:rsidRPr="00B91F8B" w:rsidRDefault="002C20B9" w:rsidP="002C20B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field of handwriting recognition can be split into two different approaches. The first of these, on-line, deals with the recognition of handwriting captured by a tablet or similar touch-sensitive device, and uses the </w:t>
      </w:r>
      <w:r w:rsidR="00DB14C3" w:rsidRPr="00B91F8B">
        <w:rPr>
          <w:rFonts w:asciiTheme="majorBidi" w:hAnsiTheme="majorBidi" w:cstheme="majorBidi"/>
          <w:sz w:val="24"/>
          <w:szCs w:val="24"/>
          <w:lang w:val="en-US" w:bidi="ar-SA"/>
        </w:rPr>
        <w:t>digitized</w:t>
      </w:r>
      <w:r w:rsidRPr="00B91F8B">
        <w:rPr>
          <w:rFonts w:asciiTheme="majorBidi" w:hAnsiTheme="majorBidi" w:cstheme="majorBidi"/>
          <w:sz w:val="24"/>
          <w:szCs w:val="24"/>
          <w:lang w:val="en-US" w:bidi="ar-SA"/>
        </w:rPr>
        <w:t xml:space="preserve"> trace of the pen to </w:t>
      </w:r>
      <w:r w:rsidR="00DB14C3" w:rsidRPr="00B91F8B">
        <w:rPr>
          <w:rFonts w:asciiTheme="majorBidi" w:hAnsiTheme="majorBidi" w:cstheme="majorBidi"/>
          <w:sz w:val="24"/>
          <w:szCs w:val="24"/>
          <w:lang w:val="en-US" w:bidi="ar-SA"/>
        </w:rPr>
        <w:t>recognize</w:t>
      </w:r>
      <w:r w:rsidRPr="00B91F8B">
        <w:rPr>
          <w:rFonts w:asciiTheme="majorBidi" w:hAnsiTheme="majorBidi" w:cstheme="majorBidi"/>
          <w:sz w:val="24"/>
          <w:szCs w:val="24"/>
          <w:lang w:val="en-US" w:bidi="ar-SA"/>
        </w:rPr>
        <w:t xml:space="preserve"> the symbol. In this instance the </w:t>
      </w:r>
      <w:r w:rsidR="00DB14C3" w:rsidRPr="00B91F8B">
        <w:rPr>
          <w:rFonts w:asciiTheme="majorBidi" w:hAnsiTheme="majorBidi" w:cstheme="majorBidi"/>
          <w:sz w:val="24"/>
          <w:szCs w:val="24"/>
          <w:lang w:val="en-US" w:bidi="ar-SA"/>
        </w:rPr>
        <w:t>recognizer</w:t>
      </w:r>
      <w:r w:rsidRPr="00B91F8B">
        <w:rPr>
          <w:rFonts w:asciiTheme="majorBidi" w:hAnsiTheme="majorBidi" w:cstheme="majorBidi"/>
          <w:sz w:val="24"/>
          <w:szCs w:val="24"/>
          <w:lang w:val="en-US" w:bidi="ar-SA"/>
        </w:rPr>
        <w:t xml:space="preserve">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9901AB" w:rsidRPr="009901AB" w:rsidRDefault="009901AB" w:rsidP="009901AB">
      <w:pPr>
        <w:jc w:val="both"/>
        <w:rPr>
          <w:rFonts w:asciiTheme="majorBidi" w:hAnsiTheme="majorBidi" w:cstheme="majorBidi"/>
          <w:sz w:val="24"/>
          <w:szCs w:val="24"/>
          <w:highlight w:val="yellow"/>
          <w:lang w:bidi="ar-SA"/>
        </w:rPr>
      </w:pPr>
    </w:p>
    <w:p w:rsidR="00FB7DD8" w:rsidRPr="009901AB" w:rsidRDefault="00FB7DD8" w:rsidP="00FB7DD8">
      <w:pPr>
        <w:pStyle w:val="ListParagraph"/>
        <w:numPr>
          <w:ilvl w:val="0"/>
          <w:numId w:val="15"/>
        </w:numPr>
        <w:jc w:val="both"/>
        <w:rPr>
          <w:rFonts w:asciiTheme="majorBidi" w:hAnsiTheme="majorBidi" w:cstheme="majorBidi"/>
          <w:sz w:val="24"/>
          <w:szCs w:val="24"/>
          <w:highlight w:val="yellow"/>
          <w:lang w:bidi="ar-SA"/>
        </w:rPr>
      </w:pPr>
      <w:r w:rsidRPr="009901AB">
        <w:rPr>
          <w:rFonts w:asciiTheme="majorBidi" w:hAnsiTheme="majorBidi" w:cstheme="majorBidi"/>
          <w:sz w:val="24"/>
          <w:szCs w:val="24"/>
          <w:highlight w:val="yellow"/>
          <w:lang w:bidi="ar-SA"/>
        </w:rPr>
        <w:t>Arabic printed and handwritten text recognition literature review.</w:t>
      </w:r>
    </w:p>
    <w:p w:rsidR="00FB7DD8" w:rsidRPr="009901AB" w:rsidRDefault="00FB7DD8" w:rsidP="00FB7DD8">
      <w:pPr>
        <w:pStyle w:val="ListParagraph"/>
        <w:numPr>
          <w:ilvl w:val="0"/>
          <w:numId w:val="15"/>
        </w:numPr>
        <w:jc w:val="both"/>
        <w:rPr>
          <w:rFonts w:asciiTheme="majorBidi" w:hAnsiTheme="majorBidi" w:cstheme="majorBidi"/>
          <w:sz w:val="24"/>
          <w:szCs w:val="24"/>
          <w:highlight w:val="yellow"/>
          <w:lang w:bidi="ar-SA"/>
        </w:rPr>
      </w:pPr>
      <w:r w:rsidRPr="009901AB">
        <w:rPr>
          <w:rFonts w:asciiTheme="majorBidi" w:hAnsiTheme="majorBidi" w:cstheme="majorBidi"/>
          <w:sz w:val="24"/>
          <w:szCs w:val="24"/>
          <w:highlight w:val="yellow"/>
          <w:lang w:bidi="ar-SA"/>
        </w:rPr>
        <w:t>Segmentation literature review.</w:t>
      </w:r>
    </w:p>
    <w:p w:rsidR="00FB7DD8" w:rsidRPr="00FB7DD8" w:rsidRDefault="00FB7DD8" w:rsidP="00FB7DD8">
      <w:pPr>
        <w:ind w:left="360"/>
        <w:jc w:val="both"/>
        <w:rPr>
          <w:rFonts w:asciiTheme="majorBidi" w:hAnsiTheme="majorBidi" w:cstheme="majorBidi"/>
          <w:color w:val="4F81BD" w:themeColor="accent1"/>
          <w:sz w:val="24"/>
          <w:szCs w:val="24"/>
          <w:lang w:bidi="ar-SA"/>
        </w:rPr>
      </w:pPr>
      <w:r w:rsidRPr="00FB7DD8">
        <w:rPr>
          <w:rFonts w:asciiTheme="majorBidi" w:hAnsiTheme="majorBidi" w:cstheme="majorBidi"/>
          <w:color w:val="4F81BD" w:themeColor="accent1"/>
          <w:sz w:val="24"/>
          <w:szCs w:val="24"/>
          <w:lang w:bidi="ar-SA"/>
        </w:rPr>
        <w:t xml:space="preserve">Printed Arabic text is like handwritten Latin text, such that connection of characters is an inherent property for Arabic script whether it is typed, printed or handwritten. Most of errors and deficiencies of Arabic recognition systems comes from the segmentation stages Various segmentation algorithms have been proposed in the literature. Given the vast number of papers published on OCR, it is impossible to include all the segmentation methods in this survey. </w:t>
      </w:r>
      <w:r w:rsidR="009901AB">
        <w:rPr>
          <w:rFonts w:asciiTheme="majorBidi" w:hAnsiTheme="majorBidi" w:cstheme="majorBidi"/>
          <w:color w:val="4F81BD" w:themeColor="accent1"/>
          <w:sz w:val="24"/>
          <w:szCs w:val="24"/>
          <w:lang w:bidi="ar-SA"/>
        </w:rPr>
        <w:fldChar w:fldCharType="begin" w:fldLock="1"/>
      </w:r>
      <w:r w:rsidR="009901AB">
        <w:rPr>
          <w:rFonts w:asciiTheme="majorBidi" w:hAnsiTheme="majorBidi" w:cstheme="majorBidi"/>
          <w:color w:val="4F81BD" w:themeColor="accent1"/>
          <w:sz w:val="24"/>
          <w:szCs w:val="24"/>
          <w:lang w:bidi="ar-SA"/>
        </w:rPr>
        <w:instrText>ADDIN CSL_CITATION { "citationItems" : [ { "id" : "ITEM-1", "itemData" : { "DOI" : "10.1109/IV.2005.17", "ISBN" : "0-7695-2397-8", "author" : [ { "dropping-particle" : "", "family" : "Zidouri", "given" : "a.", "non-dropping-particle" : "", "parse-names" : false, "suffix" : "" }, { "dropping-particle" : "", "family" : "Sarfraz", "given" : "M.", "non-dropping-particle" : "", "parse-names" : false, "suffix" : "" }, { "dropping-particle" : "", "family" : "Shahab", "given" : "S.a.", "non-dropping-particle" : "", "parse-names" : false, "suffix" : "" }, { "dropping-particle" : "", "family" : "Jafri", "given" : "S.M.", "non-dropping-particle" : "", "parse-names" : false, "suffix" : "" } ], "container-title" : "Ninth International Conference on Information Visualisation (IV'05)", "id" : "ITEM-1", "issued" : { "date-parts" : [ [ "2005" ] ] }, "page" : "239-243", "publisher" : "Ieee", "title" : "Adaptive Dissection Based Subword Segmentation of Printed Arabic Text", "type" : "article-journal" }, "uris" : [ "http://www.mendeley.com/documents/?uuid=a8cdc10d-3bb3-4472-b247-90c75fd3f806" ] } ], "mendeley" : { "previouslyFormattedCitation" : "(Zidouri, Sarfraz, Shahab, &amp; Jafri, 2005)" }, "properties" : { "noteIndex" : 0 }, "schema" : "https://github.com/citation-style-language/schema/raw/master/csl-citation.json" }</w:instrText>
      </w:r>
      <w:r w:rsidR="009901AB">
        <w:rPr>
          <w:rFonts w:asciiTheme="majorBidi" w:hAnsiTheme="majorBidi" w:cstheme="majorBidi"/>
          <w:color w:val="4F81BD" w:themeColor="accent1"/>
          <w:sz w:val="24"/>
          <w:szCs w:val="24"/>
          <w:lang w:bidi="ar-SA"/>
        </w:rPr>
        <w:fldChar w:fldCharType="separate"/>
      </w:r>
      <w:r w:rsidR="009901AB" w:rsidRPr="009901AB">
        <w:rPr>
          <w:rFonts w:asciiTheme="majorBidi" w:hAnsiTheme="majorBidi" w:cstheme="majorBidi"/>
          <w:noProof/>
          <w:color w:val="4F81BD" w:themeColor="accent1"/>
          <w:sz w:val="24"/>
          <w:szCs w:val="24"/>
          <w:lang w:bidi="ar-SA"/>
        </w:rPr>
        <w:t>(Zidouri, Sarfraz, Shahab, &amp; Jafri, 2005)</w:t>
      </w:r>
      <w:r w:rsidR="009901AB">
        <w:rPr>
          <w:rFonts w:asciiTheme="majorBidi" w:hAnsiTheme="majorBidi" w:cstheme="majorBidi"/>
          <w:color w:val="4F81BD" w:themeColor="accent1"/>
          <w:sz w:val="24"/>
          <w:szCs w:val="24"/>
          <w:lang w:bidi="ar-SA"/>
        </w:rPr>
        <w:fldChar w:fldCharType="end"/>
      </w:r>
    </w:p>
    <w:p w:rsidR="00FB7DD8" w:rsidRPr="00FB7DD8" w:rsidRDefault="00FB7DD8" w:rsidP="00FB7DD8">
      <w:pPr>
        <w:jc w:val="both"/>
        <w:rPr>
          <w:rFonts w:asciiTheme="majorBidi" w:hAnsiTheme="majorBidi" w:cstheme="majorBidi"/>
          <w:sz w:val="24"/>
          <w:szCs w:val="24"/>
          <w:lang w:bidi="ar-SA"/>
        </w:rPr>
      </w:pPr>
    </w:p>
    <w:p w:rsidR="009901AB" w:rsidRDefault="009901AB" w:rsidP="009901AB">
      <w:pPr>
        <w:jc w:val="both"/>
        <w:rPr>
          <w:rFonts w:asciiTheme="majorBidi" w:hAnsiTheme="majorBidi" w:cstheme="majorBidi"/>
          <w:sz w:val="24"/>
          <w:szCs w:val="24"/>
          <w:lang w:bidi="ar-SA"/>
        </w:rPr>
      </w:pPr>
      <w:r w:rsidRPr="009901AB">
        <w:rPr>
          <w:rFonts w:asciiTheme="majorBidi" w:hAnsiTheme="majorBidi" w:cstheme="majorBidi"/>
          <w:sz w:val="24"/>
          <w:szCs w:val="24"/>
          <w:highlight w:val="yellow"/>
          <w:lang w:bidi="ar-SA"/>
        </w:rPr>
        <w:t>Need to decide about what to write in this section. Should it contain literature review about every stage in the system? i.e. Pre-processing, segmentation, letters recognition, and post-processing.</w:t>
      </w:r>
    </w:p>
    <w:p w:rsidR="002C20B9" w:rsidRPr="00B91F8B" w:rsidRDefault="009901AB" w:rsidP="009901AB">
      <w:pPr>
        <w:jc w:val="both"/>
        <w:rPr>
          <w:rFonts w:asciiTheme="majorBidi" w:hAnsiTheme="majorBidi" w:cstheme="majorBidi"/>
          <w:sz w:val="24"/>
          <w:szCs w:val="24"/>
          <w:lang w:bidi="ar-SA"/>
        </w:rPr>
      </w:pPr>
      <w:r>
        <w:rPr>
          <w:rFonts w:asciiTheme="majorBidi" w:hAnsiTheme="majorBidi" w:cstheme="majorBidi"/>
          <w:sz w:val="24"/>
          <w:szCs w:val="24"/>
          <w:lang w:bidi="ar-SA"/>
        </w:rPr>
        <w:t xml:space="preserve"> </w:t>
      </w:r>
    </w:p>
    <w:p w:rsidR="00525DF5" w:rsidRPr="00B91F8B" w:rsidRDefault="00525DF5">
      <w:pPr>
        <w:rPr>
          <w:rFonts w:asciiTheme="majorBidi" w:eastAsiaTheme="majorEastAsia" w:hAnsiTheme="majorBidi" w:cstheme="majorBidi"/>
          <w:b/>
          <w:bCs/>
          <w:color w:val="365F91" w:themeColor="accent1" w:themeShade="BF"/>
          <w:sz w:val="28"/>
          <w:szCs w:val="28"/>
          <w:lang w:val="en-US" w:eastAsia="ja-JP" w:bidi="ar-SA"/>
        </w:rPr>
      </w:pPr>
      <w:r w:rsidRPr="00B91F8B">
        <w:rPr>
          <w:rFonts w:asciiTheme="majorBidi" w:hAnsiTheme="majorBidi" w:cstheme="majorBidi"/>
        </w:rPr>
        <w:br w:type="page"/>
      </w:r>
    </w:p>
    <w:p w:rsidR="004473C2" w:rsidRPr="00B91F8B" w:rsidRDefault="004473C2" w:rsidP="004473C2">
      <w:pPr>
        <w:pStyle w:val="Heading1"/>
        <w:numPr>
          <w:ilvl w:val="0"/>
          <w:numId w:val="8"/>
        </w:numPr>
        <w:rPr>
          <w:rFonts w:asciiTheme="majorBidi" w:hAnsiTheme="majorBidi"/>
        </w:rPr>
      </w:pPr>
      <w:bookmarkStart w:id="13" w:name="_Toc343281357"/>
      <w:bookmarkStart w:id="14" w:name="_Toc358160379"/>
      <w:r w:rsidRPr="00B91F8B">
        <w:rPr>
          <w:rFonts w:asciiTheme="majorBidi" w:hAnsiTheme="majorBidi"/>
        </w:rPr>
        <w:lastRenderedPageBreak/>
        <w:t>Approach</w:t>
      </w:r>
      <w:bookmarkEnd w:id="13"/>
      <w:bookmarkEnd w:id="14"/>
    </w:p>
    <w:p w:rsidR="004473C2" w:rsidRPr="00B91F8B" w:rsidRDefault="004473C2" w:rsidP="00D6273D">
      <w:pPr>
        <w:jc w:val="both"/>
        <w:rPr>
          <w:rFonts w:asciiTheme="majorBidi" w:hAnsiTheme="majorBidi" w:cstheme="majorBidi"/>
          <w:sz w:val="24"/>
          <w:szCs w:val="24"/>
        </w:rPr>
      </w:pPr>
      <w:r w:rsidRPr="00B91F8B">
        <w:rPr>
          <w:rFonts w:asciiTheme="majorBidi" w:hAnsiTheme="majorBidi" w:cstheme="majorBidi"/>
          <w:sz w:val="24"/>
          <w:szCs w:val="24"/>
        </w:rPr>
        <w:t xml:space="preserve">While the holistic approach is a common technique used for Arabic handwriting recognition, this approach is not practical for recognizing words from the unrestricted dictionary (contains all the words in the Arabic dictionary), since it needs to train the system for each word in the dictionary.  As mentioned </w:t>
      </w:r>
      <w:r w:rsidR="00A51F00" w:rsidRPr="00B91F8B">
        <w:rPr>
          <w:rFonts w:asciiTheme="majorBidi" w:hAnsiTheme="majorBidi" w:cstheme="majorBidi"/>
          <w:sz w:val="24"/>
          <w:szCs w:val="24"/>
        </w:rPr>
        <w:t xml:space="preserve">in </w:t>
      </w:r>
      <w:r w:rsidRPr="00B91F8B">
        <w:rPr>
          <w:rFonts w:asciiTheme="majorBidi" w:hAnsiTheme="majorBidi" w:cstheme="majorBidi"/>
          <w:sz w:val="24"/>
          <w:szCs w:val="24"/>
        </w:rPr>
        <w:t>section</w:t>
      </w:r>
      <w:r w:rsidR="00A51F00" w:rsidRPr="00B91F8B">
        <w:rPr>
          <w:rFonts w:asciiTheme="majorBidi" w:hAnsiTheme="majorBidi" w:cstheme="majorBidi"/>
          <w:sz w:val="24"/>
          <w:szCs w:val="24"/>
        </w:rPr>
        <w:t xml:space="preserve"> </w:t>
      </w:r>
      <w:r w:rsidR="00A51F00" w:rsidRPr="00B91F8B">
        <w:rPr>
          <w:rFonts w:asciiTheme="majorBidi" w:hAnsiTheme="majorBidi" w:cstheme="majorBidi"/>
          <w:sz w:val="24"/>
          <w:szCs w:val="24"/>
        </w:rPr>
        <w:fldChar w:fldCharType="begin"/>
      </w:r>
      <w:r w:rsidR="00A51F00" w:rsidRPr="00B91F8B">
        <w:rPr>
          <w:rFonts w:asciiTheme="majorBidi" w:hAnsiTheme="majorBidi" w:cstheme="majorBidi"/>
          <w:sz w:val="24"/>
          <w:szCs w:val="24"/>
        </w:rPr>
        <w:instrText xml:space="preserve"> REF _Ref343453100 \r \h </w:instrText>
      </w:r>
      <w:r w:rsidR="00B91F8B">
        <w:rPr>
          <w:rFonts w:asciiTheme="majorBidi" w:hAnsiTheme="majorBidi" w:cstheme="majorBidi"/>
          <w:sz w:val="24"/>
          <w:szCs w:val="24"/>
        </w:rPr>
        <w:instrText xml:space="preserve"> \* MERGEFORMAT </w:instrText>
      </w:r>
      <w:r w:rsidR="00A51F00" w:rsidRPr="00B91F8B">
        <w:rPr>
          <w:rFonts w:asciiTheme="majorBidi" w:hAnsiTheme="majorBidi" w:cstheme="majorBidi"/>
          <w:sz w:val="24"/>
          <w:szCs w:val="24"/>
        </w:rPr>
      </w:r>
      <w:r w:rsidR="00A51F00" w:rsidRPr="00B91F8B">
        <w:rPr>
          <w:rFonts w:asciiTheme="majorBidi" w:hAnsiTheme="majorBidi" w:cstheme="majorBidi"/>
          <w:sz w:val="24"/>
          <w:szCs w:val="24"/>
        </w:rPr>
        <w:fldChar w:fldCharType="separate"/>
      </w:r>
      <w:r w:rsidR="00C83F56">
        <w:rPr>
          <w:rFonts w:asciiTheme="majorBidi" w:hAnsiTheme="majorBidi" w:cstheme="majorBidi"/>
          <w:sz w:val="24"/>
          <w:szCs w:val="24"/>
          <w:cs/>
        </w:rPr>
        <w:t>‎</w:t>
      </w:r>
      <w:r w:rsidR="00C83F56">
        <w:rPr>
          <w:rFonts w:asciiTheme="majorBidi" w:hAnsiTheme="majorBidi" w:cstheme="majorBidi"/>
          <w:sz w:val="24"/>
          <w:szCs w:val="24"/>
        </w:rPr>
        <w:t>2.2</w:t>
      </w:r>
      <w:r w:rsidR="00A51F00" w:rsidRPr="00B91F8B">
        <w:rPr>
          <w:rFonts w:asciiTheme="majorBidi" w:hAnsiTheme="majorBidi" w:cstheme="majorBidi"/>
          <w:sz w:val="24"/>
          <w:szCs w:val="24"/>
        </w:rPr>
        <w:fldChar w:fldCharType="end"/>
      </w:r>
      <w:r w:rsidRPr="00B91F8B">
        <w:rPr>
          <w:rFonts w:asciiTheme="majorBidi" w:hAnsiTheme="majorBidi" w:cstheme="majorBidi"/>
          <w:sz w:val="24"/>
          <w:szCs w:val="24"/>
        </w:rPr>
        <w:t>, there are about 40,000 valid word parts, with different main strokes. T</w:t>
      </w:r>
      <w:r w:rsidR="001330B9" w:rsidRPr="00B91F8B">
        <w:rPr>
          <w:rFonts w:asciiTheme="majorBidi" w:hAnsiTheme="majorBidi" w:cstheme="majorBidi"/>
          <w:sz w:val="24"/>
          <w:szCs w:val="24"/>
        </w:rPr>
        <w:t xml:space="preserve">here are much more classes if </w:t>
      </w:r>
      <w:r w:rsidRPr="00B91F8B">
        <w:rPr>
          <w:rFonts w:asciiTheme="majorBidi" w:hAnsiTheme="majorBidi" w:cstheme="majorBidi"/>
          <w:sz w:val="24"/>
          <w:szCs w:val="24"/>
        </w:rPr>
        <w:t>additional strokes</w:t>
      </w:r>
      <w:r w:rsidR="001330B9" w:rsidRPr="00B91F8B">
        <w:rPr>
          <w:rFonts w:asciiTheme="majorBidi" w:hAnsiTheme="majorBidi" w:cstheme="majorBidi"/>
          <w:sz w:val="24"/>
          <w:szCs w:val="24"/>
        </w:rPr>
        <w:t xml:space="preserve"> are taken into consideration</w:t>
      </w:r>
      <w:r w:rsidRPr="00B91F8B">
        <w:rPr>
          <w:rFonts w:asciiTheme="majorBidi" w:hAnsiTheme="majorBidi" w:cstheme="majorBidi"/>
          <w:sz w:val="24"/>
          <w:szCs w:val="24"/>
        </w:rPr>
        <w:t xml:space="preserve">, practically, a very large </w:t>
      </w:r>
      <w:r w:rsidR="001330B9" w:rsidRPr="00B91F8B">
        <w:rPr>
          <w:rFonts w:asciiTheme="majorBidi" w:hAnsiTheme="majorBidi" w:cstheme="majorBidi"/>
          <w:sz w:val="24"/>
          <w:szCs w:val="24"/>
        </w:rPr>
        <w:t>number of classes</w:t>
      </w:r>
      <w:r w:rsidRPr="00B91F8B">
        <w:rPr>
          <w:rFonts w:asciiTheme="majorBidi" w:hAnsiTheme="majorBidi" w:cstheme="majorBidi"/>
          <w:sz w:val="24"/>
          <w:szCs w:val="24"/>
        </w:rPr>
        <w:t xml:space="preserve">. </w:t>
      </w:r>
      <w:r w:rsidR="00304F80" w:rsidRPr="00B91F8B">
        <w:rPr>
          <w:rFonts w:asciiTheme="majorBidi" w:hAnsiTheme="majorBidi" w:cstheme="majorBidi"/>
          <w:sz w:val="24"/>
          <w:szCs w:val="24"/>
        </w:rPr>
        <w:t>To overcome this problem, w</w:t>
      </w:r>
      <w:r w:rsidRPr="00B91F8B">
        <w:rPr>
          <w:rFonts w:asciiTheme="majorBidi" w:hAnsiTheme="majorBidi" w:cstheme="majorBidi"/>
          <w:sz w:val="24"/>
          <w:szCs w:val="24"/>
        </w:rPr>
        <w:t>e propose a</w:t>
      </w:r>
      <w:r w:rsidR="00304F80" w:rsidRPr="00B91F8B">
        <w:rPr>
          <w:rFonts w:asciiTheme="majorBidi" w:hAnsiTheme="majorBidi" w:cstheme="majorBidi"/>
          <w:sz w:val="24"/>
          <w:szCs w:val="24"/>
        </w:rPr>
        <w:t>n Arabic word-parts recognizer</w:t>
      </w:r>
      <w:r w:rsidRPr="00B91F8B">
        <w:rPr>
          <w:rFonts w:asciiTheme="majorBidi" w:hAnsiTheme="majorBidi" w:cstheme="majorBidi"/>
          <w:sz w:val="24"/>
          <w:szCs w:val="24"/>
        </w:rPr>
        <w:t xml:space="preserve"> </w:t>
      </w:r>
      <w:r w:rsidR="00304F80" w:rsidRPr="00B91F8B">
        <w:rPr>
          <w:rFonts w:asciiTheme="majorBidi" w:hAnsiTheme="majorBidi" w:cstheme="majorBidi"/>
          <w:sz w:val="24"/>
          <w:szCs w:val="24"/>
        </w:rPr>
        <w:t>which breaks</w:t>
      </w:r>
      <w:r w:rsidRPr="00B91F8B">
        <w:rPr>
          <w:rFonts w:asciiTheme="majorBidi" w:hAnsiTheme="majorBidi" w:cstheme="majorBidi"/>
          <w:sz w:val="24"/>
          <w:szCs w:val="24"/>
        </w:rPr>
        <w:t xml:space="preserve"> up the whole recognition process to 2 restricted recognition tasks. The first is analytical letters classification and the other is holistic word-part recognition from the</w:t>
      </w:r>
      <w:r w:rsidR="00304F80" w:rsidRPr="00B91F8B">
        <w:rPr>
          <w:rFonts w:asciiTheme="majorBidi" w:hAnsiTheme="majorBidi" w:cstheme="majorBidi"/>
          <w:sz w:val="24"/>
          <w:szCs w:val="24"/>
        </w:rPr>
        <w:t xml:space="preserve"> limited</w:t>
      </w:r>
      <w:r w:rsidRPr="00B91F8B">
        <w:rPr>
          <w:rFonts w:asciiTheme="majorBidi" w:hAnsiTheme="majorBidi" w:cstheme="majorBidi"/>
          <w:sz w:val="24"/>
          <w:szCs w:val="24"/>
        </w:rPr>
        <w:t xml:space="preserve"> dictionary that contains veritable combinations of letters candidates found in the previous stage. The most significant benefit of this approach is that in both stages the recognition is performed </w:t>
      </w:r>
      <w:r w:rsidR="00945EBF" w:rsidRPr="00B91F8B">
        <w:rPr>
          <w:rFonts w:asciiTheme="majorBidi" w:hAnsiTheme="majorBidi" w:cstheme="majorBidi"/>
          <w:sz w:val="24"/>
          <w:szCs w:val="24"/>
        </w:rPr>
        <w:t xml:space="preserve">on </w:t>
      </w:r>
      <w:r w:rsidR="003A6333" w:rsidRPr="00B91F8B">
        <w:rPr>
          <w:rFonts w:asciiTheme="majorBidi" w:hAnsiTheme="majorBidi" w:cstheme="majorBidi"/>
          <w:sz w:val="24"/>
          <w:szCs w:val="24"/>
        </w:rPr>
        <w:t>spaces which contain</w:t>
      </w:r>
      <w:r w:rsidR="00D6273D" w:rsidRPr="00B91F8B">
        <w:rPr>
          <w:rFonts w:asciiTheme="majorBidi" w:hAnsiTheme="majorBidi" w:cstheme="majorBidi"/>
          <w:sz w:val="24"/>
          <w:szCs w:val="24"/>
        </w:rPr>
        <w:t xml:space="preserve"> </w:t>
      </w:r>
      <w:r w:rsidR="00945EBF" w:rsidRPr="00B91F8B">
        <w:rPr>
          <w:rFonts w:asciiTheme="majorBidi" w:hAnsiTheme="majorBidi" w:cstheme="majorBidi"/>
          <w:sz w:val="24"/>
          <w:szCs w:val="24"/>
        </w:rPr>
        <w:t>a</w:t>
      </w:r>
      <w:r w:rsidRPr="00B91F8B">
        <w:rPr>
          <w:rFonts w:asciiTheme="majorBidi" w:hAnsiTheme="majorBidi" w:cstheme="majorBidi"/>
          <w:sz w:val="24"/>
          <w:szCs w:val="24"/>
        </w:rPr>
        <w:t xml:space="preserve"> very limited</w:t>
      </w:r>
      <w:r w:rsidR="00D6273D" w:rsidRPr="00B91F8B">
        <w:rPr>
          <w:rFonts w:asciiTheme="majorBidi" w:hAnsiTheme="majorBidi" w:cstheme="majorBidi"/>
          <w:sz w:val="24"/>
          <w:szCs w:val="24"/>
        </w:rPr>
        <w:t xml:space="preserve"> class number</w:t>
      </w:r>
      <w:r w:rsidRPr="00B91F8B">
        <w:rPr>
          <w:rFonts w:asciiTheme="majorBidi" w:hAnsiTheme="majorBidi" w:cstheme="majorBidi"/>
          <w:sz w:val="24"/>
          <w:szCs w:val="24"/>
        </w:rPr>
        <w:t xml:space="preserve">. </w:t>
      </w:r>
    </w:p>
    <w:p w:rsidR="004473C2" w:rsidRPr="00B91F8B" w:rsidRDefault="004473C2" w:rsidP="004473C2">
      <w:pPr>
        <w:pStyle w:val="Heading2"/>
        <w:numPr>
          <w:ilvl w:val="1"/>
          <w:numId w:val="8"/>
        </w:numPr>
        <w:rPr>
          <w:rFonts w:asciiTheme="majorBidi" w:hAnsiTheme="majorBidi"/>
          <w:lang w:val="en-US" w:eastAsia="ja-JP" w:bidi="ar-SA"/>
        </w:rPr>
      </w:pPr>
      <w:bookmarkStart w:id="15" w:name="_Toc343281358"/>
      <w:bookmarkStart w:id="16" w:name="_Toc358160380"/>
      <w:r w:rsidRPr="00B91F8B">
        <w:rPr>
          <w:rFonts w:asciiTheme="majorBidi" w:hAnsiTheme="majorBidi"/>
          <w:lang w:val="en-US" w:eastAsia="ja-JP" w:bidi="ar-SA"/>
        </w:rPr>
        <w:t>Overview</w:t>
      </w:r>
      <w:bookmarkEnd w:id="15"/>
      <w:bookmarkEnd w:id="16"/>
    </w:p>
    <w:p w:rsidR="004473C2" w:rsidRPr="00B91F8B" w:rsidRDefault="00E36615" w:rsidP="00E36615">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In this section we draw the skeleton of our recognition process</w:t>
      </w:r>
      <w:r w:rsidR="004473C2" w:rsidRPr="00B91F8B">
        <w:rPr>
          <w:rFonts w:asciiTheme="majorBidi" w:hAnsiTheme="majorBidi" w:cstheme="majorBidi"/>
          <w:sz w:val="24"/>
          <w:szCs w:val="24"/>
          <w:lang w:val="en-US" w:eastAsia="ja-JP" w:bidi="ar-SA"/>
        </w:rPr>
        <w:t xml:space="preserve">. </w:t>
      </w:r>
      <w:r w:rsidRPr="00B91F8B">
        <w:rPr>
          <w:rFonts w:asciiTheme="majorBidi" w:hAnsiTheme="majorBidi" w:cstheme="majorBidi"/>
          <w:sz w:val="24"/>
          <w:szCs w:val="24"/>
          <w:lang w:val="en-US" w:eastAsia="ja-JP" w:bidi="ar-SA"/>
        </w:rPr>
        <w:fldChar w:fldCharType="begin"/>
      </w:r>
      <w:r w:rsidRPr="00B91F8B">
        <w:rPr>
          <w:rFonts w:asciiTheme="majorBidi" w:hAnsiTheme="majorBidi" w:cstheme="majorBidi"/>
          <w:sz w:val="24"/>
          <w:szCs w:val="24"/>
          <w:lang w:val="en-US" w:eastAsia="ja-JP" w:bidi="ar-SA"/>
        </w:rPr>
        <w:instrText xml:space="preserve"> REF _Ref343251364 \h  \* MERGEFORMAT </w:instrText>
      </w:r>
      <w:r w:rsidRPr="00B91F8B">
        <w:rPr>
          <w:rFonts w:asciiTheme="majorBidi" w:hAnsiTheme="majorBidi" w:cstheme="majorBidi"/>
          <w:sz w:val="24"/>
          <w:szCs w:val="24"/>
          <w:lang w:val="en-US" w:eastAsia="ja-JP" w:bidi="ar-SA"/>
        </w:rPr>
      </w:r>
      <w:r w:rsidRPr="00B91F8B">
        <w:rPr>
          <w:rFonts w:asciiTheme="majorBidi" w:hAnsiTheme="majorBidi" w:cstheme="majorBidi"/>
          <w:sz w:val="24"/>
          <w:szCs w:val="24"/>
          <w:lang w:val="en-US" w:eastAsia="ja-JP" w:bidi="ar-SA"/>
        </w:rPr>
        <w:fldChar w:fldCharType="separate"/>
      </w:r>
      <w:r w:rsidR="00C83F56" w:rsidRPr="00C83F56">
        <w:rPr>
          <w:rFonts w:asciiTheme="majorBidi" w:hAnsiTheme="majorBidi" w:cstheme="majorBidi"/>
          <w:sz w:val="24"/>
          <w:szCs w:val="24"/>
          <w:lang w:val="en-US" w:eastAsia="ja-JP" w:bidi="ar-SA"/>
        </w:rPr>
        <w:t>Figure 1</w:t>
      </w:r>
      <w:r w:rsidRPr="00B91F8B">
        <w:rPr>
          <w:rFonts w:asciiTheme="majorBidi" w:hAnsiTheme="majorBidi" w:cstheme="majorBidi"/>
          <w:sz w:val="24"/>
          <w:szCs w:val="24"/>
          <w:lang w:val="en-US" w:eastAsia="ja-JP" w:bidi="ar-SA"/>
        </w:rPr>
        <w:fldChar w:fldCharType="end"/>
      </w:r>
      <w:r w:rsidRPr="00B91F8B">
        <w:rPr>
          <w:rFonts w:asciiTheme="majorBidi" w:hAnsiTheme="majorBidi" w:cstheme="majorBidi"/>
          <w:sz w:val="24"/>
          <w:szCs w:val="24"/>
          <w:lang w:val="en-US" w:eastAsia="ja-JP" w:bidi="ar-SA"/>
        </w:rPr>
        <w:t xml:space="preserve"> presents the main flow of our approach followed by a brief description on each stage.</w:t>
      </w:r>
    </w:p>
    <w:p w:rsidR="004473C2" w:rsidRPr="00B91F8B" w:rsidRDefault="004473C2" w:rsidP="004473C2">
      <w:pPr>
        <w:keepNext/>
        <w:jc w:val="both"/>
        <w:rPr>
          <w:rFonts w:asciiTheme="majorBidi" w:hAnsiTheme="majorBidi" w:cstheme="majorBidi"/>
          <w:b/>
          <w:bCs/>
        </w:rPr>
      </w:pPr>
      <w:r w:rsidRPr="00B91F8B">
        <w:rPr>
          <w:rFonts w:asciiTheme="majorBidi" w:hAnsiTheme="majorBidi" w:cstheme="majorBidi"/>
        </w:rPr>
        <w:object w:dxaOrig="8304" w:dyaOrig="934">
          <v:shape id="_x0000_i1031" type="#_x0000_t75" style="width:445.15pt;height:50.8pt" o:ole="">
            <v:imagedata r:id="rId22" o:title=""/>
          </v:shape>
          <o:OLEObject Type="Embed" ProgID="Visio.Drawing.11" ShapeID="_x0000_i1031" DrawAspect="Content" ObjectID="_1438763776" r:id="rId23"/>
        </w:object>
      </w:r>
    </w:p>
    <w:p w:rsidR="004473C2" w:rsidRPr="00B91F8B" w:rsidRDefault="004473C2" w:rsidP="004473C2">
      <w:pPr>
        <w:jc w:val="center"/>
        <w:rPr>
          <w:rFonts w:asciiTheme="majorBidi" w:hAnsiTheme="majorBidi" w:cstheme="majorBidi"/>
          <w:sz w:val="20"/>
          <w:szCs w:val="20"/>
          <w:lang w:val="en-US" w:eastAsia="ja-JP" w:bidi="ar-SA"/>
        </w:rPr>
      </w:pPr>
      <w:bookmarkStart w:id="17" w:name="_Ref343251364"/>
      <w:bookmarkStart w:id="18" w:name="_Toc352684055"/>
      <w:r w:rsidRPr="00B91F8B">
        <w:rPr>
          <w:rFonts w:asciiTheme="majorBidi" w:hAnsiTheme="majorBidi" w:cstheme="majorBidi"/>
          <w:sz w:val="20"/>
          <w:szCs w:val="20"/>
          <w:lang w:val="en-US" w:eastAsia="ja-JP" w:bidi="ar-SA"/>
        </w:rPr>
        <w:t xml:space="preserve">Figure </w:t>
      </w:r>
      <w:r w:rsidRPr="00B91F8B">
        <w:rPr>
          <w:rFonts w:asciiTheme="majorBidi" w:hAnsiTheme="majorBidi" w:cstheme="majorBidi"/>
          <w:sz w:val="20"/>
          <w:szCs w:val="20"/>
          <w:lang w:val="en-US" w:eastAsia="ja-JP" w:bidi="ar-SA"/>
        </w:rPr>
        <w:fldChar w:fldCharType="begin"/>
      </w:r>
      <w:r w:rsidRPr="00B91F8B">
        <w:rPr>
          <w:rFonts w:asciiTheme="majorBidi" w:hAnsiTheme="majorBidi" w:cstheme="majorBidi"/>
          <w:sz w:val="20"/>
          <w:szCs w:val="20"/>
          <w:lang w:val="en-US" w:eastAsia="ja-JP" w:bidi="ar-SA"/>
        </w:rPr>
        <w:instrText xml:space="preserve"> SEQ Figure \* ARABIC </w:instrText>
      </w:r>
      <w:r w:rsidRPr="00B91F8B">
        <w:rPr>
          <w:rFonts w:asciiTheme="majorBidi" w:hAnsiTheme="majorBidi" w:cstheme="majorBidi"/>
          <w:sz w:val="20"/>
          <w:szCs w:val="20"/>
          <w:lang w:val="en-US" w:eastAsia="ja-JP" w:bidi="ar-SA"/>
        </w:rPr>
        <w:fldChar w:fldCharType="separate"/>
      </w:r>
      <w:r w:rsidR="00C83F56">
        <w:rPr>
          <w:rFonts w:asciiTheme="majorBidi" w:hAnsiTheme="majorBidi" w:cstheme="majorBidi"/>
          <w:noProof/>
          <w:sz w:val="20"/>
          <w:szCs w:val="20"/>
          <w:lang w:val="en-US" w:eastAsia="ja-JP" w:bidi="ar-SA"/>
        </w:rPr>
        <w:t>1</w:t>
      </w:r>
      <w:r w:rsidRPr="00B91F8B">
        <w:rPr>
          <w:rFonts w:asciiTheme="majorBidi" w:hAnsiTheme="majorBidi" w:cstheme="majorBidi"/>
          <w:sz w:val="20"/>
          <w:szCs w:val="20"/>
          <w:lang w:val="en-US" w:eastAsia="ja-JP" w:bidi="ar-SA"/>
        </w:rPr>
        <w:fldChar w:fldCharType="end"/>
      </w:r>
      <w:bookmarkEnd w:id="17"/>
      <w:r w:rsidRPr="00B91F8B">
        <w:rPr>
          <w:rFonts w:asciiTheme="majorBidi" w:hAnsiTheme="majorBidi" w:cstheme="majorBidi"/>
          <w:sz w:val="20"/>
          <w:szCs w:val="20"/>
          <w:lang w:val="en-US" w:eastAsia="ja-JP" w:bidi="ar-SA"/>
        </w:rPr>
        <w:t xml:space="preserve"> – The main stages of the recognition system.</w:t>
      </w:r>
      <w:bookmarkEnd w:id="18"/>
    </w:p>
    <w:p w:rsidR="004473C2" w:rsidRPr="00B91F8B" w:rsidRDefault="004473C2" w:rsidP="004473C2">
      <w:pPr>
        <w:pStyle w:val="Heading3"/>
        <w:numPr>
          <w:ilvl w:val="2"/>
          <w:numId w:val="8"/>
        </w:numPr>
        <w:rPr>
          <w:rFonts w:asciiTheme="majorBidi" w:hAnsiTheme="majorBidi"/>
          <w:lang w:val="en-US" w:eastAsia="ja-JP" w:bidi="ar-SA"/>
        </w:rPr>
      </w:pPr>
      <w:bookmarkStart w:id="19" w:name="_Toc343281359"/>
      <w:bookmarkStart w:id="20" w:name="_Toc358160381"/>
      <w:r w:rsidRPr="00B91F8B">
        <w:rPr>
          <w:rFonts w:asciiTheme="majorBidi" w:hAnsiTheme="majorBidi"/>
          <w:lang w:val="en-US" w:eastAsia="ja-JP" w:bidi="ar-SA"/>
        </w:rPr>
        <w:t>Demarcation Points Nomination</w:t>
      </w:r>
      <w:bookmarkEnd w:id="19"/>
      <w:bookmarkEnd w:id="20"/>
    </w:p>
    <w:p w:rsidR="004473C2" w:rsidRPr="00B91F8B" w:rsidRDefault="004473C2" w:rsidP="00826038">
      <w:pPr>
        <w:spacing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eastAsia="ja-JP" w:bidi="ar-SA"/>
        </w:rPr>
        <w:t xml:space="preserve">The goal </w:t>
      </w:r>
      <w:r w:rsidR="005D579A" w:rsidRPr="00B91F8B">
        <w:rPr>
          <w:rFonts w:asciiTheme="majorBidi" w:hAnsiTheme="majorBidi" w:cstheme="majorBidi"/>
          <w:sz w:val="24"/>
          <w:szCs w:val="24"/>
          <w:lang w:val="en-US" w:eastAsia="ja-JP" w:bidi="ar-SA"/>
        </w:rPr>
        <w:t xml:space="preserve">of this stage is </w:t>
      </w:r>
      <w:r w:rsidRPr="00B91F8B">
        <w:rPr>
          <w:rFonts w:asciiTheme="majorBidi" w:hAnsiTheme="majorBidi" w:cstheme="majorBidi"/>
          <w:sz w:val="24"/>
          <w:szCs w:val="24"/>
          <w:lang w:val="en-US" w:eastAsia="ja-JP" w:bidi="ar-SA"/>
        </w:rPr>
        <w:t xml:space="preserve">to decide coarsely but effectively if a certain point is a demarcation point. </w:t>
      </w:r>
      <w:r w:rsidR="005D579A" w:rsidRPr="00B91F8B">
        <w:rPr>
          <w:rFonts w:asciiTheme="majorBidi" w:hAnsiTheme="majorBidi" w:cstheme="majorBidi"/>
          <w:sz w:val="24"/>
          <w:szCs w:val="24"/>
          <w:lang w:val="en-US" w:eastAsia="ja-JP" w:bidi="ar-SA"/>
        </w:rPr>
        <w:t xml:space="preserve">This stage is performed while the word part is being written. </w:t>
      </w:r>
      <w:r w:rsidRPr="00B91F8B">
        <w:rPr>
          <w:rFonts w:asciiTheme="majorBidi" w:hAnsiTheme="majorBidi" w:cstheme="majorBidi"/>
          <w:sz w:val="24"/>
          <w:szCs w:val="24"/>
          <w:lang w:val="en-US" w:bidi="ar-SA"/>
        </w:rPr>
        <w:t xml:space="preserve">To identify demarcation point we have used the following 2 Arabic demarcation points characteristic: 1. Demarcation point lives in a </w:t>
      </w:r>
      <w:r w:rsidRPr="00B91F8B">
        <w:rPr>
          <w:rFonts w:asciiTheme="majorBidi" w:hAnsiTheme="majorBidi" w:cstheme="majorBidi"/>
          <w:i/>
          <w:iCs/>
          <w:sz w:val="24"/>
          <w:szCs w:val="24"/>
          <w:lang w:val="en-US" w:bidi="ar-SA"/>
        </w:rPr>
        <w:t>horizontal region</w:t>
      </w:r>
      <w:r w:rsidRPr="00B91F8B">
        <w:rPr>
          <w:rFonts w:asciiTheme="majorBidi" w:hAnsiTheme="majorBidi" w:cstheme="majorBidi"/>
          <w:sz w:val="24"/>
          <w:szCs w:val="24"/>
          <w:lang w:val="en-US" w:bidi="ar-SA"/>
        </w:rPr>
        <w:t xml:space="preserve">. 2. Demarcation point is usually contained in a </w:t>
      </w:r>
      <w:r w:rsidRPr="00B91F8B">
        <w:rPr>
          <w:rFonts w:asciiTheme="majorBidi" w:hAnsiTheme="majorBidi" w:cstheme="majorBidi"/>
          <w:i/>
          <w:iCs/>
          <w:sz w:val="24"/>
          <w:szCs w:val="24"/>
          <w:lang w:val="en-US" w:bidi="ar-SA"/>
        </w:rPr>
        <w:t xml:space="preserve">Forward </w:t>
      </w:r>
      <w:r w:rsidR="00F24131" w:rsidRPr="00B91F8B">
        <w:rPr>
          <w:rFonts w:asciiTheme="majorBidi" w:hAnsiTheme="majorBidi" w:cstheme="majorBidi"/>
          <w:i/>
          <w:iCs/>
          <w:sz w:val="24"/>
          <w:szCs w:val="24"/>
          <w:lang w:val="en-US" w:bidi="ar-SA"/>
        </w:rPr>
        <w:t>region</w:t>
      </w:r>
      <w:r w:rsidRPr="00B91F8B">
        <w:rPr>
          <w:rFonts w:asciiTheme="majorBidi" w:hAnsiTheme="majorBidi" w:cstheme="majorBidi"/>
          <w:sz w:val="24"/>
          <w:szCs w:val="24"/>
          <w:lang w:val="en-US" w:bidi="ar-SA"/>
        </w:rPr>
        <w:t>. More details and definitions will follow in a section</w:t>
      </w:r>
      <w:r w:rsidR="009C0044" w:rsidRPr="00B91F8B">
        <w:rPr>
          <w:rFonts w:asciiTheme="majorBidi" w:hAnsiTheme="majorBidi" w:cstheme="majorBidi"/>
          <w:sz w:val="24"/>
          <w:szCs w:val="24"/>
          <w:lang w:val="en-US" w:bidi="ar-SA"/>
        </w:rPr>
        <w:t xml:space="preserve"> </w:t>
      </w:r>
      <w:r w:rsidR="009C0044" w:rsidRPr="00B91F8B">
        <w:rPr>
          <w:rFonts w:asciiTheme="majorBidi" w:hAnsiTheme="majorBidi" w:cstheme="majorBidi"/>
          <w:sz w:val="24"/>
          <w:szCs w:val="24"/>
          <w:lang w:val="en-US" w:bidi="ar-SA"/>
        </w:rPr>
        <w:fldChar w:fldCharType="begin"/>
      </w:r>
      <w:r w:rsidR="009C0044" w:rsidRPr="00B91F8B">
        <w:rPr>
          <w:rFonts w:asciiTheme="majorBidi" w:hAnsiTheme="majorBidi" w:cstheme="majorBidi"/>
          <w:sz w:val="24"/>
          <w:szCs w:val="24"/>
          <w:lang w:val="en-US" w:bidi="ar-SA"/>
        </w:rPr>
        <w:instrText xml:space="preserve"> REF _Ref343453692 \r \h </w:instrText>
      </w:r>
      <w:r w:rsidR="00B91F8B">
        <w:rPr>
          <w:rFonts w:asciiTheme="majorBidi" w:hAnsiTheme="majorBidi" w:cstheme="majorBidi"/>
          <w:sz w:val="24"/>
          <w:szCs w:val="24"/>
          <w:lang w:val="en-US" w:bidi="ar-SA"/>
        </w:rPr>
        <w:instrText xml:space="preserve"> \* MERGEFORMAT </w:instrText>
      </w:r>
      <w:r w:rsidR="009C0044" w:rsidRPr="00B91F8B">
        <w:rPr>
          <w:rFonts w:asciiTheme="majorBidi" w:hAnsiTheme="majorBidi" w:cstheme="majorBidi"/>
          <w:sz w:val="24"/>
          <w:szCs w:val="24"/>
          <w:lang w:val="en-US" w:bidi="ar-SA"/>
        </w:rPr>
      </w:r>
      <w:r w:rsidR="009C0044" w:rsidRPr="00B91F8B">
        <w:rPr>
          <w:rFonts w:asciiTheme="majorBidi" w:hAnsiTheme="majorBidi" w:cstheme="majorBidi"/>
          <w:sz w:val="24"/>
          <w:szCs w:val="24"/>
          <w:lang w:val="en-US" w:bidi="ar-SA"/>
        </w:rPr>
        <w:fldChar w:fldCharType="separate"/>
      </w:r>
      <w:r w:rsidR="00C83F56">
        <w:rPr>
          <w:rFonts w:asciiTheme="majorBidi" w:hAnsiTheme="majorBidi" w:cstheme="majorBidi"/>
          <w:sz w:val="24"/>
          <w:szCs w:val="24"/>
          <w:cs/>
          <w:lang w:val="en-US" w:bidi="ar-SA"/>
        </w:rPr>
        <w:t>‎</w:t>
      </w:r>
      <w:r w:rsidR="00C83F56">
        <w:rPr>
          <w:rFonts w:asciiTheme="majorBidi" w:hAnsiTheme="majorBidi" w:cstheme="majorBidi"/>
          <w:sz w:val="24"/>
          <w:szCs w:val="24"/>
          <w:lang w:val="en-US" w:bidi="ar-SA"/>
        </w:rPr>
        <w:t>4.9</w:t>
      </w:r>
      <w:r w:rsidR="009C0044" w:rsidRPr="00B91F8B">
        <w:rPr>
          <w:rFonts w:asciiTheme="majorBidi" w:hAnsiTheme="majorBidi" w:cstheme="majorBidi"/>
          <w:sz w:val="24"/>
          <w:szCs w:val="24"/>
          <w:lang w:val="en-US" w:bidi="ar-SA"/>
        </w:rPr>
        <w:fldChar w:fldCharType="end"/>
      </w:r>
      <w:r w:rsidRPr="00B91F8B">
        <w:rPr>
          <w:rFonts w:asciiTheme="majorBidi" w:hAnsiTheme="majorBidi" w:cstheme="majorBidi"/>
          <w:sz w:val="24"/>
          <w:szCs w:val="24"/>
          <w:lang w:val="en-US" w:bidi="ar-SA"/>
        </w:rPr>
        <w:t>.</w:t>
      </w:r>
      <w:r w:rsidR="00D47CE3" w:rsidRPr="00B91F8B">
        <w:rPr>
          <w:rFonts w:asciiTheme="majorBidi" w:hAnsiTheme="majorBidi" w:cstheme="majorBidi"/>
          <w:sz w:val="24"/>
          <w:szCs w:val="24"/>
          <w:lang w:val="en-US" w:bidi="ar-SA"/>
        </w:rPr>
        <w:t xml:space="preserve"> We present a novel algorithm online segmentation using</w:t>
      </w:r>
      <w:r w:rsidRPr="00B91F8B">
        <w:rPr>
          <w:rFonts w:asciiTheme="majorBidi" w:hAnsiTheme="majorBidi" w:cstheme="majorBidi"/>
          <w:sz w:val="24"/>
          <w:szCs w:val="24"/>
          <w:lang w:val="en-US" w:bidi="ar-SA"/>
        </w:rPr>
        <w:t xml:space="preserve"> </w:t>
      </w:r>
      <w:r w:rsidR="00826038">
        <w:rPr>
          <w:rFonts w:asciiTheme="majorBidi" w:hAnsiTheme="majorBidi" w:cstheme="majorBidi"/>
          <w:sz w:val="24"/>
          <w:szCs w:val="24"/>
          <w:lang w:val="en-US" w:bidi="ar-SA"/>
        </w:rPr>
        <w:t>static rules engine</w:t>
      </w:r>
      <w:r w:rsidRPr="00B91F8B">
        <w:rPr>
          <w:rFonts w:asciiTheme="majorBidi" w:hAnsiTheme="majorBidi" w:cstheme="majorBidi"/>
          <w:sz w:val="24"/>
          <w:szCs w:val="24"/>
          <w:lang w:val="en-US" w:bidi="ar-SA"/>
        </w:rPr>
        <w:t>.</w:t>
      </w:r>
      <w:r w:rsidR="00826038">
        <w:rPr>
          <w:rFonts w:asciiTheme="majorBidi" w:hAnsiTheme="majorBidi" w:cstheme="majorBidi"/>
          <w:sz w:val="24"/>
          <w:szCs w:val="24"/>
          <w:lang w:val="en-US" w:bidi="ar-SA"/>
        </w:rPr>
        <w:t xml:space="preserve"> </w:t>
      </w:r>
      <w:r w:rsidRPr="00B91F8B">
        <w:rPr>
          <w:rFonts w:asciiTheme="majorBidi" w:hAnsiTheme="majorBidi" w:cstheme="majorBidi"/>
          <w:sz w:val="24"/>
          <w:szCs w:val="24"/>
          <w:lang w:val="en-US" w:bidi="ar-SA"/>
        </w:rPr>
        <w:t xml:space="preserve">Over segmentation and under-segmentation are the main problems segmentation algorithms encounter. Over segmentation is handled in the next stage. Under-segmentation is handled by a defining a new notion named hyper-letter, which represents combinations of letters that the demarcation points between them is sometimes concealed. More </w:t>
      </w:r>
      <w:r w:rsidR="009C3A61" w:rsidRPr="00B91F8B">
        <w:rPr>
          <w:rFonts w:asciiTheme="majorBidi" w:hAnsiTheme="majorBidi" w:cstheme="majorBidi"/>
          <w:sz w:val="24"/>
          <w:szCs w:val="24"/>
          <w:lang w:val="en-US" w:bidi="ar-SA"/>
        </w:rPr>
        <w:t xml:space="preserve">details will be given in section </w:t>
      </w:r>
      <w:r w:rsidR="009C3A61" w:rsidRPr="00B91F8B">
        <w:rPr>
          <w:rFonts w:asciiTheme="majorBidi" w:hAnsiTheme="majorBidi" w:cstheme="majorBidi"/>
          <w:sz w:val="24"/>
          <w:szCs w:val="24"/>
          <w:lang w:val="en-US" w:bidi="ar-SA"/>
        </w:rPr>
        <w:fldChar w:fldCharType="begin"/>
      </w:r>
      <w:r w:rsidR="009C3A61" w:rsidRPr="00B91F8B">
        <w:rPr>
          <w:rFonts w:asciiTheme="majorBidi" w:hAnsiTheme="majorBidi" w:cstheme="majorBidi"/>
          <w:sz w:val="24"/>
          <w:szCs w:val="24"/>
          <w:lang w:val="en-US" w:bidi="ar-SA"/>
        </w:rPr>
        <w:instrText xml:space="preserve"> REF _Ref343453800 \r \h </w:instrText>
      </w:r>
      <w:r w:rsidR="00B91F8B">
        <w:rPr>
          <w:rFonts w:asciiTheme="majorBidi" w:hAnsiTheme="majorBidi" w:cstheme="majorBidi"/>
          <w:sz w:val="24"/>
          <w:szCs w:val="24"/>
          <w:lang w:val="en-US" w:bidi="ar-SA"/>
        </w:rPr>
        <w:instrText xml:space="preserve"> \* MERGEFORMAT </w:instrText>
      </w:r>
      <w:r w:rsidR="009C3A61" w:rsidRPr="00B91F8B">
        <w:rPr>
          <w:rFonts w:asciiTheme="majorBidi" w:hAnsiTheme="majorBidi" w:cstheme="majorBidi"/>
          <w:sz w:val="24"/>
          <w:szCs w:val="24"/>
          <w:lang w:val="en-US" w:bidi="ar-SA"/>
        </w:rPr>
      </w:r>
      <w:r w:rsidR="009C3A61" w:rsidRPr="00B91F8B">
        <w:rPr>
          <w:rFonts w:asciiTheme="majorBidi" w:hAnsiTheme="majorBidi" w:cstheme="majorBidi"/>
          <w:sz w:val="24"/>
          <w:szCs w:val="24"/>
          <w:lang w:val="en-US" w:bidi="ar-SA"/>
        </w:rPr>
        <w:fldChar w:fldCharType="separate"/>
      </w:r>
      <w:r w:rsidR="00C83F56">
        <w:rPr>
          <w:rFonts w:asciiTheme="majorBidi" w:hAnsiTheme="majorBidi" w:cstheme="majorBidi"/>
          <w:sz w:val="24"/>
          <w:szCs w:val="24"/>
          <w:cs/>
          <w:lang w:val="en-US" w:bidi="ar-SA"/>
        </w:rPr>
        <w:t>‎</w:t>
      </w:r>
      <w:r w:rsidR="00C83F56">
        <w:rPr>
          <w:rFonts w:asciiTheme="majorBidi" w:hAnsiTheme="majorBidi" w:cstheme="majorBidi"/>
          <w:sz w:val="24"/>
          <w:szCs w:val="24"/>
          <w:lang w:val="en-US" w:bidi="ar-SA"/>
        </w:rPr>
        <w:t>4.9</w:t>
      </w:r>
      <w:r w:rsidR="009C3A61" w:rsidRPr="00B91F8B">
        <w:rPr>
          <w:rFonts w:asciiTheme="majorBidi" w:hAnsiTheme="majorBidi" w:cstheme="majorBidi"/>
          <w:sz w:val="24"/>
          <w:szCs w:val="24"/>
          <w:lang w:val="en-US" w:bidi="ar-SA"/>
        </w:rPr>
        <w:fldChar w:fldCharType="end"/>
      </w:r>
      <w:r w:rsidR="009C3A61" w:rsidRPr="00B91F8B">
        <w:rPr>
          <w:rFonts w:asciiTheme="majorBidi" w:hAnsiTheme="majorBidi" w:cstheme="majorBidi"/>
          <w:sz w:val="24"/>
          <w:szCs w:val="24"/>
          <w:lang w:val="en-US" w:bidi="ar-SA"/>
        </w:rPr>
        <w:t>.</w:t>
      </w:r>
    </w:p>
    <w:p w:rsidR="004473C2" w:rsidRPr="00B91F8B" w:rsidRDefault="004473C2" w:rsidP="004473C2">
      <w:pPr>
        <w:pStyle w:val="Heading3"/>
        <w:numPr>
          <w:ilvl w:val="2"/>
          <w:numId w:val="8"/>
        </w:numPr>
        <w:rPr>
          <w:rFonts w:asciiTheme="majorBidi" w:hAnsiTheme="majorBidi"/>
          <w:lang w:val="en-US" w:eastAsia="ja-JP" w:bidi="ar-SA"/>
        </w:rPr>
      </w:pPr>
      <w:bookmarkStart w:id="21" w:name="_Toc343281360"/>
      <w:bookmarkStart w:id="22" w:name="_Toc358160382"/>
      <w:r w:rsidRPr="00B91F8B">
        <w:rPr>
          <w:rFonts w:asciiTheme="majorBidi" w:hAnsiTheme="majorBidi"/>
          <w:lang w:val="en-US" w:eastAsia="ja-JP" w:bidi="ar-SA"/>
        </w:rPr>
        <w:t>Segmentation selection and Letter classification</w:t>
      </w:r>
      <w:bookmarkEnd w:id="21"/>
      <w:bookmarkEnd w:id="22"/>
    </w:p>
    <w:p w:rsidR="004473C2" w:rsidRPr="00B91F8B" w:rsidRDefault="00826038" w:rsidP="00826038">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This stage starts when the user finishes to scribe the stroke, i.e. on “pen up” event.  </w:t>
      </w:r>
      <w:r w:rsidR="004473C2" w:rsidRPr="00B91F8B">
        <w:rPr>
          <w:rFonts w:asciiTheme="majorBidi" w:hAnsiTheme="majorBidi" w:cstheme="majorBidi"/>
          <w:sz w:val="24"/>
          <w:szCs w:val="24"/>
          <w:lang w:val="en-US" w:eastAsia="ja-JP" w:bidi="ar-SA"/>
        </w:rPr>
        <w:t xml:space="preserve">The goal of this </w:t>
      </w:r>
      <w:r w:rsidR="005D579A" w:rsidRPr="00B91F8B">
        <w:rPr>
          <w:rFonts w:asciiTheme="majorBidi" w:hAnsiTheme="majorBidi" w:cstheme="majorBidi"/>
          <w:sz w:val="24"/>
          <w:szCs w:val="24"/>
          <w:lang w:val="en-US" w:eastAsia="ja-JP" w:bidi="ar-SA"/>
        </w:rPr>
        <w:t>sub-process</w:t>
      </w:r>
      <w:r w:rsidR="004473C2" w:rsidRPr="00B91F8B">
        <w:rPr>
          <w:rFonts w:asciiTheme="majorBidi" w:hAnsiTheme="majorBidi" w:cstheme="majorBidi"/>
          <w:sz w:val="24"/>
          <w:szCs w:val="24"/>
          <w:lang w:val="en-US" w:eastAsia="ja-JP" w:bidi="ar-SA"/>
        </w:rPr>
        <w:t xml:space="preserve"> is to </w:t>
      </w:r>
      <w:r>
        <w:rPr>
          <w:rFonts w:asciiTheme="majorBidi" w:hAnsiTheme="majorBidi" w:cstheme="majorBidi"/>
          <w:sz w:val="24"/>
          <w:szCs w:val="24"/>
          <w:lang w:val="en-US" w:eastAsia="ja-JP" w:bidi="ar-SA"/>
        </w:rPr>
        <w:t>select</w:t>
      </w:r>
      <w:r w:rsidR="004473C2" w:rsidRPr="00B91F8B">
        <w:rPr>
          <w:rFonts w:asciiTheme="majorBidi" w:hAnsiTheme="majorBidi" w:cstheme="majorBidi"/>
          <w:sz w:val="24"/>
          <w:szCs w:val="24"/>
          <w:lang w:val="en-US" w:eastAsia="ja-JP" w:bidi="ar-SA"/>
        </w:rPr>
        <w:t xml:space="preserve"> the set of demarcation points which gives the best letter recognition results</w:t>
      </w:r>
      <w:r>
        <w:rPr>
          <w:rFonts w:asciiTheme="majorBidi" w:hAnsiTheme="majorBidi" w:cstheme="majorBidi"/>
          <w:sz w:val="24"/>
          <w:szCs w:val="24"/>
          <w:lang w:val="en-US" w:eastAsia="ja-JP" w:bidi="ar-SA"/>
        </w:rPr>
        <w:t>.</w:t>
      </w:r>
      <w:r w:rsidR="004473C2" w:rsidRPr="00B91F8B">
        <w:rPr>
          <w:rFonts w:asciiTheme="majorBidi" w:hAnsiTheme="majorBidi" w:cstheme="majorBidi"/>
          <w:sz w:val="24"/>
          <w:szCs w:val="24"/>
          <w:lang w:val="en-US" w:eastAsia="ja-JP" w:bidi="ar-SA"/>
        </w:rPr>
        <w:t xml:space="preserve"> This is done after the writer has completed scribing the main body of the </w:t>
      </w:r>
      <w:r>
        <w:rPr>
          <w:rFonts w:asciiTheme="majorBidi" w:hAnsiTheme="majorBidi" w:cstheme="majorBidi"/>
          <w:sz w:val="24"/>
          <w:szCs w:val="24"/>
          <w:lang w:val="en-US" w:eastAsia="ja-JP" w:bidi="ar-SA"/>
        </w:rPr>
        <w:t>stroke</w:t>
      </w:r>
      <w:r w:rsidR="004473C2" w:rsidRPr="00B91F8B">
        <w:rPr>
          <w:rFonts w:asciiTheme="majorBidi" w:hAnsiTheme="majorBidi" w:cstheme="majorBidi"/>
          <w:sz w:val="24"/>
          <w:szCs w:val="24"/>
          <w:lang w:val="en-US" w:eastAsia="ja-JP" w:bidi="ar-SA"/>
        </w:rPr>
        <w:t>. Segmentation induces partition to subsequences, where each subsequent is a geometric representation of a letter</w:t>
      </w:r>
      <w:r>
        <w:rPr>
          <w:rFonts w:asciiTheme="majorBidi" w:hAnsiTheme="majorBidi" w:cstheme="majorBidi"/>
          <w:sz w:val="24"/>
          <w:szCs w:val="24"/>
          <w:lang w:val="en-US" w:eastAsia="ja-JP" w:bidi="ar-SA"/>
        </w:rPr>
        <w:t xml:space="preserve"> (or a combination or letters)</w:t>
      </w:r>
      <w:r w:rsidR="004473C2" w:rsidRPr="00B91F8B">
        <w:rPr>
          <w:rFonts w:asciiTheme="majorBidi" w:hAnsiTheme="majorBidi" w:cstheme="majorBidi"/>
          <w:sz w:val="24"/>
          <w:szCs w:val="24"/>
          <w:lang w:val="en-US" w:eastAsia="ja-JP" w:bidi="ar-SA"/>
        </w:rPr>
        <w:t>. The subsequence is classified to a set of 3</w:t>
      </w:r>
      <w:r>
        <w:rPr>
          <w:rFonts w:asciiTheme="majorBidi" w:hAnsiTheme="majorBidi" w:cstheme="majorBidi"/>
          <w:sz w:val="24"/>
          <w:szCs w:val="24"/>
          <w:lang w:val="en-US" w:eastAsia="ja-JP" w:bidi="ar-SA"/>
        </w:rPr>
        <w:t xml:space="preserve"> or</w:t>
      </w:r>
      <w:r w:rsidR="004473C2" w:rsidRPr="00B91F8B">
        <w:rPr>
          <w:rFonts w:asciiTheme="majorBidi" w:hAnsiTheme="majorBidi" w:cstheme="majorBidi"/>
          <w:sz w:val="24"/>
          <w:szCs w:val="24"/>
          <w:lang w:val="en-US" w:eastAsia="ja-JP" w:bidi="ar-SA"/>
        </w:rPr>
        <w:t xml:space="preserve"> candidate letters using</w:t>
      </w:r>
      <w:r>
        <w:rPr>
          <w:rFonts w:asciiTheme="majorBidi" w:hAnsiTheme="majorBidi" w:cstheme="majorBidi"/>
          <w:sz w:val="24"/>
          <w:szCs w:val="24"/>
          <w:lang w:val="en-US" w:eastAsia="ja-JP" w:bidi="ar-SA"/>
        </w:rPr>
        <w:t xml:space="preserve"> a combination of EMD and DTW metrics</w:t>
      </w:r>
      <w:r w:rsidR="004473C2" w:rsidRPr="00B91F8B">
        <w:rPr>
          <w:rFonts w:asciiTheme="majorBidi" w:hAnsiTheme="majorBidi" w:cstheme="majorBidi"/>
          <w:sz w:val="24"/>
          <w:szCs w:val="24"/>
          <w:lang w:val="en-US" w:eastAsia="ja-JP" w:bidi="ar-SA"/>
        </w:rPr>
        <w:t xml:space="preserve">. The quality scoring of the segmentation is based on the recognition score of each letter which is calculated using dynamic programming technique. </w:t>
      </w:r>
    </w:p>
    <w:p w:rsidR="004473C2" w:rsidRPr="00B91F8B" w:rsidRDefault="004473C2" w:rsidP="004473C2">
      <w:pPr>
        <w:pStyle w:val="Heading3"/>
        <w:numPr>
          <w:ilvl w:val="2"/>
          <w:numId w:val="8"/>
        </w:numPr>
        <w:rPr>
          <w:rFonts w:asciiTheme="majorBidi" w:hAnsiTheme="majorBidi"/>
          <w:lang w:val="en-US" w:eastAsia="ja-JP" w:bidi="ar-SA"/>
        </w:rPr>
      </w:pPr>
      <w:bookmarkStart w:id="23" w:name="_Toc343281361"/>
      <w:bookmarkStart w:id="24" w:name="_Toc358160383"/>
      <w:r w:rsidRPr="00B91F8B">
        <w:rPr>
          <w:rFonts w:asciiTheme="majorBidi" w:hAnsiTheme="majorBidi"/>
          <w:lang w:val="en-US" w:eastAsia="ja-JP" w:bidi="ar-SA"/>
        </w:rPr>
        <w:lastRenderedPageBreak/>
        <w:t>Candidate Word-Part generation and embedding</w:t>
      </w:r>
      <w:bookmarkEnd w:id="23"/>
      <w:bookmarkEnd w:id="24"/>
    </w:p>
    <w:p w:rsidR="004473C2" w:rsidRPr="00B91F8B" w:rsidRDefault="004473C2" w:rsidP="00906ED9">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After the segmentation is determined and each sub-sequent was classified to a small set of hyper-letters candidates, the system generate all possible word-parts sequences using the samples of hyper-letters in our letters database using the most common ways to write the hyper-letter. Here we use the Holistic approach to classify the word-part. However, instead of taking the whole dictionary of possible word-parts, our space of candidate word part </w:t>
      </w:r>
      <w:r w:rsidR="00167E49" w:rsidRPr="00B91F8B">
        <w:rPr>
          <w:rFonts w:asciiTheme="majorBidi" w:hAnsiTheme="majorBidi" w:cstheme="majorBidi"/>
          <w:sz w:val="24"/>
          <w:szCs w:val="24"/>
          <w:lang w:val="en-US" w:eastAsia="ja-JP" w:bidi="ar-SA"/>
        </w:rPr>
        <w:t>only samples of</w:t>
      </w:r>
      <w:r w:rsidRPr="00B91F8B">
        <w:rPr>
          <w:rFonts w:asciiTheme="majorBidi" w:hAnsiTheme="majorBidi" w:cstheme="majorBidi"/>
          <w:sz w:val="24"/>
          <w:szCs w:val="24"/>
          <w:lang w:val="en-US" w:eastAsia="ja-JP" w:bidi="ar-SA"/>
        </w:rPr>
        <w:t xml:space="preserve"> word parts </w:t>
      </w:r>
      <w:r w:rsidR="00167E49" w:rsidRPr="00B91F8B">
        <w:rPr>
          <w:rFonts w:asciiTheme="majorBidi" w:hAnsiTheme="majorBidi" w:cstheme="majorBidi"/>
          <w:sz w:val="24"/>
          <w:szCs w:val="24"/>
          <w:lang w:val="en-US" w:eastAsia="ja-JP" w:bidi="ar-SA"/>
        </w:rPr>
        <w:t>combinations of letters nominated in</w:t>
      </w:r>
      <w:r w:rsidRPr="00B91F8B">
        <w:rPr>
          <w:rFonts w:asciiTheme="majorBidi" w:hAnsiTheme="majorBidi" w:cstheme="majorBidi"/>
          <w:sz w:val="24"/>
          <w:szCs w:val="24"/>
          <w:lang w:val="en-US" w:eastAsia="ja-JP" w:bidi="ar-SA"/>
        </w:rPr>
        <w:t xml:space="preserve"> the previous stage. </w:t>
      </w:r>
      <w:r w:rsidR="00571993" w:rsidRPr="00B91F8B">
        <w:rPr>
          <w:rFonts w:asciiTheme="majorBidi" w:hAnsiTheme="majorBidi" w:cstheme="majorBidi"/>
          <w:sz w:val="24"/>
          <w:szCs w:val="24"/>
          <w:lang w:val="en-US" w:eastAsia="ja-JP" w:bidi="ar-SA"/>
        </w:rPr>
        <w:t>Subsequently</w:t>
      </w:r>
      <w:r w:rsidRPr="00B91F8B">
        <w:rPr>
          <w:rFonts w:asciiTheme="majorBidi" w:hAnsiTheme="majorBidi" w:cstheme="majorBidi"/>
          <w:sz w:val="24"/>
          <w:szCs w:val="24"/>
          <w:lang w:val="en-US" w:eastAsia="ja-JP" w:bidi="ar-SA"/>
        </w:rPr>
        <w:t>,</w:t>
      </w:r>
      <w:r w:rsidR="00906ED9" w:rsidRPr="00B91F8B">
        <w:rPr>
          <w:rFonts w:asciiTheme="majorBidi" w:hAnsiTheme="majorBidi" w:cstheme="majorBidi"/>
          <w:sz w:val="24"/>
          <w:szCs w:val="24"/>
          <w:lang w:val="en-US" w:eastAsia="ja-JP" w:bidi="ar-SA"/>
        </w:rPr>
        <w:t xml:space="preserve"> we extract the features of the generated word-parts </w:t>
      </w:r>
      <w:r w:rsidRPr="00B91F8B">
        <w:rPr>
          <w:rFonts w:asciiTheme="majorBidi" w:hAnsiTheme="majorBidi" w:cstheme="majorBidi"/>
          <w:sz w:val="24"/>
          <w:szCs w:val="24"/>
          <w:lang w:val="en-US" w:eastAsia="ja-JP" w:bidi="ar-SA"/>
        </w:rPr>
        <w:t xml:space="preserve">and embed them using approximate Earth Movers Distance (EMD) approach described by Shirdhonkar and Jacobs in </w:t>
      </w:r>
      <w:sdt>
        <w:sdtPr>
          <w:rPr>
            <w:rFonts w:asciiTheme="majorBidi" w:hAnsiTheme="majorBidi" w:cstheme="majorBidi"/>
            <w:sz w:val="24"/>
            <w:szCs w:val="24"/>
            <w:lang w:val="en-US" w:eastAsia="ja-JP" w:bidi="ar-SA"/>
          </w:rPr>
          <w:id w:val="-1291128388"/>
          <w:citation/>
        </w:sdtPr>
        <w:sdtEndPr/>
        <w:sdtContent>
          <w:r w:rsidRPr="00B91F8B">
            <w:rPr>
              <w:rFonts w:asciiTheme="majorBidi" w:hAnsiTheme="majorBidi" w:cstheme="majorBidi"/>
              <w:sz w:val="24"/>
              <w:szCs w:val="24"/>
              <w:lang w:val="en-US" w:eastAsia="ja-JP" w:bidi="ar-SA"/>
            </w:rPr>
            <w:fldChar w:fldCharType="begin"/>
          </w:r>
          <w:r w:rsidRPr="00B91F8B">
            <w:rPr>
              <w:rFonts w:asciiTheme="majorBidi" w:hAnsiTheme="majorBidi" w:cstheme="majorBidi"/>
              <w:sz w:val="24"/>
              <w:szCs w:val="24"/>
              <w:lang w:val="en-US" w:eastAsia="ja-JP" w:bidi="ar-SA"/>
            </w:rPr>
            <w:instrText xml:space="preserve"> CITATION Shi08 \l 1033 </w:instrText>
          </w:r>
          <w:r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noProof/>
              <w:sz w:val="24"/>
              <w:szCs w:val="24"/>
              <w:lang w:val="en-US" w:eastAsia="ja-JP" w:bidi="ar-SA"/>
            </w:rPr>
            <w:t>[9]</w:t>
          </w:r>
          <w:r w:rsidRPr="00B91F8B">
            <w:rPr>
              <w:rFonts w:asciiTheme="majorBidi" w:hAnsiTheme="majorBidi" w:cstheme="majorBidi"/>
              <w:sz w:val="24"/>
              <w:szCs w:val="24"/>
              <w:lang w:val="en-US" w:eastAsia="ja-JP" w:bidi="ar-SA"/>
            </w:rPr>
            <w:fldChar w:fldCharType="end"/>
          </w:r>
        </w:sdtContent>
      </w:sdt>
      <w:r w:rsidRPr="00B91F8B">
        <w:rPr>
          <w:rFonts w:asciiTheme="majorBidi" w:hAnsiTheme="majorBidi" w:cstheme="majorBidi"/>
          <w:sz w:val="24"/>
          <w:szCs w:val="24"/>
          <w:lang w:val="en-US" w:eastAsia="ja-JP" w:bidi="ar-SA"/>
        </w:rPr>
        <w:t>.</w:t>
      </w:r>
    </w:p>
    <w:p w:rsidR="004473C2" w:rsidRPr="00B91F8B" w:rsidRDefault="004473C2" w:rsidP="004473C2">
      <w:pPr>
        <w:pStyle w:val="Heading3"/>
        <w:numPr>
          <w:ilvl w:val="2"/>
          <w:numId w:val="8"/>
        </w:numPr>
        <w:rPr>
          <w:rFonts w:asciiTheme="majorBidi" w:hAnsiTheme="majorBidi"/>
          <w:lang w:val="en-US" w:eastAsia="ja-JP" w:bidi="ar-SA"/>
        </w:rPr>
      </w:pPr>
      <w:bookmarkStart w:id="25" w:name="_Toc343281362"/>
      <w:bookmarkStart w:id="26" w:name="_Toc358160384"/>
      <w:r w:rsidRPr="00B91F8B">
        <w:rPr>
          <w:rFonts w:asciiTheme="majorBidi" w:hAnsiTheme="majorBidi"/>
          <w:lang w:val="en-US" w:eastAsia="ja-JP" w:bidi="ar-SA"/>
        </w:rPr>
        <w:t>Word-Part classification</w:t>
      </w:r>
      <w:bookmarkEnd w:id="25"/>
      <w:bookmarkEnd w:id="26"/>
    </w:p>
    <w:p w:rsidR="004A36C7" w:rsidRPr="00B91F8B" w:rsidRDefault="004A36C7" w:rsidP="007B6272">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The number of possible different word-parts is relatively small. A</w:t>
      </w:r>
      <w:r w:rsidR="00867BF0" w:rsidRPr="00B91F8B">
        <w:rPr>
          <w:rFonts w:asciiTheme="majorBidi" w:hAnsiTheme="majorBidi" w:cstheme="majorBidi"/>
          <w:sz w:val="24"/>
          <w:szCs w:val="24"/>
          <w:lang w:val="en-US" w:eastAsia="ja-JP" w:bidi="ar-SA"/>
        </w:rPr>
        <w:t>ssume that</w:t>
      </w:r>
      <w:r w:rsidRPr="00B91F8B">
        <w:rPr>
          <w:rFonts w:asciiTheme="majorBidi" w:hAnsiTheme="majorBidi" w:cstheme="majorBidi"/>
          <w:sz w:val="24"/>
          <w:szCs w:val="24"/>
          <w:lang w:val="en-US" w:eastAsia="ja-JP" w:bidi="ar-SA"/>
        </w:rPr>
        <w:t xml:space="preserve"> the written word part composed of 4 letters</w:t>
      </w:r>
      <w:r w:rsidR="00867BF0" w:rsidRPr="00B91F8B">
        <w:rPr>
          <w:rFonts w:asciiTheme="majorBidi" w:hAnsiTheme="majorBidi" w:cstheme="majorBidi"/>
          <w:sz w:val="24"/>
          <w:szCs w:val="24"/>
          <w:lang w:val="en-US" w:eastAsia="ja-JP" w:bidi="ar-SA"/>
        </w:rPr>
        <w:t>. F</w:t>
      </w:r>
      <w:r w:rsidRPr="00B91F8B">
        <w:rPr>
          <w:rFonts w:asciiTheme="majorBidi" w:hAnsiTheme="majorBidi" w:cstheme="majorBidi"/>
          <w:sz w:val="24"/>
          <w:szCs w:val="24"/>
          <w:lang w:val="en-US" w:eastAsia="ja-JP" w:bidi="ar-SA"/>
        </w:rPr>
        <w:t>or every letter</w:t>
      </w:r>
      <w:r w:rsidR="00867BF0" w:rsidRPr="00B91F8B">
        <w:rPr>
          <w:rFonts w:asciiTheme="majorBidi" w:hAnsiTheme="majorBidi" w:cstheme="majorBidi"/>
          <w:sz w:val="24"/>
          <w:szCs w:val="24"/>
          <w:lang w:val="en-US" w:eastAsia="ja-JP" w:bidi="ar-SA"/>
        </w:rPr>
        <w:t>,</w:t>
      </w:r>
      <w:r w:rsidRPr="00B91F8B">
        <w:rPr>
          <w:rFonts w:asciiTheme="majorBidi" w:hAnsiTheme="majorBidi" w:cstheme="majorBidi"/>
          <w:sz w:val="24"/>
          <w:szCs w:val="24"/>
          <w:lang w:val="en-US" w:eastAsia="ja-JP" w:bidi="ar-SA"/>
        </w:rPr>
        <w:t xml:space="preserve"> the second stage has nominated</w:t>
      </w:r>
      <w:r w:rsidR="00867BF0" w:rsidRPr="00B91F8B">
        <w:rPr>
          <w:rFonts w:asciiTheme="majorBidi" w:hAnsiTheme="majorBidi" w:cstheme="majorBidi"/>
          <w:sz w:val="24"/>
          <w:szCs w:val="24"/>
          <w:lang w:val="en-US" w:eastAsia="ja-JP" w:bidi="ar-SA"/>
        </w:rPr>
        <w:t xml:space="preserve"> 3 different letters.</w:t>
      </w:r>
      <w:r w:rsidRPr="00B91F8B">
        <w:rPr>
          <w:rFonts w:asciiTheme="majorBidi" w:hAnsiTheme="majorBidi" w:cstheme="majorBidi"/>
          <w:sz w:val="24"/>
          <w:szCs w:val="24"/>
          <w:lang w:val="en-US" w:eastAsia="ja-JP" w:bidi="ar-SA"/>
        </w:rPr>
        <w:t xml:space="preserve"> </w:t>
      </w:r>
      <w:r w:rsidR="00867BF0" w:rsidRPr="00B91F8B">
        <w:rPr>
          <w:rFonts w:asciiTheme="majorBidi" w:hAnsiTheme="majorBidi" w:cstheme="majorBidi"/>
          <w:sz w:val="24"/>
          <w:szCs w:val="24"/>
          <w:lang w:val="en-US" w:eastAsia="ja-JP" w:bidi="ar-SA"/>
        </w:rPr>
        <w:t>I</w:t>
      </w:r>
      <w:r w:rsidR="007B6272" w:rsidRPr="00B91F8B">
        <w:rPr>
          <w:rFonts w:asciiTheme="majorBidi" w:hAnsiTheme="majorBidi" w:cstheme="majorBidi"/>
          <w:sz w:val="24"/>
          <w:szCs w:val="24"/>
          <w:lang w:val="en-US" w:eastAsia="ja-JP" w:bidi="ar-SA"/>
        </w:rPr>
        <w:t>n the worst case when all combinations are legal, we get</w:t>
      </w:r>
      <w:r w:rsidRPr="00B91F8B">
        <w:rPr>
          <w:rFonts w:asciiTheme="majorBidi" w:hAnsiTheme="majorBidi" w:cstheme="majorBidi"/>
          <w:sz w:val="24"/>
          <w:szCs w:val="24"/>
          <w:lang w:val="en-US" w:eastAsia="ja-JP" w:bidi="ar-SA"/>
        </w:rPr>
        <w:t xml:space="preserve"> </w:t>
      </w:r>
      <w:r w:rsidR="007B6272" w:rsidRPr="00B91F8B">
        <w:rPr>
          <w:rFonts w:asciiTheme="majorBidi" w:hAnsiTheme="majorBidi" w:cstheme="majorBidi"/>
          <w:sz w:val="24"/>
          <w:szCs w:val="24"/>
          <w:lang w:val="en-US" w:eastAsia="ja-JP" w:bidi="ar-SA"/>
        </w:rPr>
        <w:t>at most</w:t>
      </w:r>
      <w:r w:rsidRPr="00B91F8B">
        <w:rPr>
          <w:rFonts w:asciiTheme="majorBidi" w:hAnsiTheme="majorBidi" w:cstheme="majorBidi"/>
          <w:position w:val="-6"/>
          <w:sz w:val="24"/>
          <w:szCs w:val="24"/>
          <w:lang w:val="en-US" w:eastAsia="ja-JP" w:bidi="ar-SA"/>
        </w:rPr>
        <w:object w:dxaOrig="760" w:dyaOrig="320">
          <v:shape id="_x0000_i1032" type="#_x0000_t75" style="width:37.7pt;height:16.1pt" o:ole="">
            <v:imagedata r:id="rId24" o:title=""/>
          </v:shape>
          <o:OLEObject Type="Embed" ProgID="Equation.DSMT4" ShapeID="_x0000_i1032" DrawAspect="Content" ObjectID="_1438763777" r:id="rId25"/>
        </w:object>
      </w:r>
      <w:r w:rsidR="007B6272" w:rsidRPr="00B91F8B">
        <w:rPr>
          <w:rFonts w:asciiTheme="majorBidi" w:hAnsiTheme="majorBidi" w:cstheme="majorBidi"/>
          <w:sz w:val="24"/>
          <w:szCs w:val="24"/>
          <w:lang w:val="en-US" w:eastAsia="ja-JP" w:bidi="ar-SA"/>
        </w:rPr>
        <w:t xml:space="preserve">different possible word-parts. </w:t>
      </w:r>
      <w:r w:rsidRPr="00B91F8B">
        <w:rPr>
          <w:rFonts w:asciiTheme="majorBidi" w:hAnsiTheme="majorBidi" w:cstheme="majorBidi"/>
          <w:sz w:val="24"/>
          <w:szCs w:val="24"/>
          <w:lang w:val="en-US" w:eastAsia="ja-JP" w:bidi="ar-SA"/>
        </w:rPr>
        <w:t xml:space="preserve">However, the number of different samples created is very large. Thus, we need a fast classification approach to overcome this obstacle. </w:t>
      </w:r>
    </w:p>
    <w:p w:rsidR="004473C2" w:rsidRPr="00B91F8B" w:rsidRDefault="004473C2" w:rsidP="00167E49">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EMD is a true metric, thus we </w:t>
      </w:r>
      <w:r w:rsidR="006700A8" w:rsidRPr="00B91F8B">
        <w:rPr>
          <w:rFonts w:asciiTheme="majorBidi" w:hAnsiTheme="majorBidi" w:cstheme="majorBidi"/>
          <w:sz w:val="24"/>
          <w:szCs w:val="24"/>
          <w:lang w:val="en-US" w:eastAsia="ja-JP" w:bidi="ar-SA"/>
        </w:rPr>
        <w:t xml:space="preserve">can </w:t>
      </w:r>
      <w:r w:rsidRPr="00B91F8B">
        <w:rPr>
          <w:rFonts w:asciiTheme="majorBidi" w:hAnsiTheme="majorBidi" w:cstheme="majorBidi"/>
          <w:sz w:val="24"/>
          <w:szCs w:val="24"/>
          <w:lang w:val="en-US" w:eastAsia="ja-JP" w:bidi="ar-SA"/>
        </w:rPr>
        <w:t>utilize a recently developed t</w:t>
      </w:r>
      <w:r w:rsidR="00167E49" w:rsidRPr="00B91F8B">
        <w:rPr>
          <w:rFonts w:asciiTheme="majorBidi" w:hAnsiTheme="majorBidi" w:cstheme="majorBidi"/>
          <w:sz w:val="24"/>
          <w:szCs w:val="24"/>
          <w:lang w:val="en-US" w:eastAsia="ja-JP" w:bidi="ar-SA"/>
        </w:rPr>
        <w:t>ool which</w:t>
      </w:r>
      <w:r w:rsidRPr="00B91F8B">
        <w:rPr>
          <w:rFonts w:asciiTheme="majorBidi" w:hAnsiTheme="majorBidi" w:cstheme="majorBidi"/>
          <w:sz w:val="24"/>
          <w:szCs w:val="24"/>
          <w:lang w:val="en-US" w:eastAsia="ja-JP" w:bidi="ar-SA"/>
        </w:rPr>
        <w:t xml:space="preserve"> allow fast (sub linear time) approximate nearest neighbor (NN)</w:t>
      </w:r>
      <w:r w:rsidR="00BE79FC" w:rsidRPr="00B91F8B">
        <w:rPr>
          <w:rFonts w:asciiTheme="majorBidi" w:hAnsiTheme="majorBidi" w:cstheme="majorBidi"/>
          <w:sz w:val="24"/>
          <w:szCs w:val="24"/>
          <w:lang w:val="en-US" w:eastAsia="ja-JP" w:bidi="ar-SA"/>
        </w:rPr>
        <w:t xml:space="preserve"> named Linear Sensitivit</w:t>
      </w:r>
      <w:r w:rsidR="000A2A82" w:rsidRPr="00B91F8B">
        <w:rPr>
          <w:rFonts w:asciiTheme="majorBidi" w:hAnsiTheme="majorBidi" w:cstheme="majorBidi"/>
          <w:sz w:val="24"/>
          <w:szCs w:val="24"/>
          <w:lang w:val="en-US" w:eastAsia="ja-JP" w:bidi="ar-SA"/>
        </w:rPr>
        <w:t xml:space="preserve">y Hashing (LSH) presented by Gionis et al in </w:t>
      </w:r>
      <w:sdt>
        <w:sdtPr>
          <w:rPr>
            <w:rFonts w:asciiTheme="majorBidi" w:hAnsiTheme="majorBidi" w:cstheme="majorBidi"/>
            <w:sz w:val="24"/>
            <w:szCs w:val="24"/>
            <w:lang w:val="en-US" w:eastAsia="ja-JP" w:bidi="ar-SA"/>
          </w:rPr>
          <w:id w:val="1207064516"/>
          <w:citation/>
        </w:sdtPr>
        <w:sdtEndPr/>
        <w:sdtContent>
          <w:r w:rsidR="000A2A82" w:rsidRPr="00B91F8B">
            <w:rPr>
              <w:rFonts w:asciiTheme="majorBidi" w:hAnsiTheme="majorBidi" w:cstheme="majorBidi"/>
              <w:sz w:val="24"/>
              <w:szCs w:val="24"/>
              <w:lang w:val="en-US" w:eastAsia="ja-JP" w:bidi="ar-SA"/>
            </w:rPr>
            <w:fldChar w:fldCharType="begin"/>
          </w:r>
          <w:r w:rsidR="000A2A82" w:rsidRPr="00B91F8B">
            <w:rPr>
              <w:rFonts w:asciiTheme="majorBidi" w:hAnsiTheme="majorBidi" w:cstheme="majorBidi"/>
              <w:sz w:val="24"/>
              <w:szCs w:val="24"/>
              <w:lang w:val="en-US" w:eastAsia="ja-JP" w:bidi="ar-SA"/>
            </w:rPr>
            <w:instrText xml:space="preserve"> CITATION Gio99 \l 1033 </w:instrText>
          </w:r>
          <w:r w:rsidR="000A2A82"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noProof/>
              <w:sz w:val="24"/>
              <w:szCs w:val="24"/>
              <w:lang w:val="en-US" w:eastAsia="ja-JP" w:bidi="ar-SA"/>
            </w:rPr>
            <w:t>[10]</w:t>
          </w:r>
          <w:r w:rsidR="000A2A82" w:rsidRPr="00B91F8B">
            <w:rPr>
              <w:rFonts w:asciiTheme="majorBidi" w:hAnsiTheme="majorBidi" w:cstheme="majorBidi"/>
              <w:sz w:val="24"/>
              <w:szCs w:val="24"/>
              <w:lang w:val="en-US" w:eastAsia="ja-JP" w:bidi="ar-SA"/>
            </w:rPr>
            <w:fldChar w:fldCharType="end"/>
          </w:r>
        </w:sdtContent>
      </w:sdt>
      <w:r w:rsidRPr="00B91F8B">
        <w:rPr>
          <w:rFonts w:asciiTheme="majorBidi" w:hAnsiTheme="majorBidi" w:cstheme="majorBidi"/>
          <w:sz w:val="24"/>
          <w:szCs w:val="24"/>
          <w:lang w:val="en-US" w:eastAsia="ja-JP" w:bidi="ar-SA"/>
        </w:rPr>
        <w:t>. LSH indexes a set of training examples living in a normed space by a number of hash tables, such that the probability of collision is high for similar examples and low for dissimilar ones.</w:t>
      </w:r>
      <w:r w:rsidR="004A36C7" w:rsidRPr="00B91F8B">
        <w:rPr>
          <w:rFonts w:asciiTheme="majorBidi" w:hAnsiTheme="majorBidi" w:cstheme="majorBidi"/>
          <w:sz w:val="24"/>
          <w:szCs w:val="24"/>
          <w:lang w:val="en-US" w:eastAsia="ja-JP" w:bidi="ar-SA"/>
        </w:rPr>
        <w:t xml:space="preserve"> </w:t>
      </w:r>
      <w:r w:rsidRPr="00B91F8B">
        <w:rPr>
          <w:rFonts w:asciiTheme="majorBidi" w:hAnsiTheme="majorBidi" w:cstheme="majorBidi"/>
          <w:sz w:val="24"/>
          <w:szCs w:val="24"/>
          <w:lang w:val="en-US" w:eastAsia="ja-JP" w:bidi="ar-SA"/>
        </w:rPr>
        <w:t>In this stage, the system initializes an LSH data structure with the set of word parts generated in the previous stage and use it to efficiently find the most similar word-part</w:t>
      </w:r>
      <w:r w:rsidR="00167E49" w:rsidRPr="00B91F8B">
        <w:rPr>
          <w:rFonts w:asciiTheme="majorBidi" w:hAnsiTheme="majorBidi" w:cstheme="majorBidi"/>
          <w:sz w:val="24"/>
          <w:szCs w:val="24"/>
          <w:lang w:val="en-US" w:eastAsia="ja-JP" w:bidi="ar-SA"/>
        </w:rPr>
        <w:t>s</w:t>
      </w:r>
      <w:r w:rsidRPr="00B91F8B">
        <w:rPr>
          <w:rFonts w:asciiTheme="majorBidi" w:hAnsiTheme="majorBidi" w:cstheme="majorBidi"/>
          <w:sz w:val="24"/>
          <w:szCs w:val="24"/>
          <w:lang w:val="en-US" w:eastAsia="ja-JP" w:bidi="ar-SA"/>
        </w:rPr>
        <w:t>.</w:t>
      </w:r>
    </w:p>
    <w:p w:rsidR="00CE12E7" w:rsidRPr="00B91F8B" w:rsidRDefault="00CE12E7">
      <w:pPr>
        <w:rPr>
          <w:rFonts w:asciiTheme="majorBidi" w:eastAsiaTheme="majorEastAsia" w:hAnsiTheme="majorBidi" w:cstheme="majorBidi"/>
          <w:b/>
          <w:bCs/>
          <w:color w:val="4F81BD" w:themeColor="accent1"/>
          <w:sz w:val="26"/>
          <w:szCs w:val="26"/>
        </w:rPr>
      </w:pPr>
      <w:r w:rsidRPr="00B91F8B">
        <w:rPr>
          <w:rFonts w:asciiTheme="majorBidi" w:hAnsiTheme="majorBidi" w:cstheme="majorBidi"/>
        </w:rPr>
        <w:br w:type="page"/>
      </w:r>
    </w:p>
    <w:p w:rsidR="00280B24" w:rsidRPr="00B91F8B" w:rsidRDefault="00280B24" w:rsidP="00D715E0">
      <w:pPr>
        <w:pStyle w:val="Heading2"/>
        <w:numPr>
          <w:ilvl w:val="1"/>
          <w:numId w:val="8"/>
        </w:numPr>
        <w:rPr>
          <w:rFonts w:asciiTheme="majorBidi" w:hAnsiTheme="majorBidi"/>
          <w:lang w:bidi="ar-SA"/>
        </w:rPr>
      </w:pPr>
      <w:bookmarkStart w:id="27" w:name="_Toc358160385"/>
      <w:r w:rsidRPr="00B91F8B">
        <w:rPr>
          <w:rFonts w:asciiTheme="majorBidi" w:hAnsiTheme="majorBidi"/>
          <w:lang w:bidi="ar-SA"/>
        </w:rPr>
        <w:lastRenderedPageBreak/>
        <w:t>Notes and Limitations</w:t>
      </w:r>
      <w:bookmarkEnd w:id="27"/>
    </w:p>
    <w:p w:rsidR="00280B24"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As mentioned before, Arabic is a cursive written language and it contains about 40k possible word parts. By “</w:t>
      </w:r>
      <w:r w:rsidRPr="00B91F8B">
        <w:rPr>
          <w:rFonts w:asciiTheme="majorBidi" w:hAnsiTheme="majorBidi" w:cstheme="majorBidi"/>
          <w:i/>
          <w:iCs/>
          <w:sz w:val="24"/>
          <w:szCs w:val="24"/>
          <w:lang w:val="en-US" w:bidi="ar-SA"/>
        </w:rPr>
        <w:t>possible”</w:t>
      </w:r>
      <w:r w:rsidRPr="00B91F8B">
        <w:rPr>
          <w:rFonts w:asciiTheme="majorBidi" w:hAnsiTheme="majorBidi" w:cstheme="majorBidi"/>
          <w:sz w:val="24"/>
          <w:szCs w:val="24"/>
          <w:lang w:val="en-US" w:bidi="ar-SA"/>
        </w:rPr>
        <w:t xml:space="preserve">, we mean that there is an Arabic word which contains the word part. Arabic letters may differ by additional stroke above or beneath the main stroke. For example, the Arabic letter </w:t>
      </w:r>
      <w:r w:rsidRPr="00B91F8B">
        <w:rPr>
          <w:rFonts w:asciiTheme="majorBidi" w:hAnsiTheme="majorBidi" w:cstheme="majorBidi"/>
          <w:sz w:val="24"/>
          <w:szCs w:val="24"/>
          <w:rtl/>
          <w:lang w:val="en-US" w:bidi="ar-SA"/>
        </w:rPr>
        <w:t>ف</w:t>
      </w:r>
      <w:r w:rsidRPr="00B91F8B">
        <w:rPr>
          <w:rFonts w:asciiTheme="majorBidi" w:hAnsiTheme="majorBidi" w:cstheme="majorBidi"/>
          <w:sz w:val="24"/>
          <w:szCs w:val="24"/>
          <w:lang w:val="en-US" w:bidi="ar-SA"/>
        </w:rPr>
        <w:t xml:space="preserve"> (Fa) contains a single dot above the main stroke, however the letter </w:t>
      </w:r>
      <w:r w:rsidRPr="00B91F8B">
        <w:rPr>
          <w:rFonts w:asciiTheme="majorBidi" w:hAnsiTheme="majorBidi" w:cstheme="majorBidi"/>
          <w:sz w:val="24"/>
          <w:szCs w:val="24"/>
          <w:rtl/>
          <w:lang w:val="en-US" w:bidi="ar-SA"/>
        </w:rPr>
        <w:t>ق</w:t>
      </w:r>
      <w:r w:rsidRPr="00B91F8B">
        <w:rPr>
          <w:rFonts w:asciiTheme="majorBidi" w:hAnsiTheme="majorBidi" w:cstheme="majorBidi"/>
          <w:sz w:val="24"/>
          <w:szCs w:val="24"/>
          <w:lang w:val="en-US" w:bidi="ar-SA"/>
        </w:rPr>
        <w:t xml:space="preserve"> (Qa), contains double dots, both having identical main body. In our work we recognize and classify the main body of the letter and ignore the additional stroke entirely. As a result, the number of different letters drops from 29 to18 and the number of different possible word parts decreases to </w:t>
      </w:r>
      <w:r w:rsidRPr="00B91F8B">
        <w:rPr>
          <w:rFonts w:asciiTheme="majorBidi" w:hAnsiTheme="majorBidi" w:cstheme="majorBidi"/>
          <w:sz w:val="24"/>
          <w:szCs w:val="24"/>
          <w:highlight w:val="yellow"/>
          <w:lang w:val="en-US" w:bidi="ar-SA"/>
        </w:rPr>
        <w:t>[]</w:t>
      </w:r>
      <w:r w:rsidRPr="00B91F8B">
        <w:rPr>
          <w:rFonts w:asciiTheme="majorBidi" w:hAnsiTheme="majorBidi" w:cstheme="majorBidi"/>
          <w:sz w:val="24"/>
          <w:szCs w:val="24"/>
          <w:lang w:val="en-US" w:bidi="ar-SA"/>
        </w:rPr>
        <w:t>. It is important to comment that taking the additional strokes into consideration may be exploited to boost the classification rate.</w:t>
      </w:r>
    </w:p>
    <w:p w:rsidR="006004CF" w:rsidRPr="006004CF" w:rsidRDefault="006004CF" w:rsidP="006004CF">
      <w:pPr>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 xml:space="preserve">The Arabic letters system contain </w:t>
      </w:r>
      <w:r w:rsidRPr="006004CF">
        <w:rPr>
          <w:rFonts w:asciiTheme="majorBidi" w:hAnsiTheme="majorBidi" w:cstheme="majorBidi" w:hint="cs"/>
          <w:sz w:val="24"/>
          <w:szCs w:val="24"/>
          <w:rtl/>
          <w:lang w:val="en-US" w:bidi="ar-SA"/>
        </w:rPr>
        <w:t>7</w:t>
      </w:r>
      <w:r w:rsidRPr="006004CF">
        <w:rPr>
          <w:rFonts w:asciiTheme="majorBidi" w:hAnsiTheme="majorBidi" w:cstheme="majorBidi"/>
          <w:sz w:val="24"/>
          <w:szCs w:val="24"/>
          <w:lang w:val="en-US" w:bidi="ar-SA"/>
        </w:rPr>
        <w:t xml:space="preserve"> sets of letters that have the same body, and are differentiated only by the additional strokes above or under it. The following table describes the sets of similarity:</w:t>
      </w:r>
    </w:p>
    <w:tbl>
      <w:tblPr>
        <w:tblStyle w:val="TableGrid"/>
        <w:tblW w:w="0" w:type="auto"/>
        <w:tblLook w:val="04A0" w:firstRow="1" w:lastRow="0" w:firstColumn="1" w:lastColumn="0" w:noHBand="0" w:noVBand="1"/>
      </w:tblPr>
      <w:tblGrid>
        <w:gridCol w:w="3510"/>
        <w:gridCol w:w="5637"/>
      </w:tblGrid>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Letter Set</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Positions of similarity</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 xml:space="preserve"> ب,ت,ث</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ع,غ</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ح,ج,خ</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ف,ق</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 xml:space="preserve">All Positions (very slight differences in Isolated mode, the valley of the letter </w:t>
            </w:r>
            <w:r w:rsidRPr="006004CF">
              <w:rPr>
                <w:rFonts w:asciiTheme="majorBidi" w:hAnsiTheme="majorBidi" w:cstheme="majorBidi" w:hint="cs"/>
                <w:sz w:val="24"/>
                <w:szCs w:val="24"/>
                <w:rtl/>
                <w:lang w:val="en-US" w:bidi="ar-SA"/>
              </w:rPr>
              <w:t>ق</w:t>
            </w:r>
            <w:r w:rsidRPr="006004CF">
              <w:rPr>
                <w:rFonts w:asciiTheme="majorBidi" w:hAnsiTheme="majorBidi" w:cstheme="majorBidi"/>
                <w:sz w:val="24"/>
                <w:szCs w:val="24"/>
                <w:lang w:val="en-US" w:bidi="ar-SA"/>
              </w:rPr>
              <w:t xml:space="preserve"> is deeper)</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ر,ز</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rtl/>
                <w:lang w:val="en-US" w:bidi="ar-SA"/>
              </w:rPr>
            </w:pPr>
            <w:r w:rsidRPr="006004CF">
              <w:rPr>
                <w:rFonts w:asciiTheme="majorBidi" w:hAnsiTheme="majorBidi" w:cstheme="majorBidi" w:hint="cs"/>
                <w:sz w:val="24"/>
                <w:szCs w:val="24"/>
                <w:rtl/>
                <w:lang w:val="en-US" w:bidi="ar-SA"/>
              </w:rPr>
              <w:t>ه,ة</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Isolated</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rtl/>
                <w:lang w:val="en-US" w:bidi="ar-SA"/>
              </w:rPr>
            </w:pPr>
            <w:r w:rsidRPr="006004CF">
              <w:rPr>
                <w:rFonts w:asciiTheme="majorBidi" w:hAnsiTheme="majorBidi" w:cstheme="majorBidi" w:hint="cs"/>
                <w:sz w:val="24"/>
                <w:szCs w:val="24"/>
                <w:rtl/>
                <w:lang w:val="en-US" w:bidi="ar-SA"/>
              </w:rPr>
              <w:t>ى,ي</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Isolated</w:t>
            </w:r>
          </w:p>
        </w:tc>
      </w:tr>
    </w:tbl>
    <w:p w:rsidR="002221E9" w:rsidRDefault="002221E9" w:rsidP="00A94DDA">
      <w:pPr>
        <w:rPr>
          <w:lang w:val="en-US" w:bidi="ar-SA"/>
        </w:rPr>
      </w:pPr>
    </w:p>
    <w:p w:rsidR="002221E9" w:rsidRPr="00E04448" w:rsidRDefault="002221E9" w:rsidP="00A94DDA">
      <w:pPr>
        <w:pStyle w:val="ListParagraph"/>
        <w:numPr>
          <w:ilvl w:val="0"/>
          <w:numId w:val="16"/>
        </w:numPr>
        <w:rPr>
          <w:rFonts w:asciiTheme="majorBidi" w:hAnsiTheme="majorBidi" w:cstheme="majorBidi"/>
          <w:lang w:val="en-US" w:bidi="ar-SA"/>
        </w:rPr>
      </w:pPr>
      <w:r w:rsidRPr="00E04448">
        <w:rPr>
          <w:rFonts w:asciiTheme="majorBidi" w:hAnsiTheme="majorBidi" w:cstheme="majorBidi"/>
          <w:lang w:val="en-US" w:bidi="ar-SA"/>
        </w:rPr>
        <w:t>In most writing techniques Arabic letters are connected on the baseline.</w:t>
      </w:r>
    </w:p>
    <w:p w:rsidR="002221E9" w:rsidRPr="00E04448" w:rsidRDefault="002221E9" w:rsidP="00A94DDA">
      <w:pPr>
        <w:pStyle w:val="ListParagraph"/>
        <w:numPr>
          <w:ilvl w:val="0"/>
          <w:numId w:val="16"/>
        </w:numPr>
        <w:rPr>
          <w:rFonts w:asciiTheme="majorBidi" w:hAnsiTheme="majorBidi" w:cstheme="majorBidi"/>
          <w:lang w:val="en-US" w:bidi="ar-SA"/>
        </w:rPr>
      </w:pPr>
      <w:r w:rsidRPr="00E04448">
        <w:rPr>
          <w:rFonts w:asciiTheme="majorBidi" w:hAnsiTheme="majorBidi" w:cstheme="majorBidi"/>
          <w:lang w:val="en-US" w:bidi="ar-SA"/>
        </w:rPr>
        <w:t>We assume that the main body of the letters is written in a single stroke.</w:t>
      </w:r>
    </w:p>
    <w:p w:rsidR="006004CF" w:rsidRPr="006004CF" w:rsidRDefault="002221E9" w:rsidP="006004CF">
      <w:pPr>
        <w:rPr>
          <w:lang w:val="en-US" w:bidi="ar-SA"/>
        </w:rPr>
      </w:pPr>
      <w:r>
        <w:rPr>
          <w:lang w:val="en-US" w:bidi="ar-SA"/>
        </w:rPr>
        <w:t xml:space="preserve"> </w:t>
      </w:r>
      <w:r w:rsidR="006004CF" w:rsidRPr="00640C86">
        <w:rPr>
          <w:lang w:val="en-US" w:bidi="ar-SA"/>
        </w:rPr>
        <w:br w:type="page"/>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lastRenderedPageBreak/>
        <w:t xml:space="preserve">The main body of most Arabic letters is written by a single stroke. However, there are some letters that usually written using 2 strokes, such as the letter </w:t>
      </w:r>
      <w:r w:rsidRPr="00B91F8B">
        <w:rPr>
          <w:rFonts w:asciiTheme="majorBidi" w:hAnsiTheme="majorBidi" w:cstheme="majorBidi"/>
          <w:sz w:val="24"/>
          <w:szCs w:val="24"/>
          <w:rtl/>
          <w:lang w:val="en-US" w:bidi="ar-SA"/>
        </w:rPr>
        <w:t xml:space="preserve">ـكـ </w:t>
      </w:r>
      <w:r w:rsidRPr="00B91F8B">
        <w:rPr>
          <w:rFonts w:asciiTheme="majorBidi" w:hAnsiTheme="majorBidi" w:cstheme="majorBidi"/>
          <w:sz w:val="24"/>
          <w:szCs w:val="24"/>
          <w:lang w:val="en-US" w:bidi="ar-SA"/>
        </w:rPr>
        <w:t xml:space="preserve"> which is the middle __ of the letter </w:t>
      </w:r>
      <w:r w:rsidRPr="00B91F8B">
        <w:rPr>
          <w:rFonts w:asciiTheme="majorBidi" w:hAnsiTheme="majorBidi" w:cstheme="majorBidi"/>
          <w:sz w:val="24"/>
          <w:szCs w:val="24"/>
          <w:rtl/>
          <w:lang w:val="en-US" w:bidi="ar-SA"/>
        </w:rPr>
        <w:t>ك</w:t>
      </w:r>
      <w:r w:rsidRPr="00B91F8B">
        <w:rPr>
          <w:rFonts w:asciiTheme="majorBidi" w:hAnsiTheme="majorBidi" w:cstheme="majorBidi"/>
          <w:sz w:val="24"/>
          <w:szCs w:val="24"/>
          <w:lang w:val="en-US" w:bidi="ar-SA"/>
        </w:rPr>
        <w:t xml:space="preserve"> (Ka). The writer usually writes </w:t>
      </w:r>
      <w:r w:rsidRPr="00B91F8B">
        <w:rPr>
          <w:rFonts w:asciiTheme="majorBidi" w:hAnsiTheme="majorBidi" w:cstheme="majorBidi"/>
          <w:sz w:val="24"/>
          <w:szCs w:val="24"/>
          <w:rtl/>
          <w:lang w:val="en-US" w:bidi="ar-SA"/>
        </w:rPr>
        <w:t>ـلـ</w:t>
      </w:r>
      <w:r w:rsidRPr="00B91F8B">
        <w:rPr>
          <w:rFonts w:asciiTheme="majorBidi" w:hAnsiTheme="majorBidi" w:cstheme="majorBidi"/>
          <w:sz w:val="24"/>
          <w:szCs w:val="24"/>
          <w:lang w:val="en-US" w:bidi="ar-SA"/>
        </w:rPr>
        <w:t xml:space="preserve"> and adds the final upper slanted line when the main body is completed, as if he writes an additional stroke.</w:t>
      </w:r>
    </w:p>
    <w:p w:rsidR="00280B24" w:rsidRPr="00B91F8B" w:rsidRDefault="00280B24" w:rsidP="00280B24">
      <w:pPr>
        <w:jc w:val="both"/>
        <w:rPr>
          <w:rFonts w:asciiTheme="majorBidi" w:hAnsiTheme="majorBidi" w:cstheme="majorBidi"/>
          <w:sz w:val="24"/>
          <w:szCs w:val="24"/>
          <w:rtl/>
          <w:lang w:val="en-US" w:bidi="ar-SA"/>
        </w:rPr>
      </w:pPr>
      <w:r w:rsidRPr="00B91F8B">
        <w:rPr>
          <w:rFonts w:asciiTheme="majorBidi" w:hAnsiTheme="majorBidi" w:cstheme="majorBidi"/>
          <w:sz w:val="24"/>
          <w:szCs w:val="24"/>
          <w:lang w:val="en-US" w:bidi="ar-SA"/>
        </w:rPr>
        <w:t xml:space="preserve">Another problem arises when trying to recognize Arabic transcript, is that, different writers may write the main body of the same word part in a different number of strokes. For instance, the main body of the word part </w:t>
      </w:r>
      <w:r w:rsidRPr="00B91F8B">
        <w:rPr>
          <w:rFonts w:asciiTheme="majorBidi" w:hAnsiTheme="majorBidi" w:cstheme="majorBidi"/>
          <w:sz w:val="24"/>
          <w:szCs w:val="24"/>
          <w:rtl/>
          <w:lang w:val="en-US" w:bidi="ar-SA"/>
        </w:rPr>
        <w:t>بىت</w:t>
      </w:r>
      <w:r w:rsidRPr="00B91F8B">
        <w:rPr>
          <w:rFonts w:asciiTheme="majorBidi" w:hAnsiTheme="majorBidi" w:cstheme="majorBidi"/>
          <w:sz w:val="24"/>
          <w:szCs w:val="24"/>
          <w:lang w:val="en-US" w:bidi="ar-SA"/>
        </w:rPr>
        <w:t xml:space="preserve"> (Bayt - Home), is usually written in a single stroke however, sometimes it may be written by some writers using 3 strokes.</w:t>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We have also considered the common combination of the letter </w:t>
      </w:r>
      <w:r w:rsidRPr="00B91F8B">
        <w:rPr>
          <w:rFonts w:asciiTheme="majorBidi" w:hAnsiTheme="majorBidi" w:cstheme="majorBidi"/>
          <w:sz w:val="24"/>
          <w:szCs w:val="24"/>
          <w:rtl/>
          <w:lang w:val="en-US" w:bidi="ar-SA"/>
        </w:rPr>
        <w:t>ل</w:t>
      </w:r>
      <w:r w:rsidRPr="00B91F8B">
        <w:rPr>
          <w:rFonts w:asciiTheme="majorBidi" w:hAnsiTheme="majorBidi" w:cstheme="majorBidi"/>
          <w:sz w:val="24"/>
          <w:szCs w:val="24"/>
          <w:lang w:val="en-US" w:bidi="ar-SA"/>
        </w:rPr>
        <w:t xml:space="preserve"> followed by the vowel </w:t>
      </w:r>
      <w:r w:rsidRPr="00B91F8B">
        <w:rPr>
          <w:rFonts w:asciiTheme="majorBidi" w:hAnsiTheme="majorBidi" w:cstheme="majorBidi"/>
          <w:sz w:val="24"/>
          <w:szCs w:val="24"/>
          <w:rtl/>
          <w:lang w:val="en-US" w:bidi="ar-SA"/>
        </w:rPr>
        <w:t>ا</w:t>
      </w:r>
      <w:r w:rsidRPr="00B91F8B">
        <w:rPr>
          <w:rFonts w:asciiTheme="majorBidi" w:hAnsiTheme="majorBidi" w:cstheme="majorBidi"/>
          <w:sz w:val="24"/>
          <w:szCs w:val="24"/>
          <w:lang w:val="en-US" w:bidi="ar-SA"/>
        </w:rPr>
        <w:t xml:space="preserve"> as a single letter which is commonly drawn as </w:t>
      </w:r>
      <w:r w:rsidRPr="00B91F8B">
        <w:rPr>
          <w:rFonts w:asciiTheme="majorBidi" w:hAnsiTheme="majorBidi" w:cstheme="majorBidi"/>
          <w:sz w:val="24"/>
          <w:szCs w:val="24"/>
          <w:rtl/>
          <w:lang w:val="en-US" w:bidi="ar-SA"/>
        </w:rPr>
        <w:t>لا</w:t>
      </w:r>
      <w:r w:rsidRPr="00B91F8B">
        <w:rPr>
          <w:rFonts w:asciiTheme="majorBidi" w:hAnsiTheme="majorBidi" w:cstheme="majorBidi"/>
          <w:sz w:val="24"/>
          <w:szCs w:val="24"/>
          <w:lang w:val="en-US" w:bidi="ar-SA"/>
        </w:rPr>
        <w:t xml:space="preserve"> or</w:t>
      </w:r>
      <w:r w:rsidRPr="0089152A">
        <w:rPr>
          <w:rFonts w:ascii="Arial Unicode MS" w:eastAsia="Arial Unicode MS" w:hAnsi="Arial Unicode MS" w:cs="Arial Unicode MS"/>
          <w:sz w:val="24"/>
          <w:szCs w:val="24"/>
          <w:lang w:val="en-US" w:bidi="ar-SA"/>
        </w:rPr>
        <w:t xml:space="preserve"> </w:t>
      </w:r>
      <w:r w:rsidRPr="0089152A">
        <w:rPr>
          <w:rFonts w:ascii="Arial Unicode MS" w:eastAsia="Arial Unicode MS" w:hAnsi="Arial Unicode MS" w:cs="Arial Unicode MS"/>
          <w:sz w:val="24"/>
          <w:szCs w:val="24"/>
          <w:rtl/>
          <w:lang w:val="en-US" w:bidi="ar-SA"/>
        </w:rPr>
        <w:t>لا</w:t>
      </w:r>
      <w:r w:rsidRPr="00B91F8B">
        <w:rPr>
          <w:rFonts w:asciiTheme="majorBidi" w:eastAsia="Arial Unicode MS" w:hAnsiTheme="majorBidi" w:cstheme="majorBidi"/>
          <w:sz w:val="24"/>
          <w:szCs w:val="24"/>
          <w:lang w:val="en-US" w:bidi="ar-SA"/>
        </w:rPr>
        <w:t>.</w:t>
      </w:r>
      <w:r w:rsidRPr="00B91F8B">
        <w:rPr>
          <w:rFonts w:asciiTheme="majorBidi" w:hAnsiTheme="majorBidi" w:cstheme="majorBidi"/>
          <w:sz w:val="24"/>
          <w:szCs w:val="24"/>
          <w:lang w:val="en-US" w:bidi="ar-SA"/>
        </w:rPr>
        <w:t xml:space="preserve"> </w:t>
      </w:r>
    </w:p>
    <w:p w:rsidR="00514DF7" w:rsidRPr="00514DF7" w:rsidRDefault="00514DF7" w:rsidP="00922082">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Also, three consequent appearances of the letter </w:t>
      </w:r>
      <w:r>
        <w:rPr>
          <w:rFonts w:asciiTheme="majorBidi" w:hAnsiTheme="majorBidi" w:cstheme="majorBidi" w:hint="cs"/>
          <w:sz w:val="24"/>
          <w:szCs w:val="24"/>
          <w:rtl/>
          <w:lang w:val="en-US" w:bidi="ar-SA"/>
        </w:rPr>
        <w:t>ب</w:t>
      </w:r>
      <w:r>
        <w:rPr>
          <w:rFonts w:asciiTheme="majorBidi" w:hAnsiTheme="majorBidi" w:cstheme="majorBidi"/>
          <w:sz w:val="24"/>
          <w:szCs w:val="24"/>
          <w:lang w:val="en-US" w:bidi="ar-SA"/>
        </w:rPr>
        <w:t xml:space="preserve"> (B</w:t>
      </w:r>
      <w:r w:rsidR="00BF2CEE">
        <w:rPr>
          <w:rFonts w:asciiTheme="majorBidi" w:hAnsiTheme="majorBidi" w:cstheme="majorBidi"/>
          <w:sz w:val="24"/>
          <w:szCs w:val="24"/>
          <w:lang w:val="en-US" w:bidi="ar-SA"/>
        </w:rPr>
        <w:t>a</w:t>
      </w:r>
      <w:r>
        <w:rPr>
          <w:rFonts w:asciiTheme="majorBidi" w:hAnsiTheme="majorBidi" w:cstheme="majorBidi"/>
          <w:sz w:val="24"/>
          <w:szCs w:val="24"/>
          <w:lang w:val="en-US" w:bidi="ar-SA"/>
        </w:rPr>
        <w:t xml:space="preserve">) in the middle of the word-part looks as follows: </w:t>
      </w:r>
      <w:r>
        <w:rPr>
          <w:rFonts w:asciiTheme="majorBidi" w:hAnsiTheme="majorBidi" w:cstheme="majorBidi" w:hint="cs"/>
          <w:sz w:val="24"/>
          <w:szCs w:val="24"/>
          <w:rtl/>
          <w:lang w:val="en-US" w:bidi="ar-SA"/>
        </w:rPr>
        <w:t xml:space="preserve">ـببنـ </w:t>
      </w:r>
      <w:r>
        <w:rPr>
          <w:rFonts w:asciiTheme="majorBidi" w:hAnsiTheme="majorBidi" w:cstheme="majorBidi"/>
          <w:sz w:val="24"/>
          <w:szCs w:val="24"/>
          <w:lang w:val="en-US" w:bidi="ar-SA"/>
        </w:rPr>
        <w:t xml:space="preserve"> (in handwritten font it looks more like </w:t>
      </w:r>
      <w:r w:rsidRPr="00514DF7">
        <w:rPr>
          <w:rFonts w:ascii="Microsoft Uighur" w:hAnsi="Microsoft Uighur" w:cs="Microsoft Uighur"/>
          <w:sz w:val="28"/>
          <w:szCs w:val="28"/>
          <w:rtl/>
          <w:lang w:val="en-US" w:bidi="ar-SA"/>
        </w:rPr>
        <w:t>ـبب</w:t>
      </w:r>
      <w:r>
        <w:rPr>
          <w:rFonts w:ascii="Microsoft Uighur" w:hAnsi="Microsoft Uighur" w:cs="Microsoft Uighur" w:hint="cs"/>
          <w:sz w:val="28"/>
          <w:szCs w:val="28"/>
          <w:rtl/>
          <w:lang w:val="en-US" w:bidi="ar-SA"/>
        </w:rPr>
        <w:t>ن</w:t>
      </w:r>
      <w:r w:rsidRPr="00514DF7">
        <w:rPr>
          <w:rFonts w:ascii="Microsoft Uighur" w:hAnsi="Microsoft Uighur" w:cs="Microsoft Uighur"/>
          <w:sz w:val="28"/>
          <w:szCs w:val="28"/>
          <w:rtl/>
          <w:lang w:val="en-US" w:bidi="ar-SA"/>
        </w:rPr>
        <w:t>ـ</w:t>
      </w:r>
      <w:r w:rsidR="00922082">
        <w:rPr>
          <w:rFonts w:asciiTheme="majorBidi" w:hAnsiTheme="majorBidi" w:cstheme="majorBidi"/>
          <w:sz w:val="24"/>
          <w:szCs w:val="24"/>
          <w:lang w:val="en-US" w:bidi="ar-SA"/>
        </w:rPr>
        <w:t xml:space="preserve">). </w:t>
      </w:r>
      <w:r>
        <w:rPr>
          <w:rFonts w:asciiTheme="majorBidi" w:hAnsiTheme="majorBidi" w:cstheme="majorBidi"/>
          <w:sz w:val="24"/>
          <w:szCs w:val="24"/>
          <w:lang w:val="en-US" w:bidi="ar-SA"/>
        </w:rPr>
        <w:t xml:space="preserve">As can be seen very similar to the </w:t>
      </w:r>
      <w:r>
        <w:rPr>
          <w:rFonts w:asciiTheme="majorBidi" w:hAnsiTheme="majorBidi" w:cstheme="majorBidi" w:hint="cs"/>
          <w:sz w:val="24"/>
          <w:szCs w:val="24"/>
          <w:rtl/>
          <w:lang w:val="en-US" w:bidi="ar-SA"/>
        </w:rPr>
        <w:t>س</w:t>
      </w:r>
      <w:r>
        <w:rPr>
          <w:rFonts w:asciiTheme="majorBidi" w:hAnsiTheme="majorBidi" w:cstheme="majorBidi"/>
          <w:sz w:val="24"/>
          <w:szCs w:val="24"/>
          <w:lang w:val="en-US" w:bidi="ar-SA"/>
        </w:rPr>
        <w:t xml:space="preserve"> (S</w:t>
      </w:r>
      <w:r w:rsidR="00BF2CEE">
        <w:rPr>
          <w:rFonts w:asciiTheme="majorBidi" w:hAnsiTheme="majorBidi" w:cstheme="majorBidi"/>
          <w:sz w:val="24"/>
          <w:szCs w:val="24"/>
          <w:lang w:val="en-US" w:bidi="ar-SA"/>
        </w:rPr>
        <w:t>a</w:t>
      </w:r>
      <w:r>
        <w:rPr>
          <w:rFonts w:asciiTheme="majorBidi" w:hAnsiTheme="majorBidi" w:cstheme="majorBidi"/>
          <w:sz w:val="24"/>
          <w:szCs w:val="24"/>
          <w:lang w:val="en-US" w:bidi="ar-SA"/>
        </w:rPr>
        <w:t xml:space="preserve">) letter in its medial position </w:t>
      </w:r>
      <w:r>
        <w:rPr>
          <w:rFonts w:asciiTheme="majorBidi" w:hAnsiTheme="majorBidi" w:cstheme="majorBidi" w:hint="cs"/>
          <w:sz w:val="24"/>
          <w:szCs w:val="24"/>
          <w:rtl/>
          <w:lang w:val="en-US" w:bidi="ar-SA"/>
        </w:rPr>
        <w:t>ـسـ</w:t>
      </w:r>
      <w:r w:rsidR="0089152A">
        <w:rPr>
          <w:rFonts w:asciiTheme="majorBidi" w:hAnsiTheme="majorBidi" w:cstheme="majorBidi"/>
          <w:sz w:val="24"/>
          <w:szCs w:val="24"/>
          <w:lang w:val="en-US" w:bidi="ar-SA"/>
        </w:rPr>
        <w:t xml:space="preserve"> (which</w:t>
      </w:r>
      <w:r>
        <w:rPr>
          <w:rFonts w:asciiTheme="majorBidi" w:hAnsiTheme="majorBidi" w:cstheme="majorBidi"/>
          <w:sz w:val="24"/>
          <w:szCs w:val="24"/>
          <w:lang w:val="en-US" w:bidi="ar-SA"/>
        </w:rPr>
        <w:t xml:space="preserve"> looks more as follows in handwritten text </w:t>
      </w:r>
      <w:r w:rsidRPr="00514DF7">
        <w:rPr>
          <w:rFonts w:ascii="Microsoft Uighur" w:hAnsi="Microsoft Uighur" w:cs="Microsoft Uighur" w:hint="cs"/>
          <w:sz w:val="28"/>
          <w:szCs w:val="28"/>
          <w:rtl/>
          <w:lang w:val="en-US" w:bidi="ar-SA"/>
        </w:rPr>
        <w:t>ـسـ</w:t>
      </w:r>
      <w:r>
        <w:rPr>
          <w:rFonts w:asciiTheme="majorBidi" w:hAnsiTheme="majorBidi" w:cstheme="majorBidi"/>
          <w:sz w:val="24"/>
          <w:szCs w:val="24"/>
          <w:lang w:val="en-US" w:bidi="ar-SA"/>
        </w:rPr>
        <w:t>)</w:t>
      </w:r>
      <w:r w:rsidR="00922082">
        <w:rPr>
          <w:rFonts w:asciiTheme="majorBidi" w:hAnsiTheme="majorBidi" w:cstheme="majorBidi"/>
          <w:sz w:val="24"/>
          <w:szCs w:val="24"/>
          <w:lang w:val="en-US" w:bidi="ar-SA"/>
        </w:rPr>
        <w:t>, the only to distinguish between the two options is by looking at the additional strokes.</w:t>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For these mentioned complexities, when recognizing Arabic scripts, most researches have preferred the holistic approach. </w:t>
      </w:r>
    </w:p>
    <w:p w:rsidR="00514DF7" w:rsidRDefault="00514DF7">
      <w:pPr>
        <w:rPr>
          <w:rFonts w:asciiTheme="majorBidi" w:eastAsiaTheme="majorEastAsia" w:hAnsiTheme="majorBidi" w:cstheme="majorBidi"/>
          <w:b/>
          <w:bCs/>
          <w:color w:val="4F81BD" w:themeColor="accent1"/>
          <w:sz w:val="26"/>
          <w:szCs w:val="26"/>
        </w:rPr>
      </w:pPr>
      <w:r>
        <w:rPr>
          <w:rFonts w:asciiTheme="majorBidi" w:hAnsiTheme="majorBidi"/>
        </w:rPr>
        <w:br w:type="page"/>
      </w:r>
    </w:p>
    <w:p w:rsidR="00B05BC0" w:rsidRPr="00B91F8B" w:rsidRDefault="000023D0" w:rsidP="00D715E0">
      <w:pPr>
        <w:pStyle w:val="Heading2"/>
        <w:numPr>
          <w:ilvl w:val="1"/>
          <w:numId w:val="8"/>
        </w:numPr>
        <w:rPr>
          <w:rFonts w:asciiTheme="majorBidi" w:hAnsiTheme="majorBidi"/>
        </w:rPr>
      </w:pPr>
      <w:bookmarkStart w:id="28" w:name="_Toc358160386"/>
      <w:r w:rsidRPr="00B91F8B">
        <w:rPr>
          <w:rFonts w:asciiTheme="majorBidi" w:hAnsiTheme="majorBidi"/>
        </w:rPr>
        <w:lastRenderedPageBreak/>
        <w:t xml:space="preserve">Letters </w:t>
      </w:r>
      <w:r w:rsidR="00B05BC0" w:rsidRPr="00B91F8B">
        <w:rPr>
          <w:rFonts w:asciiTheme="majorBidi" w:hAnsiTheme="majorBidi"/>
        </w:rPr>
        <w:t>Collection</w:t>
      </w:r>
      <w:bookmarkEnd w:id="28"/>
    </w:p>
    <w:p w:rsidR="00DE3EF3" w:rsidRPr="00B91F8B" w:rsidRDefault="00266093" w:rsidP="00DE3EF3">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data is the most important part of any supervised learning technique.</w:t>
      </w:r>
      <w:r w:rsidR="00B05BC0" w:rsidRPr="00B91F8B">
        <w:rPr>
          <w:rFonts w:asciiTheme="majorBidi" w:hAnsiTheme="majorBidi" w:cstheme="majorBidi"/>
          <w:sz w:val="24"/>
          <w:szCs w:val="24"/>
          <w:lang w:val="en-US" w:bidi="ar-SA"/>
        </w:rPr>
        <w:t xml:space="preserve"> Thus, the data collection stage is an important stage in the development of our system.</w:t>
      </w:r>
      <w:r w:rsidRPr="00B91F8B">
        <w:rPr>
          <w:rFonts w:asciiTheme="majorBidi" w:hAnsiTheme="majorBidi" w:cstheme="majorBidi"/>
          <w:sz w:val="24"/>
          <w:szCs w:val="24"/>
          <w:lang w:val="en-US" w:bidi="ar-SA"/>
        </w:rPr>
        <w:t xml:space="preserve"> </w:t>
      </w:r>
      <w:r w:rsidR="00B05BC0" w:rsidRPr="00B91F8B">
        <w:rPr>
          <w:rFonts w:asciiTheme="majorBidi" w:hAnsiTheme="majorBidi" w:cstheme="majorBidi"/>
          <w:sz w:val="24"/>
          <w:szCs w:val="24"/>
          <w:lang w:val="en-US" w:bidi="ar-SA"/>
        </w:rPr>
        <w:t>The Arabic alphabet consists of 29 isolated characters. If we ignore all diacritical marks, which do not carry important information about sh</w:t>
      </w:r>
      <w:r w:rsidRPr="00B91F8B">
        <w:rPr>
          <w:rFonts w:asciiTheme="majorBidi" w:hAnsiTheme="majorBidi" w:cstheme="majorBidi"/>
          <w:sz w:val="24"/>
          <w:szCs w:val="24"/>
          <w:lang w:val="en-US" w:bidi="ar-SA"/>
        </w:rPr>
        <w:t>ape, we obtain 18 shapes.</w:t>
      </w:r>
    </w:p>
    <w:p w:rsidR="006D6D5F" w:rsidRPr="00B91F8B" w:rsidRDefault="00B05BC0" w:rsidP="006D6D5F">
      <w:pPr>
        <w:keepNext/>
        <w:jc w:val="center"/>
        <w:rPr>
          <w:rFonts w:asciiTheme="majorBidi" w:hAnsiTheme="majorBidi" w:cstheme="majorBidi"/>
        </w:rPr>
      </w:pPr>
      <w:r w:rsidRPr="00B91F8B">
        <w:rPr>
          <w:rFonts w:asciiTheme="majorBidi" w:hAnsiTheme="majorBidi" w:cstheme="majorBidi"/>
          <w:noProof/>
          <w:sz w:val="24"/>
          <w:szCs w:val="24"/>
          <w:lang w:eastAsia="en-GB" w:bidi="ar-SA"/>
        </w:rPr>
        <w:drawing>
          <wp:inline distT="0" distB="0" distL="0" distR="0" wp14:anchorId="0CAFF826" wp14:editId="55CF721E">
            <wp:extent cx="3896269" cy="1400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270F.tmp"/>
                    <pic:cNvPicPr/>
                  </pic:nvPicPr>
                  <pic:blipFill>
                    <a:blip r:embed="rId26">
                      <a:extLst>
                        <a:ext uri="{28A0092B-C50C-407E-A947-70E740481C1C}">
                          <a14:useLocalDpi xmlns:a14="http://schemas.microsoft.com/office/drawing/2010/main" val="0"/>
                        </a:ext>
                      </a:extLst>
                    </a:blip>
                    <a:stretch>
                      <a:fillRect/>
                    </a:stretch>
                  </pic:blipFill>
                  <pic:spPr>
                    <a:xfrm>
                      <a:off x="0" y="0"/>
                      <a:ext cx="3896269" cy="1400371"/>
                    </a:xfrm>
                    <a:prstGeom prst="rect">
                      <a:avLst/>
                    </a:prstGeom>
                  </pic:spPr>
                </pic:pic>
              </a:graphicData>
            </a:graphic>
          </wp:inline>
        </w:drawing>
      </w:r>
    </w:p>
    <w:p w:rsidR="00B05BC0" w:rsidRPr="00B91F8B" w:rsidRDefault="006D6D5F" w:rsidP="00B07ED3">
      <w:pPr>
        <w:pStyle w:val="Caption"/>
        <w:jc w:val="center"/>
        <w:rPr>
          <w:rFonts w:asciiTheme="majorBidi" w:hAnsiTheme="majorBidi" w:cstheme="majorBidi"/>
        </w:rPr>
      </w:pPr>
      <w:bookmarkStart w:id="29" w:name="_Toc352684056"/>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C83F56">
        <w:rPr>
          <w:rFonts w:asciiTheme="majorBidi" w:hAnsiTheme="majorBidi" w:cstheme="majorBidi"/>
          <w:noProof/>
        </w:rPr>
        <w:t>2</w:t>
      </w:r>
      <w:r w:rsidR="003C6C0C" w:rsidRPr="00B91F8B">
        <w:rPr>
          <w:rFonts w:asciiTheme="majorBidi" w:hAnsiTheme="majorBidi" w:cstheme="majorBidi"/>
          <w:noProof/>
        </w:rPr>
        <w:fldChar w:fldCharType="end"/>
      </w:r>
      <w:r w:rsidRPr="00B91F8B">
        <w:rPr>
          <w:rFonts w:asciiTheme="majorBidi" w:hAnsiTheme="majorBidi" w:cstheme="majorBidi"/>
        </w:rPr>
        <w:t xml:space="preserve"> – The </w:t>
      </w:r>
      <w:r w:rsidR="000C7BAA" w:rsidRPr="00B91F8B">
        <w:rPr>
          <w:rFonts w:asciiTheme="majorBidi" w:hAnsiTheme="majorBidi" w:cstheme="majorBidi"/>
        </w:rPr>
        <w:t>set of all</w:t>
      </w:r>
      <w:r w:rsidR="00B07ED3" w:rsidRPr="00B91F8B">
        <w:rPr>
          <w:rFonts w:asciiTheme="majorBidi" w:hAnsiTheme="majorBidi" w:cstheme="majorBidi"/>
        </w:rPr>
        <w:t xml:space="preserve"> distinctive main body Arabic letters</w:t>
      </w:r>
      <w:bookmarkEnd w:id="29"/>
      <w:r w:rsidR="000C7BAA" w:rsidRPr="00B91F8B">
        <w:rPr>
          <w:rFonts w:asciiTheme="majorBidi" w:hAnsiTheme="majorBidi" w:cstheme="majorBidi"/>
        </w:rPr>
        <w:t xml:space="preserve"> </w:t>
      </w:r>
    </w:p>
    <w:p w:rsidR="00B05BC0" w:rsidRPr="00B91F8B" w:rsidRDefault="00B05BC0" w:rsidP="00B05BC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writing of these characters was not constrained, leading to a wide variety of size, and orientation. Figure (5) shows some samples of the “Ha” letter written by several writers.</w:t>
      </w:r>
    </w:p>
    <w:p w:rsidR="00B05BC0" w:rsidRPr="00B91F8B" w:rsidRDefault="00B05BC0" w:rsidP="00B05BC0">
      <w:pPr>
        <w:jc w:val="both"/>
        <w:rPr>
          <w:rFonts w:asciiTheme="majorBidi" w:hAnsiTheme="majorBidi" w:cstheme="majorBidi"/>
          <w:sz w:val="24"/>
          <w:szCs w:val="24"/>
          <w:lang w:val="en-US" w:bidi="ar-SA"/>
        </w:rPr>
      </w:pPr>
    </w:p>
    <w:p w:rsidR="006D6D5F" w:rsidRPr="00B91F8B" w:rsidRDefault="00B05BC0" w:rsidP="006D6D5F">
      <w:pPr>
        <w:keepNext/>
        <w:jc w:val="center"/>
        <w:rPr>
          <w:rFonts w:asciiTheme="majorBidi" w:hAnsiTheme="majorBidi" w:cstheme="majorBidi"/>
        </w:rPr>
      </w:pPr>
      <w:r w:rsidRPr="00B91F8B">
        <w:rPr>
          <w:rFonts w:asciiTheme="majorBidi" w:hAnsiTheme="majorBidi" w:cstheme="majorBidi"/>
          <w:noProof/>
          <w:sz w:val="24"/>
          <w:szCs w:val="24"/>
          <w:lang w:eastAsia="en-GB" w:bidi="ar-SA"/>
        </w:rPr>
        <w:drawing>
          <wp:inline distT="0" distB="0" distL="0" distR="0" wp14:anchorId="1259C67A" wp14:editId="191FFBDB">
            <wp:extent cx="4229691" cy="115268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1E4.tmp"/>
                    <pic:cNvPicPr/>
                  </pic:nvPicPr>
                  <pic:blipFill>
                    <a:blip r:embed="rId27">
                      <a:extLst>
                        <a:ext uri="{28A0092B-C50C-407E-A947-70E740481C1C}">
                          <a14:useLocalDpi xmlns:a14="http://schemas.microsoft.com/office/drawing/2010/main" val="0"/>
                        </a:ext>
                      </a:extLst>
                    </a:blip>
                    <a:stretch>
                      <a:fillRect/>
                    </a:stretch>
                  </pic:blipFill>
                  <pic:spPr>
                    <a:xfrm>
                      <a:off x="0" y="0"/>
                      <a:ext cx="4229691" cy="1152686"/>
                    </a:xfrm>
                    <a:prstGeom prst="rect">
                      <a:avLst/>
                    </a:prstGeom>
                  </pic:spPr>
                </pic:pic>
              </a:graphicData>
            </a:graphic>
          </wp:inline>
        </w:drawing>
      </w:r>
    </w:p>
    <w:p w:rsidR="00B05BC0" w:rsidRPr="00B91F8B" w:rsidRDefault="006D6D5F" w:rsidP="006D6D5F">
      <w:pPr>
        <w:pStyle w:val="Caption"/>
        <w:jc w:val="center"/>
        <w:rPr>
          <w:rFonts w:asciiTheme="majorBidi" w:hAnsiTheme="majorBidi" w:cstheme="majorBidi"/>
          <w:sz w:val="24"/>
          <w:szCs w:val="24"/>
          <w:u w:val="double"/>
          <w:lang w:val="en-US" w:bidi="ar-SA"/>
        </w:rPr>
      </w:pPr>
      <w:bookmarkStart w:id="30" w:name="_Toc352684057"/>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C83F56">
        <w:rPr>
          <w:rFonts w:asciiTheme="majorBidi" w:hAnsiTheme="majorBidi" w:cstheme="majorBidi"/>
          <w:noProof/>
        </w:rPr>
        <w:t>3</w:t>
      </w:r>
      <w:r w:rsidR="003C6C0C" w:rsidRPr="00B91F8B">
        <w:rPr>
          <w:rFonts w:asciiTheme="majorBidi" w:hAnsiTheme="majorBidi" w:cstheme="majorBidi"/>
          <w:noProof/>
        </w:rPr>
        <w:fldChar w:fldCharType="end"/>
      </w:r>
      <w:r w:rsidR="000C7BAA" w:rsidRPr="00B91F8B">
        <w:rPr>
          <w:rFonts w:asciiTheme="majorBidi" w:hAnsiTheme="majorBidi" w:cstheme="majorBidi"/>
        </w:rPr>
        <w:t xml:space="preserve"> – Different </w:t>
      </w:r>
      <w:r w:rsidR="00087ABB" w:rsidRPr="00B91F8B">
        <w:rPr>
          <w:rFonts w:asciiTheme="majorBidi" w:hAnsiTheme="majorBidi" w:cstheme="majorBidi"/>
        </w:rPr>
        <w:t xml:space="preserve">writing </w:t>
      </w:r>
      <w:r w:rsidR="000C7BAA" w:rsidRPr="00B91F8B">
        <w:rPr>
          <w:rFonts w:asciiTheme="majorBidi" w:hAnsiTheme="majorBidi" w:cstheme="majorBidi"/>
        </w:rPr>
        <w:t xml:space="preserve">styles of the </w:t>
      </w:r>
      <w:r w:rsidR="00087ABB" w:rsidRPr="00B91F8B">
        <w:rPr>
          <w:rFonts w:asciiTheme="majorBidi" w:hAnsiTheme="majorBidi" w:cstheme="majorBidi"/>
        </w:rPr>
        <w:t xml:space="preserve">isolated form of the </w:t>
      </w:r>
      <w:r w:rsidR="000C7BAA" w:rsidRPr="00B91F8B">
        <w:rPr>
          <w:rFonts w:asciiTheme="majorBidi" w:hAnsiTheme="majorBidi" w:cstheme="majorBidi"/>
        </w:rPr>
        <w:t xml:space="preserve">letter </w:t>
      </w:r>
      <w:r w:rsidR="000C7BAA" w:rsidRPr="00B91F8B">
        <w:rPr>
          <w:rFonts w:asciiTheme="majorBidi" w:hAnsiTheme="majorBidi" w:cstheme="majorBidi"/>
          <w:rtl/>
          <w:lang w:bidi="ar-SA"/>
        </w:rPr>
        <w:t>ح</w:t>
      </w:r>
      <w:r w:rsidR="000C7BAA" w:rsidRPr="00B91F8B">
        <w:rPr>
          <w:rFonts w:asciiTheme="majorBidi" w:hAnsiTheme="majorBidi" w:cstheme="majorBidi"/>
        </w:rPr>
        <w:t xml:space="preserve"> (Ha)</w:t>
      </w:r>
      <w:bookmarkEnd w:id="30"/>
    </w:p>
    <w:p w:rsidR="00AE54EC" w:rsidRDefault="00B05BC0" w:rsidP="00AE54E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We utilize two sources of letters samples</w:t>
      </w:r>
      <w:r w:rsidR="00AE54EC">
        <w:rPr>
          <w:rFonts w:asciiTheme="majorBidi" w:hAnsiTheme="majorBidi" w:cstheme="majorBidi"/>
          <w:sz w:val="24"/>
          <w:szCs w:val="24"/>
          <w:lang w:val="en-US" w:bidi="ar-SA"/>
        </w:rPr>
        <w:t xml:space="preserve"> written in</w:t>
      </w:r>
      <w:r w:rsidR="000023D0" w:rsidRPr="00B91F8B">
        <w:rPr>
          <w:rFonts w:asciiTheme="majorBidi" w:hAnsiTheme="majorBidi" w:cstheme="majorBidi"/>
          <w:sz w:val="24"/>
          <w:szCs w:val="24"/>
          <w:lang w:val="en-US" w:bidi="ar-SA"/>
        </w:rPr>
        <w:t xml:space="preserve"> different positions and different types of writing</w:t>
      </w:r>
      <w:r w:rsidRPr="00B91F8B">
        <w:rPr>
          <w:rFonts w:asciiTheme="majorBidi" w:hAnsiTheme="majorBidi" w:cstheme="majorBidi"/>
          <w:sz w:val="24"/>
          <w:szCs w:val="24"/>
          <w:lang w:val="en-US" w:bidi="ar-SA"/>
        </w:rPr>
        <w:t xml:space="preserve">. The first is a self-made database of letters that were collected from different age Arabic writers using digitizer tablet. </w:t>
      </w:r>
      <w:r w:rsidR="00AE54EC">
        <w:rPr>
          <w:rFonts w:asciiTheme="majorBidi" w:hAnsiTheme="majorBidi" w:cstheme="majorBidi"/>
          <w:sz w:val="24"/>
          <w:szCs w:val="24"/>
          <w:lang w:val="en-US" w:bidi="ar-SA"/>
        </w:rPr>
        <w:t>We discuss these two methods in more details below (</w:t>
      </w:r>
      <w:r w:rsidR="00AE54EC">
        <w:rPr>
          <w:rFonts w:asciiTheme="majorBidi" w:hAnsiTheme="majorBidi" w:cstheme="majorBidi"/>
          <w:sz w:val="24"/>
          <w:szCs w:val="24"/>
          <w:lang w:val="en-US" w:bidi="ar-SA"/>
        </w:rPr>
        <w:fldChar w:fldCharType="begin"/>
      </w:r>
      <w:r w:rsidR="00AE54EC">
        <w:rPr>
          <w:rFonts w:asciiTheme="majorBidi" w:hAnsiTheme="majorBidi" w:cstheme="majorBidi"/>
          <w:sz w:val="24"/>
          <w:szCs w:val="24"/>
          <w:lang w:val="en-US" w:bidi="ar-SA"/>
        </w:rPr>
        <w:instrText xml:space="preserve"> REF _Ref356312920 \r \h </w:instrText>
      </w:r>
      <w:r w:rsidR="00AE54EC">
        <w:rPr>
          <w:rFonts w:asciiTheme="majorBidi" w:hAnsiTheme="majorBidi" w:cstheme="majorBidi"/>
          <w:sz w:val="24"/>
          <w:szCs w:val="24"/>
          <w:lang w:val="en-US" w:bidi="ar-SA"/>
        </w:rPr>
      </w:r>
      <w:r w:rsidR="00AE54EC">
        <w:rPr>
          <w:rFonts w:asciiTheme="majorBidi" w:hAnsiTheme="majorBidi" w:cstheme="majorBidi"/>
          <w:sz w:val="24"/>
          <w:szCs w:val="24"/>
          <w:lang w:val="en-US" w:bidi="ar-SA"/>
        </w:rPr>
        <w:fldChar w:fldCharType="separate"/>
      </w:r>
      <w:r w:rsidR="00C83F56">
        <w:rPr>
          <w:rFonts w:asciiTheme="majorBidi" w:hAnsiTheme="majorBidi" w:cstheme="majorBidi"/>
          <w:sz w:val="24"/>
          <w:szCs w:val="24"/>
          <w:cs/>
          <w:lang w:val="en-US" w:bidi="ar-SA"/>
        </w:rPr>
        <w:t>‎</w:t>
      </w:r>
      <w:r w:rsidR="00C83F56">
        <w:rPr>
          <w:rFonts w:asciiTheme="majorBidi" w:hAnsiTheme="majorBidi" w:cstheme="majorBidi"/>
          <w:sz w:val="24"/>
          <w:szCs w:val="24"/>
          <w:lang w:val="en-US" w:bidi="ar-SA"/>
        </w:rPr>
        <w:t>4.3.1</w:t>
      </w:r>
      <w:r w:rsidR="00AE54EC">
        <w:rPr>
          <w:rFonts w:asciiTheme="majorBidi" w:hAnsiTheme="majorBidi" w:cstheme="majorBidi"/>
          <w:sz w:val="24"/>
          <w:szCs w:val="24"/>
          <w:lang w:val="en-US" w:bidi="ar-SA"/>
        </w:rPr>
        <w:fldChar w:fldCharType="end"/>
      </w:r>
      <w:r w:rsidR="00AE54EC">
        <w:rPr>
          <w:rFonts w:asciiTheme="majorBidi" w:hAnsiTheme="majorBidi" w:cstheme="majorBidi"/>
          <w:sz w:val="24"/>
          <w:szCs w:val="24"/>
          <w:lang w:val="en-US" w:bidi="ar-SA"/>
        </w:rPr>
        <w:t xml:space="preserve"> and </w:t>
      </w:r>
      <w:r w:rsidR="00AE54EC">
        <w:rPr>
          <w:rFonts w:asciiTheme="majorBidi" w:hAnsiTheme="majorBidi" w:cstheme="majorBidi"/>
          <w:sz w:val="24"/>
          <w:szCs w:val="24"/>
          <w:lang w:val="en-US" w:bidi="ar-SA"/>
        </w:rPr>
        <w:fldChar w:fldCharType="begin"/>
      </w:r>
      <w:r w:rsidR="00AE54EC">
        <w:rPr>
          <w:rFonts w:asciiTheme="majorBidi" w:hAnsiTheme="majorBidi" w:cstheme="majorBidi"/>
          <w:sz w:val="24"/>
          <w:szCs w:val="24"/>
          <w:lang w:val="en-US" w:bidi="ar-SA"/>
        </w:rPr>
        <w:instrText xml:space="preserve"> REF _Ref356312930 \r \h </w:instrText>
      </w:r>
      <w:r w:rsidR="00AE54EC">
        <w:rPr>
          <w:rFonts w:asciiTheme="majorBidi" w:hAnsiTheme="majorBidi" w:cstheme="majorBidi"/>
          <w:sz w:val="24"/>
          <w:szCs w:val="24"/>
          <w:lang w:val="en-US" w:bidi="ar-SA"/>
        </w:rPr>
      </w:r>
      <w:r w:rsidR="00AE54EC">
        <w:rPr>
          <w:rFonts w:asciiTheme="majorBidi" w:hAnsiTheme="majorBidi" w:cstheme="majorBidi"/>
          <w:sz w:val="24"/>
          <w:szCs w:val="24"/>
          <w:lang w:val="en-US" w:bidi="ar-SA"/>
        </w:rPr>
        <w:fldChar w:fldCharType="separate"/>
      </w:r>
      <w:r w:rsidR="00C83F56">
        <w:rPr>
          <w:rFonts w:asciiTheme="majorBidi" w:hAnsiTheme="majorBidi" w:cstheme="majorBidi"/>
          <w:sz w:val="24"/>
          <w:szCs w:val="24"/>
          <w:cs/>
          <w:lang w:val="en-US" w:bidi="ar-SA"/>
        </w:rPr>
        <w:t>‎</w:t>
      </w:r>
      <w:r w:rsidR="00C83F56">
        <w:rPr>
          <w:rFonts w:asciiTheme="majorBidi" w:hAnsiTheme="majorBidi" w:cstheme="majorBidi"/>
          <w:sz w:val="24"/>
          <w:szCs w:val="24"/>
          <w:lang w:val="en-US" w:bidi="ar-SA"/>
        </w:rPr>
        <w:t>4.3.2</w:t>
      </w:r>
      <w:r w:rsidR="00AE54EC">
        <w:rPr>
          <w:rFonts w:asciiTheme="majorBidi" w:hAnsiTheme="majorBidi" w:cstheme="majorBidi"/>
          <w:sz w:val="24"/>
          <w:szCs w:val="24"/>
          <w:lang w:val="en-US" w:bidi="ar-SA"/>
        </w:rPr>
        <w:fldChar w:fldCharType="end"/>
      </w:r>
      <w:r w:rsidR="00AE54EC">
        <w:rPr>
          <w:rFonts w:asciiTheme="majorBidi" w:hAnsiTheme="majorBidi" w:cstheme="majorBidi"/>
          <w:sz w:val="24"/>
          <w:szCs w:val="24"/>
          <w:lang w:val="en-US" w:bidi="ar-SA"/>
        </w:rPr>
        <w:t xml:space="preserve">). </w:t>
      </w:r>
      <w:r w:rsidR="00AE54EC" w:rsidRPr="00B91F8B">
        <w:rPr>
          <w:rFonts w:asciiTheme="majorBidi" w:hAnsiTheme="majorBidi" w:cstheme="majorBidi"/>
          <w:sz w:val="24"/>
          <w:szCs w:val="24"/>
          <w:lang w:val="en-US" w:bidi="ar-SA"/>
        </w:rPr>
        <w:t xml:space="preserve">In both cases the information is a sequence </w:t>
      </w:r>
      <w:r w:rsidR="00AE54EC" w:rsidRPr="00B91F8B">
        <w:rPr>
          <w:rFonts w:asciiTheme="majorBidi" w:hAnsiTheme="majorBidi" w:cstheme="majorBidi"/>
          <w:position w:val="-14"/>
          <w:sz w:val="24"/>
          <w:szCs w:val="24"/>
          <w:lang w:val="en-US" w:bidi="ar-SA"/>
        </w:rPr>
        <w:object w:dxaOrig="1420" w:dyaOrig="400">
          <v:shape id="_x0000_i1033" type="#_x0000_t75" style="width:69.45pt;height:21.2pt" o:ole="">
            <v:imagedata r:id="rId28" o:title=""/>
          </v:shape>
          <o:OLEObject Type="Embed" ProgID="Equation.DSMT4" ShapeID="_x0000_i1033" DrawAspect="Content" ObjectID="_1438763778" r:id="rId29"/>
        </w:object>
      </w:r>
      <w:r w:rsidR="00AE54EC" w:rsidRPr="00B91F8B">
        <w:rPr>
          <w:rFonts w:asciiTheme="majorBidi" w:hAnsiTheme="majorBidi" w:cstheme="majorBidi"/>
          <w:sz w:val="24"/>
          <w:szCs w:val="24"/>
          <w:lang w:val="en-US" w:bidi="ar-SA"/>
        </w:rPr>
        <w:t>where the vector</w:t>
      </w:r>
      <w:r w:rsidR="00AE54EC" w:rsidRPr="00B91F8B">
        <w:rPr>
          <w:rFonts w:asciiTheme="majorBidi" w:hAnsiTheme="majorBidi" w:cstheme="majorBidi"/>
          <w:position w:val="-14"/>
          <w:sz w:val="24"/>
          <w:szCs w:val="24"/>
          <w:lang w:val="en-US" w:bidi="ar-SA"/>
        </w:rPr>
        <w:object w:dxaOrig="1180" w:dyaOrig="400">
          <v:shape id="_x0000_i1034" type="#_x0000_t75" style="width:58.85pt;height:21.2pt" o:ole="">
            <v:imagedata r:id="rId30" o:title=""/>
          </v:shape>
          <o:OLEObject Type="Embed" ProgID="Equation.DSMT4" ShapeID="_x0000_i1034" DrawAspect="Content" ObjectID="_1438763779" r:id="rId31"/>
        </w:object>
      </w:r>
      <w:r w:rsidR="00AE54EC" w:rsidRPr="00B91F8B">
        <w:rPr>
          <w:rFonts w:asciiTheme="majorBidi" w:hAnsiTheme="majorBidi" w:cstheme="majorBidi"/>
          <w:sz w:val="24"/>
          <w:szCs w:val="24"/>
          <w:lang w:val="en-US" w:bidi="ar-SA"/>
        </w:rPr>
        <w:t xml:space="preserve"> denotes the horizontal and vertical coordinates, sampled from the writer’s pen movement.</w:t>
      </w:r>
    </w:p>
    <w:p w:rsidR="00AE54EC" w:rsidRPr="00AE54EC" w:rsidRDefault="00AE54EC" w:rsidP="00AE54EC">
      <w:pPr>
        <w:pStyle w:val="Heading3"/>
        <w:numPr>
          <w:ilvl w:val="2"/>
          <w:numId w:val="8"/>
        </w:numPr>
        <w:rPr>
          <w:rFonts w:asciiTheme="majorBidi" w:hAnsiTheme="majorBidi"/>
          <w:lang w:val="en-US" w:bidi="ar-SA"/>
        </w:rPr>
      </w:pPr>
      <w:bookmarkStart w:id="31" w:name="_Ref356312920"/>
      <w:bookmarkStart w:id="32" w:name="_Toc358160387"/>
      <w:r w:rsidRPr="00AE54EC">
        <w:rPr>
          <w:rFonts w:asciiTheme="majorBidi" w:hAnsiTheme="majorBidi"/>
          <w:lang w:val="en-US" w:bidi="ar-SA"/>
        </w:rPr>
        <w:t>A self-collected letters database</w:t>
      </w:r>
      <w:bookmarkEnd w:id="31"/>
      <w:bookmarkEnd w:id="32"/>
    </w:p>
    <w:p w:rsidR="00B8003B" w:rsidRPr="00B91F8B" w:rsidRDefault="00AE54EC" w:rsidP="00AE54EC">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We </w:t>
      </w:r>
      <w:r w:rsidR="00B05BC0" w:rsidRPr="00B91F8B">
        <w:rPr>
          <w:rFonts w:asciiTheme="majorBidi" w:hAnsiTheme="majorBidi" w:cstheme="majorBidi"/>
          <w:sz w:val="24"/>
          <w:szCs w:val="24"/>
          <w:lang w:val="en-US" w:bidi="ar-SA"/>
        </w:rPr>
        <w:t xml:space="preserve">have developed an application, using Matlab, which asks the user to draw a letter on an electronic pad, the </w:t>
      </w:r>
      <w:r w:rsidR="00B05BC0" w:rsidRPr="00B91F8B">
        <w:rPr>
          <w:rFonts w:asciiTheme="majorBidi" w:hAnsiTheme="majorBidi" w:cstheme="majorBidi"/>
          <w:position w:val="-14"/>
          <w:sz w:val="24"/>
          <w:szCs w:val="24"/>
          <w:lang w:val="en-US" w:bidi="ar-SA"/>
        </w:rPr>
        <w:object w:dxaOrig="600" w:dyaOrig="400">
          <v:shape id="_x0000_i1035" type="#_x0000_t75" style="width:30.05pt;height:21.2pt" o:ole="">
            <v:imagedata r:id="rId32" o:title=""/>
          </v:shape>
          <o:OLEObject Type="Embed" ProgID="Equation.DSMT4" ShapeID="_x0000_i1035" DrawAspect="Content" ObjectID="_1438763780" r:id="rId33"/>
        </w:object>
      </w:r>
      <w:r w:rsidR="00B05BC0" w:rsidRPr="00B91F8B">
        <w:rPr>
          <w:rFonts w:asciiTheme="majorBidi" w:hAnsiTheme="majorBidi" w:cstheme="majorBidi"/>
          <w:sz w:val="24"/>
          <w:szCs w:val="24"/>
          <w:lang w:val="en-US" w:bidi="ar-SA"/>
        </w:rPr>
        <w:t xml:space="preserve">sequence data of the letter shape was saved as a file on the file system.  The rectangle in which the user was asked to draw the letter is 1X1. See image of the GUI below. [Add an Image of the Matlab data collection UI]. </w:t>
      </w:r>
    </w:p>
    <w:p w:rsidR="00537452" w:rsidRPr="00B91F8B" w:rsidRDefault="00252664" w:rsidP="00834745">
      <w:pPr>
        <w:pStyle w:val="Heading3"/>
        <w:numPr>
          <w:ilvl w:val="2"/>
          <w:numId w:val="8"/>
        </w:numPr>
        <w:rPr>
          <w:rFonts w:asciiTheme="majorBidi" w:hAnsiTheme="majorBidi"/>
          <w:lang w:val="en-US" w:bidi="ar-SA"/>
        </w:rPr>
      </w:pPr>
      <w:bookmarkStart w:id="33" w:name="_Ref356312930"/>
      <w:bookmarkStart w:id="34" w:name="_Toc358160388"/>
      <w:r w:rsidRPr="00B91F8B">
        <w:rPr>
          <w:rFonts w:asciiTheme="majorBidi" w:hAnsiTheme="majorBidi"/>
          <w:lang w:val="en-US" w:bidi="ar-SA"/>
        </w:rPr>
        <w:t>L</w:t>
      </w:r>
      <w:r w:rsidR="00537452" w:rsidRPr="00B91F8B">
        <w:rPr>
          <w:rFonts w:asciiTheme="majorBidi" w:hAnsiTheme="majorBidi"/>
          <w:lang w:val="en-US" w:bidi="ar-SA"/>
        </w:rPr>
        <w:t>etters</w:t>
      </w:r>
      <w:r w:rsidRPr="00B91F8B">
        <w:rPr>
          <w:rFonts w:asciiTheme="majorBidi" w:hAnsiTheme="majorBidi"/>
          <w:lang w:val="en-US" w:bidi="ar-SA"/>
        </w:rPr>
        <w:t xml:space="preserve"> Extraction</w:t>
      </w:r>
      <w:r w:rsidR="00537452" w:rsidRPr="00B91F8B">
        <w:rPr>
          <w:rFonts w:asciiTheme="majorBidi" w:hAnsiTheme="majorBidi"/>
          <w:lang w:val="en-US" w:bidi="ar-SA"/>
        </w:rPr>
        <w:t xml:space="preserve"> from </w:t>
      </w:r>
      <w:r w:rsidRPr="00B91F8B">
        <w:rPr>
          <w:rFonts w:asciiTheme="majorBidi" w:hAnsiTheme="majorBidi"/>
          <w:lang w:val="en-US" w:bidi="ar-SA"/>
        </w:rPr>
        <w:t xml:space="preserve">the </w:t>
      </w:r>
      <w:r w:rsidR="00537452" w:rsidRPr="00B91F8B">
        <w:rPr>
          <w:rFonts w:asciiTheme="majorBidi" w:hAnsiTheme="majorBidi"/>
          <w:lang w:val="en-US" w:bidi="ar-SA"/>
        </w:rPr>
        <w:t>ADAB</w:t>
      </w:r>
      <w:r w:rsidRPr="00B91F8B">
        <w:rPr>
          <w:rFonts w:asciiTheme="majorBidi" w:hAnsiTheme="majorBidi"/>
          <w:lang w:val="en-US" w:bidi="ar-SA"/>
        </w:rPr>
        <w:t xml:space="preserve"> D</w:t>
      </w:r>
      <w:r w:rsidR="006C58A9" w:rsidRPr="00B91F8B">
        <w:rPr>
          <w:rFonts w:asciiTheme="majorBidi" w:hAnsiTheme="majorBidi"/>
          <w:lang w:val="en-US" w:bidi="ar-SA"/>
        </w:rPr>
        <w:t>atabase</w:t>
      </w:r>
      <w:bookmarkEnd w:id="33"/>
      <w:bookmarkEnd w:id="34"/>
    </w:p>
    <w:p w:rsidR="00537452" w:rsidRPr="00B91F8B" w:rsidRDefault="00AE54EC" w:rsidP="00AE54EC">
      <w:pPr>
        <w:jc w:val="both"/>
        <w:rPr>
          <w:rFonts w:asciiTheme="majorBidi" w:hAnsiTheme="majorBidi" w:cstheme="majorBidi"/>
          <w:sz w:val="24"/>
          <w:szCs w:val="24"/>
          <w:lang w:val="en-US" w:bidi="ar-SA"/>
        </w:rPr>
      </w:pPr>
      <w:r w:rsidRPr="00AE54EC">
        <w:rPr>
          <w:rFonts w:asciiTheme="majorBidi" w:hAnsiTheme="majorBidi" w:cstheme="majorBidi"/>
          <w:sz w:val="24"/>
          <w:szCs w:val="24"/>
          <w:lang w:val="en-US" w:bidi="ar-SA"/>
        </w:rPr>
        <w:t xml:space="preserve">The other source was the ADAB database. </w:t>
      </w:r>
      <w:r w:rsidR="00BE039B" w:rsidRPr="00B91F8B">
        <w:rPr>
          <w:rFonts w:asciiTheme="majorBidi" w:hAnsiTheme="majorBidi" w:cstheme="majorBidi"/>
          <w:sz w:val="24"/>
          <w:szCs w:val="24"/>
          <w:lang w:val="en-US" w:bidi="ar-SA"/>
        </w:rPr>
        <w:t>The ADAB</w:t>
      </w:r>
      <w:r w:rsidR="000023D0" w:rsidRPr="00B91F8B">
        <w:rPr>
          <w:rFonts w:asciiTheme="majorBidi" w:hAnsiTheme="majorBidi" w:cstheme="majorBidi"/>
          <w:sz w:val="24"/>
          <w:szCs w:val="24"/>
          <w:lang w:val="en-US" w:bidi="ar-SA"/>
        </w:rPr>
        <w:t xml:space="preserve"> contains Arabic script samples. The information saved is the strokes information; each stroke contains the sequence of </w:t>
      </w:r>
      <w:r w:rsidR="000023D0" w:rsidRPr="00B91F8B">
        <w:rPr>
          <w:rFonts w:asciiTheme="majorBidi" w:hAnsiTheme="majorBidi" w:cstheme="majorBidi"/>
          <w:position w:val="-14"/>
          <w:sz w:val="24"/>
          <w:szCs w:val="24"/>
          <w:lang w:val="en-US" w:bidi="ar-SA"/>
        </w:rPr>
        <w:object w:dxaOrig="600" w:dyaOrig="400">
          <v:shape id="_x0000_i1036" type="#_x0000_t75" style="width:30.05pt;height:21.2pt" o:ole="">
            <v:imagedata r:id="rId34" o:title=""/>
          </v:shape>
          <o:OLEObject Type="Embed" ProgID="Equation.DSMT4" ShapeID="_x0000_i1036" DrawAspect="Content" ObjectID="_1438763781" r:id="rId35"/>
        </w:object>
      </w:r>
      <w:r w:rsidR="000023D0" w:rsidRPr="00B91F8B">
        <w:rPr>
          <w:rFonts w:asciiTheme="majorBidi" w:hAnsiTheme="majorBidi" w:cstheme="majorBidi"/>
          <w:sz w:val="24"/>
          <w:szCs w:val="24"/>
          <w:lang w:val="en-US" w:bidi="ar-SA"/>
        </w:rPr>
        <w:t xml:space="preserve"> coordinates of the pen down to pen up. The challenge was to </w:t>
      </w:r>
      <w:r w:rsidR="00537452" w:rsidRPr="00B91F8B">
        <w:rPr>
          <w:rFonts w:asciiTheme="majorBidi" w:hAnsiTheme="majorBidi" w:cstheme="majorBidi"/>
          <w:sz w:val="24"/>
          <w:szCs w:val="24"/>
          <w:lang w:val="en-US" w:bidi="ar-SA"/>
        </w:rPr>
        <w:t>match</w:t>
      </w:r>
      <w:r w:rsidR="000023D0" w:rsidRPr="00B91F8B">
        <w:rPr>
          <w:rFonts w:asciiTheme="majorBidi" w:hAnsiTheme="majorBidi" w:cstheme="majorBidi"/>
          <w:sz w:val="24"/>
          <w:szCs w:val="24"/>
          <w:lang w:val="en-US" w:bidi="ar-SA"/>
        </w:rPr>
        <w:t xml:space="preserve"> each word part to each </w:t>
      </w:r>
      <w:r w:rsidR="000023D0" w:rsidRPr="00B91F8B">
        <w:rPr>
          <w:rFonts w:asciiTheme="majorBidi" w:hAnsiTheme="majorBidi" w:cstheme="majorBidi"/>
          <w:sz w:val="24"/>
          <w:szCs w:val="24"/>
          <w:lang w:val="en-US" w:bidi="ar-SA"/>
        </w:rPr>
        <w:lastRenderedPageBreak/>
        <w:t xml:space="preserve">stroke, and then manually segment each sequence which </w:t>
      </w:r>
      <w:r w:rsidR="00537452" w:rsidRPr="00B91F8B">
        <w:rPr>
          <w:rFonts w:asciiTheme="majorBidi" w:hAnsiTheme="majorBidi" w:cstheme="majorBidi"/>
          <w:sz w:val="24"/>
          <w:szCs w:val="24"/>
          <w:lang w:val="en-US" w:bidi="ar-SA"/>
        </w:rPr>
        <w:t>describes</w:t>
      </w:r>
      <w:r w:rsidR="000023D0" w:rsidRPr="00B91F8B">
        <w:rPr>
          <w:rFonts w:asciiTheme="majorBidi" w:hAnsiTheme="majorBidi" w:cstheme="majorBidi"/>
          <w:sz w:val="24"/>
          <w:szCs w:val="24"/>
          <w:lang w:val="en-US" w:bidi="ar-SA"/>
        </w:rPr>
        <w:t xml:space="preserve"> a word-part to letters (subsequences). Another problem we faced was that automatically corresponding each stroke o each word-part was not easy. </w:t>
      </w:r>
      <w:r w:rsidR="00147D15" w:rsidRPr="00B91F8B">
        <w:rPr>
          <w:rFonts w:asciiTheme="majorBidi" w:hAnsiTheme="majorBidi" w:cstheme="majorBidi"/>
          <w:sz w:val="24"/>
          <w:szCs w:val="24"/>
          <w:highlight w:val="yellow"/>
          <w:lang w:val="en-US" w:bidi="ar-SA"/>
        </w:rPr>
        <w:t>[talk more abour it - Wajdi]</w:t>
      </w:r>
    </w:p>
    <w:p w:rsidR="00F36938" w:rsidRPr="00B91F8B" w:rsidRDefault="005B686E" w:rsidP="00D715E0">
      <w:pPr>
        <w:pStyle w:val="Heading2"/>
        <w:numPr>
          <w:ilvl w:val="1"/>
          <w:numId w:val="8"/>
        </w:numPr>
        <w:rPr>
          <w:rFonts w:asciiTheme="majorBidi" w:hAnsiTheme="majorBidi"/>
          <w:lang w:val="en-US" w:bidi="ar-SA"/>
        </w:rPr>
      </w:pPr>
      <w:bookmarkStart w:id="35" w:name="_Toc358160389"/>
      <w:r w:rsidRPr="00B91F8B">
        <w:rPr>
          <w:rFonts w:asciiTheme="majorBidi" w:hAnsiTheme="majorBidi"/>
          <w:lang w:val="en-US" w:bidi="ar-SA"/>
        </w:rPr>
        <w:t>Samples Preprocessing</w:t>
      </w:r>
      <w:bookmarkEnd w:id="35"/>
    </w:p>
    <w:p w:rsidR="00F36938" w:rsidRPr="00B91F8B" w:rsidRDefault="002643A6" w:rsidP="002643A6">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w:t>
      </w:r>
      <w:r w:rsidR="00F36938" w:rsidRPr="00B91F8B">
        <w:rPr>
          <w:rFonts w:asciiTheme="majorBidi" w:hAnsiTheme="majorBidi" w:cstheme="majorBidi"/>
          <w:sz w:val="24"/>
          <w:szCs w:val="24"/>
          <w:lang w:val="en-US" w:bidi="ar-SA"/>
        </w:rPr>
        <w:t>he data variation of the letters data, which is caused by the uniform temporal sampling of the digitizer</w:t>
      </w:r>
      <w:r w:rsidRPr="00B91F8B">
        <w:rPr>
          <w:rFonts w:asciiTheme="majorBidi" w:hAnsiTheme="majorBidi" w:cstheme="majorBidi"/>
          <w:sz w:val="24"/>
          <w:szCs w:val="24"/>
          <w:lang w:val="en-US" w:bidi="ar-SA"/>
        </w:rPr>
        <w:t>, should be reduced as much as possible</w:t>
      </w:r>
      <w:r w:rsidR="00F36938" w:rsidRPr="00B91F8B">
        <w:rPr>
          <w:rFonts w:asciiTheme="majorBidi" w:hAnsiTheme="majorBidi" w:cstheme="majorBidi"/>
          <w:sz w:val="24"/>
          <w:szCs w:val="24"/>
          <w:lang w:val="en-US" w:bidi="ar-SA"/>
        </w:rPr>
        <w:t xml:space="preserve">. Digitizers often oversample slow pen motion regions and under-sample fast motion regions. </w:t>
      </w:r>
      <w:sdt>
        <w:sdtPr>
          <w:rPr>
            <w:rFonts w:asciiTheme="majorBidi" w:hAnsiTheme="majorBidi" w:cstheme="majorBidi"/>
            <w:sz w:val="24"/>
            <w:szCs w:val="24"/>
            <w:lang w:val="en-US" w:bidi="ar-SA"/>
          </w:rPr>
          <w:id w:val="1522202818"/>
          <w:citation/>
        </w:sdtPr>
        <w:sdtEndPr/>
        <w:sdtContent>
          <w:r w:rsidR="00F36938" w:rsidRPr="00B91F8B">
            <w:rPr>
              <w:rFonts w:asciiTheme="majorBidi" w:hAnsiTheme="majorBidi" w:cstheme="majorBidi"/>
              <w:sz w:val="24"/>
              <w:szCs w:val="24"/>
              <w:lang w:val="en-US" w:bidi="ar-SA"/>
            </w:rPr>
            <w:fldChar w:fldCharType="begin"/>
          </w:r>
          <w:r w:rsidR="00F36938" w:rsidRPr="00B91F8B">
            <w:rPr>
              <w:rFonts w:asciiTheme="majorBidi" w:hAnsiTheme="majorBidi" w:cstheme="majorBidi"/>
              <w:sz w:val="24"/>
              <w:szCs w:val="24"/>
              <w:lang w:val="en-US" w:bidi="ar-SA"/>
            </w:rPr>
            <w:instrText xml:space="preserve"> CITATION ALA \l 1033 </w:instrText>
          </w:r>
          <w:r w:rsidR="00F36938"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[3]</w:t>
          </w:r>
          <w:r w:rsidR="00F36938" w:rsidRPr="00B91F8B">
            <w:rPr>
              <w:rFonts w:asciiTheme="majorBidi" w:hAnsiTheme="majorBidi" w:cstheme="majorBidi"/>
              <w:sz w:val="24"/>
              <w:szCs w:val="24"/>
              <w:lang w:val="en-US" w:bidi="ar-SA"/>
            </w:rPr>
            <w:fldChar w:fldCharType="end"/>
          </w:r>
        </w:sdtContent>
      </w:sdt>
    </w:p>
    <w:p w:rsidR="00F36938" w:rsidRPr="00B91F8B" w:rsidRDefault="00DB7E67" w:rsidP="00DB7E67">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This phase contains 3 </w:t>
      </w:r>
      <w:r w:rsidR="00F36938" w:rsidRPr="00B91F8B">
        <w:rPr>
          <w:rFonts w:asciiTheme="majorBidi" w:hAnsiTheme="majorBidi" w:cstheme="majorBidi"/>
          <w:sz w:val="24"/>
          <w:szCs w:val="24"/>
          <w:lang w:val="en-US" w:bidi="ar-SA"/>
        </w:rPr>
        <w:t xml:space="preserve">parts: </w:t>
      </w:r>
      <w:r w:rsidR="00F36938" w:rsidRPr="00B91F8B">
        <w:rPr>
          <w:rFonts w:asciiTheme="majorBidi" w:hAnsiTheme="majorBidi" w:cstheme="majorBidi"/>
          <w:i/>
          <w:iCs/>
          <w:sz w:val="24"/>
          <w:szCs w:val="24"/>
          <w:lang w:val="en-US" w:bidi="ar-SA"/>
        </w:rPr>
        <w:t>Normalization</w:t>
      </w:r>
      <w:r w:rsidR="00F36938" w:rsidRPr="00B91F8B">
        <w:rPr>
          <w:rFonts w:asciiTheme="majorBidi" w:hAnsiTheme="majorBidi" w:cstheme="majorBidi"/>
          <w:sz w:val="24"/>
          <w:szCs w:val="24"/>
          <w:lang w:val="en-US" w:bidi="ar-SA"/>
        </w:rPr>
        <w:t xml:space="preserve">, </w:t>
      </w:r>
      <w:r w:rsidR="00F36938" w:rsidRPr="00B91F8B">
        <w:rPr>
          <w:rFonts w:asciiTheme="majorBidi" w:hAnsiTheme="majorBidi" w:cstheme="majorBidi"/>
          <w:i/>
          <w:iCs/>
          <w:sz w:val="24"/>
          <w:szCs w:val="24"/>
          <w:lang w:val="en-US" w:bidi="ar-SA"/>
        </w:rPr>
        <w:t>Simplification</w:t>
      </w:r>
      <w:r w:rsidR="00F36938" w:rsidRPr="00B91F8B">
        <w:rPr>
          <w:rFonts w:asciiTheme="majorBidi" w:hAnsiTheme="majorBidi" w:cstheme="majorBidi"/>
          <w:sz w:val="24"/>
          <w:szCs w:val="24"/>
          <w:lang w:val="en-US" w:bidi="ar-SA"/>
        </w:rPr>
        <w:t xml:space="preserve"> and </w:t>
      </w:r>
      <w:r w:rsidR="00F36938" w:rsidRPr="00B91F8B">
        <w:rPr>
          <w:rFonts w:asciiTheme="majorBidi" w:hAnsiTheme="majorBidi" w:cstheme="majorBidi"/>
          <w:i/>
          <w:iCs/>
          <w:sz w:val="24"/>
          <w:szCs w:val="24"/>
          <w:lang w:val="en-US" w:bidi="ar-SA"/>
        </w:rPr>
        <w:t>Resampling</w:t>
      </w:r>
      <w:r w:rsidR="00F36938" w:rsidRPr="00B91F8B">
        <w:rPr>
          <w:rFonts w:asciiTheme="majorBidi" w:hAnsiTheme="majorBidi" w:cstheme="majorBidi"/>
          <w:sz w:val="24"/>
          <w:szCs w:val="24"/>
          <w:lang w:val="en-US" w:bidi="ar-SA"/>
        </w:rPr>
        <w:t>.</w:t>
      </w:r>
    </w:p>
    <w:p w:rsidR="00DB7E67" w:rsidRPr="00B91F8B" w:rsidRDefault="00DB7E67" w:rsidP="00680805">
      <w:pPr>
        <w:pStyle w:val="Heading3"/>
        <w:numPr>
          <w:ilvl w:val="2"/>
          <w:numId w:val="8"/>
        </w:numPr>
        <w:rPr>
          <w:rFonts w:asciiTheme="majorBidi" w:hAnsiTheme="majorBidi"/>
          <w:lang w:val="en-US" w:bidi="ar-SA"/>
        </w:rPr>
      </w:pPr>
      <w:bookmarkStart w:id="36" w:name="_Toc358160390"/>
      <w:r w:rsidRPr="00B91F8B">
        <w:rPr>
          <w:rFonts w:asciiTheme="majorBidi" w:hAnsiTheme="majorBidi"/>
          <w:lang w:val="en-US" w:bidi="ar-SA"/>
        </w:rPr>
        <w:t>Normalization</w:t>
      </w:r>
      <w:bookmarkEnd w:id="36"/>
    </w:p>
    <w:p w:rsidR="00D53894" w:rsidRPr="00B91F8B" w:rsidRDefault="00B8003B" w:rsidP="00D538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Given the written sequence, normalized sequence </w:t>
      </w:r>
      <w:r w:rsidR="00502883" w:rsidRPr="00B91F8B">
        <w:rPr>
          <w:rFonts w:asciiTheme="majorBidi" w:hAnsiTheme="majorBidi" w:cstheme="majorBidi"/>
          <w:position w:val="-14"/>
          <w:sz w:val="24"/>
          <w:szCs w:val="24"/>
          <w:lang w:val="en-US" w:bidi="ar-SA"/>
        </w:rPr>
        <w:object w:dxaOrig="1520" w:dyaOrig="400">
          <v:shape id="_x0000_i1037" type="#_x0000_t75" style="width:76.25pt;height:21.2pt" o:ole="">
            <v:imagedata r:id="rId36" o:title=""/>
          </v:shape>
          <o:OLEObject Type="Embed" ProgID="Equation.DSMT4" ShapeID="_x0000_i1037" DrawAspect="Content" ObjectID="_1438763782" r:id="rId37"/>
        </w:object>
      </w:r>
      <w:r w:rsidRPr="00B91F8B">
        <w:rPr>
          <w:rFonts w:asciiTheme="majorBidi" w:hAnsiTheme="majorBidi" w:cstheme="majorBidi"/>
          <w:sz w:val="24"/>
          <w:szCs w:val="24"/>
          <w:lang w:val="en-US" w:bidi="ar-SA"/>
        </w:rPr>
        <w:t xml:space="preserve"> is calculated by:</w:t>
      </w:r>
      <w:r w:rsidR="00D53894" w:rsidRPr="00B91F8B">
        <w:rPr>
          <w:rFonts w:asciiTheme="majorBidi" w:hAnsiTheme="majorBidi" w:cstheme="majorBidi"/>
          <w:sz w:val="24"/>
          <w:szCs w:val="24"/>
          <w:lang w:val="en-US" w:bidi="ar-SA"/>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D53894" w:rsidRPr="00B91F8B" w:rsidTr="00DE3EF3">
        <w:tc>
          <w:tcPr>
            <w:tcW w:w="3750" w:type="pct"/>
            <w:vAlign w:val="center"/>
          </w:tcPr>
          <w:p w:rsidR="00D53894" w:rsidRPr="00B91F8B" w:rsidRDefault="00C726AF" w:rsidP="00DE3EF3">
            <w:pPr>
              <w:jc w:val="center"/>
              <w:rPr>
                <w:rFonts w:asciiTheme="majorBidi" w:hAnsiTheme="majorBidi" w:cstheme="majorBidi"/>
                <w:sz w:val="24"/>
                <w:szCs w:val="24"/>
                <w:lang w:val="en"/>
              </w:rPr>
            </w:pPr>
            <w:r w:rsidRPr="00C726AF">
              <w:rPr>
                <w:rFonts w:asciiTheme="majorBidi" w:hAnsiTheme="majorBidi" w:cstheme="majorBidi"/>
                <w:position w:val="-24"/>
                <w:sz w:val="24"/>
                <w:szCs w:val="24"/>
                <w:lang w:val="en-US" w:bidi="ar-SA"/>
              </w:rPr>
              <w:object w:dxaOrig="2780" w:dyaOrig="720">
                <v:shape id="_x0000_i1038" type="#_x0000_t75" style="width:141.05pt;height:36pt" o:ole="">
                  <v:imagedata r:id="rId38" o:title=""/>
                </v:shape>
                <o:OLEObject Type="Embed" ProgID="Equation.DSMT4" ShapeID="_x0000_i1038" DrawAspect="Content" ObjectID="_1438763783" r:id="rId39"/>
              </w:object>
            </w:r>
          </w:p>
        </w:tc>
        <w:tc>
          <w:tcPr>
            <w:tcW w:w="12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1</w:t>
            </w:r>
            <w:r w:rsidRPr="00B91F8B">
              <w:rPr>
                <w:rFonts w:asciiTheme="majorBidi" w:hAnsiTheme="majorBidi" w:cstheme="majorBidi"/>
                <w:sz w:val="24"/>
                <w:szCs w:val="24"/>
              </w:rPr>
              <w:fldChar w:fldCharType="end"/>
            </w:r>
          </w:p>
        </w:tc>
      </w:tr>
    </w:tbl>
    <w:p w:rsidR="00D53894" w:rsidRPr="00B91F8B" w:rsidRDefault="00D53894" w:rsidP="00D53894">
      <w:pPr>
        <w:jc w:val="both"/>
        <w:rPr>
          <w:rFonts w:asciiTheme="majorBidi" w:hAnsiTheme="majorBidi" w:cstheme="majorBidi"/>
          <w:sz w:val="24"/>
          <w:szCs w:val="24"/>
          <w:lang w:val="en-US" w:bidi="ar-SA"/>
        </w:rPr>
      </w:pPr>
    </w:p>
    <w:p w:rsidR="00D53894" w:rsidRPr="00B91F8B" w:rsidRDefault="00C726AF" w:rsidP="00D53894">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W</w:t>
      </w:r>
      <w:r w:rsidR="00D53894" w:rsidRPr="00B91F8B">
        <w:rPr>
          <w:rFonts w:asciiTheme="majorBidi" w:hAnsiTheme="majorBidi" w:cstheme="majorBidi"/>
          <w:sz w:val="24"/>
          <w:szCs w:val="24"/>
          <w:lang w:val="en-US" w:bidi="ar-SA"/>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D53894" w:rsidRPr="00B91F8B" w:rsidTr="00DE3EF3">
        <w:tc>
          <w:tcPr>
            <w:tcW w:w="37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position w:val="-30"/>
                <w:sz w:val="24"/>
                <w:szCs w:val="24"/>
                <w:lang w:val="en-US" w:bidi="ar-SA"/>
              </w:rPr>
              <w:object w:dxaOrig="3300" w:dyaOrig="720">
                <v:shape id="_x0000_i1039" type="#_x0000_t75" style="width:164.35pt;height:36.4pt" o:ole="">
                  <v:imagedata r:id="rId40" o:title=""/>
                </v:shape>
                <o:OLEObject Type="Embed" ProgID="Equation.DSMT4" ShapeID="_x0000_i1039" DrawAspect="Content" ObjectID="_1438763784" r:id="rId41"/>
              </w:object>
            </w:r>
          </w:p>
        </w:tc>
        <w:tc>
          <w:tcPr>
            <w:tcW w:w="12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2</w:t>
            </w:r>
            <w:r w:rsidRPr="00B91F8B">
              <w:rPr>
                <w:rFonts w:asciiTheme="majorBidi" w:hAnsiTheme="majorBidi" w:cstheme="majorBidi"/>
                <w:sz w:val="24"/>
                <w:szCs w:val="24"/>
              </w:rPr>
              <w:fldChar w:fldCharType="end"/>
            </w:r>
          </w:p>
        </w:tc>
      </w:tr>
      <w:tr w:rsidR="00C726AF" w:rsidRPr="00B91F8B" w:rsidTr="00C726AF">
        <w:tc>
          <w:tcPr>
            <w:tcW w:w="3750" w:type="pct"/>
            <w:vAlign w:val="center"/>
          </w:tcPr>
          <w:p w:rsidR="00C726AF" w:rsidRPr="00B91F8B" w:rsidRDefault="00BE76A0" w:rsidP="00C726AF">
            <w:pPr>
              <w:jc w:val="center"/>
              <w:rPr>
                <w:rFonts w:asciiTheme="majorBidi" w:hAnsiTheme="majorBidi" w:cstheme="majorBidi"/>
                <w:sz w:val="24"/>
                <w:szCs w:val="24"/>
                <w:lang w:val="en"/>
              </w:rPr>
            </w:pPr>
            <w:r w:rsidRPr="00BE76A0">
              <w:rPr>
                <w:rFonts w:asciiTheme="majorBidi" w:hAnsiTheme="majorBidi" w:cstheme="majorBidi"/>
                <w:position w:val="-16"/>
                <w:sz w:val="24"/>
                <w:szCs w:val="24"/>
                <w:lang w:val="en-US" w:bidi="ar-SA"/>
              </w:rPr>
              <w:object w:dxaOrig="1719" w:dyaOrig="440">
                <v:shape id="_x0000_i1040" type="#_x0000_t75" style="width:86.8pt;height:22pt" o:ole="">
                  <v:imagedata r:id="rId42" o:title=""/>
                </v:shape>
                <o:OLEObject Type="Embed" ProgID="Equation.DSMT4" ShapeID="_x0000_i1040" DrawAspect="Content" ObjectID="_1438763785" r:id="rId43"/>
              </w:object>
            </w:r>
          </w:p>
        </w:tc>
        <w:tc>
          <w:tcPr>
            <w:tcW w:w="1250" w:type="pct"/>
            <w:vAlign w:val="center"/>
          </w:tcPr>
          <w:p w:rsidR="00BE76A0" w:rsidRPr="00BE76A0" w:rsidRDefault="00C726AF" w:rsidP="00BE76A0">
            <w:pPr>
              <w:jc w:val="center"/>
              <w:rPr>
                <w:rFonts w:asciiTheme="majorBidi" w:hAnsiTheme="majorBidi" w:cstheme="majorBidi"/>
                <w:sz w:val="24"/>
                <w:szCs w:val="24"/>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3</w:t>
            </w:r>
            <w:r w:rsidRPr="00B91F8B">
              <w:rPr>
                <w:rFonts w:asciiTheme="majorBidi" w:hAnsiTheme="majorBidi" w:cstheme="majorBidi"/>
                <w:sz w:val="24"/>
                <w:szCs w:val="24"/>
              </w:rPr>
              <w:fldChar w:fldCharType="end"/>
            </w:r>
          </w:p>
        </w:tc>
      </w:tr>
      <w:tr w:rsidR="00BE76A0" w:rsidRPr="00B91F8B" w:rsidTr="00C726AF">
        <w:tc>
          <w:tcPr>
            <w:tcW w:w="3750" w:type="pct"/>
            <w:vAlign w:val="center"/>
          </w:tcPr>
          <w:p w:rsidR="00BE76A0" w:rsidRPr="00B91F8B" w:rsidRDefault="00BE76A0" w:rsidP="00C726AF">
            <w:pPr>
              <w:jc w:val="center"/>
              <w:rPr>
                <w:rFonts w:asciiTheme="majorBidi" w:hAnsiTheme="majorBidi" w:cstheme="majorBidi"/>
                <w:sz w:val="24"/>
                <w:szCs w:val="24"/>
                <w:lang w:val="en-US" w:bidi="ar-SA"/>
              </w:rPr>
            </w:pPr>
            <w:r w:rsidRPr="00BE76A0">
              <w:rPr>
                <w:rFonts w:asciiTheme="majorBidi" w:hAnsiTheme="majorBidi" w:cstheme="majorBidi"/>
                <w:position w:val="-14"/>
                <w:sz w:val="24"/>
                <w:szCs w:val="24"/>
                <w:lang w:val="en-US" w:bidi="ar-SA"/>
              </w:rPr>
              <w:object w:dxaOrig="3120" w:dyaOrig="380">
                <v:shape id="_x0000_i1041" type="#_x0000_t75" style="width:158.4pt;height:19.5pt" o:ole="">
                  <v:imagedata r:id="rId44" o:title=""/>
                </v:shape>
                <o:OLEObject Type="Embed" ProgID="Equation.DSMT4" ShapeID="_x0000_i1041" DrawAspect="Content" ObjectID="_1438763786" r:id="rId45"/>
              </w:object>
            </w:r>
          </w:p>
        </w:tc>
        <w:tc>
          <w:tcPr>
            <w:tcW w:w="1250" w:type="pct"/>
            <w:vAlign w:val="center"/>
          </w:tcPr>
          <w:p w:rsidR="00BE76A0" w:rsidRPr="00BE76A0" w:rsidRDefault="00BE76A0" w:rsidP="004E2197">
            <w:pPr>
              <w:jc w:val="center"/>
              <w:rPr>
                <w:rFonts w:asciiTheme="majorBidi" w:hAnsiTheme="majorBidi" w:cstheme="majorBidi"/>
                <w:sz w:val="24"/>
                <w:szCs w:val="24"/>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4</w:t>
            </w:r>
            <w:r w:rsidRPr="00B91F8B">
              <w:rPr>
                <w:rFonts w:asciiTheme="majorBidi" w:hAnsiTheme="majorBidi" w:cstheme="majorBidi"/>
                <w:sz w:val="24"/>
                <w:szCs w:val="24"/>
              </w:rPr>
              <w:fldChar w:fldCharType="end"/>
            </w:r>
          </w:p>
        </w:tc>
      </w:tr>
      <w:tr w:rsidR="00BE76A0" w:rsidRPr="00B91F8B" w:rsidTr="00DE3EF3">
        <w:tc>
          <w:tcPr>
            <w:tcW w:w="3750" w:type="pct"/>
            <w:vAlign w:val="center"/>
          </w:tcPr>
          <w:p w:rsidR="00BE76A0" w:rsidRPr="00B91F8B" w:rsidRDefault="00BE76A0" w:rsidP="00DE3EF3">
            <w:pPr>
              <w:jc w:val="center"/>
              <w:rPr>
                <w:rFonts w:asciiTheme="majorBidi" w:hAnsiTheme="majorBidi" w:cstheme="majorBidi"/>
                <w:sz w:val="24"/>
                <w:szCs w:val="24"/>
                <w:lang w:val="en"/>
              </w:rPr>
            </w:pPr>
            <w:r w:rsidRPr="00B91F8B">
              <w:rPr>
                <w:rFonts w:asciiTheme="majorBidi" w:hAnsiTheme="majorBidi" w:cstheme="majorBidi"/>
                <w:position w:val="-20"/>
                <w:sz w:val="24"/>
                <w:szCs w:val="24"/>
                <w:lang w:val="en-US" w:bidi="ar-SA"/>
              </w:rPr>
              <w:object w:dxaOrig="3060" w:dyaOrig="460">
                <v:shape id="_x0000_i1042" type="#_x0000_t75" style="width:152.9pt;height:22.45pt" o:ole="">
                  <v:imagedata r:id="rId46" o:title=""/>
                </v:shape>
                <o:OLEObject Type="Embed" ProgID="Equation.DSMT4" ShapeID="_x0000_i1042" DrawAspect="Content" ObjectID="_1438763787" r:id="rId47"/>
              </w:object>
            </w:r>
          </w:p>
        </w:tc>
        <w:tc>
          <w:tcPr>
            <w:tcW w:w="1250" w:type="pct"/>
            <w:vAlign w:val="center"/>
          </w:tcPr>
          <w:p w:rsidR="00BE76A0" w:rsidRPr="00B91F8B" w:rsidRDefault="00BE76A0"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5</w:t>
            </w:r>
            <w:r w:rsidRPr="00B91F8B">
              <w:rPr>
                <w:rFonts w:asciiTheme="majorBidi" w:hAnsiTheme="majorBidi" w:cstheme="majorBidi"/>
                <w:sz w:val="24"/>
                <w:szCs w:val="24"/>
              </w:rPr>
              <w:fldChar w:fldCharType="end"/>
            </w:r>
          </w:p>
        </w:tc>
      </w:tr>
    </w:tbl>
    <w:p w:rsidR="00DB7E67" w:rsidRPr="00B91F8B" w:rsidRDefault="00D53894" w:rsidP="00D538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w:t>
      </w:r>
      <w:r w:rsidR="00282653" w:rsidRPr="00B91F8B">
        <w:rPr>
          <w:rFonts w:asciiTheme="majorBidi" w:hAnsiTheme="majorBidi" w:cstheme="majorBidi"/>
          <w:sz w:val="24"/>
          <w:szCs w:val="24"/>
          <w:lang w:val="en-US" w:bidi="ar-SA"/>
        </w:rPr>
        <w:t>he same for the y coordinate.</w:t>
      </w:r>
    </w:p>
    <w:p w:rsidR="00F36938" w:rsidRPr="00B91F8B" w:rsidRDefault="00F36938" w:rsidP="000B6071">
      <w:pPr>
        <w:pStyle w:val="Heading3"/>
        <w:numPr>
          <w:ilvl w:val="2"/>
          <w:numId w:val="8"/>
        </w:numPr>
        <w:rPr>
          <w:rFonts w:asciiTheme="majorBidi" w:hAnsiTheme="majorBidi"/>
          <w:lang w:val="en-US" w:bidi="ar-SA"/>
        </w:rPr>
      </w:pPr>
      <w:bookmarkStart w:id="37" w:name="_Toc358160391"/>
      <w:r w:rsidRPr="00B91F8B">
        <w:rPr>
          <w:rFonts w:asciiTheme="majorBidi" w:hAnsiTheme="majorBidi"/>
          <w:lang w:val="en-US" w:bidi="ar-SA"/>
        </w:rPr>
        <w:t>Simplification</w:t>
      </w:r>
      <w:bookmarkEnd w:id="37"/>
    </w:p>
    <w:p w:rsidR="00F36938" w:rsidRPr="00B91F8B" w:rsidRDefault="00F36938" w:rsidP="00147D15">
      <w:pPr>
        <w:autoSpaceDE w:val="0"/>
        <w:autoSpaceDN w:val="0"/>
        <w:adjustRightInd w:val="0"/>
        <w:spacing w:after="0" w:line="288"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In order to eliminate redundant points irrelevant for pattern classification and screening out unwanted noise and vibrations in the letter inscription we have used the Douglas-Peucker Polyline Simplification algorithm described in </w:t>
      </w:r>
      <w:sdt>
        <w:sdtPr>
          <w:rPr>
            <w:rFonts w:asciiTheme="majorBidi" w:hAnsiTheme="majorBidi" w:cstheme="majorBidi"/>
            <w:sz w:val="24"/>
            <w:szCs w:val="24"/>
            <w:lang w:val="en-US" w:bidi="ar-SA"/>
          </w:rPr>
          <w:id w:val="1989433201"/>
          <w:citation/>
        </w:sdtPr>
        <w:sdtEnd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Dou73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[11]</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Briefly, it is a line simplification algorithm to reduce the number of vertices in a piecewise linear curve according to a specified tolerance. The algorithm is also known as Iterative Endpoint Fit. </w:t>
      </w:r>
    </w:p>
    <w:p w:rsidR="00BE76A0" w:rsidRDefault="00F36938" w:rsidP="00BE76A0">
      <w:pPr>
        <w:autoSpaceDE w:val="0"/>
        <w:autoSpaceDN w:val="0"/>
        <w:adjustRightInd w:val="0"/>
        <w:spacing w:after="0" w:line="288"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Assuming the stroke presentation is a sequence of points</w:t>
      </w:r>
      <w:r w:rsidRPr="00B91F8B">
        <w:rPr>
          <w:rFonts w:asciiTheme="majorBidi" w:hAnsiTheme="majorBidi" w:cstheme="majorBidi"/>
          <w:position w:val="-16"/>
          <w:sz w:val="24"/>
          <w:szCs w:val="24"/>
          <w:lang w:val="en-US" w:bidi="ar-SA"/>
        </w:rPr>
        <w:object w:dxaOrig="1100" w:dyaOrig="480">
          <v:shape id="_x0000_i1043" type="#_x0000_t75" style="width:55.05pt;height:22.45pt" o:ole="">
            <v:imagedata r:id="rId48" o:title=""/>
          </v:shape>
          <o:OLEObject Type="Embed" ProgID="Equation.DSMT4" ShapeID="_x0000_i1043" DrawAspect="Content" ObjectID="_1438763788" r:id="rId49"/>
        </w:object>
      </w:r>
      <w:r w:rsidRPr="00B91F8B">
        <w:rPr>
          <w:rFonts w:asciiTheme="majorBidi" w:hAnsiTheme="majorBidi" w:cstheme="majorBidi"/>
          <w:sz w:val="24"/>
          <w:szCs w:val="24"/>
          <w:lang w:val="en-US" w:bidi="ar-SA"/>
        </w:rPr>
        <w:t>, the sensitivity parameter that was used</w:t>
      </w:r>
      <w:r w:rsidR="00BE76A0">
        <w:rPr>
          <w:rFonts w:asciiTheme="majorBidi" w:hAnsiTheme="majorBidi" w:cstheme="majorBidi"/>
          <w:sz w:val="24"/>
          <w:szCs w:val="24"/>
          <w:lang w:val="en-US" w:bidi="ar-SA"/>
        </w:rPr>
        <w:t xml:space="preserve"> in our work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E76A0" w:rsidRPr="00B91F8B" w:rsidTr="004E2197">
        <w:tc>
          <w:tcPr>
            <w:tcW w:w="3750" w:type="pct"/>
            <w:vAlign w:val="center"/>
          </w:tcPr>
          <w:p w:rsidR="00BE76A0" w:rsidRPr="00B91F8B" w:rsidRDefault="00BE76A0" w:rsidP="004E2197">
            <w:pPr>
              <w:jc w:val="center"/>
              <w:rPr>
                <w:rFonts w:asciiTheme="majorBidi" w:hAnsiTheme="majorBidi" w:cstheme="majorBidi"/>
                <w:sz w:val="24"/>
                <w:szCs w:val="24"/>
                <w:lang w:val="en"/>
              </w:rPr>
            </w:pPr>
            <w:r w:rsidRPr="00B91F8B">
              <w:rPr>
                <w:rFonts w:asciiTheme="majorBidi" w:hAnsiTheme="majorBidi" w:cstheme="majorBidi"/>
                <w:position w:val="-24"/>
                <w:sz w:val="24"/>
                <w:szCs w:val="24"/>
                <w:lang w:val="en-US" w:bidi="ar-SA"/>
              </w:rPr>
              <w:object w:dxaOrig="1880" w:dyaOrig="620">
                <v:shape id="_x0000_i1044" type="#_x0000_t75" style="width:94.45pt;height:30.05pt" o:ole="">
                  <v:imagedata r:id="rId50" o:title=""/>
                </v:shape>
                <o:OLEObject Type="Embed" ProgID="Equation.DSMT4" ShapeID="_x0000_i1044" DrawAspect="Content" ObjectID="_1438763789" r:id="rId51"/>
              </w:object>
            </w:r>
          </w:p>
        </w:tc>
        <w:tc>
          <w:tcPr>
            <w:tcW w:w="1250" w:type="pct"/>
            <w:vAlign w:val="center"/>
          </w:tcPr>
          <w:p w:rsidR="00BE76A0" w:rsidRPr="00B91F8B" w:rsidRDefault="00BE76A0" w:rsidP="004E219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6</w:t>
            </w:r>
            <w:r w:rsidRPr="00B91F8B">
              <w:rPr>
                <w:rFonts w:asciiTheme="majorBidi" w:hAnsiTheme="majorBidi" w:cstheme="majorBidi"/>
                <w:sz w:val="24"/>
                <w:szCs w:val="24"/>
              </w:rPr>
              <w:fldChar w:fldCharType="end"/>
            </w:r>
          </w:p>
        </w:tc>
      </w:tr>
    </w:tbl>
    <w:p w:rsidR="00F36938" w:rsidRPr="00B91F8B" w:rsidRDefault="00F36938" w:rsidP="00BE76A0">
      <w:pPr>
        <w:autoSpaceDE w:val="0"/>
        <w:autoSpaceDN w:val="0"/>
        <w:adjustRightInd w:val="0"/>
        <w:spacing w:after="0" w:line="288" w:lineRule="auto"/>
        <w:jc w:val="both"/>
        <w:rPr>
          <w:rFonts w:asciiTheme="majorBidi" w:hAnsiTheme="majorBidi" w:cstheme="majorBidi"/>
          <w:sz w:val="24"/>
          <w:szCs w:val="24"/>
          <w:lang w:val="en-US" w:bidi="ar-SA"/>
        </w:rPr>
      </w:pPr>
    </w:p>
    <w:p w:rsidR="00EF1269" w:rsidRPr="00B91F8B" w:rsidRDefault="00EF1269" w:rsidP="00390C68">
      <w:pPr>
        <w:jc w:val="center"/>
        <w:rPr>
          <w:rFonts w:asciiTheme="majorBidi" w:hAnsiTheme="majorBidi" w:cstheme="majorBidi"/>
        </w:rPr>
      </w:pPr>
      <w:r w:rsidRPr="00B91F8B">
        <w:rPr>
          <w:rFonts w:asciiTheme="majorBidi" w:hAnsiTheme="majorBidi" w:cstheme="majorBidi"/>
          <w:noProof/>
          <w:lang w:eastAsia="en-GB" w:bidi="ar-SA"/>
        </w:rPr>
        <w:drawing>
          <wp:inline distT="0" distB="0" distL="0" distR="0" wp14:anchorId="7B0DC99C" wp14:editId="5AFC69B2">
            <wp:extent cx="3306470" cy="1253903"/>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C6516.tmp"/>
                    <pic:cNvPicPr/>
                  </pic:nvPicPr>
                  <pic:blipFill>
                    <a:blip r:embed="rId52">
                      <a:extLst>
                        <a:ext uri="{28A0092B-C50C-407E-A947-70E740481C1C}">
                          <a14:useLocalDpi xmlns:a14="http://schemas.microsoft.com/office/drawing/2010/main" val="0"/>
                        </a:ext>
                      </a:extLst>
                    </a:blip>
                    <a:stretch>
                      <a:fillRect/>
                    </a:stretch>
                  </pic:blipFill>
                  <pic:spPr>
                    <a:xfrm>
                      <a:off x="0" y="0"/>
                      <a:ext cx="3307316" cy="1254224"/>
                    </a:xfrm>
                    <a:prstGeom prst="rect">
                      <a:avLst/>
                    </a:prstGeom>
                  </pic:spPr>
                </pic:pic>
              </a:graphicData>
            </a:graphic>
          </wp:inline>
        </w:drawing>
      </w:r>
    </w:p>
    <w:p w:rsidR="00EF1269" w:rsidRPr="00B91F8B" w:rsidRDefault="00EF1269" w:rsidP="00EF1269">
      <w:pPr>
        <w:pStyle w:val="Caption"/>
        <w:jc w:val="center"/>
        <w:rPr>
          <w:rFonts w:asciiTheme="majorBidi" w:hAnsiTheme="majorBidi" w:cstheme="majorBidi"/>
          <w:lang w:val="en-US" w:bidi="ar-SA"/>
        </w:rPr>
      </w:pPr>
      <w:bookmarkStart w:id="38" w:name="_Toc352684058"/>
      <w:r w:rsidRPr="00B91F8B">
        <w:rPr>
          <w:rFonts w:asciiTheme="majorBidi" w:hAnsiTheme="majorBidi" w:cstheme="majorBidi"/>
        </w:rPr>
        <w:lastRenderedPageBreak/>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C83F56">
        <w:rPr>
          <w:rFonts w:asciiTheme="majorBidi" w:hAnsiTheme="majorBidi" w:cstheme="majorBidi"/>
          <w:noProof/>
        </w:rPr>
        <w:t>4</w:t>
      </w:r>
      <w:r w:rsidR="003C6C0C" w:rsidRPr="00B91F8B">
        <w:rPr>
          <w:rFonts w:asciiTheme="majorBidi" w:hAnsiTheme="majorBidi" w:cstheme="majorBidi"/>
          <w:noProof/>
        </w:rPr>
        <w:fldChar w:fldCharType="end"/>
      </w:r>
      <w:r w:rsidRPr="00B91F8B">
        <w:rPr>
          <w:rFonts w:asciiTheme="majorBidi" w:hAnsiTheme="majorBidi" w:cstheme="majorBidi"/>
        </w:rPr>
        <w:t xml:space="preserve"> – </w:t>
      </w:r>
      <w:r w:rsidR="00B00635" w:rsidRPr="00B91F8B">
        <w:rPr>
          <w:rFonts w:asciiTheme="majorBidi" w:hAnsiTheme="majorBidi" w:cstheme="majorBidi"/>
        </w:rPr>
        <w:t xml:space="preserve">Non </w:t>
      </w:r>
      <w:r w:rsidRPr="00B91F8B">
        <w:rPr>
          <w:rFonts w:asciiTheme="majorBidi" w:hAnsiTheme="majorBidi" w:cstheme="majorBidi"/>
        </w:rPr>
        <w:t>Simplified</w:t>
      </w:r>
      <w:r w:rsidR="00B00635" w:rsidRPr="00B91F8B">
        <w:rPr>
          <w:rFonts w:asciiTheme="majorBidi" w:hAnsiTheme="majorBidi" w:cstheme="majorBidi"/>
        </w:rPr>
        <w:t xml:space="preserve"> representation of the letter</w:t>
      </w:r>
      <w:r w:rsidRPr="00B91F8B">
        <w:rPr>
          <w:rFonts w:asciiTheme="majorBidi" w:hAnsiTheme="majorBidi" w:cstheme="majorBidi"/>
        </w:rPr>
        <w:t xml:space="preserve"> </w:t>
      </w:r>
      <w:r w:rsidRPr="00B91F8B">
        <w:rPr>
          <w:rFonts w:asciiTheme="majorBidi" w:hAnsiTheme="majorBidi" w:cstheme="majorBidi"/>
          <w:rtl/>
          <w:lang w:bidi="ar-SA"/>
        </w:rPr>
        <w:t>ح</w:t>
      </w:r>
      <w:r w:rsidRPr="00B91F8B">
        <w:rPr>
          <w:rFonts w:asciiTheme="majorBidi" w:hAnsiTheme="majorBidi" w:cstheme="majorBidi"/>
          <w:lang w:val="en-US" w:bidi="ar-SA"/>
        </w:rPr>
        <w:t xml:space="preserve"> </w:t>
      </w:r>
      <w:r w:rsidR="00B00635" w:rsidRPr="00B91F8B">
        <w:rPr>
          <w:rFonts w:asciiTheme="majorBidi" w:hAnsiTheme="majorBidi" w:cstheme="majorBidi"/>
          <w:lang w:val="en-US" w:bidi="ar-SA"/>
        </w:rPr>
        <w:t>(Ha) is shown on the right. A simplified version is shown on the left.</w:t>
      </w:r>
      <w:bookmarkEnd w:id="38"/>
    </w:p>
    <w:p w:rsidR="00F36938" w:rsidRPr="00B91F8B" w:rsidRDefault="00F36938" w:rsidP="000B6071">
      <w:pPr>
        <w:pStyle w:val="Heading3"/>
        <w:numPr>
          <w:ilvl w:val="2"/>
          <w:numId w:val="8"/>
        </w:numPr>
        <w:rPr>
          <w:rFonts w:asciiTheme="majorBidi" w:hAnsiTheme="majorBidi"/>
          <w:lang w:val="en-US" w:bidi="ar-SA"/>
        </w:rPr>
      </w:pPr>
      <w:bookmarkStart w:id="39" w:name="_Toc358160392"/>
      <w:r w:rsidRPr="00B91F8B">
        <w:rPr>
          <w:rFonts w:asciiTheme="majorBidi" w:hAnsiTheme="majorBidi"/>
          <w:lang w:val="en-US" w:bidi="ar-SA"/>
        </w:rPr>
        <w:t>Resampling</w:t>
      </w:r>
      <w:bookmarkEnd w:id="39"/>
    </w:p>
    <w:p w:rsidR="009C6475" w:rsidRPr="00B91F8B" w:rsidRDefault="00F36938" w:rsidP="00FE4F3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resampling is needed to prevent the unbalanced sampling density, which may be influenced by the sampling rate and the user non-uniform letter drawing.</w:t>
      </w:r>
      <w:r w:rsidR="00147D15" w:rsidRPr="00B91F8B">
        <w:rPr>
          <w:rFonts w:asciiTheme="majorBidi" w:hAnsiTheme="majorBidi" w:cstheme="majorBidi"/>
          <w:sz w:val="24"/>
          <w:szCs w:val="24"/>
          <w:lang w:val="en-US" w:bidi="ar-SA"/>
        </w:rPr>
        <w:t xml:space="preserve"> The resampling was done using </w:t>
      </w:r>
      <w:r w:rsidR="009C6475" w:rsidRPr="00B91F8B">
        <w:rPr>
          <w:rFonts w:asciiTheme="majorBidi" w:hAnsiTheme="majorBidi" w:cstheme="majorBidi"/>
          <w:sz w:val="24"/>
          <w:szCs w:val="24"/>
          <w:lang w:val="en-US" w:bidi="ar-SA"/>
        </w:rPr>
        <w:t xml:space="preserve">linear piecewise </w:t>
      </w:r>
      <w:r w:rsidR="00147D15" w:rsidRPr="00B91F8B">
        <w:rPr>
          <w:rFonts w:asciiTheme="majorBidi" w:hAnsiTheme="majorBidi" w:cstheme="majorBidi"/>
          <w:sz w:val="24"/>
          <w:szCs w:val="24"/>
          <w:lang w:val="en-US" w:bidi="ar-SA"/>
        </w:rPr>
        <w:t>splines.</w:t>
      </w:r>
      <w:r w:rsidR="009C6475" w:rsidRPr="00B91F8B">
        <w:rPr>
          <w:rFonts w:asciiTheme="majorBidi" w:hAnsiTheme="majorBidi" w:cstheme="majorBidi"/>
          <w:sz w:val="24"/>
          <w:szCs w:val="24"/>
          <w:lang w:val="en-US" w:bidi="ar-SA"/>
        </w:rPr>
        <w:t xml:space="preserve"> Given a number of points </w:t>
      </w:r>
      <w:r w:rsidR="00FE4F39" w:rsidRPr="00B91F8B">
        <w:rPr>
          <w:rFonts w:asciiTheme="majorBidi" w:hAnsiTheme="majorBidi" w:cstheme="majorBidi"/>
          <w:sz w:val="24"/>
          <w:szCs w:val="24"/>
          <w:lang w:val="en-US" w:bidi="ar-SA"/>
        </w:rPr>
        <w:t xml:space="preserve">N, </w:t>
      </w:r>
      <w:r w:rsidR="003F3762" w:rsidRPr="00B91F8B">
        <w:rPr>
          <w:rFonts w:asciiTheme="majorBidi" w:hAnsiTheme="majorBidi" w:cstheme="majorBidi"/>
          <w:sz w:val="24"/>
          <w:szCs w:val="24"/>
          <w:lang w:val="en-US" w:bidi="ar-SA"/>
        </w:rPr>
        <w:t>this technique returns</w:t>
      </w:r>
      <w:r w:rsidR="00FE4F39" w:rsidRPr="00B91F8B">
        <w:rPr>
          <w:rFonts w:asciiTheme="majorBidi" w:hAnsiTheme="majorBidi" w:cstheme="majorBidi"/>
          <w:sz w:val="24"/>
          <w:szCs w:val="24"/>
          <w:lang w:val="en-US" w:bidi="ar-SA"/>
        </w:rPr>
        <w:t xml:space="preserve"> N</w:t>
      </w:r>
      <w:r w:rsidR="009C6475" w:rsidRPr="00B91F8B">
        <w:rPr>
          <w:rFonts w:asciiTheme="majorBidi" w:hAnsiTheme="majorBidi" w:cstheme="majorBidi"/>
          <w:sz w:val="24"/>
          <w:szCs w:val="24"/>
          <w:lang w:val="en-US" w:bidi="ar-SA"/>
        </w:rPr>
        <w:t xml:space="preserve"> equidistant points on given curve.</w:t>
      </w:r>
    </w:p>
    <w:p w:rsidR="00EF1269" w:rsidRPr="00B91F8B" w:rsidRDefault="00EF1269" w:rsidP="00EF1269">
      <w:pPr>
        <w:keepNext/>
        <w:jc w:val="center"/>
        <w:rPr>
          <w:rFonts w:asciiTheme="majorBidi" w:hAnsiTheme="majorBidi" w:cstheme="majorBidi"/>
        </w:rPr>
      </w:pPr>
      <w:r w:rsidRPr="00B91F8B">
        <w:rPr>
          <w:rFonts w:asciiTheme="majorBidi" w:hAnsiTheme="majorBidi" w:cstheme="majorBidi"/>
          <w:noProof/>
          <w:lang w:eastAsia="en-GB" w:bidi="ar-SA"/>
        </w:rPr>
        <w:drawing>
          <wp:inline distT="0" distB="0" distL="0" distR="0" wp14:anchorId="206FAD74" wp14:editId="775E022B">
            <wp:extent cx="3239594" cy="96860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C3023.tmp"/>
                    <pic:cNvPicPr/>
                  </pic:nvPicPr>
                  <pic:blipFill>
                    <a:blip r:embed="rId53">
                      <a:extLst>
                        <a:ext uri="{28A0092B-C50C-407E-A947-70E740481C1C}">
                          <a14:useLocalDpi xmlns:a14="http://schemas.microsoft.com/office/drawing/2010/main" val="0"/>
                        </a:ext>
                      </a:extLst>
                    </a:blip>
                    <a:stretch>
                      <a:fillRect/>
                    </a:stretch>
                  </pic:blipFill>
                  <pic:spPr>
                    <a:xfrm>
                      <a:off x="0" y="0"/>
                      <a:ext cx="3238526" cy="968287"/>
                    </a:xfrm>
                    <a:prstGeom prst="rect">
                      <a:avLst/>
                    </a:prstGeom>
                  </pic:spPr>
                </pic:pic>
              </a:graphicData>
            </a:graphic>
          </wp:inline>
        </w:drawing>
      </w:r>
    </w:p>
    <w:p w:rsidR="00EF1269" w:rsidRPr="00B91F8B" w:rsidRDefault="00EF1269" w:rsidP="00AC423F">
      <w:pPr>
        <w:pStyle w:val="Caption"/>
        <w:jc w:val="center"/>
        <w:rPr>
          <w:rFonts w:asciiTheme="majorBidi" w:hAnsiTheme="majorBidi" w:cstheme="majorBidi"/>
          <w:rtl/>
          <w:lang w:bidi="ar-SA"/>
        </w:rPr>
      </w:pPr>
      <w:bookmarkStart w:id="40" w:name="_Toc352684059"/>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C83F56">
        <w:rPr>
          <w:rFonts w:asciiTheme="majorBidi" w:hAnsiTheme="majorBidi" w:cstheme="majorBidi"/>
          <w:noProof/>
        </w:rPr>
        <w:t>5</w:t>
      </w:r>
      <w:r w:rsidR="003C6C0C" w:rsidRPr="00B91F8B">
        <w:rPr>
          <w:rFonts w:asciiTheme="majorBidi" w:hAnsiTheme="majorBidi" w:cstheme="majorBidi"/>
          <w:noProof/>
        </w:rPr>
        <w:fldChar w:fldCharType="end"/>
      </w:r>
      <w:r w:rsidRPr="00B91F8B">
        <w:rPr>
          <w:rFonts w:asciiTheme="majorBidi" w:hAnsiTheme="majorBidi" w:cstheme="majorBidi"/>
          <w:lang w:val="en-US"/>
        </w:rPr>
        <w:t xml:space="preserve"> – </w:t>
      </w:r>
      <w:r w:rsidR="00AC423F" w:rsidRPr="00B91F8B">
        <w:rPr>
          <w:rFonts w:asciiTheme="majorBidi" w:hAnsiTheme="majorBidi" w:cstheme="majorBidi"/>
          <w:lang w:val="en-US"/>
        </w:rPr>
        <w:t xml:space="preserve">Representation of a non-resamples sequence of the letter </w:t>
      </w:r>
      <w:r w:rsidR="00AC423F" w:rsidRPr="00B91F8B">
        <w:rPr>
          <w:rFonts w:asciiTheme="majorBidi" w:hAnsiTheme="majorBidi" w:cstheme="majorBidi"/>
          <w:rtl/>
          <w:lang w:val="en-US" w:bidi="ar-SA"/>
        </w:rPr>
        <w:t>ى</w:t>
      </w:r>
      <w:r w:rsidR="00AC423F" w:rsidRPr="00B91F8B">
        <w:rPr>
          <w:rFonts w:asciiTheme="majorBidi" w:hAnsiTheme="majorBidi" w:cstheme="majorBidi"/>
          <w:lang w:val="en-US"/>
        </w:rPr>
        <w:t xml:space="preserve"> (Y) is shown in the right. The resampled version is shown on the left.</w:t>
      </w:r>
      <w:bookmarkEnd w:id="40"/>
    </w:p>
    <w:p w:rsidR="00CE12E7" w:rsidRPr="00B91F8B" w:rsidRDefault="00CE12E7" w:rsidP="00EF1269">
      <w:pPr>
        <w:jc w:val="cente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F36938" w:rsidRPr="00B91F8B" w:rsidRDefault="00F36938" w:rsidP="0074325F">
      <w:pPr>
        <w:pStyle w:val="Heading2"/>
        <w:numPr>
          <w:ilvl w:val="1"/>
          <w:numId w:val="8"/>
        </w:numPr>
        <w:rPr>
          <w:rFonts w:asciiTheme="majorBidi" w:hAnsiTheme="majorBidi"/>
          <w:lang w:val="en-US" w:bidi="ar-SA"/>
        </w:rPr>
      </w:pPr>
      <w:bookmarkStart w:id="41" w:name="_Toc358160393"/>
      <w:r w:rsidRPr="00B91F8B">
        <w:rPr>
          <w:rFonts w:asciiTheme="majorBidi" w:hAnsiTheme="majorBidi"/>
          <w:lang w:val="en-US" w:bidi="ar-SA"/>
        </w:rPr>
        <w:lastRenderedPageBreak/>
        <w:t>Feature Extraction</w:t>
      </w:r>
      <w:bookmarkEnd w:id="41"/>
    </w:p>
    <w:p w:rsidR="00A93BAD" w:rsidRPr="00A93BAD" w:rsidRDefault="00A93BAD" w:rsidP="00A93BAD">
      <w:pPr>
        <w:jc w:val="both"/>
        <w:rPr>
          <w:rFonts w:asciiTheme="majorBidi" w:hAnsiTheme="majorBidi" w:cstheme="majorBidi"/>
          <w:color w:val="4F81BD" w:themeColor="accent1"/>
          <w:sz w:val="24"/>
          <w:szCs w:val="24"/>
          <w:lang w:val="en-US" w:bidi="ar-SA"/>
        </w:rPr>
      </w:pPr>
      <w:r w:rsidRPr="00A93BAD">
        <w:rPr>
          <w:rFonts w:asciiTheme="majorBidi" w:hAnsiTheme="majorBidi" w:cstheme="majorBidi"/>
          <w:color w:val="4F81BD" w:themeColor="accent1"/>
          <w:sz w:val="24"/>
          <w:szCs w:val="24"/>
          <w:lang w:val="en-US" w:bidi="ar-SA"/>
        </w:rPr>
        <w:t>In contemporary handwritten recognition systems, as an</w:t>
      </w:r>
      <w:r w:rsidRPr="00A93BAD">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informative parameters for learning and recognition, various</w:t>
      </w:r>
      <w:r w:rsidRPr="00A93BAD">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feature extraction methods are being used. This feature extraction methods vary depending on handwritten script and</w:t>
      </w:r>
      <w:r w:rsidRPr="00A93BAD">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recognition method. Feature extraction involves simplifying</w:t>
      </w:r>
      <w:r w:rsidRPr="00A93BAD">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the amount of resources required to describe a large set of</w:t>
      </w:r>
      <w:r w:rsidRPr="00A93BAD">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data accurately. When performing analysis of complex data</w:t>
      </w:r>
      <w:r w:rsidRPr="00A93BAD">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one of the major problems stems from the number of variables</w:t>
      </w:r>
      <w:r w:rsidRPr="00A93BAD">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involved. Analysis with a large number of variables generally</w:t>
      </w:r>
      <w:r w:rsidRPr="00A93BAD">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requires a large amount of memory and computation power or</w:t>
      </w:r>
      <w:r w:rsidRPr="00A93BAD">
        <w:rPr>
          <w:rFonts w:asciiTheme="majorBidi" w:hAnsiTheme="majorBidi" w:cstheme="majorBidi"/>
          <w:color w:val="4F81BD" w:themeColor="accent1"/>
          <w:sz w:val="24"/>
          <w:szCs w:val="24"/>
          <w:lang w:val="en-US" w:bidi="ar-SA"/>
        </w:rPr>
        <w:t xml:space="preserve"> a classiﬁcation algorithm </w:t>
      </w:r>
      <w:r w:rsidRPr="00A93BAD">
        <w:rPr>
          <w:rFonts w:asciiTheme="majorBidi" w:hAnsiTheme="majorBidi" w:cstheme="majorBidi"/>
          <w:color w:val="4F81BD" w:themeColor="accent1"/>
          <w:sz w:val="24"/>
          <w:szCs w:val="24"/>
          <w:lang w:val="en-US" w:bidi="ar-SA"/>
        </w:rPr>
        <w:t>which overﬁts the training sample</w:t>
      </w:r>
      <w:r w:rsidRPr="00A93BAD">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and generalizes poorly to new samples. Feature extraction is a</w:t>
      </w:r>
      <w:r w:rsidRPr="00A93BAD">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general term for methods of constructing combinations of the</w:t>
      </w:r>
      <w:r w:rsidRPr="00A93BAD">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variables to get around these problems while still describing</w:t>
      </w:r>
      <w:r w:rsidRPr="00A93BAD">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the data with sufﬁcient accuracy.</w:t>
      </w:r>
      <w:r>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Word base line detection in handwritten text</w:t>
      </w:r>
      <w:r>
        <w:rPr>
          <w:rFonts w:asciiTheme="majorBidi" w:hAnsiTheme="majorBidi" w:cstheme="majorBidi"/>
          <w:color w:val="4F81BD" w:themeColor="accent1"/>
          <w:sz w:val="24"/>
          <w:szCs w:val="24"/>
          <w:lang w:val="en-US" w:bidi="ar-SA"/>
        </w:rPr>
        <w:t xml:space="preserve"> </w:t>
      </w:r>
      <w:r w:rsidRPr="00A93BAD">
        <w:rPr>
          <w:rFonts w:asciiTheme="majorBidi" w:hAnsiTheme="majorBidi" w:cstheme="majorBidi"/>
          <w:color w:val="4F81BD" w:themeColor="accent1"/>
          <w:sz w:val="24"/>
          <w:szCs w:val="24"/>
          <w:lang w:val="en-US" w:bidi="ar-SA"/>
        </w:rPr>
        <w:t>recognition systems</w:t>
      </w:r>
      <w:r>
        <w:rPr>
          <w:rFonts w:asciiTheme="majorBidi" w:hAnsiTheme="majorBidi" w:cstheme="majorBidi"/>
          <w:color w:val="4F81BD" w:themeColor="accent1"/>
          <w:sz w:val="24"/>
          <w:szCs w:val="24"/>
          <w:lang w:val="en-US" w:bidi="ar-SA"/>
        </w:rPr>
        <w:t xml:space="preserve"> -- </w:t>
      </w:r>
      <w:bookmarkStart w:id="42" w:name="_GoBack"/>
      <w:bookmarkEnd w:id="42"/>
      <w:r w:rsidRPr="00A93BAD">
        <w:rPr>
          <w:rFonts w:asciiTheme="majorBidi" w:hAnsiTheme="majorBidi" w:cstheme="majorBidi"/>
          <w:color w:val="4F81BD" w:themeColor="accent1"/>
          <w:sz w:val="24"/>
          <w:szCs w:val="24"/>
          <w:lang w:val="en-US" w:bidi="ar-SA"/>
        </w:rPr>
        <w:t>Kamil R. Aida-zade and Jamaladdin Z. Hasanov</w:t>
      </w:r>
      <w:r>
        <w:rPr>
          <w:rFonts w:asciiTheme="majorBidi" w:hAnsiTheme="majorBidi" w:cstheme="majorBidi"/>
          <w:color w:val="4F81BD" w:themeColor="accent1"/>
          <w:sz w:val="24"/>
          <w:szCs w:val="24"/>
          <w:lang w:val="en-US" w:bidi="ar-SA"/>
        </w:rPr>
        <w:t>)</w:t>
      </w:r>
    </w:p>
    <w:p w:rsidR="00636EDE" w:rsidRPr="00B91F8B" w:rsidRDefault="00636EDE" w:rsidP="008820A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selection of valuable features is crucial in pattern recognition. In this work we have chosen to work with 2 </w:t>
      </w:r>
      <w:r w:rsidR="00FA725A" w:rsidRPr="00B91F8B">
        <w:rPr>
          <w:rFonts w:asciiTheme="majorBidi" w:hAnsiTheme="majorBidi" w:cstheme="majorBidi"/>
          <w:sz w:val="24"/>
          <w:szCs w:val="24"/>
          <w:lang w:val="en-US" w:bidi="ar-SA"/>
        </w:rPr>
        <w:t>features</w:t>
      </w:r>
      <w:r w:rsidRPr="00B91F8B">
        <w:rPr>
          <w:rFonts w:asciiTheme="majorBidi" w:hAnsiTheme="majorBidi" w:cstheme="majorBidi"/>
          <w:sz w:val="24"/>
          <w:szCs w:val="24"/>
          <w:lang w:val="en-US" w:bidi="ar-SA"/>
        </w:rPr>
        <w:t>, the Shape Context and the Multi Angular Descriptor</w:t>
      </w:r>
      <w:r w:rsidR="002C3C4D" w:rsidRPr="00B91F8B">
        <w:rPr>
          <w:rFonts w:asciiTheme="majorBidi" w:hAnsiTheme="majorBidi" w:cstheme="majorBidi"/>
          <w:sz w:val="24"/>
          <w:szCs w:val="24"/>
          <w:lang w:val="en-US" w:bidi="ar-SA"/>
        </w:rPr>
        <w:t>.</w:t>
      </w:r>
      <w:r w:rsidR="006B73B2" w:rsidRPr="00B91F8B">
        <w:rPr>
          <w:rFonts w:asciiTheme="majorBidi" w:hAnsiTheme="majorBidi" w:cstheme="majorBidi"/>
          <w:sz w:val="24"/>
          <w:szCs w:val="24"/>
          <w:lang w:val="en-US" w:bidi="ar-SA"/>
        </w:rPr>
        <w:t xml:space="preserve"> </w:t>
      </w:r>
      <w:r w:rsidR="00AB7999" w:rsidRPr="00B91F8B">
        <w:rPr>
          <w:rFonts w:asciiTheme="majorBidi" w:hAnsiTheme="majorBidi" w:cstheme="majorBidi"/>
          <w:sz w:val="24"/>
          <w:szCs w:val="24"/>
          <w:lang w:val="en-US" w:bidi="ar-SA"/>
        </w:rPr>
        <w:t xml:space="preserve">Generally, when considering shapes, the contour of the shape is taken into account, thus the following 2 shape descriptors is defined using the contour of the shape. However in the online writing recognition case, </w:t>
      </w:r>
      <w:r w:rsidR="008820A9" w:rsidRPr="00B91F8B">
        <w:rPr>
          <w:rFonts w:asciiTheme="majorBidi" w:hAnsiTheme="majorBidi" w:cstheme="majorBidi"/>
          <w:sz w:val="24"/>
          <w:szCs w:val="24"/>
          <w:lang w:val="en-US" w:bidi="ar-SA"/>
        </w:rPr>
        <w:t>the features are applied upon t</w:t>
      </w:r>
      <w:r w:rsidR="00AB7999" w:rsidRPr="00B91F8B">
        <w:rPr>
          <w:rFonts w:asciiTheme="majorBidi" w:hAnsiTheme="majorBidi" w:cstheme="majorBidi"/>
          <w:sz w:val="24"/>
          <w:szCs w:val="24"/>
          <w:lang w:val="en-US" w:bidi="ar-SA"/>
        </w:rPr>
        <w:t xml:space="preserve">he </w:t>
      </w:r>
      <w:r w:rsidR="008820A9" w:rsidRPr="00B91F8B">
        <w:rPr>
          <w:rFonts w:asciiTheme="majorBidi" w:hAnsiTheme="majorBidi" w:cstheme="majorBidi"/>
          <w:sz w:val="24"/>
          <w:szCs w:val="24"/>
          <w:lang w:val="en-US" w:bidi="ar-SA"/>
        </w:rPr>
        <w:t xml:space="preserve">2-D sequence. </w:t>
      </w:r>
    </w:p>
    <w:p w:rsidR="00CE12E7" w:rsidRPr="00B91F8B" w:rsidRDefault="00CE12E7" w:rsidP="0074325F">
      <w:pPr>
        <w:pStyle w:val="Heading3"/>
        <w:numPr>
          <w:ilvl w:val="2"/>
          <w:numId w:val="8"/>
        </w:numPr>
        <w:rPr>
          <w:rFonts w:asciiTheme="majorBidi" w:hAnsiTheme="majorBidi"/>
          <w:lang w:val="en-US" w:bidi="ar-SA"/>
        </w:rPr>
      </w:pPr>
      <w:bookmarkStart w:id="43" w:name="_Toc358160394"/>
      <w:r w:rsidRPr="00B91F8B">
        <w:rPr>
          <w:rFonts w:asciiTheme="majorBidi" w:hAnsiTheme="majorBidi"/>
          <w:lang w:val="en-US" w:bidi="ar-SA"/>
        </w:rPr>
        <w:t>Shape Context</w:t>
      </w:r>
      <w:bookmarkEnd w:id="43"/>
    </w:p>
    <w:p w:rsidR="00933BD0" w:rsidRPr="00B91F8B" w:rsidRDefault="00110C60" w:rsidP="003233F8">
      <w:pPr>
        <w:jc w:val="both"/>
        <w:rPr>
          <w:rFonts w:asciiTheme="majorBidi" w:hAnsiTheme="majorBidi" w:cstheme="majorBidi"/>
          <w:sz w:val="24"/>
          <w:szCs w:val="24"/>
          <w:lang w:val="en"/>
        </w:rPr>
      </w:pPr>
      <w:r w:rsidRPr="00B91F8B">
        <w:rPr>
          <w:rFonts w:asciiTheme="majorBidi" w:hAnsiTheme="majorBidi" w:cstheme="majorBidi"/>
          <w:sz w:val="24"/>
          <w:szCs w:val="24"/>
          <w:lang w:val="en"/>
        </w:rPr>
        <w:t>Belongie and Malik</w:t>
      </w:r>
      <w:r w:rsidR="00CE12E7"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have presented </w:t>
      </w:r>
      <w:r w:rsidR="00CE12E7" w:rsidRPr="00B91F8B">
        <w:rPr>
          <w:rFonts w:asciiTheme="majorBidi" w:hAnsiTheme="majorBidi" w:cstheme="majorBidi"/>
          <w:sz w:val="24"/>
          <w:szCs w:val="24"/>
          <w:lang w:val="en"/>
        </w:rPr>
        <w:t xml:space="preserve">a point matching approach named Shape Context. </w:t>
      </w:r>
      <w:sdt>
        <w:sdtPr>
          <w:rPr>
            <w:rFonts w:asciiTheme="majorBidi" w:hAnsiTheme="majorBidi" w:cstheme="majorBidi"/>
            <w:sz w:val="24"/>
            <w:szCs w:val="24"/>
            <w:lang w:val="en"/>
          </w:rPr>
          <w:id w:val="-915704314"/>
          <w:citation/>
        </w:sdtPr>
        <w:sdtEndPr/>
        <w:sdtContent>
          <w:r w:rsidR="003233F8" w:rsidRPr="00B91F8B">
            <w:rPr>
              <w:rFonts w:asciiTheme="majorBidi" w:hAnsiTheme="majorBidi" w:cstheme="majorBidi"/>
              <w:sz w:val="24"/>
              <w:szCs w:val="24"/>
              <w:lang w:val="en"/>
            </w:rPr>
            <w:fldChar w:fldCharType="begin"/>
          </w:r>
          <w:r w:rsidR="003233F8" w:rsidRPr="00B91F8B">
            <w:rPr>
              <w:rFonts w:asciiTheme="majorBidi" w:hAnsiTheme="majorBidi" w:cstheme="majorBidi"/>
              <w:sz w:val="24"/>
              <w:szCs w:val="24"/>
              <w:lang w:val="en"/>
            </w:rPr>
            <w:instrText xml:space="preserve"> CITATION Bel02 \l 1033 </w:instrText>
          </w:r>
          <w:r w:rsidR="003233F8"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[12]</w:t>
          </w:r>
          <w:r w:rsidR="003233F8" w:rsidRPr="00B91F8B">
            <w:rPr>
              <w:rFonts w:asciiTheme="majorBidi" w:hAnsiTheme="majorBidi" w:cstheme="majorBidi"/>
              <w:sz w:val="24"/>
              <w:szCs w:val="24"/>
              <w:lang w:val="en"/>
            </w:rPr>
            <w:fldChar w:fldCharType="end"/>
          </w:r>
        </w:sdtContent>
      </w:sdt>
      <w:r w:rsidR="003233F8" w:rsidRPr="00B91F8B">
        <w:rPr>
          <w:rFonts w:asciiTheme="majorBidi" w:hAnsiTheme="majorBidi" w:cstheme="majorBidi"/>
          <w:sz w:val="24"/>
          <w:szCs w:val="24"/>
          <w:lang w:val="en"/>
        </w:rPr>
        <w:t xml:space="preserve"> </w:t>
      </w:r>
      <w:r w:rsidR="00CE12E7" w:rsidRPr="00B91F8B">
        <w:rPr>
          <w:rFonts w:asciiTheme="majorBidi" w:hAnsiTheme="majorBidi" w:cstheme="majorBidi"/>
          <w:sz w:val="24"/>
          <w:szCs w:val="24"/>
          <w:lang w:val="en"/>
        </w:rPr>
        <w:t xml:space="preserve">The 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CE12E7" w:rsidRPr="00B91F8B">
        <w:rPr>
          <w:rFonts w:asciiTheme="majorBidi" w:hAnsiTheme="majorBidi" w:cstheme="majorBidi"/>
          <w:position w:val="-12"/>
          <w:sz w:val="24"/>
          <w:szCs w:val="24"/>
          <w:lang w:val="en"/>
        </w:rPr>
        <w:object w:dxaOrig="260" w:dyaOrig="360">
          <v:shape id="_x0000_i1045" type="#_x0000_t75" style="width:13.55pt;height:16.95pt" o:ole="">
            <v:imagedata r:id="rId54" o:title=""/>
          </v:shape>
          <o:OLEObject Type="Embed" ProgID="Equation.DSMT4" ShapeID="_x0000_i1045" DrawAspect="Content" ObjectID="_1438763790" r:id="rId55"/>
        </w:object>
      </w:r>
      <w:r w:rsidR="00CE12E7" w:rsidRPr="00B91F8B">
        <w:rPr>
          <w:rFonts w:asciiTheme="majorBidi" w:hAnsiTheme="majorBidi" w:cstheme="majorBidi"/>
          <w:sz w:val="24"/>
          <w:szCs w:val="24"/>
          <w:lang w:val="en"/>
        </w:rPr>
        <w:t xml:space="preserve"> on the shape, consider the </w:t>
      </w:r>
      <w:r w:rsidR="00CE12E7" w:rsidRPr="00B91F8B">
        <w:rPr>
          <w:rFonts w:asciiTheme="majorBidi" w:hAnsiTheme="majorBidi" w:cstheme="majorBidi"/>
          <w:position w:val="-6"/>
          <w:sz w:val="24"/>
          <w:szCs w:val="24"/>
          <w:lang w:val="en"/>
        </w:rPr>
        <w:object w:dxaOrig="480" w:dyaOrig="279">
          <v:shape id="_x0000_i1046" type="#_x0000_t75" style="width:22.45pt;height:14.8pt" o:ole="">
            <v:imagedata r:id="rId56" o:title=""/>
          </v:shape>
          <o:OLEObject Type="Embed" ProgID="Equation.DSMT4" ShapeID="_x0000_i1046" DrawAspect="Content" ObjectID="_1438763791" r:id="rId57"/>
        </w:object>
      </w:r>
      <w:r w:rsidR="00CE12E7" w:rsidRPr="00B91F8B">
        <w:rPr>
          <w:rFonts w:asciiTheme="majorBidi" w:hAnsiTheme="majorBidi" w:cstheme="majorBidi"/>
          <w:sz w:val="24"/>
          <w:szCs w:val="24"/>
          <w:lang w:val="en"/>
        </w:rPr>
        <w:t xml:space="preserve"> other points and calculate the coarse histogram of </w:t>
      </w:r>
      <w:r w:rsidR="00933BD0" w:rsidRPr="00B91F8B">
        <w:rPr>
          <w:rFonts w:asciiTheme="majorBidi" w:hAnsiTheme="majorBidi" w:cstheme="majorBidi"/>
          <w:sz w:val="24"/>
          <w:szCs w:val="24"/>
          <w:lang w:val="en"/>
        </w:rPr>
        <w:t xml:space="preserve">the relative coordinates. </w:t>
      </w:r>
      <w:r w:rsidR="00526FBB" w:rsidRPr="00B91F8B">
        <w:rPr>
          <w:rFonts w:asciiTheme="majorBidi" w:hAnsiTheme="majorBidi" w:cstheme="majorBidi"/>
          <w:sz w:val="24"/>
          <w:szCs w:val="24"/>
          <w:lang w:val="en"/>
        </w:rPr>
        <w:fldChar w:fldCharType="begin"/>
      </w:r>
      <w:r w:rsidR="00526FBB" w:rsidRPr="00B91F8B">
        <w:rPr>
          <w:rFonts w:asciiTheme="majorBidi" w:hAnsiTheme="majorBidi" w:cstheme="majorBidi"/>
          <w:sz w:val="24"/>
          <w:szCs w:val="24"/>
          <w:lang w:val="en"/>
        </w:rPr>
        <w:instrText xml:space="preserve"> REF _Ref343251301 \h </w:instrText>
      </w:r>
      <w:r w:rsidR="003D00BB" w:rsidRPr="00B91F8B">
        <w:rPr>
          <w:rFonts w:asciiTheme="majorBidi" w:hAnsiTheme="majorBidi" w:cstheme="majorBidi"/>
          <w:sz w:val="24"/>
          <w:szCs w:val="24"/>
          <w:lang w:val="en"/>
        </w:rPr>
        <w:instrText xml:space="preserve"> \* MERGEFORMAT </w:instrText>
      </w:r>
      <w:r w:rsidR="00526FBB" w:rsidRPr="00B91F8B">
        <w:rPr>
          <w:rFonts w:asciiTheme="majorBidi" w:hAnsiTheme="majorBidi" w:cstheme="majorBidi"/>
          <w:sz w:val="24"/>
          <w:szCs w:val="24"/>
          <w:lang w:val="en"/>
        </w:rPr>
      </w:r>
      <w:r w:rsidR="00526FBB" w:rsidRPr="00B91F8B">
        <w:rPr>
          <w:rFonts w:asciiTheme="majorBidi" w:hAnsiTheme="majorBidi" w:cstheme="majorBidi"/>
          <w:sz w:val="24"/>
          <w:szCs w:val="24"/>
          <w:lang w:val="en"/>
        </w:rPr>
        <w:fldChar w:fldCharType="separate"/>
      </w:r>
      <w:r w:rsidR="00C83F56" w:rsidRPr="00B91F8B">
        <w:rPr>
          <w:rFonts w:asciiTheme="majorBidi" w:hAnsiTheme="majorBidi" w:cstheme="majorBidi"/>
          <w:sz w:val="24"/>
          <w:szCs w:val="24"/>
        </w:rPr>
        <w:t xml:space="preserve">Equation </w:t>
      </w:r>
      <w:r w:rsidR="00C83F56">
        <w:rPr>
          <w:rFonts w:asciiTheme="majorBidi" w:hAnsiTheme="majorBidi" w:cstheme="majorBidi"/>
          <w:noProof/>
          <w:sz w:val="24"/>
          <w:szCs w:val="24"/>
        </w:rPr>
        <w:t>7</w:t>
      </w:r>
      <w:r w:rsidR="00526FBB" w:rsidRPr="00B91F8B">
        <w:rPr>
          <w:rFonts w:asciiTheme="majorBidi" w:hAnsiTheme="majorBidi" w:cstheme="majorBidi"/>
          <w:sz w:val="24"/>
          <w:szCs w:val="24"/>
          <w:lang w:val="en"/>
        </w:rPr>
        <w:fldChar w:fldCharType="end"/>
      </w:r>
      <w:r w:rsidR="00933BD0" w:rsidRPr="00B91F8B">
        <w:rPr>
          <w:rFonts w:asciiTheme="majorBidi" w:hAnsiTheme="majorBidi" w:cstheme="majorBidi"/>
          <w:sz w:val="24"/>
          <w:szCs w:val="24"/>
          <w:lang w:val="en"/>
        </w:rPr>
        <w:t xml:space="preserve"> is defined to be the shape context of</w:t>
      </w:r>
      <w:r w:rsidR="00933BD0" w:rsidRPr="00B91F8B">
        <w:rPr>
          <w:rFonts w:asciiTheme="majorBidi" w:hAnsiTheme="majorBidi" w:cstheme="majorBidi"/>
          <w:position w:val="-12"/>
          <w:sz w:val="24"/>
          <w:szCs w:val="24"/>
          <w:lang w:val="en"/>
        </w:rPr>
        <w:object w:dxaOrig="260" w:dyaOrig="360">
          <v:shape id="_x0000_i1047" type="#_x0000_t75" style="width:13.55pt;height:16.95pt" o:ole="">
            <v:imagedata r:id="rId58" o:title=""/>
          </v:shape>
          <o:OLEObject Type="Embed" ProgID="Equation.DSMT4" ShapeID="_x0000_i1047" DrawAspect="Content" ObjectID="_1438763792" r:id="rId59"/>
        </w:object>
      </w:r>
      <w:r w:rsidR="00933BD0" w:rsidRPr="00B91F8B">
        <w:rPr>
          <w:rFonts w:asciiTheme="majorBidi" w:hAnsiTheme="majorBidi" w:cstheme="majorBidi"/>
          <w:sz w:val="24"/>
          <w:szCs w:val="24"/>
          <w:lang w:val="e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33BD0" w:rsidRPr="00B91F8B" w:rsidTr="00EF1269">
        <w:tc>
          <w:tcPr>
            <w:tcW w:w="3750" w:type="pct"/>
            <w:vAlign w:val="center"/>
          </w:tcPr>
          <w:p w:rsidR="00933BD0" w:rsidRPr="00B91F8B" w:rsidRDefault="00933BD0" w:rsidP="00933BD0">
            <w:pPr>
              <w:jc w:val="center"/>
              <w:rPr>
                <w:rFonts w:asciiTheme="majorBidi" w:hAnsiTheme="majorBidi" w:cstheme="majorBidi"/>
                <w:sz w:val="24"/>
                <w:szCs w:val="24"/>
                <w:lang w:val="en"/>
              </w:rPr>
            </w:pPr>
            <w:r w:rsidRPr="00B91F8B">
              <w:rPr>
                <w:rFonts w:asciiTheme="majorBidi" w:hAnsiTheme="majorBidi" w:cstheme="majorBidi"/>
                <w:position w:val="-14"/>
                <w:sz w:val="24"/>
                <w:szCs w:val="24"/>
                <w:lang w:val="en"/>
              </w:rPr>
              <w:object w:dxaOrig="3500" w:dyaOrig="400">
                <v:shape id="_x0000_i1048" type="#_x0000_t75" style="width:176.2pt;height:21.2pt" o:ole="">
                  <v:imagedata r:id="rId60" o:title=""/>
                </v:shape>
                <o:OLEObject Type="Embed" ProgID="Equation.DSMT4" ShapeID="_x0000_i1048" DrawAspect="Content" ObjectID="_1438763793" r:id="rId61"/>
              </w:object>
            </w:r>
          </w:p>
        </w:tc>
        <w:tc>
          <w:tcPr>
            <w:tcW w:w="1250" w:type="pct"/>
            <w:vAlign w:val="center"/>
          </w:tcPr>
          <w:p w:rsidR="00933BD0" w:rsidRPr="00B91F8B" w:rsidRDefault="00933BD0" w:rsidP="00EF1269">
            <w:pPr>
              <w:jc w:val="center"/>
              <w:rPr>
                <w:rFonts w:asciiTheme="majorBidi" w:hAnsiTheme="majorBidi" w:cstheme="majorBidi"/>
                <w:sz w:val="24"/>
                <w:szCs w:val="24"/>
                <w:lang w:val="en"/>
              </w:rPr>
            </w:pPr>
            <w:bookmarkStart w:id="44" w:name="_Ref343251301"/>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7</w:t>
            </w:r>
            <w:r w:rsidRPr="00B91F8B">
              <w:rPr>
                <w:rFonts w:asciiTheme="majorBidi" w:hAnsiTheme="majorBidi" w:cstheme="majorBidi"/>
                <w:sz w:val="24"/>
                <w:szCs w:val="24"/>
              </w:rPr>
              <w:fldChar w:fldCharType="end"/>
            </w:r>
            <w:bookmarkEnd w:id="44"/>
          </w:p>
        </w:tc>
      </w:tr>
      <w:tr w:rsidR="00933BD0" w:rsidRPr="00B91F8B" w:rsidTr="00EF1269">
        <w:tc>
          <w:tcPr>
            <w:tcW w:w="3750" w:type="pct"/>
            <w:vAlign w:val="center"/>
          </w:tcPr>
          <w:p w:rsidR="00933BD0" w:rsidRPr="00B91F8B" w:rsidRDefault="00933BD0" w:rsidP="00933BD0">
            <w:pPr>
              <w:jc w:val="center"/>
              <w:rPr>
                <w:rFonts w:asciiTheme="majorBidi" w:hAnsiTheme="majorBidi" w:cstheme="majorBidi"/>
                <w:sz w:val="24"/>
                <w:szCs w:val="24"/>
                <w:lang w:val="en"/>
              </w:rPr>
            </w:pPr>
          </w:p>
        </w:tc>
        <w:tc>
          <w:tcPr>
            <w:tcW w:w="1250" w:type="pct"/>
            <w:vAlign w:val="center"/>
          </w:tcPr>
          <w:p w:rsidR="00933BD0" w:rsidRPr="00B91F8B" w:rsidRDefault="00933BD0" w:rsidP="00EF1269">
            <w:pPr>
              <w:jc w:val="center"/>
              <w:rPr>
                <w:rFonts w:asciiTheme="majorBidi" w:hAnsiTheme="majorBidi" w:cstheme="majorBidi"/>
                <w:sz w:val="24"/>
                <w:szCs w:val="24"/>
              </w:rPr>
            </w:pPr>
          </w:p>
        </w:tc>
      </w:tr>
    </w:tbl>
    <w:p w:rsidR="00AB7999" w:rsidRPr="00B91F8B" w:rsidRDefault="00CE12E7" w:rsidP="00526FBB">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bins are normally taken to be uniform log-polar space </w:t>
      </w:r>
      <w:r w:rsidR="00933BD0" w:rsidRPr="00B91F8B">
        <w:rPr>
          <w:rFonts w:asciiTheme="majorBidi" w:hAnsiTheme="majorBidi" w:cstheme="majorBidi"/>
          <w:sz w:val="24"/>
          <w:szCs w:val="24"/>
          <w:lang w:val="en"/>
        </w:rPr>
        <w:t>making the descriptor more sensitive to positions of nearby sample points than to those of points farther away.</w:t>
      </w:r>
      <w:r w:rsidRPr="00B91F8B">
        <w:rPr>
          <w:rFonts w:asciiTheme="majorBidi" w:hAnsiTheme="majorBidi" w:cstheme="majorBidi"/>
          <w:sz w:val="24"/>
          <w:szCs w:val="24"/>
          <w:lang w:val="en"/>
        </w:rPr>
        <w:t xml:space="preserve"> This distribution over relative positions is robust and compact, yet highly discriminative descriptor.</w:t>
      </w:r>
      <w:r w:rsidR="00E34BAE" w:rsidRPr="00B91F8B">
        <w:rPr>
          <w:rFonts w:asciiTheme="majorBidi" w:hAnsiTheme="majorBidi" w:cstheme="majorBidi"/>
          <w:sz w:val="24"/>
          <w:szCs w:val="24"/>
          <w:lang w:val="en"/>
        </w:rPr>
        <w:t xml:space="preserve"> The basic Idea of the Shape Context Descriptor is illustrated in</w:t>
      </w:r>
      <w:r w:rsidR="00526FBB" w:rsidRPr="00B91F8B">
        <w:rPr>
          <w:rFonts w:asciiTheme="majorBidi" w:hAnsiTheme="majorBidi" w:cstheme="majorBidi"/>
          <w:sz w:val="24"/>
          <w:szCs w:val="24"/>
          <w:lang w:val="en"/>
        </w:rPr>
        <w:t xml:space="preserve"> </w:t>
      </w:r>
      <w:r w:rsidR="00526FBB" w:rsidRPr="00B91F8B">
        <w:rPr>
          <w:rFonts w:asciiTheme="majorBidi" w:hAnsiTheme="majorBidi" w:cstheme="majorBidi"/>
          <w:sz w:val="24"/>
          <w:szCs w:val="24"/>
          <w:lang w:val="en"/>
        </w:rPr>
        <w:fldChar w:fldCharType="begin"/>
      </w:r>
      <w:r w:rsidR="00526FBB" w:rsidRPr="00B91F8B">
        <w:rPr>
          <w:rFonts w:asciiTheme="majorBidi" w:hAnsiTheme="majorBidi" w:cstheme="majorBidi"/>
          <w:sz w:val="24"/>
          <w:szCs w:val="24"/>
          <w:lang w:val="en"/>
        </w:rPr>
        <w:instrText xml:space="preserve"> REF _Ref343251394 \h </w:instrText>
      </w:r>
      <w:r w:rsidR="003D00BB" w:rsidRPr="00B91F8B">
        <w:rPr>
          <w:rFonts w:asciiTheme="majorBidi" w:hAnsiTheme="majorBidi" w:cstheme="majorBidi"/>
          <w:sz w:val="24"/>
          <w:szCs w:val="24"/>
          <w:lang w:val="en"/>
        </w:rPr>
        <w:instrText xml:space="preserve"> \* MERGEFORMAT </w:instrText>
      </w:r>
      <w:r w:rsidR="00526FBB" w:rsidRPr="00B91F8B">
        <w:rPr>
          <w:rFonts w:asciiTheme="majorBidi" w:hAnsiTheme="majorBidi" w:cstheme="majorBidi"/>
          <w:sz w:val="24"/>
          <w:szCs w:val="24"/>
          <w:lang w:val="en"/>
        </w:rPr>
      </w:r>
      <w:r w:rsidR="00526FBB" w:rsidRPr="00B91F8B">
        <w:rPr>
          <w:rFonts w:asciiTheme="majorBidi" w:hAnsiTheme="majorBidi" w:cstheme="majorBidi"/>
          <w:sz w:val="24"/>
          <w:szCs w:val="24"/>
          <w:lang w:val="en"/>
        </w:rPr>
        <w:fldChar w:fldCharType="separate"/>
      </w:r>
      <w:r w:rsidR="00C83F56" w:rsidRPr="00B91F8B">
        <w:rPr>
          <w:rFonts w:asciiTheme="majorBidi" w:hAnsiTheme="majorBidi" w:cstheme="majorBidi"/>
        </w:rPr>
        <w:t xml:space="preserve">Figure </w:t>
      </w:r>
      <w:r w:rsidR="00C83F56">
        <w:rPr>
          <w:rFonts w:asciiTheme="majorBidi" w:hAnsiTheme="majorBidi" w:cstheme="majorBidi"/>
          <w:noProof/>
        </w:rPr>
        <w:t>6</w:t>
      </w:r>
      <w:r w:rsidR="00526FBB" w:rsidRPr="00B91F8B">
        <w:rPr>
          <w:rFonts w:asciiTheme="majorBidi" w:hAnsiTheme="majorBidi" w:cstheme="majorBidi"/>
          <w:sz w:val="24"/>
          <w:szCs w:val="24"/>
          <w:lang w:val="en"/>
        </w:rPr>
        <w:fldChar w:fldCharType="end"/>
      </w:r>
      <w:r w:rsidR="00E34BAE" w:rsidRPr="00B91F8B">
        <w:rPr>
          <w:rFonts w:asciiTheme="majorBidi" w:hAnsiTheme="majorBidi" w:cstheme="majorBidi"/>
          <w:sz w:val="24"/>
          <w:szCs w:val="24"/>
          <w:lang w:val="en"/>
        </w:rPr>
        <w:t>.</w:t>
      </w:r>
      <w:r w:rsidR="00AB7999" w:rsidRPr="00B91F8B">
        <w:rPr>
          <w:rFonts w:asciiTheme="majorBidi" w:hAnsiTheme="majorBidi" w:cstheme="majorBidi"/>
          <w:sz w:val="24"/>
          <w:szCs w:val="24"/>
          <w:lang w:val="en"/>
        </w:rPr>
        <w:t xml:space="preserve"> This can be calculated in </w:t>
      </w:r>
      <w:r w:rsidR="00AB7999" w:rsidRPr="00B91F8B">
        <w:rPr>
          <w:rFonts w:asciiTheme="majorBidi" w:hAnsiTheme="majorBidi" w:cstheme="majorBidi"/>
          <w:position w:val="-16"/>
          <w:sz w:val="24"/>
          <w:szCs w:val="24"/>
          <w:lang w:val="en"/>
        </w:rPr>
        <w:object w:dxaOrig="760" w:dyaOrig="440">
          <v:shape id="_x0000_i1049" type="#_x0000_t75" style="width:37.7pt;height:22.45pt" o:ole="">
            <v:imagedata r:id="rId62" o:title=""/>
          </v:shape>
          <o:OLEObject Type="Embed" ProgID="Equation.DSMT4" ShapeID="_x0000_i1049" DrawAspect="Content" ObjectID="_1438763794" r:id="rId63"/>
        </w:object>
      </w:r>
      <w:r w:rsidR="00AB7999" w:rsidRPr="00B91F8B">
        <w:rPr>
          <w:rFonts w:asciiTheme="majorBidi" w:hAnsiTheme="majorBidi" w:cstheme="majorBidi"/>
          <w:sz w:val="24"/>
          <w:szCs w:val="24"/>
          <w:lang w:val="en"/>
        </w:rPr>
        <w:t xml:space="preserve"> time using the Hungarian method. </w:t>
      </w:r>
    </w:p>
    <w:p w:rsidR="00CE12E7" w:rsidRPr="00B91F8B" w:rsidRDefault="00CE12E7" w:rsidP="00933BD0">
      <w:pPr>
        <w:jc w:val="both"/>
        <w:rPr>
          <w:rFonts w:asciiTheme="majorBidi" w:hAnsiTheme="majorBidi" w:cstheme="majorBidi"/>
          <w:sz w:val="24"/>
          <w:szCs w:val="24"/>
          <w:lang w:val="en"/>
        </w:rPr>
      </w:pPr>
    </w:p>
    <w:p w:rsidR="00CD7C83" w:rsidRPr="00B91F8B" w:rsidRDefault="00CD7C83" w:rsidP="00CD7C83">
      <w:pPr>
        <w:keepNext/>
        <w:jc w:val="center"/>
        <w:rPr>
          <w:rFonts w:asciiTheme="majorBidi" w:hAnsiTheme="majorBidi" w:cstheme="majorBidi"/>
        </w:rPr>
      </w:pPr>
      <w:r w:rsidRPr="00B91F8B">
        <w:rPr>
          <w:rFonts w:asciiTheme="majorBidi" w:hAnsiTheme="majorBidi" w:cstheme="majorBidi"/>
          <w:noProof/>
          <w:lang w:eastAsia="en-GB" w:bidi="ar-SA"/>
        </w:rPr>
        <w:lastRenderedPageBreak/>
        <w:drawing>
          <wp:inline distT="0" distB="0" distL="0" distR="0" wp14:anchorId="6C863350" wp14:editId="736B8277">
            <wp:extent cx="2210109" cy="2286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C2A8.tmp"/>
                    <pic:cNvPicPr/>
                  </pic:nvPicPr>
                  <pic:blipFill>
                    <a:blip r:embed="rId64">
                      <a:extLst>
                        <a:ext uri="{28A0092B-C50C-407E-A947-70E740481C1C}">
                          <a14:useLocalDpi xmlns:a14="http://schemas.microsoft.com/office/drawing/2010/main" val="0"/>
                        </a:ext>
                      </a:extLst>
                    </a:blip>
                    <a:stretch>
                      <a:fillRect/>
                    </a:stretch>
                  </pic:blipFill>
                  <pic:spPr>
                    <a:xfrm>
                      <a:off x="0" y="0"/>
                      <a:ext cx="2210109" cy="2286319"/>
                    </a:xfrm>
                    <a:prstGeom prst="rect">
                      <a:avLst/>
                    </a:prstGeom>
                  </pic:spPr>
                </pic:pic>
              </a:graphicData>
            </a:graphic>
          </wp:inline>
        </w:drawing>
      </w:r>
    </w:p>
    <w:p w:rsidR="00CD7C83" w:rsidRPr="00B91F8B" w:rsidRDefault="00CD7C83" w:rsidP="00CD7C83">
      <w:pPr>
        <w:pStyle w:val="Caption"/>
        <w:jc w:val="center"/>
        <w:rPr>
          <w:rFonts w:asciiTheme="majorBidi" w:hAnsiTheme="majorBidi" w:cstheme="majorBidi"/>
        </w:rPr>
      </w:pPr>
      <w:bookmarkStart w:id="45" w:name="_Ref343251394"/>
      <w:bookmarkStart w:id="46" w:name="_Toc352684060"/>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C83F56">
        <w:rPr>
          <w:rFonts w:asciiTheme="majorBidi" w:hAnsiTheme="majorBidi" w:cstheme="majorBidi"/>
          <w:noProof/>
        </w:rPr>
        <w:t>6</w:t>
      </w:r>
      <w:r w:rsidR="003C6C0C" w:rsidRPr="00B91F8B">
        <w:rPr>
          <w:rFonts w:asciiTheme="majorBidi" w:hAnsiTheme="majorBidi" w:cstheme="majorBidi"/>
          <w:noProof/>
        </w:rPr>
        <w:fldChar w:fldCharType="end"/>
      </w:r>
      <w:bookmarkEnd w:id="45"/>
      <w:r w:rsidRPr="00B91F8B">
        <w:rPr>
          <w:rFonts w:asciiTheme="majorBidi" w:hAnsiTheme="majorBidi" w:cstheme="majorBidi"/>
        </w:rPr>
        <w:t xml:space="preserve"> - diagram of the log-polar bins used to compute the shape context.</w:t>
      </w:r>
      <w:bookmarkEnd w:id="46"/>
    </w:p>
    <w:p w:rsidR="00E34BAE" w:rsidRPr="00B91F8B" w:rsidRDefault="00E34BAE" w:rsidP="00E34BAE">
      <w:pPr>
        <w:pStyle w:val="Caption"/>
        <w:ind w:left="720"/>
        <w:jc w:val="both"/>
        <w:rPr>
          <w:rFonts w:asciiTheme="majorBidi" w:hAnsiTheme="majorBidi" w:cstheme="majorBidi"/>
        </w:rPr>
      </w:pPr>
    </w:p>
    <w:p w:rsidR="00CE12E7" w:rsidRPr="00B91F8B" w:rsidRDefault="00CE12E7" w:rsidP="0074325F">
      <w:pPr>
        <w:pStyle w:val="Heading3"/>
        <w:numPr>
          <w:ilvl w:val="2"/>
          <w:numId w:val="8"/>
        </w:numPr>
        <w:rPr>
          <w:rFonts w:asciiTheme="majorBidi" w:hAnsiTheme="majorBidi"/>
          <w:lang w:val="en-US" w:bidi="ar-SA"/>
        </w:rPr>
      </w:pPr>
      <w:bookmarkStart w:id="47" w:name="_Toc358160395"/>
      <w:r w:rsidRPr="00B91F8B">
        <w:rPr>
          <w:rFonts w:asciiTheme="majorBidi" w:hAnsiTheme="majorBidi"/>
          <w:lang w:val="en-US" w:bidi="ar-SA"/>
        </w:rPr>
        <w:t>Multi Angular Descriptor</w:t>
      </w:r>
      <w:bookmarkEnd w:id="47"/>
    </w:p>
    <w:p w:rsidR="00DF41FD" w:rsidRPr="00B91F8B" w:rsidRDefault="00CE12E7" w:rsidP="001422D3">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Multi Angular Descriptor (MAD) is a shape recognition method described in </w:t>
      </w:r>
      <w:sdt>
        <w:sdtPr>
          <w:rPr>
            <w:rFonts w:asciiTheme="majorBidi" w:hAnsiTheme="majorBidi" w:cstheme="majorBidi"/>
            <w:sz w:val="24"/>
            <w:szCs w:val="24"/>
            <w:lang w:val="en"/>
          </w:rPr>
          <w:id w:val="-1010368485"/>
          <w:citation/>
        </w:sdtPr>
        <w:sdtEnd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Saa1 \l 1033 </w:instrText>
          </w:r>
          <w:r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[13]</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which captures the angular view to multi resolution rings in different heights.</w:t>
      </w:r>
      <w:r w:rsidR="00A32B63" w:rsidRPr="00B91F8B">
        <w:rPr>
          <w:rFonts w:asciiTheme="majorBidi" w:hAnsiTheme="majorBidi" w:cstheme="majorBidi"/>
          <w:sz w:val="24"/>
          <w:szCs w:val="24"/>
          <w:lang w:val="en"/>
        </w:rPr>
        <w:t xml:space="preserve"> T</w:t>
      </w:r>
      <w:r w:rsidR="00E6551A" w:rsidRPr="00B91F8B">
        <w:rPr>
          <w:rFonts w:asciiTheme="majorBidi" w:hAnsiTheme="majorBidi" w:cstheme="majorBidi"/>
          <w:sz w:val="24"/>
          <w:szCs w:val="24"/>
          <w:lang w:val="en"/>
        </w:rPr>
        <w:t>he shape is treated as a two dimensional set of points and the different rings are upper vie</w:t>
      </w:r>
      <w:r w:rsidR="00161DB2" w:rsidRPr="00B91F8B">
        <w:rPr>
          <w:rFonts w:asciiTheme="majorBidi" w:hAnsiTheme="majorBidi" w:cstheme="majorBidi"/>
          <w:sz w:val="24"/>
          <w:szCs w:val="24"/>
          <w:lang w:val="en"/>
        </w:rPr>
        <w:t>w points from rings around the shape centroid with different sizes and heights</w:t>
      </w:r>
      <w:r w:rsidR="00E6551A" w:rsidRPr="00B91F8B">
        <w:rPr>
          <w:rFonts w:asciiTheme="majorBidi" w:hAnsiTheme="majorBidi" w:cstheme="majorBidi"/>
          <w:sz w:val="24"/>
          <w:szCs w:val="24"/>
          <w:lang w:val="en"/>
        </w:rPr>
        <w:t xml:space="preserve">. </w:t>
      </w:r>
      <w:r w:rsidR="001422D3" w:rsidRPr="00B91F8B">
        <w:rPr>
          <w:rFonts w:asciiTheme="majorBidi" w:hAnsiTheme="majorBidi" w:cstheme="majorBidi"/>
          <w:sz w:val="24"/>
          <w:szCs w:val="24"/>
          <w:lang w:val="en"/>
        </w:rPr>
        <w:t>To enables scale and translation invariance, the sizes and heights of these rings are calculated using the diameter and centroid of the shape.</w:t>
      </w:r>
    </w:p>
    <w:p w:rsidR="00CE12E7" w:rsidRPr="00B91F8B" w:rsidRDefault="00DF41FD" w:rsidP="00BA6745">
      <w:pPr>
        <w:autoSpaceDE w:val="0"/>
        <w:autoSpaceDN w:val="0"/>
        <w:adjustRightInd w:val="0"/>
        <w:spacing w:after="0" w:line="240" w:lineRule="auto"/>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Formally, </w:t>
      </w:r>
      <w:r w:rsidR="0023152A" w:rsidRPr="00B91F8B">
        <w:rPr>
          <w:rFonts w:asciiTheme="majorBidi" w:hAnsiTheme="majorBidi" w:cstheme="majorBidi"/>
          <w:sz w:val="24"/>
          <w:szCs w:val="24"/>
          <w:lang w:val="en"/>
        </w:rPr>
        <w:t>let</w:t>
      </w:r>
      <w:r w:rsidR="001422D3" w:rsidRPr="00B91F8B">
        <w:rPr>
          <w:rFonts w:asciiTheme="majorBidi" w:hAnsiTheme="majorBidi" w:cstheme="majorBidi"/>
          <w:sz w:val="24"/>
          <w:szCs w:val="24"/>
          <w:lang w:val="en"/>
        </w:rPr>
        <w:t xml:space="preserve"> </w:t>
      </w:r>
      <w:r w:rsidR="001422D3" w:rsidRPr="00B91F8B">
        <w:rPr>
          <w:rFonts w:asciiTheme="majorBidi" w:hAnsiTheme="majorBidi" w:cstheme="majorBidi"/>
          <w:position w:val="-6"/>
          <w:sz w:val="24"/>
          <w:szCs w:val="24"/>
          <w:lang w:val="en"/>
        </w:rPr>
        <w:object w:dxaOrig="220" w:dyaOrig="279">
          <v:shape id="_x0000_i1050" type="#_x0000_t75" style="width:10.6pt;height:14pt" o:ole="">
            <v:imagedata r:id="rId65" o:title=""/>
          </v:shape>
          <o:OLEObject Type="Embed" ProgID="Equation.DSMT4" ShapeID="_x0000_i1050" DrawAspect="Content" ObjectID="_1438763795" r:id="rId66"/>
        </w:object>
      </w:r>
      <w:r w:rsidRPr="00B91F8B">
        <w:rPr>
          <w:rFonts w:asciiTheme="majorBidi" w:hAnsiTheme="majorBidi" w:cstheme="majorBidi"/>
          <w:sz w:val="24"/>
          <w:szCs w:val="24"/>
          <w:lang w:val="en"/>
        </w:rPr>
        <w:t xml:space="preserve"> be a shape and Let </w:t>
      </w:r>
      <w:r w:rsidR="001422D3" w:rsidRPr="00B91F8B">
        <w:rPr>
          <w:rFonts w:asciiTheme="majorBidi" w:hAnsiTheme="majorBidi" w:cstheme="majorBidi"/>
          <w:position w:val="-6"/>
          <w:sz w:val="24"/>
          <w:szCs w:val="24"/>
          <w:lang w:val="en"/>
        </w:rPr>
        <w:object w:dxaOrig="240" w:dyaOrig="279">
          <v:shape id="_x0000_i1051" type="#_x0000_t75" style="width:12.3pt;height:14pt" o:ole="">
            <v:imagedata r:id="rId67" o:title=""/>
          </v:shape>
          <o:OLEObject Type="Embed" ProgID="Equation.DSMT4" ShapeID="_x0000_i1051" DrawAspect="Content" ObjectID="_1438763796" r:id="rId68"/>
        </w:object>
      </w:r>
      <w:r w:rsidRPr="00B91F8B">
        <w:rPr>
          <w:rFonts w:asciiTheme="majorBidi" w:hAnsiTheme="majorBidi" w:cstheme="majorBidi"/>
          <w:sz w:val="24"/>
          <w:szCs w:val="24"/>
          <w:lang w:val="en"/>
        </w:rPr>
        <w:t xml:space="preserve"> and </w:t>
      </w:r>
      <w:r w:rsidR="001422D3" w:rsidRPr="00B91F8B">
        <w:rPr>
          <w:rFonts w:asciiTheme="majorBidi" w:hAnsiTheme="majorBidi" w:cstheme="majorBidi"/>
          <w:position w:val="-4"/>
          <w:sz w:val="24"/>
          <w:szCs w:val="24"/>
          <w:lang w:val="en"/>
        </w:rPr>
        <w:object w:dxaOrig="260" w:dyaOrig="260">
          <v:shape id="_x0000_i1052" type="#_x0000_t75" style="width:13.55pt;height:13.55pt" o:ole="">
            <v:imagedata r:id="rId69" o:title=""/>
          </v:shape>
          <o:OLEObject Type="Embed" ProgID="Equation.DSMT4" ShapeID="_x0000_i1052" DrawAspect="Content" ObjectID="_1438763797" r:id="rId70"/>
        </w:objec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be the centroid and the diameter of the shape respectively. Let </w:t>
      </w:r>
      <w:r w:rsidRPr="00B91F8B">
        <w:rPr>
          <w:rFonts w:asciiTheme="majorBidi" w:hAnsiTheme="majorBidi" w:cstheme="majorBidi"/>
          <w:position w:val="-14"/>
          <w:sz w:val="24"/>
          <w:szCs w:val="24"/>
          <w:lang w:val="en"/>
        </w:rPr>
        <w:object w:dxaOrig="1060" w:dyaOrig="440">
          <v:shape id="_x0000_i1053" type="#_x0000_t75" style="width:52.95pt;height:22pt" o:ole="">
            <v:imagedata r:id="rId71" o:title=""/>
          </v:shape>
          <o:OLEObject Type="Embed" ProgID="Equation.DSMT4" ShapeID="_x0000_i1053" DrawAspect="Content" ObjectID="_1438763798" r:id="rId72"/>
        </w:object>
      </w:r>
      <w:r w:rsidRPr="00B91F8B">
        <w:rPr>
          <w:rFonts w:asciiTheme="majorBidi" w:hAnsiTheme="majorBidi" w:cstheme="majorBidi"/>
          <w:sz w:val="24"/>
          <w:szCs w:val="24"/>
          <w:lang w:val="en"/>
        </w:rPr>
        <w:t xml:space="preserve">a set of </w:t>
      </w:r>
      <w:r w:rsidRPr="00B91F8B">
        <w:rPr>
          <w:rFonts w:asciiTheme="majorBidi" w:hAnsiTheme="majorBidi" w:cstheme="majorBidi"/>
          <w:position w:val="-6"/>
          <w:sz w:val="24"/>
          <w:szCs w:val="24"/>
          <w:lang w:val="en"/>
        </w:rPr>
        <w:object w:dxaOrig="139" w:dyaOrig="279">
          <v:shape id="_x0000_i1054" type="#_x0000_t75" style="width:7.2pt;height:14pt" o:ole="">
            <v:imagedata r:id="rId73" o:title=""/>
          </v:shape>
          <o:OLEObject Type="Embed" ProgID="Equation.DSMT4" ShapeID="_x0000_i1054" DrawAspect="Content" ObjectID="_1438763799" r:id="rId74"/>
        </w:object>
      </w:r>
      <w:r w:rsidRPr="00B91F8B">
        <w:rPr>
          <w:rFonts w:asciiTheme="majorBidi" w:hAnsiTheme="majorBidi" w:cstheme="majorBidi"/>
          <w:sz w:val="24"/>
          <w:szCs w:val="24"/>
          <w:lang w:val="en"/>
        </w:rPr>
        <w:t xml:space="preserve"> point taken uniformly from </w:t>
      </w:r>
      <w:r w:rsidR="001422D3" w:rsidRPr="00B91F8B">
        <w:rPr>
          <w:rFonts w:asciiTheme="majorBidi" w:hAnsiTheme="majorBidi" w:cstheme="majorBidi"/>
          <w:sz w:val="24"/>
          <w:szCs w:val="24"/>
          <w:lang w:val="en"/>
        </w:rPr>
        <w:t>the extracted contour of</w:t>
      </w:r>
      <w:r w:rsidR="001422D3" w:rsidRPr="00B91F8B">
        <w:rPr>
          <w:rFonts w:asciiTheme="majorBidi" w:hAnsiTheme="majorBidi" w:cstheme="majorBidi"/>
          <w:position w:val="-6"/>
          <w:sz w:val="24"/>
          <w:szCs w:val="24"/>
          <w:lang w:val="en"/>
        </w:rPr>
        <w:object w:dxaOrig="220" w:dyaOrig="279">
          <v:shape id="_x0000_i1055" type="#_x0000_t75" style="width:10.6pt;height:14pt" o:ole="">
            <v:imagedata r:id="rId75" o:title=""/>
          </v:shape>
          <o:OLEObject Type="Embed" ProgID="Equation.DSMT4" ShapeID="_x0000_i1055" DrawAspect="Content" ObjectID="_1438763800" r:id="rId76"/>
        </w:object>
      </w:r>
      <w:r w:rsidRPr="00B91F8B">
        <w:rPr>
          <w:rFonts w:asciiTheme="majorBidi" w:hAnsiTheme="majorBidi" w:cstheme="majorBidi"/>
          <w:sz w:val="24"/>
          <w:szCs w:val="24"/>
          <w:lang w:val="en"/>
        </w:rPr>
        <w:t xml:space="preserve">. Given a view point </w:t>
      </w:r>
      <w:r w:rsidRPr="00B91F8B">
        <w:rPr>
          <w:rFonts w:asciiTheme="majorBidi" w:hAnsiTheme="majorBidi" w:cstheme="majorBidi"/>
          <w:position w:val="-14"/>
          <w:sz w:val="24"/>
          <w:szCs w:val="24"/>
          <w:lang w:val="en"/>
        </w:rPr>
        <w:object w:dxaOrig="260" w:dyaOrig="380">
          <v:shape id="_x0000_i1056" type="#_x0000_t75" style="width:13.55pt;height:19.05pt" o:ole="">
            <v:imagedata r:id="rId77" o:title=""/>
          </v:shape>
          <o:OLEObject Type="Embed" ProgID="Equation.DSMT4" ShapeID="_x0000_i1056" DrawAspect="Content" ObjectID="_1438763801" r:id="rId78"/>
        </w:object>
      </w:r>
      <w:r w:rsidRPr="00B91F8B">
        <w:rPr>
          <w:rFonts w:asciiTheme="majorBidi" w:hAnsiTheme="majorBidi" w:cstheme="majorBidi"/>
          <w:sz w:val="24"/>
          <w:szCs w:val="24"/>
          <w:lang w:val="en"/>
        </w:rPr>
        <w:t xml:space="preserve">from a given ring with height </w:t>
      </w:r>
      <w:r w:rsidRPr="00B91F8B">
        <w:rPr>
          <w:rFonts w:asciiTheme="majorBidi" w:hAnsiTheme="majorBidi" w:cstheme="majorBidi"/>
          <w:position w:val="-6"/>
          <w:sz w:val="24"/>
          <w:szCs w:val="24"/>
          <w:lang w:val="en"/>
        </w:rPr>
        <w:object w:dxaOrig="200" w:dyaOrig="279">
          <v:shape id="_x0000_i1057" type="#_x0000_t75" style="width:9.75pt;height:14pt" o:ole="">
            <v:imagedata r:id="rId79" o:title=""/>
          </v:shape>
          <o:OLEObject Type="Embed" ProgID="Equation.DSMT4" ShapeID="_x0000_i1057" DrawAspect="Content" ObjectID="_1438763802" r:id="rId80"/>
        </w:object>
      </w:r>
      <w:r w:rsidRPr="00B91F8B">
        <w:rPr>
          <w:rFonts w:asciiTheme="majorBidi" w:hAnsiTheme="majorBidi" w:cstheme="majorBidi"/>
          <w:sz w:val="24"/>
          <w:szCs w:val="24"/>
          <w:lang w:val="en"/>
        </w:rPr>
        <w:t xml:space="preserve">over the shape, </w:t>
      </w:r>
      <w:r w:rsidR="001422D3" w:rsidRPr="00B91F8B">
        <w:rPr>
          <w:rFonts w:asciiTheme="majorBidi" w:hAnsiTheme="majorBidi" w:cstheme="majorBidi"/>
          <w:sz w:val="24"/>
          <w:szCs w:val="24"/>
          <w:lang w:val="en"/>
        </w:rPr>
        <w:t>the angle</w:t>
      </w:r>
      <w:r w:rsidRPr="00B91F8B">
        <w:rPr>
          <w:rFonts w:asciiTheme="majorBidi" w:hAnsiTheme="majorBidi" w:cstheme="majorBidi"/>
          <w:sz w:val="24"/>
          <w:szCs w:val="24"/>
          <w:lang w:val="en"/>
        </w:rPr>
        <w:t xml:space="preserve">, obtained by connecting the point </w:t>
      </w:r>
      <w:r w:rsidR="001422D3" w:rsidRPr="00B91F8B">
        <w:rPr>
          <w:rFonts w:asciiTheme="majorBidi" w:hAnsiTheme="majorBidi" w:cstheme="majorBidi"/>
          <w:position w:val="-14"/>
          <w:sz w:val="24"/>
          <w:szCs w:val="24"/>
          <w:lang w:val="en"/>
        </w:rPr>
        <w:object w:dxaOrig="260" w:dyaOrig="380">
          <v:shape id="_x0000_i1058" type="#_x0000_t75" style="width:13.55pt;height:19.05pt" o:ole="">
            <v:imagedata r:id="rId77" o:title=""/>
          </v:shape>
          <o:OLEObject Type="Embed" ProgID="Equation.DSMT4" ShapeID="_x0000_i1058" DrawAspect="Content" ObjectID="_1438763803" r:id="rId81"/>
        </w:object>
      </w:r>
      <w:r w:rsidR="001422D3" w:rsidRPr="00B91F8B">
        <w:rPr>
          <w:rFonts w:asciiTheme="majorBidi" w:hAnsiTheme="majorBidi" w:cstheme="majorBidi"/>
          <w:sz w:val="24"/>
          <w:szCs w:val="24"/>
          <w:lang w:val="en"/>
        </w:rPr>
        <w:t xml:space="preserve"> with each point </w:t>
      </w:r>
      <w:r w:rsidR="001422D3" w:rsidRPr="00B91F8B">
        <w:rPr>
          <w:rFonts w:asciiTheme="majorBidi" w:hAnsiTheme="majorBidi" w:cstheme="majorBidi"/>
          <w:position w:val="-12"/>
          <w:sz w:val="24"/>
          <w:szCs w:val="24"/>
          <w:lang w:val="en"/>
        </w:rPr>
        <w:object w:dxaOrig="680" w:dyaOrig="360">
          <v:shape id="_x0000_i1059" type="#_x0000_t75" style="width:34.3pt;height:17.8pt" o:ole="">
            <v:imagedata r:id="rId82" o:title=""/>
          </v:shape>
          <o:OLEObject Type="Embed" ProgID="Equation.DSMT4" ShapeID="_x0000_i1059" DrawAspect="Content" ObjectID="_1438763804" r:id="rId83"/>
        </w:object>
      </w:r>
      <w:r w:rsidRPr="00B91F8B">
        <w:rPr>
          <w:rFonts w:asciiTheme="majorBidi" w:hAnsiTheme="majorBidi" w:cstheme="majorBidi"/>
          <w:sz w:val="24"/>
          <w:szCs w:val="24"/>
          <w:lang w:val="en"/>
        </w:rPr>
        <w:t xml:space="preserve"> and the plain of the </w:t>
      </w:r>
      <w:r w:rsidR="001422D3" w:rsidRPr="00B91F8B">
        <w:rPr>
          <w:rFonts w:asciiTheme="majorBidi" w:hAnsiTheme="majorBidi" w:cstheme="majorBidi"/>
          <w:sz w:val="24"/>
          <w:szCs w:val="24"/>
          <w:lang w:val="en"/>
        </w:rPr>
        <w:t>shape is</w:t>
      </w:r>
      <w:r w:rsidRPr="00B91F8B">
        <w:rPr>
          <w:rFonts w:asciiTheme="majorBidi" w:hAnsiTheme="majorBidi" w:cstheme="majorBidi"/>
          <w:sz w:val="24"/>
          <w:szCs w:val="24"/>
          <w:lang w:val="en"/>
        </w:rPr>
        <w:t xml:space="preserve"> a rich description of the shape from this view point. Let R be a ring with the radius </w:t>
      </w:r>
      <w:r w:rsidR="001422D3" w:rsidRPr="00B91F8B">
        <w:rPr>
          <w:rFonts w:asciiTheme="majorBidi" w:hAnsiTheme="majorBidi" w:cstheme="majorBidi"/>
          <w:position w:val="-4"/>
          <w:sz w:val="24"/>
          <w:szCs w:val="24"/>
          <w:lang w:val="en"/>
        </w:rPr>
        <w:object w:dxaOrig="180" w:dyaOrig="200">
          <v:shape id="_x0000_i1060" type="#_x0000_t75" style="width:8.9pt;height:9.75pt" o:ole="">
            <v:imagedata r:id="rId84" o:title=""/>
          </v:shape>
          <o:OLEObject Type="Embed" ProgID="Equation.DSMT4" ShapeID="_x0000_i1060" DrawAspect="Content" ObjectID="_1438763805" r:id="rId85"/>
        </w:object>
      </w:r>
      <w:r w:rsidRPr="00B91F8B">
        <w:rPr>
          <w:rFonts w:asciiTheme="majorBidi" w:hAnsiTheme="majorBidi" w:cstheme="majorBidi"/>
          <w:sz w:val="24"/>
          <w:szCs w:val="24"/>
          <w:lang w:val="en"/>
        </w:rPr>
        <w:t xml:space="preserve"> and the center </w:t>
      </w:r>
      <w:r w:rsidR="001422D3" w:rsidRPr="00B91F8B">
        <w:rPr>
          <w:rFonts w:asciiTheme="majorBidi" w:hAnsiTheme="majorBidi" w:cstheme="majorBidi"/>
          <w:position w:val="-6"/>
          <w:sz w:val="24"/>
          <w:szCs w:val="24"/>
          <w:lang w:val="en"/>
        </w:rPr>
        <w:object w:dxaOrig="240" w:dyaOrig="279">
          <v:shape id="_x0000_i1061" type="#_x0000_t75" style="width:12.3pt;height:14pt" o:ole="">
            <v:imagedata r:id="rId86" o:title=""/>
          </v:shape>
          <o:OLEObject Type="Embed" ProgID="Equation.DSMT4" ShapeID="_x0000_i1061" DrawAspect="Content" ObjectID="_1438763806" r:id="rId87"/>
        </w:object>
      </w:r>
      <w:r w:rsidRPr="00B91F8B">
        <w:rPr>
          <w:rFonts w:asciiTheme="majorBidi" w:hAnsiTheme="majorBidi" w:cstheme="majorBidi"/>
          <w:sz w:val="24"/>
          <w:szCs w:val="24"/>
          <w:lang w:val="en"/>
        </w:rPr>
        <w:t xml:space="preserve"> positioned above the shape </w:t>
      </w:r>
      <w:r w:rsidR="00BA6745" w:rsidRPr="00B91F8B">
        <w:rPr>
          <w:rFonts w:asciiTheme="majorBidi" w:hAnsiTheme="majorBidi" w:cstheme="majorBidi"/>
          <w:position w:val="-6"/>
          <w:sz w:val="24"/>
          <w:szCs w:val="24"/>
          <w:lang w:val="en"/>
        </w:rPr>
        <w:object w:dxaOrig="220" w:dyaOrig="279">
          <v:shape id="_x0000_i1062" type="#_x0000_t75" style="width:10.6pt;height:14pt" o:ole="">
            <v:imagedata r:id="rId88" o:title=""/>
          </v:shape>
          <o:OLEObject Type="Embed" ProgID="Equation.DSMT4" ShapeID="_x0000_i1062" DrawAspect="Content" ObjectID="_1438763807" r:id="rId89"/>
        </w:object>
      </w:r>
      <w:r w:rsidRPr="00B91F8B">
        <w:rPr>
          <w:rFonts w:asciiTheme="majorBidi" w:hAnsiTheme="majorBidi" w:cstheme="majorBidi"/>
          <w:sz w:val="24"/>
          <w:szCs w:val="24"/>
          <w:lang w:val="en"/>
        </w:rPr>
        <w:t xml:space="preserve"> with the </w:t>
      </w:r>
      <w:r w:rsidR="00BA6745" w:rsidRPr="00B91F8B">
        <w:rPr>
          <w:rFonts w:asciiTheme="majorBidi" w:hAnsiTheme="majorBidi" w:cstheme="majorBidi"/>
          <w:sz w:val="24"/>
          <w:szCs w:val="24"/>
          <w:lang w:val="en"/>
        </w:rPr>
        <w:t>height</w:t>
      </w:r>
      <w:r w:rsidR="00BA6745" w:rsidRPr="00B91F8B">
        <w:rPr>
          <w:rFonts w:asciiTheme="majorBidi" w:hAnsiTheme="majorBidi" w:cstheme="majorBidi"/>
          <w:position w:val="-6"/>
          <w:sz w:val="24"/>
          <w:szCs w:val="24"/>
          <w:lang w:val="en"/>
        </w:rPr>
        <w:object w:dxaOrig="200" w:dyaOrig="279">
          <v:shape id="_x0000_i1063" type="#_x0000_t75" style="width:9.75pt;height:14pt" o:ole="">
            <v:imagedata r:id="rId90" o:title=""/>
          </v:shape>
          <o:OLEObject Type="Embed" ProgID="Equation.DSMT4" ShapeID="_x0000_i1063" DrawAspect="Content" ObjectID="_1438763808" r:id="rId91"/>
        </w:object>
      </w:r>
      <w:r w:rsidRPr="00B91F8B">
        <w:rPr>
          <w:rFonts w:asciiTheme="majorBidi" w:hAnsiTheme="majorBidi" w:cstheme="majorBidi"/>
          <w:sz w:val="24"/>
          <w:szCs w:val="24"/>
          <w:lang w:val="en"/>
        </w:rPr>
        <w:t xml:space="preserve">. </w:t>
      </w:r>
      <w:r w:rsidR="00BA6745" w:rsidRPr="00B91F8B">
        <w:rPr>
          <w:rFonts w:asciiTheme="majorBidi" w:hAnsiTheme="majorBidi" w:cstheme="majorBidi"/>
          <w:sz w:val="24"/>
          <w:szCs w:val="24"/>
          <w:lang w:val="en"/>
        </w:rPr>
        <w:t>Let</w:t>
      </w:r>
      <w:r w:rsidR="001422D3" w:rsidRPr="00B91F8B">
        <w:rPr>
          <w:rFonts w:asciiTheme="majorBidi" w:hAnsiTheme="majorBidi" w:cstheme="majorBidi"/>
          <w:position w:val="-14"/>
          <w:sz w:val="24"/>
          <w:szCs w:val="24"/>
          <w:lang w:val="en"/>
        </w:rPr>
        <w:object w:dxaOrig="1040" w:dyaOrig="440">
          <v:shape id="_x0000_i1064" type="#_x0000_t75" style="width:52.1pt;height:22pt" o:ole="">
            <v:imagedata r:id="rId92" o:title=""/>
          </v:shape>
          <o:OLEObject Type="Embed" ProgID="Equation.DSMT4" ShapeID="_x0000_i1064" DrawAspect="Content" ObjectID="_1438763809" r:id="rId93"/>
        </w:object>
      </w:r>
      <w:r w:rsidRPr="00B91F8B">
        <w:rPr>
          <w:rFonts w:asciiTheme="majorBidi" w:hAnsiTheme="majorBidi" w:cstheme="majorBidi"/>
          <w:sz w:val="24"/>
          <w:szCs w:val="24"/>
          <w:lang w:val="en"/>
        </w:rPr>
        <w:t xml:space="preserve"> be a set of </w:t>
      </w:r>
      <w:r w:rsidR="00BA6745" w:rsidRPr="00B91F8B">
        <w:rPr>
          <w:rFonts w:asciiTheme="majorBidi" w:hAnsiTheme="majorBidi" w:cstheme="majorBidi"/>
          <w:position w:val="-6"/>
          <w:sz w:val="24"/>
          <w:szCs w:val="24"/>
          <w:lang w:val="en"/>
        </w:rPr>
        <w:object w:dxaOrig="200" w:dyaOrig="220">
          <v:shape id="_x0000_i1065" type="#_x0000_t75" style="width:9.75pt;height:10.6pt" o:ole="">
            <v:imagedata r:id="rId94" o:title=""/>
          </v:shape>
          <o:OLEObject Type="Embed" ProgID="Equation.DSMT4" ShapeID="_x0000_i1065" DrawAspect="Content" ObjectID="_1438763810" r:id="rId95"/>
        </w:object>
      </w:r>
      <w:r w:rsidRPr="00B91F8B">
        <w:rPr>
          <w:rFonts w:asciiTheme="majorBidi" w:hAnsiTheme="majorBidi" w:cstheme="majorBidi"/>
          <w:sz w:val="24"/>
          <w:szCs w:val="24"/>
          <w:lang w:val="en"/>
        </w:rPr>
        <w:t xml:space="preserve"> </w:t>
      </w:r>
      <w:r w:rsidR="001422D3" w:rsidRPr="00B91F8B">
        <w:rPr>
          <w:rFonts w:asciiTheme="majorBidi" w:hAnsiTheme="majorBidi" w:cstheme="majorBidi"/>
          <w:sz w:val="24"/>
          <w:szCs w:val="24"/>
          <w:lang w:val="en"/>
        </w:rPr>
        <w:t>viewpoints</w:t>
      </w:r>
      <w:r w:rsidRPr="00B91F8B">
        <w:rPr>
          <w:rFonts w:asciiTheme="majorBidi" w:hAnsiTheme="majorBidi" w:cstheme="majorBidi"/>
          <w:sz w:val="24"/>
          <w:szCs w:val="24"/>
          <w:lang w:val="en"/>
        </w:rPr>
        <w:t xml:space="preserve"> lying uniformly on the ring R</w:t>
      </w:r>
      <w:r w:rsidR="00BA6745" w:rsidRPr="00B91F8B">
        <w:rPr>
          <w:rFonts w:asciiTheme="majorBidi" w:hAnsiTheme="majorBidi" w:cstheme="majorBidi"/>
          <w:sz w:val="24"/>
          <w:szCs w:val="24"/>
          <w:lang w:val="en"/>
        </w:rPr>
        <w:t xml:space="preserve"> and</w:t>
      </w:r>
      <w:r w:rsidRPr="00B91F8B">
        <w:rPr>
          <w:rFonts w:asciiTheme="majorBidi" w:hAnsiTheme="majorBidi" w:cstheme="majorBidi"/>
          <w:sz w:val="24"/>
          <w:szCs w:val="24"/>
          <w:lang w:val="en"/>
        </w:rPr>
        <w:t xml:space="preserve"> </w:t>
      </w:r>
      <w:r w:rsidR="001422D3" w:rsidRPr="00B91F8B">
        <w:rPr>
          <w:rFonts w:asciiTheme="majorBidi" w:hAnsiTheme="majorBidi" w:cstheme="majorBidi"/>
          <w:position w:val="-16"/>
          <w:sz w:val="24"/>
          <w:szCs w:val="24"/>
          <w:lang w:val="en"/>
        </w:rPr>
        <w:object w:dxaOrig="680" w:dyaOrig="440">
          <v:shape id="_x0000_i1066" type="#_x0000_t75" style="width:34.3pt;height:22pt" o:ole="">
            <v:imagedata r:id="rId96" o:title=""/>
          </v:shape>
          <o:OLEObject Type="Embed" ProgID="Equation.DSMT4" ShapeID="_x0000_i1066" DrawAspect="Content" ObjectID="_1438763811" r:id="rId97"/>
        </w:object>
      </w:r>
      <w:r w:rsidRPr="00B91F8B">
        <w:rPr>
          <w:rFonts w:asciiTheme="majorBidi" w:hAnsiTheme="majorBidi" w:cstheme="majorBidi"/>
          <w:sz w:val="24"/>
          <w:szCs w:val="24"/>
          <w:lang w:val="en"/>
        </w:rPr>
        <w:t xml:space="preserve"> to be the angle between the segment </w:t>
      </w:r>
      <w:r w:rsidR="001422D3" w:rsidRPr="00B91F8B">
        <w:rPr>
          <w:rFonts w:asciiTheme="majorBidi" w:hAnsiTheme="majorBidi" w:cstheme="majorBidi"/>
          <w:position w:val="-14"/>
          <w:sz w:val="24"/>
          <w:szCs w:val="24"/>
          <w:lang w:val="en"/>
        </w:rPr>
        <w:object w:dxaOrig="480" w:dyaOrig="420">
          <v:shape id="_x0000_i1067" type="#_x0000_t75" style="width:23.7pt;height:21.2pt" o:ole="">
            <v:imagedata r:id="rId98" o:title=""/>
          </v:shape>
          <o:OLEObject Type="Embed" ProgID="Equation.DSMT4" ShapeID="_x0000_i1067" DrawAspect="Content" ObjectID="_1438763812" r:id="rId99"/>
        </w:object>
      </w:r>
      <w:r w:rsidRPr="00B91F8B">
        <w:rPr>
          <w:rFonts w:asciiTheme="majorBidi" w:hAnsiTheme="majorBidi" w:cstheme="majorBidi"/>
          <w:sz w:val="24"/>
          <w:szCs w:val="24"/>
          <w:lang w:val="en"/>
        </w:rPr>
        <w:t xml:space="preserve"> and the plain contains the </w:t>
      </w:r>
      <w:r w:rsidR="0023152A" w:rsidRPr="00B91F8B">
        <w:rPr>
          <w:rFonts w:asciiTheme="majorBidi" w:hAnsiTheme="majorBidi" w:cstheme="majorBidi"/>
          <w:sz w:val="24"/>
          <w:szCs w:val="24"/>
          <w:lang w:val="en"/>
        </w:rPr>
        <w:t>shape</w:t>
      </w:r>
      <w:r w:rsidR="00BA6745" w:rsidRPr="00B91F8B">
        <w:rPr>
          <w:rFonts w:asciiTheme="majorBidi" w:hAnsiTheme="majorBidi" w:cstheme="majorBidi"/>
          <w:position w:val="-6"/>
          <w:sz w:val="24"/>
          <w:szCs w:val="24"/>
          <w:lang w:val="en"/>
        </w:rPr>
        <w:object w:dxaOrig="220" w:dyaOrig="279">
          <v:shape id="_x0000_i1068" type="#_x0000_t75" style="width:10.6pt;height:14pt" o:ole="">
            <v:imagedata r:id="rId100" o:title=""/>
          </v:shape>
          <o:OLEObject Type="Embed" ProgID="Equation.DSMT4" ShapeID="_x0000_i1068" DrawAspect="Content" ObjectID="_1438763813" r:id="rId101"/>
        </w:objec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The vector </w:t>
      </w:r>
      <w:r w:rsidR="00BA6745" w:rsidRPr="00B91F8B">
        <w:rPr>
          <w:rFonts w:asciiTheme="majorBidi" w:hAnsiTheme="majorBidi" w:cstheme="majorBidi"/>
          <w:position w:val="-22"/>
          <w:sz w:val="24"/>
          <w:szCs w:val="24"/>
          <w:lang w:val="en"/>
        </w:rPr>
        <w:object w:dxaOrig="1719" w:dyaOrig="560">
          <v:shape id="_x0000_i1069" type="#_x0000_t75" style="width:86pt;height:27.95pt" o:ole="">
            <v:imagedata r:id="rId102" o:title=""/>
          </v:shape>
          <o:OLEObject Type="Embed" ProgID="Equation.DSMT4" ShapeID="_x0000_i1069" DrawAspect="Content" ObjectID="_1438763814" r:id="rId103"/>
        </w:object>
      </w:r>
      <w:r w:rsidRPr="00B91F8B">
        <w:rPr>
          <w:rFonts w:asciiTheme="majorBidi" w:hAnsiTheme="majorBidi" w:cstheme="majorBidi"/>
          <w:sz w:val="24"/>
          <w:szCs w:val="24"/>
          <w:lang w:val="en"/>
        </w:rPr>
        <w:t>can be seen as</w: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watching the shape S </w:t>
      </w:r>
      <w:r w:rsidR="001422D3" w:rsidRPr="00B91F8B">
        <w:rPr>
          <w:rFonts w:asciiTheme="majorBidi" w:hAnsiTheme="majorBidi" w:cstheme="majorBidi"/>
          <w:sz w:val="24"/>
          <w:szCs w:val="24"/>
          <w:lang w:val="en"/>
        </w:rPr>
        <w:t xml:space="preserve">from one upper view </w:t>
      </w:r>
      <w:r w:rsidR="0023152A" w:rsidRPr="00B91F8B">
        <w:rPr>
          <w:rFonts w:asciiTheme="majorBidi" w:hAnsiTheme="majorBidi" w:cstheme="majorBidi"/>
          <w:sz w:val="24"/>
          <w:szCs w:val="24"/>
          <w:lang w:val="en"/>
        </w:rPr>
        <w:t>point</w:t>
      </w:r>
      <w:r w:rsidR="001422D3" w:rsidRPr="00B91F8B">
        <w:rPr>
          <w:rFonts w:asciiTheme="majorBidi" w:hAnsiTheme="majorBidi" w:cstheme="majorBidi"/>
          <w:position w:val="-12"/>
          <w:sz w:val="24"/>
          <w:szCs w:val="24"/>
          <w:lang w:val="en"/>
        </w:rPr>
        <w:object w:dxaOrig="240" w:dyaOrig="360">
          <v:shape id="_x0000_i1070" type="#_x0000_t75" style="width:12.3pt;height:17.8pt" o:ole="">
            <v:imagedata r:id="rId104" o:title=""/>
          </v:shape>
          <o:OLEObject Type="Embed" ProgID="Equation.DSMT4" ShapeID="_x0000_i1070" DrawAspect="Content" ObjectID="_1438763815" r:id="rId105"/>
        </w:object>
      </w:r>
      <w:r w:rsidRPr="00B91F8B">
        <w:rPr>
          <w:rFonts w:asciiTheme="majorBidi" w:hAnsiTheme="majorBidi" w:cstheme="majorBidi"/>
          <w:sz w:val="24"/>
          <w:szCs w:val="24"/>
          <w:lang w:val="en"/>
        </w:rPr>
        <w:t>.</w: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Illustration can be seen in </w:t>
      </w:r>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REF _Ref343252441 \h  \* MERGEFORMAT </w:instrText>
      </w:r>
      <w:r w:rsidRPr="00B91F8B">
        <w:rPr>
          <w:rFonts w:asciiTheme="majorBidi" w:hAnsiTheme="majorBidi" w:cstheme="majorBidi"/>
          <w:sz w:val="24"/>
          <w:szCs w:val="24"/>
          <w:lang w:val="en"/>
        </w:rPr>
      </w:r>
      <w:r w:rsidRPr="00B91F8B">
        <w:rPr>
          <w:rFonts w:asciiTheme="majorBidi" w:hAnsiTheme="majorBidi" w:cstheme="majorBidi"/>
          <w:sz w:val="24"/>
          <w:szCs w:val="24"/>
          <w:lang w:val="en"/>
        </w:rPr>
        <w:fldChar w:fldCharType="separate"/>
      </w:r>
      <w:r w:rsidR="00C83F56" w:rsidRPr="00B91F8B">
        <w:rPr>
          <w:rFonts w:asciiTheme="majorBidi" w:hAnsiTheme="majorBidi" w:cstheme="majorBidi"/>
        </w:rPr>
        <w:t xml:space="preserve">Figure </w:t>
      </w:r>
      <w:r w:rsidR="00C83F56">
        <w:rPr>
          <w:rFonts w:asciiTheme="majorBidi" w:hAnsiTheme="majorBidi" w:cstheme="majorBidi"/>
        </w:rPr>
        <w:t>7</w:t>
      </w:r>
      <w:r w:rsidRPr="00B91F8B">
        <w:rPr>
          <w:rFonts w:asciiTheme="majorBidi" w:hAnsiTheme="majorBidi" w:cstheme="majorBidi"/>
          <w:sz w:val="24"/>
          <w:szCs w:val="24"/>
          <w:lang w:val="en"/>
        </w:rPr>
        <w:fldChar w:fldCharType="end"/>
      </w:r>
      <w:r w:rsidRPr="00B91F8B">
        <w:rPr>
          <w:rFonts w:asciiTheme="majorBidi" w:hAnsiTheme="majorBidi" w:cstheme="majorBidi"/>
          <w:sz w:val="24"/>
          <w:szCs w:val="24"/>
          <w:lang w:val="en"/>
        </w:rPr>
        <w:t>.</w:t>
      </w:r>
    </w:p>
    <w:p w:rsidR="00AB7999" w:rsidRPr="00B91F8B" w:rsidRDefault="003E0163" w:rsidP="00AB7999">
      <w:pPr>
        <w:keepNext/>
        <w:jc w:val="center"/>
        <w:rPr>
          <w:rFonts w:asciiTheme="majorBidi" w:hAnsiTheme="majorBidi" w:cstheme="majorBidi"/>
        </w:rPr>
      </w:pPr>
      <w:r w:rsidRPr="00B91F8B">
        <w:rPr>
          <w:rFonts w:asciiTheme="majorBidi" w:hAnsiTheme="majorBidi" w:cstheme="majorBidi"/>
          <w:noProof/>
          <w:sz w:val="24"/>
          <w:szCs w:val="24"/>
          <w:lang w:eastAsia="en-GB" w:bidi="ar-SA"/>
        </w:rPr>
        <w:lastRenderedPageBreak/>
        <w:drawing>
          <wp:inline distT="0" distB="0" distL="0" distR="0" wp14:anchorId="7E78F98D" wp14:editId="020A8CD7">
            <wp:extent cx="4155929" cy="220603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21D9.tmp"/>
                    <pic:cNvPicPr/>
                  </pic:nvPicPr>
                  <pic:blipFill>
                    <a:blip r:embed="rId106">
                      <a:extLst>
                        <a:ext uri="{28A0092B-C50C-407E-A947-70E740481C1C}">
                          <a14:useLocalDpi xmlns:a14="http://schemas.microsoft.com/office/drawing/2010/main" val="0"/>
                        </a:ext>
                      </a:extLst>
                    </a:blip>
                    <a:stretch>
                      <a:fillRect/>
                    </a:stretch>
                  </pic:blipFill>
                  <pic:spPr>
                    <a:xfrm>
                      <a:off x="0" y="0"/>
                      <a:ext cx="4153714" cy="2204854"/>
                    </a:xfrm>
                    <a:prstGeom prst="rect">
                      <a:avLst/>
                    </a:prstGeom>
                  </pic:spPr>
                </pic:pic>
              </a:graphicData>
            </a:graphic>
          </wp:inline>
        </w:drawing>
      </w:r>
    </w:p>
    <w:p w:rsidR="003E0163" w:rsidRPr="00B91F8B" w:rsidRDefault="00AB7999" w:rsidP="00AB7999">
      <w:pPr>
        <w:pStyle w:val="Caption"/>
        <w:jc w:val="center"/>
        <w:rPr>
          <w:rFonts w:asciiTheme="majorBidi" w:hAnsiTheme="majorBidi" w:cstheme="majorBidi"/>
        </w:rPr>
      </w:pPr>
      <w:bookmarkStart w:id="48" w:name="_Ref343252441"/>
      <w:bookmarkStart w:id="49" w:name="_Toc352684061"/>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C83F56">
        <w:rPr>
          <w:rFonts w:asciiTheme="majorBidi" w:hAnsiTheme="majorBidi" w:cstheme="majorBidi"/>
          <w:noProof/>
        </w:rPr>
        <w:t>7</w:t>
      </w:r>
      <w:r w:rsidR="003C6C0C" w:rsidRPr="00B91F8B">
        <w:rPr>
          <w:rFonts w:asciiTheme="majorBidi" w:hAnsiTheme="majorBidi" w:cstheme="majorBidi"/>
          <w:noProof/>
        </w:rPr>
        <w:fldChar w:fldCharType="end"/>
      </w:r>
      <w:bookmarkEnd w:id="48"/>
      <w:r w:rsidRPr="00B91F8B">
        <w:rPr>
          <w:rFonts w:asciiTheme="majorBidi" w:hAnsiTheme="majorBidi" w:cstheme="majorBidi"/>
        </w:rPr>
        <w:t xml:space="preserve"> - In this figure we can see an example of three line se</w:t>
      </w:r>
      <w:r w:rsidR="008A4D0B">
        <w:rPr>
          <w:rFonts w:asciiTheme="majorBidi" w:hAnsiTheme="majorBidi" w:cstheme="majorBidi"/>
        </w:rPr>
        <w:t>gments drawn from the same view</w:t>
      </w:r>
      <w:r w:rsidR="008A4D0B" w:rsidRPr="00B91F8B">
        <w:rPr>
          <w:rFonts w:asciiTheme="majorBidi" w:hAnsiTheme="majorBidi" w:cstheme="majorBidi"/>
        </w:rPr>
        <w:t>point</w:t>
      </w:r>
      <w:r w:rsidRPr="00B91F8B">
        <w:rPr>
          <w:rFonts w:asciiTheme="majorBidi" w:hAnsiTheme="majorBidi" w:cstheme="majorBidi"/>
          <w:position w:val="-12"/>
        </w:rPr>
        <w:object w:dxaOrig="240" w:dyaOrig="360">
          <v:shape id="_x0000_i1071" type="#_x0000_t75" style="width:12.3pt;height:17.8pt" o:ole="">
            <v:imagedata r:id="rId9" o:title=""/>
          </v:shape>
          <o:OLEObject Type="Embed" ProgID="Equation.DSMT4" ShapeID="_x0000_i1071" DrawAspect="Content" ObjectID="_1438763816" r:id="rId107"/>
        </w:object>
      </w:r>
      <w:r w:rsidRPr="00B91F8B">
        <w:rPr>
          <w:rFonts w:asciiTheme="majorBidi" w:hAnsiTheme="majorBidi" w:cstheme="majorBidi"/>
        </w:rPr>
        <w:t xml:space="preserve">, generating the three angles </w:t>
      </w:r>
      <w:r w:rsidRPr="00B91F8B">
        <w:rPr>
          <w:rFonts w:asciiTheme="majorBidi" w:hAnsiTheme="majorBidi" w:cstheme="majorBidi"/>
          <w:position w:val="-14"/>
        </w:rPr>
        <w:object w:dxaOrig="499" w:dyaOrig="380">
          <v:shape id="_x0000_i1072" type="#_x0000_t75" style="width:24.15pt;height:19.05pt" o:ole="">
            <v:imagedata r:id="rId11" o:title=""/>
          </v:shape>
          <o:OLEObject Type="Embed" ProgID="Equation.DSMT4" ShapeID="_x0000_i1072" DrawAspect="Content" ObjectID="_1438763817" r:id="rId108"/>
        </w:object>
      </w:r>
      <w:r w:rsidRPr="00B91F8B">
        <w:rPr>
          <w:rFonts w:asciiTheme="majorBidi" w:hAnsiTheme="majorBidi" w:cstheme="majorBidi"/>
        </w:rPr>
        <w:t xml:space="preserve"> with the plane of the shape. When the parameter j goes over all contour points we get the vector </w:t>
      </w:r>
      <w:r w:rsidRPr="00B91F8B">
        <w:rPr>
          <w:rFonts w:asciiTheme="majorBidi" w:hAnsiTheme="majorBidi" w:cstheme="majorBidi"/>
          <w:position w:val="-12"/>
        </w:rPr>
        <w:object w:dxaOrig="460" w:dyaOrig="360">
          <v:shape id="_x0000_i1073" type="#_x0000_t75" style="width:22.85pt;height:17.8pt" o:ole="">
            <v:imagedata r:id="rId13" o:title=""/>
          </v:shape>
          <o:OLEObject Type="Embed" ProgID="Equation.DSMT4" ShapeID="_x0000_i1073" DrawAspect="Content" ObjectID="_1438763818" r:id="rId109"/>
        </w:object>
      </w:r>
      <w:r w:rsidRPr="00B91F8B">
        <w:rPr>
          <w:rFonts w:asciiTheme="majorBidi" w:hAnsiTheme="majorBidi" w:cstheme="majorBidi"/>
        </w:rPr>
        <w:t xml:space="preserve"> describing the shape from the view point </w:t>
      </w:r>
      <w:r w:rsidRPr="00B91F8B">
        <w:rPr>
          <w:rFonts w:asciiTheme="majorBidi" w:hAnsiTheme="majorBidi" w:cstheme="majorBidi"/>
          <w:position w:val="-12"/>
        </w:rPr>
        <w:object w:dxaOrig="240" w:dyaOrig="360">
          <v:shape id="_x0000_i1074" type="#_x0000_t75" style="width:12.3pt;height:17.8pt" o:ole="">
            <v:imagedata r:id="rId15" o:title=""/>
          </v:shape>
          <o:OLEObject Type="Embed" ProgID="Equation.DSMT4" ShapeID="_x0000_i1074" DrawAspect="Content" ObjectID="_1438763819" r:id="rId110"/>
        </w:object>
      </w:r>
      <w:r w:rsidR="008A4D0B">
        <w:rPr>
          <w:rFonts w:asciiTheme="majorBidi" w:hAnsiTheme="majorBidi" w:cstheme="majorBidi"/>
        </w:rPr>
        <w:t xml:space="preserve">with the parameter </w:t>
      </w:r>
      <w:r w:rsidR="008A4D0B" w:rsidRPr="008A4D0B">
        <w:rPr>
          <w:rFonts w:asciiTheme="majorBidi" w:hAnsiTheme="majorBidi" w:cstheme="majorBidi"/>
          <w:position w:val="-6"/>
        </w:rPr>
        <w:object w:dxaOrig="139" w:dyaOrig="260">
          <v:shape id="_x0000_i1075" type="#_x0000_t75" style="width:7.2pt;height:12.7pt" o:ole="">
            <v:imagedata r:id="rId17" o:title=""/>
          </v:shape>
          <o:OLEObject Type="Embed" ProgID="Equation.DSMT4" ShapeID="_x0000_i1075" DrawAspect="Content" ObjectID="_1438763820" r:id="rId111"/>
        </w:object>
      </w:r>
      <w:r w:rsidRPr="00B91F8B">
        <w:rPr>
          <w:rFonts w:asciiTheme="majorBidi" w:hAnsiTheme="majorBidi" w:cstheme="majorBidi"/>
        </w:rPr>
        <w:t xml:space="preserve"> </w:t>
      </w:r>
      <w:r w:rsidR="008A4D0B" w:rsidRPr="00B91F8B">
        <w:rPr>
          <w:rFonts w:asciiTheme="majorBidi" w:hAnsiTheme="majorBidi" w:cstheme="majorBidi"/>
        </w:rPr>
        <w:t>go</w:t>
      </w:r>
      <w:r w:rsidR="008A4D0B">
        <w:rPr>
          <w:rFonts w:asciiTheme="majorBidi" w:hAnsiTheme="majorBidi" w:cstheme="majorBidi"/>
        </w:rPr>
        <w:t>es</w:t>
      </w:r>
      <w:r w:rsidRPr="00B91F8B">
        <w:rPr>
          <w:rFonts w:asciiTheme="majorBidi" w:hAnsiTheme="majorBidi" w:cstheme="majorBidi"/>
        </w:rPr>
        <w:t xml:space="preserve"> over all </w:t>
      </w:r>
      <w:r w:rsidR="008A4D0B" w:rsidRPr="00B91F8B">
        <w:rPr>
          <w:rFonts w:asciiTheme="majorBidi" w:hAnsiTheme="majorBidi" w:cstheme="majorBidi"/>
        </w:rPr>
        <w:t>viewpoints</w:t>
      </w:r>
      <w:r w:rsidRPr="00B91F8B">
        <w:rPr>
          <w:rFonts w:asciiTheme="majorBidi" w:hAnsiTheme="majorBidi" w:cstheme="majorBidi"/>
        </w:rPr>
        <w:t>.</w:t>
      </w:r>
      <w:bookmarkEnd w:id="49"/>
    </w:p>
    <w:p w:rsidR="00F66783" w:rsidRPr="00B91F8B" w:rsidRDefault="00F66783">
      <w:pPr>
        <w:rPr>
          <w:rFonts w:asciiTheme="majorBidi" w:eastAsiaTheme="majorEastAsia" w:hAnsiTheme="majorBidi" w:cstheme="majorBidi"/>
          <w:b/>
          <w:bCs/>
          <w:color w:val="4F81BD" w:themeColor="accent1"/>
          <w:lang w:val="en-US" w:bidi="ar-SA"/>
        </w:rPr>
      </w:pPr>
      <w:r w:rsidRPr="00B91F8B">
        <w:rPr>
          <w:rFonts w:asciiTheme="majorBidi" w:hAnsiTheme="majorBidi" w:cstheme="majorBidi"/>
          <w:lang w:val="en-US" w:bidi="ar-SA"/>
        </w:rPr>
        <w:br w:type="page"/>
      </w:r>
    </w:p>
    <w:p w:rsidR="00F24D54" w:rsidRPr="00B91F8B" w:rsidRDefault="00F66783" w:rsidP="0074325F">
      <w:pPr>
        <w:pStyle w:val="Heading2"/>
        <w:numPr>
          <w:ilvl w:val="1"/>
          <w:numId w:val="8"/>
        </w:numPr>
        <w:rPr>
          <w:rFonts w:asciiTheme="majorBidi" w:hAnsiTheme="majorBidi"/>
          <w:lang w:val="en-US" w:bidi="ar-SA"/>
        </w:rPr>
      </w:pPr>
      <w:bookmarkStart w:id="50" w:name="_Toc358160396"/>
      <w:r w:rsidRPr="00B91F8B">
        <w:rPr>
          <w:rFonts w:asciiTheme="majorBidi" w:hAnsiTheme="majorBidi"/>
          <w:lang w:val="en-US" w:bidi="ar-SA"/>
        </w:rPr>
        <w:lastRenderedPageBreak/>
        <w:t>Me</w:t>
      </w:r>
      <w:r w:rsidR="00C675B6" w:rsidRPr="00B91F8B">
        <w:rPr>
          <w:rFonts w:asciiTheme="majorBidi" w:hAnsiTheme="majorBidi"/>
          <w:lang w:val="en-US" w:bidi="ar-SA"/>
        </w:rPr>
        <w:t>tric</w:t>
      </w:r>
      <w:r w:rsidRPr="00B91F8B">
        <w:rPr>
          <w:rFonts w:asciiTheme="majorBidi" w:hAnsiTheme="majorBidi"/>
          <w:lang w:val="en-US" w:bidi="ar-SA"/>
        </w:rPr>
        <w:t xml:space="preserve"> </w:t>
      </w:r>
      <w:r w:rsidR="00F24D54" w:rsidRPr="00B91F8B">
        <w:rPr>
          <w:rFonts w:asciiTheme="majorBidi" w:hAnsiTheme="majorBidi"/>
          <w:lang w:val="en-US" w:bidi="ar-SA"/>
        </w:rPr>
        <w:t>Embedding</w:t>
      </w:r>
      <w:bookmarkEnd w:id="50"/>
    </w:p>
    <w:p w:rsidR="004F73A7" w:rsidRPr="00B91F8B" w:rsidRDefault="004F73A7" w:rsidP="004F73A7">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Given two distributions, it is important to define a quantitative measure of their dissimilarity, with the intent of approximating perceptual dissimilarity as well as possible. Defining a distance between two distributions requires first a notion of distance between the basic features that are aggregated into the distributions. This is known as </w:t>
      </w:r>
      <w:r w:rsidRPr="00B91F8B">
        <w:rPr>
          <w:rFonts w:asciiTheme="majorBidi" w:hAnsiTheme="majorBidi" w:cstheme="majorBidi"/>
          <w:i/>
          <w:iCs/>
          <w:sz w:val="24"/>
          <w:szCs w:val="24"/>
          <w:lang w:val="en-US" w:bidi="ar-SA"/>
        </w:rPr>
        <w:t>ground distance</w:t>
      </w:r>
      <w:r w:rsidRPr="00B91F8B">
        <w:rPr>
          <w:rFonts w:asciiTheme="majorBidi" w:hAnsiTheme="majorBidi" w:cstheme="majorBidi"/>
          <w:sz w:val="24"/>
          <w:szCs w:val="24"/>
          <w:lang w:val="en-US" w:bidi="ar-SA"/>
        </w:rPr>
        <w:t>.</w:t>
      </w:r>
    </w:p>
    <w:p w:rsidR="00F24D54" w:rsidRPr="00B91F8B" w:rsidRDefault="004F73A7" w:rsidP="00320FE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Mathematically, it would be convenient if these distribution distances were true metrics, which would lead to more efficient data structures and search algorithms</w:t>
      </w:r>
      <w:r w:rsidR="00913BF8" w:rsidRPr="00B91F8B">
        <w:rPr>
          <w:rFonts w:asciiTheme="majorBidi" w:hAnsiTheme="majorBidi" w:cstheme="majorBidi"/>
          <w:sz w:val="24"/>
          <w:szCs w:val="24"/>
          <w:lang w:val="en-US" w:bidi="ar-SA"/>
        </w:rPr>
        <w:t>. As well, this characteristic is usually required in important kernel based classification techniques.</w:t>
      </w:r>
      <w:r w:rsidR="004F0829" w:rsidRPr="00B91F8B">
        <w:rPr>
          <w:rFonts w:asciiTheme="majorBidi" w:hAnsiTheme="majorBidi" w:cstheme="majorBidi"/>
          <w:sz w:val="24"/>
          <w:szCs w:val="24"/>
          <w:lang w:val="en-US" w:bidi="ar-SA"/>
        </w:rPr>
        <w:t xml:space="preserve"> For example, to be able to run efficiently “Radial basis function” (RBF)</w:t>
      </w:r>
      <w:r w:rsidR="00F24D54" w:rsidRPr="00B91F8B">
        <w:rPr>
          <w:rFonts w:asciiTheme="majorBidi" w:hAnsiTheme="majorBidi" w:cstheme="majorBidi"/>
          <w:sz w:val="24"/>
          <w:szCs w:val="24"/>
          <w:lang w:val="en-US" w:bidi="ar-SA"/>
        </w:rPr>
        <w:t xml:space="preserve"> </w:t>
      </w:r>
      <w:r w:rsidR="004F0829" w:rsidRPr="00B91F8B">
        <w:rPr>
          <w:rFonts w:asciiTheme="majorBidi" w:hAnsiTheme="majorBidi" w:cstheme="majorBidi"/>
          <w:sz w:val="24"/>
          <w:szCs w:val="24"/>
          <w:lang w:val="en-US" w:bidi="ar-SA"/>
        </w:rPr>
        <w:t xml:space="preserve">one </w:t>
      </w:r>
      <w:r w:rsidR="00F24D54" w:rsidRPr="00B91F8B">
        <w:rPr>
          <w:rFonts w:asciiTheme="majorBidi" w:hAnsiTheme="majorBidi" w:cstheme="majorBidi"/>
          <w:sz w:val="24"/>
          <w:szCs w:val="24"/>
          <w:lang w:val="en-US" w:bidi="ar-SA"/>
        </w:rPr>
        <w:t>need</w:t>
      </w:r>
      <w:r w:rsidR="004F0829" w:rsidRPr="00B91F8B">
        <w:rPr>
          <w:rFonts w:asciiTheme="majorBidi" w:hAnsiTheme="majorBidi" w:cstheme="majorBidi"/>
          <w:sz w:val="24"/>
          <w:szCs w:val="24"/>
          <w:lang w:val="en-US" w:bidi="ar-SA"/>
        </w:rPr>
        <w:t>s</w:t>
      </w:r>
      <w:r w:rsidR="00F24D54" w:rsidRPr="00B91F8B">
        <w:rPr>
          <w:rFonts w:asciiTheme="majorBidi" w:hAnsiTheme="majorBidi" w:cstheme="majorBidi"/>
          <w:sz w:val="24"/>
          <w:szCs w:val="24"/>
          <w:lang w:val="en-US" w:bidi="ar-SA"/>
        </w:rPr>
        <w:t xml:space="preserve"> to calculate efficiently the distance between two samples.</w:t>
      </w:r>
      <w:r w:rsidR="004F0829" w:rsidRPr="00B91F8B">
        <w:rPr>
          <w:rFonts w:asciiTheme="majorBidi" w:hAnsiTheme="majorBidi" w:cstheme="majorBidi"/>
          <w:sz w:val="24"/>
          <w:szCs w:val="24"/>
          <w:lang w:val="en-US" w:bidi="ar-SA"/>
        </w:rPr>
        <w:t xml:space="preserve"> The dis</w:t>
      </w:r>
      <w:r w:rsidR="00F24D54" w:rsidRPr="00B91F8B">
        <w:rPr>
          <w:rFonts w:asciiTheme="majorBidi" w:hAnsiTheme="majorBidi" w:cstheme="majorBidi"/>
          <w:sz w:val="24"/>
          <w:szCs w:val="24"/>
          <w:lang w:val="en-US" w:bidi="ar-SA"/>
        </w:rPr>
        <w:t>similarity metric that we have used is the Earth Movers Distance</w:t>
      </w:r>
      <w:r w:rsidR="00367403" w:rsidRPr="00B91F8B">
        <w:rPr>
          <w:rFonts w:asciiTheme="majorBidi" w:hAnsiTheme="majorBidi" w:cstheme="majorBidi"/>
          <w:sz w:val="24"/>
          <w:szCs w:val="24"/>
          <w:lang w:val="en-US" w:bidi="ar-SA"/>
        </w:rPr>
        <w:t xml:space="preserve"> (EMD)</w:t>
      </w:r>
      <w:r w:rsidR="00F24D54" w:rsidRPr="00B91F8B">
        <w:rPr>
          <w:rFonts w:asciiTheme="majorBidi" w:hAnsiTheme="majorBidi" w:cstheme="majorBidi"/>
          <w:sz w:val="24"/>
          <w:szCs w:val="24"/>
          <w:lang w:val="en-US" w:bidi="ar-SA"/>
        </w:rPr>
        <w:t>. EMD has experimentally verified to capture well the perceptual notion of a difference between images. Piotr Indyk has suggested an embedding technique in which the un-normed EMD metric is embedded into a normed space, so that the distance between the two images is comparable to the distance between the two points which represent the embedding of the two images.</w:t>
      </w:r>
    </w:p>
    <w:p w:rsidR="002773B4" w:rsidRPr="00B91F8B" w:rsidRDefault="002773B4" w:rsidP="00320FE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Talk about the embedding and its usages in the SVM.</w:t>
      </w:r>
    </w:p>
    <w:p w:rsidR="00F24D54" w:rsidRPr="00B91F8B" w:rsidRDefault="00F24D54"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EMD approximation. Do we approximate the EMD and then do the embedding? Or we do the embedding within the EMD calculation?</w:t>
      </w:r>
    </w:p>
    <w:p w:rsidR="00F24D54" w:rsidRPr="00B91F8B" w:rsidRDefault="00F24D54" w:rsidP="00F24D54">
      <w:pPr>
        <w:pStyle w:val="ListParagraph"/>
        <w:jc w:val="both"/>
        <w:rPr>
          <w:rFonts w:asciiTheme="majorBidi" w:hAnsiTheme="majorBidi" w:cstheme="majorBidi"/>
          <w:sz w:val="24"/>
          <w:szCs w:val="24"/>
          <w:lang w:val="en-US" w:bidi="ar-SA"/>
        </w:rPr>
      </w:pPr>
    </w:p>
    <w:p w:rsidR="00F24D54" w:rsidRPr="00B91F8B" w:rsidRDefault="00F24D54" w:rsidP="0074325F">
      <w:pPr>
        <w:pStyle w:val="Heading3"/>
        <w:numPr>
          <w:ilvl w:val="2"/>
          <w:numId w:val="8"/>
        </w:numPr>
        <w:rPr>
          <w:rFonts w:asciiTheme="majorBidi" w:hAnsiTheme="majorBidi"/>
          <w:lang w:val="en-US" w:bidi="ar-SA"/>
        </w:rPr>
      </w:pPr>
      <w:bookmarkStart w:id="51" w:name="_Toc358160397"/>
      <w:r w:rsidRPr="00B91F8B">
        <w:rPr>
          <w:rFonts w:asciiTheme="majorBidi" w:hAnsiTheme="majorBidi"/>
          <w:lang w:val="en-US" w:bidi="ar-SA"/>
        </w:rPr>
        <w:t>Earth Movers Distance</w:t>
      </w:r>
      <w:bookmarkEnd w:id="51"/>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Earth movers distance (EMD) is a measure of the dissimilarity between two histograms. Descriptively, if the histograms are interpreted as two different ways of piling up a certain amount of dirt, the EMD is the minimal cost of turning one pile to other, where the cost is assumed to be the amount of dirt moved times the distance by which it moved.</w:t>
      </w:r>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End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Poi03 \l 1033 </w:instrText>
          </w:r>
          <w:r w:rsidRPr="00B91F8B">
            <w:rPr>
              <w:rFonts w:asciiTheme="majorBidi" w:hAnsiTheme="majorBidi" w:cstheme="majorBidi"/>
              <w:sz w:val="24"/>
              <w:szCs w:val="24"/>
              <w:lang w:val="en"/>
            </w:rPr>
            <w:fldChar w:fldCharType="separate"/>
          </w:r>
          <w:r w:rsidR="00EC2252">
            <w:rPr>
              <w:rFonts w:asciiTheme="majorBidi" w:hAnsiTheme="majorBidi" w:cstheme="majorBidi"/>
              <w:noProof/>
              <w:sz w:val="24"/>
              <w:szCs w:val="24"/>
              <w:lang w:val="en"/>
            </w:rPr>
            <w:t xml:space="preserve"> </w:t>
          </w:r>
          <w:r w:rsidR="00EC2252" w:rsidRPr="00EC2252">
            <w:rPr>
              <w:rFonts w:asciiTheme="majorBidi" w:hAnsiTheme="majorBidi" w:cstheme="majorBidi"/>
              <w:noProof/>
              <w:sz w:val="24"/>
              <w:szCs w:val="24"/>
              <w:lang w:val="en"/>
            </w:rPr>
            <w:t>[14]</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Computing EMD is based on a solution to the well-known transportation problem. It can be computed as the minimal value of a linear program. </w:t>
      </w:r>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highlight w:val="yellow"/>
          <w:lang w:val="en"/>
        </w:rPr>
        <w:t>[EMD formal definition]</w:t>
      </w:r>
    </w:p>
    <w:p w:rsidR="00F24D54"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EMD naturally extends the notion of a distance between single elements to that of a distance between sets, or distributions, of elements</w:t>
      </w:r>
      <w:r w:rsidRPr="00B91F8B">
        <w:rPr>
          <w:rFonts w:asciiTheme="majorBidi" w:hAnsiTheme="majorBidi" w:cstheme="majorBidi"/>
        </w:rPr>
        <w:t xml:space="preserve"> </w:t>
      </w:r>
      <w:r w:rsidRPr="00B91F8B">
        <w:rPr>
          <w:rFonts w:asciiTheme="majorBidi" w:hAnsiTheme="majorBidi" w:cstheme="majorBidi"/>
          <w:sz w:val="24"/>
          <w:szCs w:val="24"/>
          <w:lang w:val="en"/>
        </w:rPr>
        <w:t>when used to compare distributions with the same overall mass, the EMD is a true metric. In</w:t>
      </w:r>
      <w:sdt>
        <w:sdtPr>
          <w:rPr>
            <w:rFonts w:asciiTheme="majorBidi" w:hAnsiTheme="majorBidi" w:cstheme="majorBidi"/>
            <w:sz w:val="24"/>
            <w:szCs w:val="24"/>
            <w:lang w:val="en"/>
          </w:rPr>
          <w:id w:val="319240505"/>
          <w:citation/>
        </w:sdtPr>
        <w:sdtEnd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CITATION CVo12 \l 1033 </w:instrText>
          </w:r>
          <w:r w:rsidRPr="00B91F8B">
            <w:rPr>
              <w:rFonts w:asciiTheme="majorBidi" w:hAnsiTheme="majorBidi" w:cstheme="majorBidi"/>
              <w:sz w:val="24"/>
              <w:szCs w:val="24"/>
              <w:lang w:val="en"/>
            </w:rPr>
            <w:fldChar w:fldCharType="separate"/>
          </w:r>
          <w:r w:rsidR="00EC2252">
            <w:rPr>
              <w:rFonts w:asciiTheme="majorBidi" w:hAnsiTheme="majorBidi" w:cstheme="majorBidi"/>
              <w:noProof/>
              <w:sz w:val="24"/>
              <w:szCs w:val="24"/>
              <w:lang w:val="en"/>
            </w:rPr>
            <w:t xml:space="preserve"> </w:t>
          </w:r>
          <w:r w:rsidR="00EC2252" w:rsidRPr="00EC2252">
            <w:rPr>
              <w:rFonts w:asciiTheme="majorBidi" w:hAnsiTheme="majorBidi" w:cstheme="majorBidi"/>
              <w:noProof/>
              <w:sz w:val="24"/>
              <w:szCs w:val="24"/>
              <w:lang w:val="en"/>
            </w:rPr>
            <w:t>[15]</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a major hurdle to using EMD is its </w:t>
      </w:r>
      <w:r w:rsidRPr="00B91F8B">
        <w:rPr>
          <w:rFonts w:asciiTheme="majorBidi" w:hAnsiTheme="majorBidi" w:cstheme="majorBidi"/>
          <w:position w:val="-16"/>
          <w:sz w:val="24"/>
          <w:szCs w:val="24"/>
          <w:lang w:val="en"/>
        </w:rPr>
        <w:object w:dxaOrig="1320" w:dyaOrig="440">
          <v:shape id="_x0000_i1076" type="#_x0000_t75" style="width:66.05pt;height:21.2pt" o:ole="">
            <v:imagedata r:id="rId112" o:title=""/>
          </v:shape>
          <o:OLEObject Type="Embed" ProgID="Equation.DSMT4" ShapeID="_x0000_i1076" DrawAspect="Content" ObjectID="_1438763821" r:id="rId113"/>
        </w:object>
      </w:r>
      <w:r w:rsidRPr="00B91F8B">
        <w:rPr>
          <w:rFonts w:asciiTheme="majorBidi" w:hAnsiTheme="majorBidi" w:cstheme="majorBidi"/>
          <w:sz w:val="24"/>
          <w:szCs w:val="24"/>
          <w:lang w:val="en"/>
        </w:rPr>
        <w:t xml:space="preserve">computational complexity (for an N-bin histogram).Various approximation algorithms have been proposed to speed up the computation of EMD. </w:t>
      </w:r>
    </w:p>
    <w:p w:rsidR="00A041B2" w:rsidRPr="00B91F8B" w:rsidRDefault="00A041B2" w:rsidP="00F24D54">
      <w:pPr>
        <w:jc w:val="both"/>
        <w:rPr>
          <w:rFonts w:asciiTheme="majorBidi" w:hAnsiTheme="majorBidi" w:cstheme="majorBidi"/>
          <w:sz w:val="24"/>
          <w:szCs w:val="24"/>
          <w:lang w:val="en"/>
        </w:rPr>
      </w:pPr>
    </w:p>
    <w:p w:rsidR="00F24D54" w:rsidRPr="00A94DDA" w:rsidRDefault="00F24D54" w:rsidP="00D361B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End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Poi03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[14]</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provides a way to map weighted point sets A and B from the metric space into the normed space </w:t>
      </w:r>
      <w:r w:rsidRPr="00B91F8B">
        <w:rPr>
          <w:rFonts w:asciiTheme="majorBidi" w:hAnsiTheme="majorBidi" w:cstheme="majorBidi"/>
          <w:position w:val="-12"/>
          <w:sz w:val="24"/>
          <w:szCs w:val="24"/>
          <w:lang w:val="en-US" w:bidi="ar-SA"/>
        </w:rPr>
        <w:object w:dxaOrig="260" w:dyaOrig="360">
          <v:shape id="_x0000_i1077" type="#_x0000_t75" style="width:13.55pt;height:19.05pt" o:ole="">
            <v:imagedata r:id="rId114" o:title=""/>
          </v:shape>
          <o:OLEObject Type="Embed" ProgID="Equation.DSMT4" ShapeID="_x0000_i1077" DrawAspect="Content" ObjectID="_1438763822" r:id="rId115"/>
        </w:object>
      </w:r>
      <w:r w:rsidRPr="00B91F8B">
        <w:rPr>
          <w:rFonts w:asciiTheme="majorBidi" w:hAnsiTheme="majorBidi" w:cstheme="majorBidi"/>
          <w:sz w:val="24"/>
          <w:szCs w:val="24"/>
          <w:lang w:val="en-US" w:bidi="ar-SA"/>
        </w:rPr>
        <w:t xml:space="preserve">, such that the </w:t>
      </w:r>
      <w:r w:rsidRPr="00B91F8B">
        <w:rPr>
          <w:rFonts w:asciiTheme="majorBidi" w:hAnsiTheme="majorBidi" w:cstheme="majorBidi"/>
          <w:position w:val="-12"/>
          <w:sz w:val="24"/>
          <w:szCs w:val="24"/>
          <w:lang w:val="en-US" w:bidi="ar-SA"/>
        </w:rPr>
        <w:object w:dxaOrig="260" w:dyaOrig="360">
          <v:shape id="_x0000_i1078" type="#_x0000_t75" style="width:13.55pt;height:19.05pt" o:ole="">
            <v:imagedata r:id="rId114" o:title=""/>
          </v:shape>
          <o:OLEObject Type="Embed" ProgID="Equation.DSMT4" ShapeID="_x0000_i1078" DrawAspect="Content" ObjectID="_1438763823" r:id="rId116"/>
        </w:object>
      </w:r>
      <w:r w:rsidRPr="00B91F8B">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to enable fast approximate Nearest Neighbors (NN) search techniques such as LSH</w:t>
      </w:r>
      <w:r w:rsidR="00E50E20">
        <w:rPr>
          <w:rFonts w:asciiTheme="majorBidi" w:hAnsiTheme="majorBidi" w:cstheme="majorBidi"/>
          <w:sz w:val="24"/>
          <w:szCs w:val="24"/>
          <w:lang w:val="en-US" w:bidi="ar-SA"/>
        </w:rPr>
        <w:t xml:space="preserve"> and kdTree</w:t>
      </w:r>
      <w:r w:rsidRPr="00B91F8B">
        <w:rPr>
          <w:rFonts w:asciiTheme="majorBidi" w:hAnsiTheme="majorBidi" w:cstheme="majorBidi"/>
          <w:sz w:val="24"/>
          <w:szCs w:val="24"/>
          <w:lang w:val="en-US" w:bidi="ar-SA"/>
        </w:rPr>
        <w:t xml:space="preserve">. A work </w:t>
      </w:r>
      <w:r w:rsidRPr="00B91F8B">
        <w:rPr>
          <w:rFonts w:asciiTheme="majorBidi" w:hAnsiTheme="majorBidi" w:cstheme="majorBidi"/>
          <w:sz w:val="24"/>
          <w:szCs w:val="24"/>
          <w:lang w:val="en-US" w:bidi="ar-SA"/>
        </w:rPr>
        <w:lastRenderedPageBreak/>
        <w:t xml:space="preserve">conducted by Shirdhonkar and Jacobs in </w:t>
      </w:r>
      <w:sdt>
        <w:sdtPr>
          <w:rPr>
            <w:rFonts w:asciiTheme="majorBidi" w:hAnsiTheme="majorBidi" w:cstheme="majorBidi"/>
            <w:sz w:val="24"/>
            <w:szCs w:val="24"/>
            <w:lang w:val="en-US" w:bidi="ar-SA"/>
          </w:rPr>
          <w:id w:val="-1086834515"/>
          <w:citation/>
        </w:sdtPr>
        <w:sdtEnd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Shi08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[9]</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has proposed a method for approximating the EMD between two </w:t>
      </w:r>
      <w:r w:rsidR="00E50E20">
        <w:rPr>
          <w:rFonts w:asciiTheme="majorBidi" w:hAnsiTheme="majorBidi" w:cstheme="majorBidi"/>
          <w:sz w:val="24"/>
          <w:szCs w:val="24"/>
          <w:lang w:val="en-US" w:bidi="ar-SA"/>
        </w:rPr>
        <w:t xml:space="preserve">low dimensional </w:t>
      </w:r>
      <w:r w:rsidRPr="00B91F8B">
        <w:rPr>
          <w:rFonts w:asciiTheme="majorBidi" w:hAnsiTheme="majorBidi" w:cstheme="majorBidi"/>
          <w:sz w:val="24"/>
          <w:szCs w:val="24"/>
          <w:lang w:val="en-US" w:bidi="ar-SA"/>
        </w:rPr>
        <w:t xml:space="preserve">histograms using a new on the weighted wavelet coefficients of the difference histogram. </w:t>
      </w:r>
      <w:r w:rsidR="00E50E20">
        <w:rPr>
          <w:rFonts w:asciiTheme="majorBidi" w:hAnsiTheme="majorBidi" w:cstheme="majorBidi"/>
          <w:sz w:val="24"/>
          <w:szCs w:val="24"/>
          <w:lang w:val="en-US" w:bidi="ar-SA"/>
        </w:rPr>
        <w:t xml:space="preserve">The approximation is done by transforming the histograms to </w:t>
      </w:r>
      <w:r w:rsidR="00E50E20" w:rsidRPr="00B91F8B">
        <w:rPr>
          <w:rFonts w:asciiTheme="majorBidi" w:hAnsiTheme="majorBidi" w:cstheme="majorBidi"/>
          <w:position w:val="-12"/>
          <w:sz w:val="24"/>
          <w:szCs w:val="24"/>
          <w:lang w:val="en-US" w:bidi="ar-SA"/>
        </w:rPr>
        <w:object w:dxaOrig="260" w:dyaOrig="360">
          <v:shape id="_x0000_i1079" type="#_x0000_t75" style="width:13.55pt;height:19.05pt" o:ole="">
            <v:imagedata r:id="rId114" o:title=""/>
          </v:shape>
          <o:OLEObject Type="Embed" ProgID="Equation.DSMT4" ShapeID="_x0000_i1079" DrawAspect="Content" ObjectID="_1438763824" r:id="rId117"/>
        </w:object>
      </w:r>
      <w:r w:rsidR="00E50E20">
        <w:rPr>
          <w:rFonts w:asciiTheme="majorBidi" w:hAnsiTheme="majorBidi" w:cstheme="majorBidi"/>
          <w:sz w:val="24"/>
          <w:szCs w:val="24"/>
          <w:lang w:val="en-US" w:bidi="ar-SA"/>
        </w:rPr>
        <w:t xml:space="preserve"> space so that</w:t>
      </w:r>
      <w:r w:rsidR="00D361B8">
        <w:rPr>
          <w:rFonts w:asciiTheme="majorBidi" w:hAnsiTheme="majorBidi" w:cstheme="majorBidi"/>
          <w:sz w:val="24"/>
          <w:szCs w:val="24"/>
          <w:lang w:val="en-US" w:bidi="ar-SA"/>
        </w:rPr>
        <w:t xml:space="preserve"> the distance between the two vectors in the wavelet domain is the EMD approximation. </w:t>
      </w:r>
      <w:r w:rsidRPr="00B91F8B">
        <w:rPr>
          <w:rFonts w:asciiTheme="majorBidi" w:hAnsiTheme="majorBidi" w:cstheme="majorBidi"/>
          <w:sz w:val="24"/>
          <w:szCs w:val="24"/>
          <w:lang w:val="en-US" w:bidi="ar-SA"/>
        </w:rPr>
        <w:t xml:space="preserve">They have proven the ratio of EMD to wavelet EMD is bounded by constants. The wavelet EMD metric can be computed in </w:t>
      </w:r>
      <w:r w:rsidRPr="00B91F8B">
        <w:rPr>
          <w:rFonts w:asciiTheme="majorBidi" w:hAnsiTheme="majorBidi" w:cstheme="majorBidi"/>
          <w:position w:val="-14"/>
          <w:sz w:val="24"/>
          <w:szCs w:val="24"/>
          <w:lang w:val="en-US" w:bidi="ar-SA"/>
        </w:rPr>
        <w:object w:dxaOrig="660" w:dyaOrig="400">
          <v:shape id="_x0000_i1080" type="#_x0000_t75" style="width:34.3pt;height:21.2pt" o:ole="">
            <v:imagedata r:id="rId118" o:title=""/>
          </v:shape>
          <o:OLEObject Type="Embed" ProgID="Equation.DSMT4" ShapeID="_x0000_i1080" DrawAspect="Content" ObjectID="_1438763825" r:id="rId119"/>
        </w:object>
      </w:r>
      <w:r w:rsidR="00A94DDA">
        <w:rPr>
          <w:rFonts w:asciiTheme="majorBidi" w:hAnsiTheme="majorBidi" w:cstheme="majorBidi"/>
          <w:sz w:val="24"/>
          <w:szCs w:val="24"/>
          <w:lang w:val="en-US" w:bidi="ar-SA"/>
        </w:rPr>
        <w:t xml:space="preserve">time complexity. </w:t>
      </w:r>
    </w:p>
    <w:p w:rsidR="00C675B6" w:rsidRPr="00B91F8B" w:rsidRDefault="00C675B6">
      <w:pP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970CF8" w:rsidRPr="00B91F8B" w:rsidRDefault="00970CF8" w:rsidP="0074325F">
      <w:pPr>
        <w:pStyle w:val="Heading2"/>
        <w:numPr>
          <w:ilvl w:val="1"/>
          <w:numId w:val="8"/>
        </w:numPr>
        <w:rPr>
          <w:rFonts w:asciiTheme="majorBidi" w:hAnsiTheme="majorBidi"/>
          <w:lang w:val="en-US" w:bidi="ar-SA"/>
        </w:rPr>
      </w:pPr>
      <w:bookmarkStart w:id="52" w:name="_Toc358160398"/>
      <w:r w:rsidRPr="00B91F8B">
        <w:rPr>
          <w:rFonts w:asciiTheme="majorBidi" w:hAnsiTheme="majorBidi"/>
          <w:lang w:val="en-US" w:bidi="ar-SA"/>
        </w:rPr>
        <w:lastRenderedPageBreak/>
        <w:t>Features Transformation and Dimensionality Reduction</w:t>
      </w:r>
      <w:bookmarkEnd w:id="52"/>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Feature transformation is a group of methods that create new features (predictor variables). The methods are useful for dimension reduction when the transformed features have a descriptive power that is more easily ordered than the original features. There are 2 main approaches for this task. One is </w:t>
      </w:r>
      <w:r w:rsidRPr="00B91F8B">
        <w:rPr>
          <w:rFonts w:asciiTheme="majorBidi" w:hAnsiTheme="majorBidi" w:cstheme="majorBidi"/>
          <w:i/>
          <w:iCs/>
          <w:sz w:val="24"/>
          <w:szCs w:val="24"/>
          <w:lang w:val="en-US" w:bidi="ar-SA"/>
        </w:rPr>
        <w:t>feature selection</w:t>
      </w:r>
      <w:r w:rsidRPr="00B91F8B">
        <w:rPr>
          <w:rFonts w:asciiTheme="majorBidi" w:hAnsiTheme="majorBidi" w:cstheme="majorBidi"/>
          <w:sz w:val="24"/>
          <w:szCs w:val="24"/>
          <w:lang w:val="en-US" w:bidi="ar-SA"/>
        </w:rPr>
        <w:t xml:space="preserve"> and the other </w:t>
      </w:r>
      <w:r w:rsidRPr="00B91F8B">
        <w:rPr>
          <w:rFonts w:asciiTheme="majorBidi" w:hAnsiTheme="majorBidi" w:cstheme="majorBidi"/>
          <w:i/>
          <w:iCs/>
          <w:sz w:val="24"/>
          <w:szCs w:val="24"/>
          <w:lang w:val="en-US" w:bidi="ar-SA"/>
        </w:rPr>
        <w:t>is feature transformation</w:t>
      </w:r>
      <w:r w:rsidRPr="00B91F8B">
        <w:rPr>
          <w:rFonts w:asciiTheme="majorBidi" w:hAnsiTheme="majorBidi" w:cstheme="majorBidi"/>
          <w:sz w:val="24"/>
          <w:szCs w:val="24"/>
          <w:lang w:val="en-US" w:bidi="ar-SA"/>
        </w:rPr>
        <w:t xml:space="preserve">. </w:t>
      </w: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Dimensionality Reduction is a process of reducing the number of random variables taken into consideration in the learning and classification of Data. Ideally, the reduced representation should have a dimensionality that corresponds to the intrinsic dimensionality of the data. Reducing the dimensionality of the features vectors would not only simplify and rapid the learning and classification task but rather boosts the classification accuracy.  Feature transformation technique is much more suitable to be implemented in our approach. In this work we have chosen to use two techniques applied in sequential manner in order to obtain the most efficient and linearly discriminative components, </w:t>
      </w:r>
      <w:r w:rsidRPr="00B91F8B">
        <w:rPr>
          <w:rFonts w:asciiTheme="majorBidi" w:hAnsiTheme="majorBidi" w:cstheme="majorBidi"/>
          <w:i/>
          <w:iCs/>
          <w:sz w:val="24"/>
          <w:szCs w:val="24"/>
          <w:lang w:val="en-US" w:bidi="ar-SA"/>
        </w:rPr>
        <w:t>Principle Component Analysis</w:t>
      </w:r>
      <w:r w:rsidRPr="00B91F8B">
        <w:rPr>
          <w:rFonts w:asciiTheme="majorBidi" w:hAnsiTheme="majorBidi" w:cstheme="majorBidi"/>
          <w:sz w:val="24"/>
          <w:szCs w:val="24"/>
          <w:lang w:val="en-US" w:bidi="ar-SA"/>
        </w:rPr>
        <w:t xml:space="preserve"> (PCA) and </w:t>
      </w:r>
      <w:r w:rsidRPr="00B91F8B">
        <w:rPr>
          <w:rFonts w:asciiTheme="majorBidi" w:hAnsiTheme="majorBidi" w:cstheme="majorBidi"/>
          <w:i/>
          <w:iCs/>
          <w:sz w:val="24"/>
          <w:szCs w:val="24"/>
          <w:lang w:val="en-US" w:bidi="ar-SA"/>
        </w:rPr>
        <w:t>Linear Discrimination Analysis</w:t>
      </w:r>
      <w:r w:rsidRPr="00B91F8B">
        <w:rPr>
          <w:rFonts w:asciiTheme="majorBidi" w:hAnsiTheme="majorBidi" w:cstheme="majorBidi"/>
          <w:sz w:val="24"/>
          <w:szCs w:val="24"/>
          <w:lang w:val="en-US" w:bidi="ar-SA"/>
        </w:rPr>
        <w:t xml:space="preserve"> (LDA) Technique. </w:t>
      </w: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PCA was invented in 1901 by Karl Pearson. It is a linear technique for dimensionality reduction, which means that it performs dimensionality reduction by embedding the data into a linear subspace of lower dimensionality. Although there exist various techniques to do so, PCA is by far the most popular (unsupervised) linear technique. PCA is an orthogonal linear transformation that transforms the data to a new coordinate system such that the greatest variance by any projection of the data comes to lie on the first coordinate (names the first principal component), the second greatest variance on the second coordinate, and so on. Each principal component is a linear combination of the original variables. All the principal components are orthogonal to each other, so there is no redundant information. The principal components as a whole form an orthogonal basis for the space of the data.</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full set of principal components is as large as the original set of variables. But taking the first few principal components will preserve most of the information in the data, and reduces the data dimensions.</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PCA is an unsupervised technique and as such does not include label information of the data. The following example demonstrates the problem drawback: Imagine 2 cigar like clusters in 2 dimensions, one cigar has y = 1 and the other y = -1. The cigars are positioned in parallel and very closely together, such that the variance in the total data-set, ignoring the labels, is in the direction of the cigars. For classiﬁcation, this would be a terrible projection, because all labels get evenly mixed and we destroy the useful information.</w:t>
      </w:r>
      <w:r w:rsidRPr="00B91F8B">
        <w:rPr>
          <w:rFonts w:asciiTheme="majorBidi" w:hAnsiTheme="majorBidi" w:cstheme="majorBidi"/>
          <w:sz w:val="24"/>
          <w:szCs w:val="24"/>
        </w:rPr>
        <w:t xml:space="preserve"> </w:t>
      </w:r>
      <w:r w:rsidRPr="00B91F8B">
        <w:rPr>
          <w:rFonts w:asciiTheme="majorBidi" w:hAnsiTheme="majorBidi" w:cstheme="majorBidi"/>
          <w:sz w:val="24"/>
          <w:szCs w:val="24"/>
          <w:lang w:val="en-US" w:bidi="ar-SA"/>
        </w:rPr>
        <w:t>A much more useful projection is orthogonal to the cigars, i.e. in the direction of least overall variance, which would perfectly separate the data-cases.</w:t>
      </w:r>
    </w:p>
    <w:p w:rsidR="00970CF8" w:rsidRPr="00B91F8B" w:rsidRDefault="00970CF8" w:rsidP="00970CF8">
      <w:pPr>
        <w:jc w:val="both"/>
        <w:rPr>
          <w:rStyle w:val="apple-converted-space"/>
          <w:rFonts w:asciiTheme="majorBidi" w:hAnsiTheme="majorBidi" w:cstheme="majorBidi"/>
          <w:color w:val="000000"/>
          <w:sz w:val="24"/>
          <w:szCs w:val="24"/>
          <w:shd w:val="clear" w:color="auto" w:fill="FFFFFF"/>
        </w:rPr>
      </w:pPr>
      <w:r w:rsidRPr="00B91F8B">
        <w:rPr>
          <w:rFonts w:asciiTheme="majorBidi" w:hAnsiTheme="majorBidi" w:cstheme="majorBidi"/>
          <w:sz w:val="24"/>
          <w:szCs w:val="24"/>
          <w:lang w:val="en-US" w:bidi="ar-SA"/>
        </w:rPr>
        <w:t xml:space="preserve">LDA is closely related to PCA in that they both look for linear combination of variables which best explain the data. </w:t>
      </w:r>
      <w:r w:rsidRPr="00B91F8B">
        <w:rPr>
          <w:rFonts w:asciiTheme="majorBidi" w:hAnsiTheme="majorBidi" w:cstheme="majorBidi"/>
          <w:color w:val="000000"/>
          <w:sz w:val="24"/>
          <w:szCs w:val="24"/>
          <w:shd w:val="clear" w:color="auto" w:fill="FFFFFF"/>
        </w:rPr>
        <w:t>LDA explicitly attempts to model the difference between the classes of data. In this method, variability among the feature vectors of the same class is minimised and the variability among the feature vectors of different classes is maximised.</w:t>
      </w:r>
    </w:p>
    <w:p w:rsidR="00970CF8" w:rsidRPr="00B91F8B" w:rsidRDefault="00970CF8" w:rsidP="00970CF8">
      <w:pPr>
        <w:jc w:val="both"/>
        <w:rPr>
          <w:rStyle w:val="apple-converted-space"/>
          <w:rFonts w:asciiTheme="majorBidi" w:hAnsiTheme="majorBidi" w:cstheme="majorBidi"/>
          <w:color w:val="000000"/>
          <w:sz w:val="24"/>
          <w:szCs w:val="24"/>
          <w:shd w:val="clear" w:color="auto" w:fill="FFFFFF"/>
        </w:rPr>
      </w:pPr>
      <w:r w:rsidRPr="00B91F8B">
        <w:rPr>
          <w:rStyle w:val="apple-converted-space"/>
          <w:rFonts w:asciiTheme="majorBidi" w:hAnsiTheme="majorBidi" w:cstheme="majorBidi"/>
          <w:color w:val="000000"/>
          <w:sz w:val="24"/>
          <w:szCs w:val="24"/>
          <w:shd w:val="clear" w:color="auto" w:fill="FFFFFF"/>
        </w:rPr>
        <w:t>The LDA performs dimensionality reduction while preserving as much of the class discriminatory information as possible. Without going into the math, in order to find a good projection vector, we need to define a measure of separation between the projections. The solution proposed by Fisher is to maximize a function that represents the difference between the means, normalized by a measure of the within-class scatter.</w:t>
      </w:r>
    </w:p>
    <w:p w:rsidR="00970CF8" w:rsidRPr="00B91F8B" w:rsidRDefault="00970CF8" w:rsidP="00970CF8">
      <w:pPr>
        <w:jc w:val="both"/>
        <w:rPr>
          <w:rFonts w:asciiTheme="majorBidi" w:hAnsiTheme="majorBidi" w:cstheme="majorBidi"/>
          <w:color w:val="000000"/>
          <w:sz w:val="24"/>
          <w:szCs w:val="24"/>
          <w:shd w:val="clear" w:color="auto" w:fill="FFFFFF"/>
        </w:rPr>
      </w:pPr>
      <w:r w:rsidRPr="00B91F8B">
        <w:rPr>
          <w:rStyle w:val="apple-converted-space"/>
          <w:rFonts w:asciiTheme="majorBidi" w:hAnsiTheme="majorBidi" w:cstheme="majorBidi"/>
          <w:color w:val="000000"/>
          <w:sz w:val="24"/>
          <w:szCs w:val="24"/>
          <w:shd w:val="clear" w:color="auto" w:fill="FFFFFF"/>
        </w:rPr>
        <w:lastRenderedPageBreak/>
        <w:t xml:space="preserve">Although, LDA assumes that the distribution of samples in each class is Gaussian and that we cannot prove that the handwritten letters are distributes in a Gaussian manner, we selected LDA as </w:t>
      </w:r>
    </w:p>
    <w:p w:rsidR="00970CF8" w:rsidRPr="00B91F8B" w:rsidRDefault="00970CF8" w:rsidP="00970CF8">
      <w:pPr>
        <w:jc w:val="both"/>
        <w:rPr>
          <w:rStyle w:val="apple-converted-space"/>
          <w:rFonts w:asciiTheme="majorBidi" w:hAnsiTheme="majorBidi" w:cstheme="majorBidi"/>
          <w:color w:val="000000"/>
          <w:sz w:val="24"/>
          <w:szCs w:val="24"/>
        </w:rPr>
      </w:pPr>
      <w:r w:rsidRPr="00B91F8B">
        <w:rPr>
          <w:rStyle w:val="apple-converted-space"/>
          <w:rFonts w:asciiTheme="majorBidi" w:hAnsiTheme="majorBidi" w:cstheme="majorBidi"/>
          <w:color w:val="000000"/>
          <w:sz w:val="24"/>
          <w:szCs w:val="24"/>
        </w:rPr>
        <w:t xml:space="preserve">Even though LDA is preferred in many application of dimension reduction, it does not always outperform PCA. In order to optimize discrimination performance in a more generative way, a hybrid dimension reduction model combining PCA and LDA is used in this work. </w:t>
      </w:r>
    </w:p>
    <w:p w:rsidR="00970CF8" w:rsidRPr="00B91F8B" w:rsidRDefault="0063038C" w:rsidP="00A6584D">
      <w:pPr>
        <w:jc w:val="both"/>
        <w:rPr>
          <w:rStyle w:val="apple-converted-space"/>
          <w:rFonts w:asciiTheme="majorBidi" w:hAnsiTheme="majorBidi" w:cstheme="majorBidi"/>
          <w:color w:val="000000"/>
          <w:sz w:val="24"/>
          <w:szCs w:val="24"/>
        </w:rPr>
      </w:pPr>
      <w:r>
        <w:rPr>
          <w:rStyle w:val="apple-converted-space"/>
          <w:rFonts w:asciiTheme="majorBidi" w:hAnsiTheme="majorBidi" w:cstheme="majorBidi"/>
          <w:color w:val="000000"/>
          <w:sz w:val="24"/>
          <w:szCs w:val="24"/>
        </w:rPr>
        <w:t>In this system</w:t>
      </w:r>
      <w:r w:rsidR="00970CF8" w:rsidRPr="00B91F8B">
        <w:rPr>
          <w:rStyle w:val="apple-converted-space"/>
          <w:rFonts w:asciiTheme="majorBidi" w:hAnsiTheme="majorBidi" w:cstheme="majorBidi"/>
          <w:color w:val="000000"/>
          <w:sz w:val="24"/>
          <w:szCs w:val="24"/>
        </w:rPr>
        <w:t xml:space="preserve">, </w:t>
      </w:r>
      <w:r>
        <w:rPr>
          <w:rStyle w:val="apple-converted-space"/>
          <w:rFonts w:asciiTheme="majorBidi" w:hAnsiTheme="majorBidi" w:cstheme="majorBidi"/>
          <w:color w:val="000000"/>
          <w:sz w:val="24"/>
          <w:szCs w:val="24"/>
        </w:rPr>
        <w:t xml:space="preserve">we use a flavour </w:t>
      </w:r>
      <w:r w:rsidR="00970CF8" w:rsidRPr="00B91F8B">
        <w:rPr>
          <w:rStyle w:val="apple-converted-space"/>
          <w:rFonts w:asciiTheme="majorBidi" w:hAnsiTheme="majorBidi" w:cstheme="majorBidi"/>
          <w:color w:val="000000"/>
          <w:sz w:val="24"/>
          <w:szCs w:val="24"/>
        </w:rPr>
        <w:t xml:space="preserve">the dimensionality reduction process can be outlines as follows: the pre-processed feature matrix M projected into subspace </w:t>
      </w:r>
      <w:r w:rsidRPr="0063038C">
        <w:rPr>
          <w:rStyle w:val="apple-converted-space"/>
          <w:rFonts w:asciiTheme="majorBidi" w:hAnsiTheme="majorBidi" w:cstheme="majorBidi"/>
          <w:color w:val="000000"/>
          <w:sz w:val="24"/>
          <w:szCs w:val="24"/>
        </w:rPr>
        <w:object w:dxaOrig="260" w:dyaOrig="360">
          <v:shape id="_x0000_i1081" type="#_x0000_t75" style="width:12.7pt;height:18.65pt" o:ole="">
            <v:imagedata r:id="rId120" o:title=""/>
          </v:shape>
          <o:OLEObject Type="Embed" ProgID="Equation.DSMT4" ShapeID="_x0000_i1081" DrawAspect="Content" ObjectID="_1438763826" r:id="rId121"/>
        </w:object>
      </w:r>
      <w:r w:rsidR="00970CF8" w:rsidRPr="00B91F8B">
        <w:rPr>
          <w:rStyle w:val="apple-converted-space"/>
          <w:rFonts w:asciiTheme="majorBidi" w:hAnsiTheme="majorBidi" w:cstheme="majorBidi"/>
          <w:color w:val="000000"/>
          <w:sz w:val="24"/>
          <w:szCs w:val="24"/>
        </w:rPr>
        <w:t xml:space="preserve"> using PCA and then into the subspace </w:t>
      </w:r>
      <w:r w:rsidR="00A6584D" w:rsidRPr="00A6584D">
        <w:rPr>
          <w:rStyle w:val="apple-converted-space"/>
          <w:rFonts w:asciiTheme="majorBidi" w:hAnsiTheme="majorBidi" w:cstheme="majorBidi"/>
          <w:color w:val="000000"/>
          <w:sz w:val="24"/>
          <w:szCs w:val="24"/>
        </w:rPr>
        <w:object w:dxaOrig="279" w:dyaOrig="360">
          <v:shape id="_x0000_i1082" type="#_x0000_t75" style="width:14pt;height:18.65pt" o:ole="">
            <v:imagedata r:id="rId122" o:title=""/>
          </v:shape>
          <o:OLEObject Type="Embed" ProgID="Equation.DSMT4" ShapeID="_x0000_i1082" DrawAspect="Content" ObjectID="_1438763827" r:id="rId123"/>
        </w:object>
      </w:r>
      <w:r w:rsidR="00970CF8" w:rsidRPr="00B91F8B">
        <w:rPr>
          <w:rStyle w:val="apple-converted-space"/>
          <w:rFonts w:asciiTheme="majorBidi" w:hAnsiTheme="majorBidi" w:cstheme="majorBidi"/>
          <w:color w:val="000000"/>
          <w:sz w:val="24"/>
          <w:szCs w:val="24"/>
        </w:rPr>
        <w:t xml:space="preserve"> using LDA. In the PCA stage, the largest t eigenvalues are selected to create the PCA projection matrix</w:t>
      </w:r>
      <w:r w:rsidR="00A6584D" w:rsidRPr="00A6584D">
        <w:rPr>
          <w:rStyle w:val="apple-converted-space"/>
          <w:rFonts w:asciiTheme="majorBidi" w:hAnsiTheme="majorBidi" w:cstheme="majorBidi"/>
          <w:color w:val="000000"/>
          <w:sz w:val="24"/>
          <w:szCs w:val="24"/>
        </w:rPr>
        <w:object w:dxaOrig="520" w:dyaOrig="360">
          <v:shape id="_x0000_i1083" type="#_x0000_t75" style="width:26.25pt;height:18.65pt" o:ole="">
            <v:imagedata r:id="rId124" o:title=""/>
          </v:shape>
          <o:OLEObject Type="Embed" ProgID="Equation.DSMT4" ShapeID="_x0000_i1083" DrawAspect="Content" ObjectID="_1438763828" r:id="rId125"/>
        </w:object>
      </w:r>
      <w:r>
        <w:rPr>
          <w:rStyle w:val="apple-converted-space"/>
          <w:rFonts w:asciiTheme="majorBidi" w:hAnsiTheme="majorBidi" w:cstheme="majorBidi"/>
          <w:color w:val="000000"/>
          <w:sz w:val="24"/>
          <w:szCs w:val="24"/>
        </w:rPr>
        <w:t xml:space="preserve">. </w:t>
      </w:r>
      <w:r w:rsidR="00A6584D" w:rsidRPr="00A6584D">
        <w:rPr>
          <w:rStyle w:val="apple-converted-space"/>
          <w:rFonts w:asciiTheme="majorBidi" w:hAnsiTheme="majorBidi" w:cstheme="majorBidi"/>
          <w:color w:val="000000"/>
          <w:sz w:val="24"/>
          <w:szCs w:val="24"/>
        </w:rPr>
        <w:object w:dxaOrig="139" w:dyaOrig="240">
          <v:shape id="_x0000_i1084" type="#_x0000_t75" style="width:7.2pt;height:12.3pt" o:ole="">
            <v:imagedata r:id="rId126" o:title=""/>
          </v:shape>
          <o:OLEObject Type="Embed" ProgID="Equation.DSMT4" ShapeID="_x0000_i1084" DrawAspect="Content" ObjectID="_1438763829" r:id="rId127"/>
        </w:object>
      </w:r>
      <w:r w:rsidR="00970CF8" w:rsidRPr="00B91F8B">
        <w:rPr>
          <w:rStyle w:val="apple-converted-space"/>
          <w:rFonts w:asciiTheme="majorBidi" w:hAnsiTheme="majorBidi" w:cstheme="majorBidi"/>
          <w:color w:val="000000"/>
          <w:sz w:val="24"/>
          <w:szCs w:val="24"/>
        </w:rPr>
        <w:t xml:space="preserve"> is the number of eigenvalues which guarantee energy E is greater than 0.98. The data preservation value is calculates as</w:t>
      </w:r>
      <w:r w:rsidR="00526FBB" w:rsidRPr="00B91F8B">
        <w:rPr>
          <w:rStyle w:val="apple-converted-space"/>
          <w:rFonts w:asciiTheme="majorBidi" w:hAnsiTheme="majorBidi" w:cstheme="majorBidi"/>
          <w:color w:val="000000"/>
          <w:sz w:val="24"/>
          <w:szCs w:val="24"/>
        </w:rPr>
        <w:t xml:space="preserve"> seen in </w:t>
      </w:r>
      <w:r w:rsidR="00526FBB" w:rsidRPr="00B91F8B">
        <w:rPr>
          <w:rStyle w:val="apple-converted-space"/>
          <w:rFonts w:asciiTheme="majorBidi" w:hAnsiTheme="majorBidi" w:cstheme="majorBidi"/>
          <w:color w:val="000000"/>
          <w:sz w:val="24"/>
          <w:szCs w:val="24"/>
        </w:rPr>
        <w:fldChar w:fldCharType="begin"/>
      </w:r>
      <w:r w:rsidR="00526FBB" w:rsidRPr="00B91F8B">
        <w:rPr>
          <w:rStyle w:val="apple-converted-space"/>
          <w:rFonts w:asciiTheme="majorBidi" w:hAnsiTheme="majorBidi" w:cstheme="majorBidi"/>
          <w:color w:val="000000"/>
          <w:sz w:val="24"/>
          <w:szCs w:val="24"/>
        </w:rPr>
        <w:instrText xml:space="preserve"> REF _Ref343251230 \h </w:instrText>
      </w:r>
      <w:r w:rsidR="003D00BB" w:rsidRPr="00B91F8B">
        <w:rPr>
          <w:rStyle w:val="apple-converted-space"/>
          <w:rFonts w:asciiTheme="majorBidi" w:hAnsiTheme="majorBidi" w:cstheme="majorBidi"/>
          <w:color w:val="000000"/>
          <w:sz w:val="24"/>
          <w:szCs w:val="24"/>
        </w:rPr>
        <w:instrText xml:space="preserve"> \* MERGEFORMAT </w:instrText>
      </w:r>
      <w:r w:rsidR="00526FBB" w:rsidRPr="00B91F8B">
        <w:rPr>
          <w:rStyle w:val="apple-converted-space"/>
          <w:rFonts w:asciiTheme="majorBidi" w:hAnsiTheme="majorBidi" w:cstheme="majorBidi"/>
          <w:color w:val="000000"/>
          <w:sz w:val="24"/>
          <w:szCs w:val="24"/>
        </w:rPr>
      </w:r>
      <w:r w:rsidR="00526FBB" w:rsidRPr="00B91F8B">
        <w:rPr>
          <w:rStyle w:val="apple-converted-space"/>
          <w:rFonts w:asciiTheme="majorBidi" w:hAnsiTheme="majorBidi" w:cstheme="majorBidi"/>
          <w:color w:val="000000"/>
          <w:sz w:val="24"/>
          <w:szCs w:val="24"/>
        </w:rPr>
        <w:fldChar w:fldCharType="separate"/>
      </w:r>
      <w:r w:rsidR="00C83F56" w:rsidRPr="00B91F8B">
        <w:rPr>
          <w:rFonts w:asciiTheme="majorBidi" w:hAnsiTheme="majorBidi" w:cstheme="majorBidi"/>
          <w:sz w:val="24"/>
          <w:szCs w:val="24"/>
        </w:rPr>
        <w:t xml:space="preserve">Equation </w:t>
      </w:r>
      <w:r w:rsidR="00C83F56">
        <w:rPr>
          <w:rFonts w:asciiTheme="majorBidi" w:hAnsiTheme="majorBidi" w:cstheme="majorBidi"/>
          <w:noProof/>
          <w:sz w:val="24"/>
          <w:szCs w:val="24"/>
        </w:rPr>
        <w:t>8</w:t>
      </w:r>
      <w:r w:rsidR="00526FBB" w:rsidRPr="00B91F8B">
        <w:rPr>
          <w:rStyle w:val="apple-converted-space"/>
          <w:rFonts w:asciiTheme="majorBidi" w:hAnsiTheme="majorBidi" w:cstheme="majorBidi"/>
          <w:color w:val="000000"/>
          <w:sz w:val="24"/>
          <w:szCs w:val="24"/>
        </w:rPr>
        <w:fldChar w:fldCharType="end"/>
      </w:r>
      <w:r w:rsidR="00526FBB" w:rsidRPr="00B91F8B">
        <w:rPr>
          <w:rStyle w:val="apple-converted-space"/>
          <w:rFonts w:asciiTheme="majorBidi" w:hAnsiTheme="majorBidi" w:cstheme="majorBidi"/>
          <w:color w:val="000000"/>
          <w:sz w:val="24"/>
          <w:szCs w:val="24"/>
        </w:rPr>
        <w:t xml:space="preserve"> w</w:t>
      </w:r>
      <w:r w:rsidR="00526FBB" w:rsidRPr="00B91F8B">
        <w:rPr>
          <w:rFonts w:asciiTheme="majorBidi" w:hAnsiTheme="majorBidi" w:cstheme="majorBidi"/>
          <w:sz w:val="24"/>
          <w:szCs w:val="24"/>
          <w:lang w:val="en"/>
        </w:rPr>
        <w:t xml:space="preserve">here </w:t>
      </w:r>
      <w:r w:rsidR="00526FBB" w:rsidRPr="00B91F8B">
        <w:rPr>
          <w:rFonts w:asciiTheme="majorBidi" w:hAnsiTheme="majorBidi" w:cstheme="majorBidi"/>
          <w:position w:val="-12"/>
          <w:sz w:val="24"/>
          <w:szCs w:val="24"/>
          <w:lang w:val="en"/>
        </w:rPr>
        <w:object w:dxaOrig="240" w:dyaOrig="360">
          <v:shape id="_x0000_i1085" type="#_x0000_t75" style="width:11.85pt;height:16.95pt" o:ole="">
            <v:imagedata r:id="rId128" o:title=""/>
          </v:shape>
          <o:OLEObject Type="Embed" ProgID="Equation.DSMT4" ShapeID="_x0000_i1085" DrawAspect="Content" ObjectID="_1438763830" r:id="rId129"/>
        </w:object>
      </w:r>
      <w:r w:rsidR="00526FBB" w:rsidRPr="00B91F8B">
        <w:rPr>
          <w:rFonts w:asciiTheme="majorBidi" w:hAnsiTheme="majorBidi" w:cstheme="majorBidi"/>
          <w:sz w:val="24"/>
          <w:szCs w:val="24"/>
          <w:lang w:val="en"/>
        </w:rPr>
        <w:t>is the i</w:t>
      </w:r>
      <w:r w:rsidR="00526FBB" w:rsidRPr="00B91F8B">
        <w:rPr>
          <w:rFonts w:asciiTheme="majorBidi" w:hAnsiTheme="majorBidi" w:cstheme="majorBidi"/>
          <w:sz w:val="24"/>
          <w:szCs w:val="24"/>
          <w:vertAlign w:val="superscript"/>
          <w:lang w:val="en"/>
        </w:rPr>
        <w:t>th</w:t>
      </w:r>
      <w:r w:rsidR="00526FBB" w:rsidRPr="00B91F8B">
        <w:rPr>
          <w:rFonts w:asciiTheme="majorBidi" w:hAnsiTheme="majorBidi" w:cstheme="majorBidi"/>
          <w:sz w:val="24"/>
          <w:szCs w:val="24"/>
          <w:lang w:val="en"/>
        </w:rPr>
        <w:t xml:space="preserve"> eigenvalue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70CF8" w:rsidRPr="00B91F8B" w:rsidTr="0048334D">
        <w:tc>
          <w:tcPr>
            <w:tcW w:w="3750" w:type="pct"/>
            <w:vAlign w:val="center"/>
          </w:tcPr>
          <w:p w:rsidR="00970CF8" w:rsidRPr="00B91F8B" w:rsidRDefault="00970CF8" w:rsidP="0048334D">
            <w:pPr>
              <w:jc w:val="center"/>
              <w:rPr>
                <w:rFonts w:asciiTheme="majorBidi" w:hAnsiTheme="majorBidi" w:cstheme="majorBidi"/>
                <w:sz w:val="24"/>
                <w:szCs w:val="24"/>
                <w:lang w:val="en"/>
              </w:rPr>
            </w:pPr>
            <w:r w:rsidRPr="00B91F8B">
              <w:rPr>
                <w:rFonts w:asciiTheme="majorBidi" w:hAnsiTheme="majorBidi" w:cstheme="majorBidi"/>
                <w:position w:val="-28"/>
                <w:sz w:val="24"/>
                <w:szCs w:val="24"/>
                <w:lang w:val="en"/>
              </w:rPr>
              <w:object w:dxaOrig="1840" w:dyaOrig="720">
                <v:shape id="_x0000_i1086" type="#_x0000_t75" style="width:93.2pt;height:36.4pt" o:ole="">
                  <v:imagedata r:id="rId130" o:title=""/>
                </v:shape>
                <o:OLEObject Type="Embed" ProgID="Equation.DSMT4" ShapeID="_x0000_i1086" DrawAspect="Content" ObjectID="_1438763831" r:id="rId131"/>
              </w:object>
            </w:r>
          </w:p>
        </w:tc>
        <w:tc>
          <w:tcPr>
            <w:tcW w:w="1250" w:type="pct"/>
            <w:vAlign w:val="center"/>
          </w:tcPr>
          <w:p w:rsidR="00970CF8" w:rsidRPr="00B91F8B" w:rsidRDefault="00970CF8" w:rsidP="0048334D">
            <w:pPr>
              <w:jc w:val="center"/>
              <w:rPr>
                <w:rFonts w:asciiTheme="majorBidi" w:hAnsiTheme="majorBidi" w:cstheme="majorBidi"/>
                <w:sz w:val="24"/>
                <w:szCs w:val="24"/>
                <w:lang w:val="en"/>
              </w:rPr>
            </w:pPr>
            <w:bookmarkStart w:id="53" w:name="_Ref343251230"/>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C83F56">
              <w:rPr>
                <w:rFonts w:asciiTheme="majorBidi" w:hAnsiTheme="majorBidi" w:cstheme="majorBidi"/>
                <w:noProof/>
                <w:sz w:val="24"/>
                <w:szCs w:val="24"/>
              </w:rPr>
              <w:t>8</w:t>
            </w:r>
            <w:r w:rsidRPr="00B91F8B">
              <w:rPr>
                <w:rFonts w:asciiTheme="majorBidi" w:hAnsiTheme="majorBidi" w:cstheme="majorBidi"/>
                <w:sz w:val="24"/>
                <w:szCs w:val="24"/>
              </w:rPr>
              <w:fldChar w:fldCharType="end"/>
            </w:r>
            <w:bookmarkEnd w:id="53"/>
          </w:p>
        </w:tc>
      </w:tr>
    </w:tbl>
    <w:p w:rsidR="00526FBB" w:rsidRPr="00B91F8B" w:rsidRDefault="00526FBB" w:rsidP="00970CF8">
      <w:pPr>
        <w:jc w:val="both"/>
        <w:rPr>
          <w:rFonts w:asciiTheme="majorBidi" w:hAnsiTheme="majorBidi" w:cstheme="majorBidi"/>
          <w:sz w:val="24"/>
          <w:szCs w:val="24"/>
          <w:lang w:val="en"/>
        </w:rPr>
      </w:pPr>
    </w:p>
    <w:p w:rsidR="00970CF8" w:rsidRPr="00B91F8B" w:rsidRDefault="00970CF8" w:rsidP="00CB37BF">
      <w:pPr>
        <w:jc w:val="both"/>
        <w:rPr>
          <w:rStyle w:val="apple-converted-space"/>
          <w:rFonts w:asciiTheme="majorBidi" w:hAnsiTheme="majorBidi" w:cstheme="majorBidi"/>
          <w:sz w:val="24"/>
          <w:szCs w:val="24"/>
          <w:lang w:val="en"/>
        </w:rPr>
      </w:pPr>
      <w:r w:rsidRPr="00B91F8B">
        <w:rPr>
          <w:rStyle w:val="apple-converted-space"/>
          <w:rFonts w:asciiTheme="majorBidi" w:hAnsiTheme="majorBidi" w:cstheme="majorBidi"/>
          <w:color w:val="000000"/>
          <w:sz w:val="24"/>
          <w:szCs w:val="24"/>
        </w:rPr>
        <w:t xml:space="preserve">The dimensionality of </w:t>
      </w:r>
      <w:r w:rsidR="00CB37BF" w:rsidRPr="00CB37BF">
        <w:rPr>
          <w:rStyle w:val="apple-converted-space"/>
          <w:rFonts w:asciiTheme="majorBidi" w:hAnsiTheme="majorBidi" w:cstheme="majorBidi"/>
          <w:color w:val="000000"/>
          <w:sz w:val="24"/>
          <w:szCs w:val="24"/>
        </w:rPr>
        <w:object w:dxaOrig="520" w:dyaOrig="360">
          <v:shape id="_x0000_i1087" type="#_x0000_t75" style="width:26.25pt;height:18.65pt" o:ole="">
            <v:imagedata r:id="rId132" o:title=""/>
          </v:shape>
          <o:OLEObject Type="Embed" ProgID="Equation.DSMT4" ShapeID="_x0000_i1087" DrawAspect="Content" ObjectID="_1438763832" r:id="rId133"/>
        </w:object>
      </w:r>
      <w:r w:rsidRPr="00B91F8B">
        <w:rPr>
          <w:rStyle w:val="apple-converted-space"/>
          <w:rFonts w:asciiTheme="majorBidi" w:hAnsiTheme="majorBidi" w:cstheme="majorBidi"/>
          <w:color w:val="000000"/>
          <w:sz w:val="24"/>
          <w:szCs w:val="24"/>
        </w:rPr>
        <w:t xml:space="preserve">is much smaller that the dimensionality of M. At the second phase LDA is used to project </w:t>
      </w:r>
      <w:r w:rsidR="00CB37BF" w:rsidRPr="00CB37BF">
        <w:rPr>
          <w:rStyle w:val="apple-converted-space"/>
          <w:rFonts w:asciiTheme="majorBidi" w:hAnsiTheme="majorBidi" w:cstheme="majorBidi"/>
          <w:color w:val="000000"/>
          <w:sz w:val="24"/>
          <w:szCs w:val="24"/>
        </w:rPr>
        <w:object w:dxaOrig="520" w:dyaOrig="360">
          <v:shape id="_x0000_i1088" type="#_x0000_t75" style="width:26.25pt;height:18.65pt" o:ole="">
            <v:imagedata r:id="rId134" o:title=""/>
          </v:shape>
          <o:OLEObject Type="Embed" ProgID="Equation.DSMT4" ShapeID="_x0000_i1088" DrawAspect="Content" ObjectID="_1438763833" r:id="rId135"/>
        </w:object>
      </w:r>
      <w:r w:rsidRPr="00B91F8B">
        <w:rPr>
          <w:rStyle w:val="apple-converted-space"/>
          <w:rFonts w:asciiTheme="majorBidi" w:hAnsiTheme="majorBidi" w:cstheme="majorBidi"/>
          <w:color w:val="000000"/>
          <w:sz w:val="24"/>
          <w:szCs w:val="24"/>
        </w:rPr>
        <w:t>to</w:t>
      </w:r>
      <w:r w:rsidR="00CB37BF" w:rsidRPr="00CB37BF">
        <w:rPr>
          <w:rStyle w:val="apple-converted-space"/>
          <w:rFonts w:asciiTheme="majorBidi" w:hAnsiTheme="majorBidi" w:cstheme="majorBidi"/>
          <w:color w:val="000000"/>
          <w:sz w:val="24"/>
          <w:szCs w:val="24"/>
        </w:rPr>
        <w:object w:dxaOrig="859" w:dyaOrig="360">
          <v:shape id="_x0000_i1089" type="#_x0000_t75" style="width:43.2pt;height:18.65pt" o:ole="">
            <v:imagedata r:id="rId136" o:title=""/>
          </v:shape>
          <o:OLEObject Type="Embed" ProgID="Equation.DSMT4" ShapeID="_x0000_i1089" DrawAspect="Content" ObjectID="_1438763834" r:id="rId137"/>
        </w:object>
      </w:r>
      <w:r w:rsidRPr="00B91F8B">
        <w:rPr>
          <w:rStyle w:val="apple-converted-space"/>
          <w:rFonts w:asciiTheme="majorBidi" w:hAnsiTheme="majorBidi" w:cstheme="majorBidi"/>
          <w:color w:val="000000"/>
          <w:sz w:val="24"/>
          <w:szCs w:val="24"/>
        </w:rPr>
        <w:t xml:space="preserve">.  The dimension of subspace </w:t>
      </w:r>
      <w:r w:rsidR="00CB37BF" w:rsidRPr="00CB37BF">
        <w:rPr>
          <w:rStyle w:val="apple-converted-space"/>
          <w:rFonts w:asciiTheme="majorBidi" w:hAnsiTheme="majorBidi" w:cstheme="majorBidi"/>
          <w:color w:val="000000"/>
          <w:sz w:val="24"/>
          <w:szCs w:val="24"/>
        </w:rPr>
        <w:object w:dxaOrig="279" w:dyaOrig="360">
          <v:shape id="_x0000_i1090" type="#_x0000_t75" style="width:14pt;height:18.65pt" o:ole="">
            <v:imagedata r:id="rId138" o:title=""/>
          </v:shape>
          <o:OLEObject Type="Embed" ProgID="Equation.DSMT4" ShapeID="_x0000_i1090" DrawAspect="Content" ObjectID="_1438763835" r:id="rId139"/>
        </w:object>
      </w:r>
      <w:r w:rsidRPr="00B91F8B">
        <w:rPr>
          <w:rStyle w:val="apple-converted-space"/>
          <w:rFonts w:asciiTheme="majorBidi" w:hAnsiTheme="majorBidi" w:cstheme="majorBidi"/>
          <w:color w:val="000000"/>
          <w:sz w:val="24"/>
          <w:szCs w:val="24"/>
        </w:rPr>
        <w:t xml:space="preserve">is smaller than the sunspace </w:t>
      </w:r>
      <w:r w:rsidR="00CB37BF" w:rsidRPr="00CB37BF">
        <w:rPr>
          <w:rStyle w:val="apple-converted-space"/>
          <w:rFonts w:asciiTheme="majorBidi" w:hAnsiTheme="majorBidi" w:cstheme="majorBidi"/>
          <w:color w:val="000000"/>
          <w:sz w:val="24"/>
          <w:szCs w:val="24"/>
        </w:rPr>
        <w:object w:dxaOrig="260" w:dyaOrig="360">
          <v:shape id="_x0000_i1091" type="#_x0000_t75" style="width:12.7pt;height:18.65pt" o:ole="">
            <v:imagedata r:id="rId140" o:title=""/>
          </v:shape>
          <o:OLEObject Type="Embed" ProgID="Equation.DSMT4" ShapeID="_x0000_i1091" DrawAspect="Content" ObjectID="_1438763836" r:id="rId141"/>
        </w:object>
      </w:r>
      <w:r w:rsidRPr="00B91F8B">
        <w:rPr>
          <w:rStyle w:val="apple-converted-space"/>
          <w:rFonts w:asciiTheme="majorBidi" w:hAnsiTheme="majorBidi" w:cstheme="majorBidi"/>
          <w:color w:val="000000"/>
          <w:sz w:val="24"/>
          <w:szCs w:val="24"/>
        </w:rPr>
        <w:t>by 1.</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highlight w:val="yellow"/>
          <w:lang w:val="en-US" w:bidi="ar-SA"/>
        </w:rPr>
        <w:t>Why we have used both and what give us every method and how we did join them together to get the most out of both.</w:t>
      </w:r>
    </w:p>
    <w:p w:rsidR="00970CF8" w:rsidRPr="00B91F8B" w:rsidRDefault="00970CF8">
      <w:pP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F24D54" w:rsidRPr="00B91F8B" w:rsidRDefault="0074325F" w:rsidP="003C7EE1">
      <w:pPr>
        <w:pStyle w:val="Heading2"/>
        <w:numPr>
          <w:ilvl w:val="1"/>
          <w:numId w:val="8"/>
        </w:numPr>
        <w:rPr>
          <w:rFonts w:asciiTheme="majorBidi" w:hAnsiTheme="majorBidi"/>
          <w:lang w:val="en-US" w:bidi="ar-SA"/>
        </w:rPr>
      </w:pPr>
      <w:bookmarkStart w:id="54" w:name="_Toc358160399"/>
      <w:r w:rsidRPr="00B91F8B">
        <w:rPr>
          <w:rFonts w:asciiTheme="majorBidi" w:hAnsiTheme="majorBidi"/>
          <w:lang w:val="en-US" w:bidi="ar-SA"/>
        </w:rPr>
        <w:lastRenderedPageBreak/>
        <w:t xml:space="preserve">Letters </w:t>
      </w:r>
      <w:bookmarkEnd w:id="54"/>
      <w:r w:rsidR="003C7EE1">
        <w:rPr>
          <w:rFonts w:asciiTheme="majorBidi" w:hAnsiTheme="majorBidi"/>
          <w:lang w:val="en-US" w:bidi="ar-SA"/>
        </w:rPr>
        <w:t>Classifier</w:t>
      </w:r>
    </w:p>
    <w:p w:rsidR="00913BF8" w:rsidRPr="00B91F8B" w:rsidRDefault="00CE50E5" w:rsidP="00913BF8">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Classification is the most important stage in the recognition process. It is a classification of each unknown object into one of a finite set of categories or classes. These categories could be a whole word, </w:t>
      </w:r>
      <w:r w:rsidR="00913BF8" w:rsidRPr="00B91F8B">
        <w:rPr>
          <w:rFonts w:asciiTheme="majorBidi" w:hAnsiTheme="majorBidi" w:cstheme="majorBidi"/>
          <w:sz w:val="24"/>
          <w:szCs w:val="24"/>
          <w:lang w:val="en"/>
        </w:rPr>
        <w:t>word-parts</w:t>
      </w:r>
      <w:r w:rsidRPr="00B91F8B">
        <w:rPr>
          <w:rFonts w:asciiTheme="majorBidi" w:hAnsiTheme="majorBidi" w:cstheme="majorBidi"/>
          <w:sz w:val="24"/>
          <w:szCs w:val="24"/>
          <w:lang w:val="en"/>
        </w:rPr>
        <w:t>, letter or even stroke</w:t>
      </w:r>
      <w:r w:rsidR="00913BF8" w:rsidRPr="00B91F8B">
        <w:rPr>
          <w:rFonts w:asciiTheme="majorBidi" w:hAnsiTheme="majorBidi" w:cstheme="majorBidi"/>
          <w:sz w:val="24"/>
          <w:szCs w:val="24"/>
          <w:lang w:val="en"/>
        </w:rPr>
        <w:t>s</w:t>
      </w:r>
      <w:r w:rsidRPr="00B91F8B">
        <w:rPr>
          <w:rFonts w:asciiTheme="majorBidi" w:hAnsiTheme="majorBidi" w:cstheme="majorBidi"/>
          <w:sz w:val="24"/>
          <w:szCs w:val="24"/>
          <w:lang w:val="en"/>
        </w:rPr>
        <w:t>. The problem that makes the recognition of online handwriting recognition difficult is variation of shapes of the characters resulting from writing habits, styles, and the social and educational level of the writer</w:t>
      </w:r>
      <w:r w:rsidR="00317865" w:rsidRPr="00B91F8B">
        <w:rPr>
          <w:rFonts w:asciiTheme="majorBidi" w:hAnsiTheme="majorBidi" w:cstheme="majorBidi"/>
          <w:sz w:val="24"/>
          <w:szCs w:val="24"/>
          <w:lang w:val="en"/>
        </w:rPr>
        <w:t xml:space="preserve">. </w:t>
      </w:r>
    </w:p>
    <w:p w:rsidR="00624311" w:rsidRPr="00B91F8B" w:rsidRDefault="00317865"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In our process we perform sequence classification in 2 stages: The first classification task is letter class</w:t>
      </w:r>
      <w:r w:rsidR="003C7EE1">
        <w:rPr>
          <w:rFonts w:asciiTheme="majorBidi" w:hAnsiTheme="majorBidi" w:cstheme="majorBidi"/>
          <w:sz w:val="24"/>
          <w:szCs w:val="24"/>
          <w:lang w:val="en"/>
        </w:rPr>
        <w:t>ification and the other is word level</w:t>
      </w:r>
      <w:r w:rsidRPr="00B91F8B">
        <w:rPr>
          <w:rFonts w:asciiTheme="majorBidi" w:hAnsiTheme="majorBidi" w:cstheme="majorBidi"/>
          <w:sz w:val="24"/>
          <w:szCs w:val="24"/>
          <w:lang w:val="en"/>
        </w:rPr>
        <w:t xml:space="preserve"> classification</w:t>
      </w:r>
      <w:r w:rsidR="003C7EE1">
        <w:rPr>
          <w:rFonts w:asciiTheme="majorBidi" w:hAnsiTheme="majorBidi" w:cstheme="majorBidi"/>
          <w:sz w:val="24"/>
          <w:szCs w:val="24"/>
          <w:lang w:val="en"/>
        </w:rPr>
        <w:t xml:space="preserve"> that is done against a dictionary</w:t>
      </w:r>
      <w:r w:rsidRPr="00B91F8B">
        <w:rPr>
          <w:rFonts w:asciiTheme="majorBidi" w:hAnsiTheme="majorBidi" w:cstheme="majorBidi"/>
          <w:sz w:val="24"/>
          <w:szCs w:val="24"/>
          <w:lang w:val="en"/>
        </w:rPr>
        <w:t xml:space="preserve">. </w:t>
      </w:r>
    </w:p>
    <w:p w:rsidR="00E67683" w:rsidRDefault="003C7EE1" w:rsidP="00D44B17">
      <w:pPr>
        <w:rPr>
          <w:rFonts w:asciiTheme="majorBidi" w:hAnsiTheme="majorBidi" w:cstheme="majorBidi"/>
          <w:sz w:val="24"/>
          <w:szCs w:val="24"/>
          <w:lang w:val="en"/>
        </w:rPr>
      </w:pPr>
      <w:r>
        <w:rPr>
          <w:rFonts w:asciiTheme="majorBidi" w:hAnsiTheme="majorBidi" w:cstheme="majorBidi"/>
          <w:sz w:val="24"/>
          <w:szCs w:val="24"/>
          <w:lang w:val="en"/>
        </w:rPr>
        <w:t>Our classifier contains 4 distinct databases, one for each position. The figure below describes the</w:t>
      </w:r>
      <w:r w:rsidR="00D44B17">
        <w:rPr>
          <w:rFonts w:asciiTheme="majorBidi" w:hAnsiTheme="majorBidi" w:cstheme="majorBidi"/>
          <w:sz w:val="24"/>
          <w:szCs w:val="24"/>
          <w:lang w:val="en"/>
        </w:rPr>
        <w:t xml:space="preserve"> process </w:t>
      </w:r>
      <w:r>
        <w:rPr>
          <w:rFonts w:asciiTheme="majorBidi" w:hAnsiTheme="majorBidi" w:cstheme="majorBidi"/>
          <w:sz w:val="24"/>
          <w:szCs w:val="24"/>
          <w:lang w:val="en"/>
        </w:rPr>
        <w:t>through until it reaches its final position in the corresponding database.</w:t>
      </w:r>
    </w:p>
    <w:p w:rsidR="003C7EE1" w:rsidRDefault="003C7EE1" w:rsidP="003C7EE1">
      <w:pPr>
        <w:pStyle w:val="ListParagraph"/>
        <w:numPr>
          <w:ilvl w:val="1"/>
          <w:numId w:val="5"/>
        </w:numPr>
        <w:rPr>
          <w:lang w:val="en" w:bidi="ar-SA"/>
        </w:rPr>
      </w:pPr>
      <w:r>
        <w:rPr>
          <w:lang w:val="en" w:bidi="ar-SA"/>
        </w:rPr>
        <w:t>Read samples of all letters in this position p.</w:t>
      </w:r>
    </w:p>
    <w:p w:rsidR="003C7EE1" w:rsidRDefault="00AF10E0" w:rsidP="003C7EE1">
      <w:pPr>
        <w:pStyle w:val="ListParagraph"/>
        <w:numPr>
          <w:ilvl w:val="1"/>
          <w:numId w:val="5"/>
        </w:numPr>
        <w:rPr>
          <w:lang w:val="en" w:bidi="ar-SA"/>
        </w:rPr>
      </w:pPr>
      <w:r>
        <w:rPr>
          <w:lang w:val="en" w:bidi="ar-SA"/>
        </w:rPr>
        <w:t>Preprocess all samples</w:t>
      </w:r>
    </w:p>
    <w:p w:rsidR="00AF10E0" w:rsidRDefault="00AF10E0" w:rsidP="003C7EE1">
      <w:pPr>
        <w:pStyle w:val="ListParagraph"/>
        <w:numPr>
          <w:ilvl w:val="1"/>
          <w:numId w:val="5"/>
        </w:numPr>
        <w:rPr>
          <w:lang w:val="en" w:bidi="ar-SA"/>
        </w:rPr>
      </w:pPr>
      <w:r>
        <w:rPr>
          <w:lang w:val="en" w:bidi="ar-SA"/>
        </w:rPr>
        <w:t>Feature extraction</w:t>
      </w:r>
    </w:p>
    <w:p w:rsidR="00AF10E0" w:rsidRDefault="00AF10E0" w:rsidP="003C7EE1">
      <w:pPr>
        <w:pStyle w:val="ListParagraph"/>
        <w:numPr>
          <w:ilvl w:val="1"/>
          <w:numId w:val="5"/>
        </w:numPr>
        <w:rPr>
          <w:lang w:val="en" w:bidi="ar-SA"/>
        </w:rPr>
      </w:pPr>
      <w:r>
        <w:rPr>
          <w:lang w:val="en" w:bidi="ar-SA"/>
        </w:rPr>
        <w:t>Embedding to the (EMD) wavelet domain</w:t>
      </w:r>
    </w:p>
    <w:p w:rsidR="00AF10E0" w:rsidRDefault="00AF10E0" w:rsidP="00AF10E0">
      <w:pPr>
        <w:pStyle w:val="ListParagraph"/>
        <w:numPr>
          <w:ilvl w:val="1"/>
          <w:numId w:val="5"/>
        </w:numPr>
        <w:rPr>
          <w:lang w:val="en" w:bidi="ar-SA"/>
        </w:rPr>
      </w:pPr>
      <w:r>
        <w:rPr>
          <w:lang w:val="en" w:bidi="ar-SA"/>
        </w:rPr>
        <w:t>Dimensionality reduction</w:t>
      </w:r>
    </w:p>
    <w:p w:rsidR="00AF10E0" w:rsidRDefault="00AF10E0" w:rsidP="00AF10E0">
      <w:pPr>
        <w:pStyle w:val="ListParagraph"/>
        <w:numPr>
          <w:ilvl w:val="2"/>
          <w:numId w:val="5"/>
        </w:numPr>
        <w:rPr>
          <w:lang w:val="en" w:bidi="ar-SA"/>
        </w:rPr>
      </w:pPr>
      <w:r>
        <w:rPr>
          <w:lang w:val="en" w:bidi="ar-SA"/>
        </w:rPr>
        <w:t>PCA</w:t>
      </w:r>
    </w:p>
    <w:p w:rsidR="00AF10E0" w:rsidRDefault="00AF10E0" w:rsidP="00AF10E0">
      <w:pPr>
        <w:pStyle w:val="ListParagraph"/>
        <w:numPr>
          <w:ilvl w:val="2"/>
          <w:numId w:val="5"/>
        </w:numPr>
        <w:rPr>
          <w:lang w:val="en" w:bidi="ar-SA"/>
        </w:rPr>
      </w:pPr>
      <w:r>
        <w:rPr>
          <w:lang w:val="en" w:bidi="ar-SA"/>
        </w:rPr>
        <w:t>For each letter induce inner clastering using kmedoids</w:t>
      </w:r>
    </w:p>
    <w:p w:rsidR="00AF10E0" w:rsidRDefault="00AF10E0" w:rsidP="00AF10E0">
      <w:pPr>
        <w:pStyle w:val="ListParagraph"/>
        <w:numPr>
          <w:ilvl w:val="2"/>
          <w:numId w:val="5"/>
        </w:numPr>
        <w:rPr>
          <w:lang w:val="en" w:bidi="ar-SA"/>
        </w:rPr>
      </w:pPr>
      <w:r>
        <w:rPr>
          <w:lang w:val="en" w:bidi="ar-SA"/>
        </w:rPr>
        <w:t>LDA</w:t>
      </w:r>
    </w:p>
    <w:p w:rsidR="00AF10E0" w:rsidRPr="003C7EE1" w:rsidRDefault="00AF10E0" w:rsidP="00AF10E0">
      <w:pPr>
        <w:pStyle w:val="ListParagraph"/>
        <w:ind w:left="1224"/>
        <w:rPr>
          <w:lang w:val="en" w:bidi="ar-SA"/>
        </w:rPr>
      </w:pPr>
    </w:p>
    <w:p w:rsidR="00D076D1" w:rsidRPr="00B91F8B" w:rsidRDefault="00D076D1">
      <w:pPr>
        <w:rPr>
          <w:rFonts w:asciiTheme="majorBidi" w:eastAsiaTheme="majorEastAsia" w:hAnsiTheme="majorBidi" w:cstheme="majorBidi"/>
          <w:b/>
          <w:bCs/>
          <w:color w:val="4F81BD" w:themeColor="accent1"/>
          <w:lang w:val="en-US" w:bidi="ar-SA"/>
        </w:rPr>
      </w:pPr>
      <w:r w:rsidRPr="00B91F8B">
        <w:rPr>
          <w:rFonts w:asciiTheme="majorBidi" w:hAnsiTheme="majorBidi" w:cstheme="majorBidi"/>
          <w:lang w:val="en-US" w:bidi="ar-SA"/>
        </w:rPr>
        <w:br w:type="page"/>
      </w:r>
    </w:p>
    <w:p w:rsidR="00366F60" w:rsidRDefault="00366F60" w:rsidP="0074325F">
      <w:pPr>
        <w:pStyle w:val="Heading2"/>
        <w:numPr>
          <w:ilvl w:val="1"/>
          <w:numId w:val="8"/>
        </w:numPr>
        <w:rPr>
          <w:rFonts w:asciiTheme="majorBidi" w:hAnsiTheme="majorBidi"/>
          <w:lang w:val="en-US" w:bidi="ar-SA"/>
        </w:rPr>
      </w:pPr>
      <w:bookmarkStart w:id="55" w:name="_Ref343453692"/>
      <w:bookmarkStart w:id="56" w:name="_Ref343453800"/>
      <w:bookmarkStart w:id="57" w:name="_Toc358160402"/>
      <w:r w:rsidRPr="00B91F8B">
        <w:rPr>
          <w:rFonts w:asciiTheme="majorBidi" w:hAnsiTheme="majorBidi"/>
          <w:lang w:val="en-US" w:bidi="ar-SA"/>
        </w:rPr>
        <w:lastRenderedPageBreak/>
        <w:t>Segmentation</w:t>
      </w:r>
      <w:bookmarkEnd w:id="55"/>
      <w:bookmarkEnd w:id="56"/>
      <w:bookmarkEnd w:id="57"/>
    </w:p>
    <w:p w:rsidR="005241E7" w:rsidRPr="005241E7" w:rsidRDefault="005241E7" w:rsidP="005241E7">
      <w:pPr>
        <w:pStyle w:val="Heading2"/>
        <w:numPr>
          <w:ilvl w:val="2"/>
          <w:numId w:val="8"/>
        </w:numPr>
        <w:rPr>
          <w:rFonts w:asciiTheme="majorBidi" w:hAnsiTheme="majorBidi"/>
          <w:lang w:val="en-US" w:bidi="ar-SA"/>
        </w:rPr>
      </w:pPr>
      <w:bookmarkStart w:id="58" w:name="_Toc358160403"/>
      <w:r w:rsidRPr="005241E7">
        <w:rPr>
          <w:rFonts w:asciiTheme="majorBidi" w:hAnsiTheme="majorBidi"/>
          <w:lang w:val="en-US" w:bidi="ar-SA"/>
        </w:rPr>
        <w:t>Overview</w:t>
      </w:r>
      <w:bookmarkEnd w:id="58"/>
    </w:p>
    <w:p w:rsidR="00FB7DD8" w:rsidRDefault="009171C5" w:rsidP="001B34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Demarcation point (sometimes referred as </w:t>
      </w:r>
      <w:r w:rsidRPr="00B91F8B">
        <w:rPr>
          <w:rFonts w:asciiTheme="majorBidi" w:hAnsiTheme="majorBidi" w:cstheme="majorBidi"/>
          <w:i/>
          <w:iCs/>
          <w:sz w:val="24"/>
          <w:szCs w:val="24"/>
          <w:lang w:val="en-US" w:bidi="ar-SA"/>
        </w:rPr>
        <w:t>Segmentation point</w:t>
      </w:r>
      <w:r w:rsidR="00A242C5">
        <w:rPr>
          <w:rFonts w:asciiTheme="majorBidi" w:hAnsiTheme="majorBidi" w:cstheme="majorBidi"/>
          <w:i/>
          <w:iCs/>
          <w:sz w:val="24"/>
          <w:szCs w:val="24"/>
          <w:lang w:val="en-US" w:bidi="ar-SA"/>
        </w:rPr>
        <w:t xml:space="preserve"> </w:t>
      </w:r>
      <w:r w:rsidR="00A242C5" w:rsidRPr="00A242C5">
        <w:rPr>
          <w:rFonts w:asciiTheme="majorBidi" w:hAnsiTheme="majorBidi" w:cstheme="majorBidi"/>
          <w:sz w:val="24"/>
          <w:szCs w:val="24"/>
          <w:lang w:val="en-US" w:bidi="ar-SA"/>
        </w:rPr>
        <w:t>or</w:t>
      </w:r>
      <w:r w:rsidR="00A242C5">
        <w:rPr>
          <w:rFonts w:asciiTheme="majorBidi" w:hAnsiTheme="majorBidi" w:cstheme="majorBidi"/>
          <w:i/>
          <w:iCs/>
          <w:sz w:val="24"/>
          <w:szCs w:val="24"/>
          <w:lang w:val="en-US" w:bidi="ar-SA"/>
        </w:rPr>
        <w:t xml:space="preserve"> Junction Point</w:t>
      </w:r>
      <w:r w:rsidRPr="00B91F8B">
        <w:rPr>
          <w:rFonts w:asciiTheme="majorBidi" w:hAnsiTheme="majorBidi" w:cstheme="majorBidi"/>
          <w:sz w:val="24"/>
          <w:szCs w:val="24"/>
          <w:lang w:val="en-US" w:bidi="ar-SA"/>
        </w:rPr>
        <w:t xml:space="preserve">) is a junction point in the </w:t>
      </w:r>
      <w:r w:rsidRPr="001B3494">
        <w:rPr>
          <w:rFonts w:asciiTheme="majorBidi" w:hAnsiTheme="majorBidi" w:cstheme="majorBidi"/>
          <w:sz w:val="24"/>
          <w:szCs w:val="24"/>
          <w:lang w:val="en-US" w:bidi="ar-SA"/>
        </w:rPr>
        <w:t xml:space="preserve">written stroke that is a vertical handler between letters in a word-part. </w:t>
      </w:r>
    </w:p>
    <w:p w:rsidR="001B3494" w:rsidRDefault="001B3494" w:rsidP="001B3494">
      <w:pPr>
        <w:jc w:val="both"/>
        <w:rPr>
          <w:rFonts w:asciiTheme="majorBidi" w:hAnsiTheme="majorBidi" w:cstheme="majorBidi"/>
          <w:color w:val="4F81BD" w:themeColor="accent1"/>
          <w:sz w:val="24"/>
          <w:szCs w:val="24"/>
          <w:lang w:val="en-US" w:bidi="ar-SA"/>
        </w:rPr>
      </w:pPr>
      <w:r w:rsidRPr="001B3494">
        <w:rPr>
          <w:rFonts w:asciiTheme="majorBidi" w:hAnsiTheme="majorBidi" w:cstheme="majorBidi"/>
          <w:color w:val="4F81BD" w:themeColor="accent1"/>
          <w:sz w:val="24"/>
          <w:szCs w:val="24"/>
          <w:lang w:val="en-US" w:bidi="ar-SA"/>
        </w:rPr>
        <w:t>Character segmentation has long been a critical area of the OCR process. The higher recognition rates for isolated characters vs. those obtained for words and connected character strings well illustrate this fact.</w:t>
      </w:r>
      <w:r w:rsidRPr="001B3494">
        <w:t xml:space="preserve"> </w:t>
      </w:r>
      <w:r w:rsidRPr="001B3494">
        <w:rPr>
          <w:rFonts w:asciiTheme="majorBidi" w:hAnsiTheme="majorBidi" w:cstheme="majorBidi"/>
          <w:color w:val="4F81BD" w:themeColor="accent1"/>
          <w:sz w:val="24"/>
          <w:szCs w:val="24"/>
          <w:lang w:val="en-US" w:bidi="ar-SA"/>
        </w:rPr>
        <w:t>A good part of recent progress in reading unconstrained printed and written text may be ascribed to more insightful handling of segmentation.</w:t>
      </w:r>
      <w:r>
        <w:rPr>
          <w:rFonts w:asciiTheme="majorBidi" w:hAnsiTheme="majorBidi" w:cstheme="majorBidi"/>
          <w:color w:val="4F81BD" w:themeColor="accent1"/>
          <w:sz w:val="24"/>
          <w:szCs w:val="24"/>
          <w:lang w:val="en-US" w:bidi="ar-SA"/>
        </w:rPr>
        <w:fldChar w:fldCharType="begin" w:fldLock="1"/>
      </w:r>
      <w:r w:rsidR="009901AB">
        <w:rPr>
          <w:rFonts w:asciiTheme="majorBidi" w:hAnsiTheme="majorBidi" w:cstheme="majorBidi"/>
          <w:color w:val="4F81BD" w:themeColor="accent1"/>
          <w:sz w:val="24"/>
          <w:szCs w:val="24"/>
          <w:lang w:val="en-US" w:bidi="ar-SA"/>
        </w:rPr>
        <w:instrText>ADDIN CSL_CITATION { "citationItems" : [ { "id" : "ITEM-1", "itemData" : { "DOI" : "10.1109/34.506792", "author" : [ { "dropping-particle" : "", "family" : "Casey", "given" : "R.G.", "non-dropping-particle" : "", "parse-names" : false, "suffix" : "" }, { "dropping-particle" : "", "family" : "Lecolinet", "given" : "E.", "non-dropping-particle" : "", "parse-names" : false, "suffix" : "" } ], "container-title" : "IEEE Transactions on Pattern Analysis and Machine Intelligence", "id" : "ITEM-1", "issue" : "7", "issued" : { "date-parts" : [ [ "1996", "7" ] ] }, "page" : "690-706", "title" : "A survey of methods and strategies in character segmentation", "type" : "article-journal", "volume" : "18" }, "uris" : [ "http://www.mendeley.com/documents/?uuid=c508eac3-b814-4a44-a1ea-9ddb62563db1" ] } ], "mendeley" : { "previouslyFormattedCitation" : "(Casey &amp; Lecolinet, 1996)" }, "properties" : { "noteIndex" : 0 }, "schema" : "https://github.com/citation-style-language/schema/raw/master/csl-citation.json" }</w:instrText>
      </w:r>
      <w:r>
        <w:rPr>
          <w:rFonts w:asciiTheme="majorBidi" w:hAnsiTheme="majorBidi" w:cstheme="majorBidi"/>
          <w:color w:val="4F81BD" w:themeColor="accent1"/>
          <w:sz w:val="24"/>
          <w:szCs w:val="24"/>
          <w:lang w:val="en-US" w:bidi="ar-SA"/>
        </w:rPr>
        <w:fldChar w:fldCharType="separate"/>
      </w:r>
      <w:r w:rsidRPr="001B3494">
        <w:rPr>
          <w:rFonts w:asciiTheme="majorBidi" w:hAnsiTheme="majorBidi" w:cstheme="majorBidi"/>
          <w:noProof/>
          <w:color w:val="4F81BD" w:themeColor="accent1"/>
          <w:sz w:val="24"/>
          <w:szCs w:val="24"/>
          <w:lang w:val="en-US" w:bidi="ar-SA"/>
        </w:rPr>
        <w:t>(Casey &amp; Lecolinet, 1996)</w:t>
      </w:r>
      <w:r>
        <w:rPr>
          <w:rFonts w:asciiTheme="majorBidi" w:hAnsiTheme="majorBidi" w:cstheme="majorBidi"/>
          <w:color w:val="4F81BD" w:themeColor="accent1"/>
          <w:sz w:val="24"/>
          <w:szCs w:val="24"/>
          <w:lang w:val="en-US" w:bidi="ar-SA"/>
        </w:rPr>
        <w:fldChar w:fldCharType="end"/>
      </w:r>
    </w:p>
    <w:p w:rsidR="0024630F" w:rsidRDefault="0024630F" w:rsidP="0024630F">
      <w:pPr>
        <w:pStyle w:val="ListParagraph"/>
        <w:numPr>
          <w:ilvl w:val="0"/>
          <w:numId w:val="2"/>
        </w:numPr>
        <w:jc w:val="both"/>
        <w:rPr>
          <w:rFonts w:asciiTheme="majorBidi" w:hAnsiTheme="majorBidi" w:cstheme="majorBidi"/>
          <w:color w:val="4F81BD" w:themeColor="accent1"/>
          <w:sz w:val="24"/>
          <w:szCs w:val="24"/>
          <w:lang w:val="en-US" w:bidi="ar-SA"/>
        </w:rPr>
      </w:pPr>
      <w:r>
        <w:rPr>
          <w:rFonts w:asciiTheme="majorBidi" w:hAnsiTheme="majorBidi" w:cstheme="majorBidi"/>
          <w:color w:val="4F81BD" w:themeColor="accent1"/>
          <w:sz w:val="24"/>
          <w:szCs w:val="24"/>
          <w:lang w:val="en-US" w:bidi="ar-SA"/>
        </w:rPr>
        <w:t>The segmentation recognition catch 22, recognition needs good segmentation and good segmentation needs good recognition.</w:t>
      </w:r>
    </w:p>
    <w:p w:rsidR="0024630F" w:rsidRDefault="0024630F" w:rsidP="0024630F">
      <w:pPr>
        <w:pStyle w:val="ListParagraph"/>
        <w:numPr>
          <w:ilvl w:val="0"/>
          <w:numId w:val="2"/>
        </w:numPr>
        <w:jc w:val="both"/>
        <w:rPr>
          <w:rFonts w:asciiTheme="majorBidi" w:hAnsiTheme="majorBidi" w:cstheme="majorBidi"/>
          <w:color w:val="4F81BD" w:themeColor="accent1"/>
          <w:sz w:val="24"/>
          <w:szCs w:val="24"/>
          <w:lang w:val="en-US" w:bidi="ar-SA"/>
        </w:rPr>
      </w:pPr>
      <w:r w:rsidRPr="0024630F">
        <w:rPr>
          <w:rFonts w:asciiTheme="majorBidi" w:hAnsiTheme="majorBidi" w:cstheme="majorBidi"/>
          <w:color w:val="4F81BD" w:themeColor="accent1"/>
          <w:sz w:val="24"/>
          <w:szCs w:val="24"/>
          <w:lang w:val="en-US" w:bidi="ar-SA"/>
        </w:rPr>
        <w:t>In fact, researchers have been aware of the limitations of the classical approach for many years.</w:t>
      </w:r>
      <w:r>
        <w:rPr>
          <w:rFonts w:asciiTheme="majorBidi" w:hAnsiTheme="majorBidi" w:cstheme="majorBidi"/>
          <w:color w:val="4F81BD" w:themeColor="accent1"/>
          <w:sz w:val="24"/>
          <w:szCs w:val="24"/>
          <w:lang w:val="en-US" w:bidi="ar-SA"/>
        </w:rPr>
        <w:t xml:space="preserve"> </w:t>
      </w:r>
      <w:r w:rsidRPr="0024630F">
        <w:rPr>
          <w:rFonts w:asciiTheme="majorBidi" w:hAnsiTheme="majorBidi" w:cstheme="majorBidi"/>
          <w:color w:val="4F81BD" w:themeColor="accent1"/>
          <w:sz w:val="24"/>
          <w:szCs w:val="24"/>
          <w:lang w:val="en-US" w:bidi="ar-SA"/>
        </w:rPr>
        <w:t xml:space="preserve">Researchers in the 1960s and 1970s observed that segmentation caused more errors than shape distortions in reading unconstrained characters, whether hand- or machine-printed. </w:t>
      </w:r>
      <w:r>
        <w:rPr>
          <w:rFonts w:asciiTheme="majorBidi" w:hAnsiTheme="majorBidi" w:cstheme="majorBidi"/>
          <w:color w:val="4F81BD" w:themeColor="accent1"/>
          <w:sz w:val="24"/>
          <w:szCs w:val="24"/>
          <w:lang w:val="en-US" w:bidi="ar-SA"/>
        </w:rPr>
        <w:t>(the same source above)</w:t>
      </w:r>
    </w:p>
    <w:p w:rsidR="00644BD0" w:rsidRPr="0024630F" w:rsidRDefault="00644BD0" w:rsidP="0024630F">
      <w:pPr>
        <w:pStyle w:val="ListParagraph"/>
        <w:numPr>
          <w:ilvl w:val="0"/>
          <w:numId w:val="2"/>
        </w:numPr>
        <w:jc w:val="both"/>
        <w:rPr>
          <w:rFonts w:asciiTheme="majorBidi" w:hAnsiTheme="majorBidi" w:cstheme="majorBidi"/>
          <w:color w:val="4F81BD" w:themeColor="accent1"/>
          <w:sz w:val="24"/>
          <w:szCs w:val="24"/>
          <w:lang w:val="en-US" w:bidi="ar-SA"/>
        </w:rPr>
      </w:pPr>
      <w:r>
        <w:rPr>
          <w:rFonts w:asciiTheme="majorBidi" w:hAnsiTheme="majorBidi" w:cstheme="majorBidi"/>
          <w:color w:val="4F81BD" w:themeColor="accent1"/>
          <w:sz w:val="24"/>
          <w:szCs w:val="24"/>
          <w:lang w:val="en-US" w:bidi="ar-SA"/>
        </w:rPr>
        <w:t>Our segmentation is independent of the writer font size.</w:t>
      </w:r>
    </w:p>
    <w:p w:rsidR="009171C5" w:rsidRPr="00B91F8B" w:rsidRDefault="009171C5" w:rsidP="0083768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Several segmentation techniques have been proposed in the literature for Arabic OCR. However correct and efficient segmentation of Arabic text is still considered a challenging and a fundamental problem even for offline printed text.  Performing such task in an online manner for handwritten texts when the segmentation is being done while the word is being written is even a more challenging. Over segmentation and under-segmentation are the main problems such algorithms </w:t>
      </w:r>
      <w:r w:rsidR="0083768B" w:rsidRPr="00B91F8B">
        <w:rPr>
          <w:rFonts w:asciiTheme="majorBidi" w:hAnsiTheme="majorBidi" w:cstheme="majorBidi"/>
          <w:sz w:val="24"/>
          <w:szCs w:val="24"/>
          <w:lang w:val="en-US" w:bidi="ar-SA"/>
        </w:rPr>
        <w:t>encounter</w:t>
      </w:r>
      <w:r w:rsidRPr="00B91F8B">
        <w:rPr>
          <w:rFonts w:asciiTheme="majorBidi" w:hAnsiTheme="majorBidi" w:cstheme="majorBidi"/>
          <w:sz w:val="24"/>
          <w:szCs w:val="24"/>
          <w:lang w:val="en-US" w:bidi="ar-SA"/>
        </w:rPr>
        <w:t>. Later we will show how this problem is handled by our method.</w:t>
      </w:r>
    </w:p>
    <w:p w:rsidR="0083768B" w:rsidRPr="00B91F8B" w:rsidRDefault="0083768B" w:rsidP="0083768B">
      <w:pPr>
        <w:spacing w:line="240" w:lineRule="auto"/>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bidi="ar-SA"/>
        </w:rPr>
        <w:t xml:space="preserve">The under-segmentation problem is usually as a result of two letters combinations that doesn’t contain a horizontal handler between them. For example, the following word-part </w:t>
      </w:r>
      <w:r w:rsidRPr="00B91F8B">
        <w:rPr>
          <w:rFonts w:asciiTheme="majorBidi" w:hAnsiTheme="majorBidi" w:cstheme="majorBidi"/>
          <w:sz w:val="24"/>
          <w:szCs w:val="24"/>
          <w:rtl/>
          <w:lang w:val="en-US" w:bidi="ar-SA"/>
        </w:rPr>
        <w:t>لم</w:t>
      </w:r>
      <w:r w:rsidRPr="00B91F8B">
        <w:rPr>
          <w:rFonts w:asciiTheme="majorBidi" w:hAnsiTheme="majorBidi" w:cstheme="majorBidi"/>
          <w:sz w:val="24"/>
          <w:szCs w:val="24"/>
          <w:lang w:val="en-US" w:bidi="ar-SA"/>
        </w:rPr>
        <w:t xml:space="preserve"> (Lam i.e. Not) which is a combination of the letters </w:t>
      </w:r>
      <w:r w:rsidRPr="00B91F8B">
        <w:rPr>
          <w:rFonts w:asciiTheme="majorBidi" w:hAnsiTheme="majorBidi" w:cstheme="majorBidi"/>
          <w:sz w:val="24"/>
          <w:szCs w:val="24"/>
          <w:rtl/>
          <w:lang w:val="en-US" w:bidi="ar-SA"/>
        </w:rPr>
        <w:t>ل</w:t>
      </w:r>
      <w:r w:rsidRPr="00B91F8B">
        <w:rPr>
          <w:rFonts w:asciiTheme="majorBidi" w:hAnsiTheme="majorBidi" w:cstheme="majorBidi"/>
          <w:sz w:val="24"/>
          <w:szCs w:val="24"/>
          <w:lang w:val="en-US" w:bidi="ar-SA"/>
        </w:rPr>
        <w:t xml:space="preserve"> (L) and </w:t>
      </w:r>
      <w:r w:rsidRPr="00B91F8B">
        <w:rPr>
          <w:rFonts w:asciiTheme="majorBidi" w:hAnsiTheme="majorBidi" w:cstheme="majorBidi"/>
          <w:sz w:val="24"/>
          <w:szCs w:val="24"/>
          <w:rtl/>
          <w:lang w:val="en-US" w:bidi="ar-SA"/>
        </w:rPr>
        <w:t>م</w:t>
      </w:r>
      <w:r w:rsidRPr="00B91F8B">
        <w:rPr>
          <w:rFonts w:asciiTheme="majorBidi" w:hAnsiTheme="majorBidi" w:cstheme="majorBidi"/>
          <w:sz w:val="24"/>
          <w:szCs w:val="24"/>
          <w:lang w:val="en-US" w:bidi="ar-SA"/>
        </w:rPr>
        <w:t xml:space="preserve"> (M).  Our approach overcomes this problem by broaden the set of letters classes to include such combinations. We will refer to such combinations as </w:t>
      </w:r>
      <w:r w:rsidRPr="00B91F8B">
        <w:rPr>
          <w:rFonts w:asciiTheme="majorBidi" w:hAnsiTheme="majorBidi" w:cstheme="majorBidi"/>
          <w:i/>
          <w:iCs/>
          <w:sz w:val="24"/>
          <w:szCs w:val="24"/>
          <w:lang w:val="en-US" w:bidi="ar-SA"/>
        </w:rPr>
        <w:t>hyper-letters</w:t>
      </w:r>
      <w:r w:rsidRPr="00B91F8B">
        <w:rPr>
          <w:rFonts w:asciiTheme="majorBidi" w:hAnsiTheme="majorBidi" w:cstheme="majorBidi"/>
          <w:sz w:val="24"/>
          <w:szCs w:val="24"/>
          <w:lang w:val="en-US" w:bidi="ar-SA"/>
        </w:rPr>
        <w:t>. By this, even if the segmentation process did not identify a demarcation point between these two letters, it will be recognized in the later process as a single letter.</w:t>
      </w:r>
    </w:p>
    <w:p w:rsidR="00BF1282" w:rsidRPr="002221E9" w:rsidRDefault="00BF1282" w:rsidP="00BF1282">
      <w:p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Many segmentation techniques were proposed in the literature, mostly for segmenting English cursive handwriting. These methods can be categorized to 2 main approaches:</w:t>
      </w:r>
    </w:p>
    <w:p w:rsidR="00BF1282" w:rsidRPr="002221E9" w:rsidRDefault="00BF1282" w:rsidP="00BF1282">
      <w:pPr>
        <w:pStyle w:val="ListParagraph"/>
        <w:numPr>
          <w:ilvl w:val="1"/>
          <w:numId w:val="5"/>
        </w:num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Dissection</w:t>
      </w:r>
    </w:p>
    <w:p w:rsidR="00BF1282" w:rsidRPr="002221E9" w:rsidRDefault="00BF1282" w:rsidP="00BF1282">
      <w:pPr>
        <w:pStyle w:val="ListParagraph"/>
        <w:numPr>
          <w:ilvl w:val="1"/>
          <w:numId w:val="5"/>
        </w:num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Recognition Based Segmentation</w:t>
      </w:r>
    </w:p>
    <w:p w:rsidR="00BF1282" w:rsidRDefault="00BF1282" w:rsidP="00BF1282">
      <w:pPr>
        <w:rPr>
          <w:rFonts w:asciiTheme="majorBidi" w:hAnsiTheme="majorBidi" w:cstheme="majorBidi"/>
          <w:lang w:val="en-US" w:bidi="ar-SA"/>
        </w:rPr>
      </w:pPr>
      <w:r>
        <w:rPr>
          <w:rFonts w:asciiTheme="majorBidi" w:hAnsiTheme="majorBidi" w:cstheme="majorBidi"/>
          <w:lang w:val="en-US" w:bidi="ar-SA"/>
        </w:rPr>
        <w:t>Dissection techniques try to learn the characteristic of the segmentation poin and try to find these features in a candidate point. For example, in English cursive script segmentation a common feature is that segmentation point has local minima in the</w:t>
      </w:r>
      <w:r w:rsidR="007B3F63">
        <w:rPr>
          <w:rFonts w:asciiTheme="majorBidi" w:hAnsiTheme="majorBidi" w:cstheme="majorBidi"/>
          <w:lang w:val="en-US" w:bidi="ar-SA"/>
        </w:rPr>
        <w:t xml:space="preserve"> upper or </w:t>
      </w:r>
      <w:r>
        <w:rPr>
          <w:rFonts w:asciiTheme="majorBidi" w:hAnsiTheme="majorBidi" w:cstheme="majorBidi"/>
          <w:lang w:val="en-US" w:bidi="ar-SA"/>
        </w:rPr>
        <w:t xml:space="preserve">lower contour of the word. Another feature is the slope of the segmentation point is low. Some techniques doesn’t try to segment a word to </w:t>
      </w:r>
      <w:r w:rsidR="003A71A8">
        <w:rPr>
          <w:rFonts w:asciiTheme="majorBidi" w:hAnsiTheme="majorBidi" w:cstheme="majorBidi"/>
          <w:lang w:val="en-US" w:bidi="ar-SA"/>
        </w:rPr>
        <w:t>its</w:t>
      </w:r>
      <w:r>
        <w:rPr>
          <w:rFonts w:asciiTheme="majorBidi" w:hAnsiTheme="majorBidi" w:cstheme="majorBidi"/>
          <w:lang w:val="en-US" w:bidi="ar-SA"/>
        </w:rPr>
        <w:t xml:space="preserve"> letters but to a </w:t>
      </w:r>
      <w:r w:rsidR="003A71A8">
        <w:rPr>
          <w:rFonts w:asciiTheme="majorBidi" w:hAnsiTheme="majorBidi" w:cstheme="majorBidi"/>
          <w:lang w:val="en-US" w:bidi="ar-SA"/>
        </w:rPr>
        <w:t>graphemes</w:t>
      </w:r>
      <w:r>
        <w:rPr>
          <w:rFonts w:asciiTheme="majorBidi" w:hAnsiTheme="majorBidi" w:cstheme="majorBidi"/>
          <w:lang w:val="en-US" w:bidi="ar-SA"/>
        </w:rPr>
        <w:t>, which</w:t>
      </w:r>
      <w:r w:rsidR="007B3F63">
        <w:rPr>
          <w:rFonts w:asciiTheme="majorBidi" w:hAnsiTheme="majorBidi" w:cstheme="majorBidi"/>
          <w:lang w:val="en-US" w:bidi="ar-SA"/>
        </w:rPr>
        <w:t xml:space="preserve"> are a combination of 2 or</w:t>
      </w:r>
      <w:r>
        <w:rPr>
          <w:rFonts w:asciiTheme="majorBidi" w:hAnsiTheme="majorBidi" w:cstheme="majorBidi"/>
          <w:lang w:val="en-US" w:bidi="ar-SA"/>
        </w:rPr>
        <w:t>3 letters or is a part of a letter.</w:t>
      </w:r>
      <w:r w:rsidR="007B3F63">
        <w:rPr>
          <w:rFonts w:asciiTheme="majorBidi" w:hAnsiTheme="majorBidi" w:cstheme="majorBidi"/>
          <w:lang w:val="en-US" w:bidi="ar-SA"/>
        </w:rPr>
        <w:t xml:space="preserve"> </w:t>
      </w:r>
    </w:p>
    <w:p w:rsidR="00BF1282" w:rsidRPr="007B3F63" w:rsidRDefault="007B3F63" w:rsidP="007B3F63">
      <w:pPr>
        <w:rPr>
          <w:rFonts w:asciiTheme="majorBidi" w:hAnsiTheme="majorBidi" w:cstheme="majorBidi"/>
          <w:color w:val="4F81BD" w:themeColor="accent1"/>
          <w:lang w:val="en-US" w:bidi="ar-SA"/>
        </w:rPr>
      </w:pPr>
      <w:r w:rsidRPr="007B3F63">
        <w:rPr>
          <w:rFonts w:asciiTheme="majorBidi" w:hAnsiTheme="majorBidi" w:cstheme="majorBidi"/>
          <w:color w:val="4F81BD" w:themeColor="accent1"/>
          <w:lang w:val="en-US" w:bidi="ar-SA"/>
        </w:rPr>
        <w:t xml:space="preserve">Methods considered here also segment words into individual units (which are usually letters). However, the principle of operation is quite different. In principle no feature-based dissection </w:t>
      </w:r>
      <w:r w:rsidRPr="007B3F63">
        <w:rPr>
          <w:rFonts w:asciiTheme="majorBidi" w:hAnsiTheme="majorBidi" w:cstheme="majorBidi"/>
          <w:color w:val="4F81BD" w:themeColor="accent1"/>
          <w:lang w:val="en-US" w:bidi="ar-SA"/>
        </w:rPr>
        <w:lastRenderedPageBreak/>
        <w:t>algorithm is employed. Rather, the image is divided systematically into many overlapping pieces without regard to content. These are classified as part of an attempt to find a coherent segmentation / recognition result. The main interest of this category of methods is that they bypass the segmentation problem: no complex "dissection" algorithm has to be built and recognition errors are basically due to failures in classification</w:t>
      </w:r>
      <w:r>
        <w:rPr>
          <w:rFonts w:asciiTheme="majorBidi" w:hAnsiTheme="majorBidi" w:cstheme="majorBidi"/>
          <w:color w:val="4F81BD" w:themeColor="accent1"/>
          <w:lang w:val="en-US" w:bidi="ar-SA"/>
        </w:rPr>
        <w:t xml:space="preserve">. </w:t>
      </w:r>
      <w:r w:rsidRPr="007B3F63">
        <w:rPr>
          <w:rFonts w:asciiTheme="majorBidi" w:hAnsiTheme="majorBidi" w:cstheme="majorBidi"/>
          <w:color w:val="4F81BD" w:themeColor="accent1"/>
          <w:lang w:val="en-US" w:bidi="ar-SA"/>
        </w:rPr>
        <w:t>In recognition-based techniques, recognition can be performed by following either a serial or a</w:t>
      </w:r>
      <w:r>
        <w:rPr>
          <w:rFonts w:asciiTheme="majorBidi" w:hAnsiTheme="majorBidi" w:cstheme="majorBidi"/>
          <w:color w:val="4F81BD" w:themeColor="accent1"/>
          <w:lang w:val="en-US" w:bidi="ar-SA"/>
        </w:rPr>
        <w:t xml:space="preserve"> </w:t>
      </w:r>
      <w:r w:rsidRPr="007B3F63">
        <w:rPr>
          <w:rFonts w:asciiTheme="majorBidi" w:hAnsiTheme="majorBidi" w:cstheme="majorBidi"/>
          <w:color w:val="4F81BD" w:themeColor="accent1"/>
          <w:lang w:val="en-US" w:bidi="ar-SA"/>
        </w:rPr>
        <w:t>parallel optimization scheme. In the first case, e.g. [11], recognition is done iteratively in a left-to-right scan of words, searching for a "satisfactory" recognition result. The parallel method [48] proceeds in a more global way. It generates a lattice of all (or many) possible feature-to-letter combinations. The final decision is found by choosing an optimal path through the lattice.</w:t>
      </w:r>
    </w:p>
    <w:p w:rsidR="00366F60" w:rsidRDefault="005241E7" w:rsidP="005241E7">
      <w:pPr>
        <w:pStyle w:val="Heading3"/>
        <w:numPr>
          <w:ilvl w:val="1"/>
          <w:numId w:val="8"/>
        </w:numPr>
        <w:rPr>
          <w:rFonts w:asciiTheme="majorBidi" w:hAnsiTheme="majorBidi"/>
          <w:lang w:val="en-US" w:bidi="ar-SA"/>
        </w:rPr>
      </w:pPr>
      <w:bookmarkStart w:id="59" w:name="_Toc358160404"/>
      <w:r>
        <w:rPr>
          <w:rFonts w:asciiTheme="majorBidi" w:hAnsiTheme="majorBidi"/>
          <w:lang w:val="en-US" w:bidi="ar-SA"/>
        </w:rPr>
        <w:t>Our Approach</w:t>
      </w:r>
      <w:bookmarkEnd w:id="59"/>
    </w:p>
    <w:p w:rsidR="00640C86" w:rsidRPr="002221E9" w:rsidRDefault="00640C86" w:rsidP="008361AA">
      <w:pPr>
        <w:jc w:val="both"/>
        <w:rPr>
          <w:rFonts w:asciiTheme="majorBidi" w:hAnsiTheme="majorBidi" w:cstheme="majorBidi"/>
          <w:lang w:val="en-US" w:bidi="ar-SA"/>
        </w:rPr>
      </w:pPr>
      <w:r w:rsidRPr="002221E9">
        <w:rPr>
          <w:rFonts w:asciiTheme="majorBidi" w:hAnsiTheme="majorBidi" w:cstheme="majorBidi"/>
          <w:lang w:val="en-US" w:bidi="ar-SA"/>
        </w:rPr>
        <w:t xml:space="preserve">In this thesis we propose a novel approach for Arabic text segmentation which is performed while the writer is scribing the </w:t>
      </w:r>
      <w:r w:rsidR="008361AA">
        <w:rPr>
          <w:rFonts w:asciiTheme="majorBidi" w:hAnsiTheme="majorBidi" w:cstheme="majorBidi"/>
          <w:lang w:val="en-US" w:bidi="ar-SA"/>
        </w:rPr>
        <w:t>sequence, which is the smallest unit our system tries to segment.</w:t>
      </w:r>
      <w:r w:rsidR="00BF1282" w:rsidRPr="002221E9">
        <w:rPr>
          <w:rFonts w:asciiTheme="majorBidi" w:hAnsiTheme="majorBidi" w:cstheme="majorBidi"/>
          <w:lang w:val="en-US" w:bidi="ar-SA"/>
        </w:rPr>
        <w:t xml:space="preserve"> This approach employs </w:t>
      </w:r>
      <w:r w:rsidR="002C43DD" w:rsidRPr="002221E9">
        <w:rPr>
          <w:rFonts w:asciiTheme="majorBidi" w:hAnsiTheme="majorBidi" w:cstheme="majorBidi"/>
          <w:lang w:val="en-US" w:bidi="ar-SA"/>
        </w:rPr>
        <w:t>both;</w:t>
      </w:r>
      <w:r w:rsidR="00BF1282" w:rsidRPr="002221E9">
        <w:rPr>
          <w:rFonts w:asciiTheme="majorBidi" w:hAnsiTheme="majorBidi" w:cstheme="majorBidi"/>
          <w:lang w:val="en-US" w:bidi="ar-SA"/>
        </w:rPr>
        <w:t xml:space="preserve"> </w:t>
      </w:r>
      <w:r w:rsidR="008361AA">
        <w:rPr>
          <w:rFonts w:asciiTheme="majorBidi" w:hAnsiTheme="majorBidi" w:cstheme="majorBidi"/>
          <w:lang w:val="en-US" w:bidi="ar-SA"/>
        </w:rPr>
        <w:t xml:space="preserve">rules based </w:t>
      </w:r>
      <w:r w:rsidR="00BF1282" w:rsidRPr="002221E9">
        <w:rPr>
          <w:rFonts w:asciiTheme="majorBidi" w:hAnsiTheme="majorBidi" w:cstheme="majorBidi"/>
          <w:lang w:val="en-US" w:bidi="ar-SA"/>
        </w:rPr>
        <w:t>dissection and recognition base segmentation</w:t>
      </w:r>
      <w:r w:rsidR="008361AA">
        <w:rPr>
          <w:rFonts w:asciiTheme="majorBidi" w:hAnsiTheme="majorBidi" w:cstheme="majorBidi"/>
          <w:lang w:val="en-US" w:bidi="ar-SA"/>
        </w:rPr>
        <w:t xml:space="preserve"> techniques</w:t>
      </w:r>
      <w:r w:rsidR="00BF1282" w:rsidRPr="002221E9">
        <w:rPr>
          <w:rFonts w:asciiTheme="majorBidi" w:hAnsiTheme="majorBidi" w:cstheme="majorBidi"/>
          <w:lang w:val="en-US" w:bidi="ar-SA"/>
        </w:rPr>
        <w:t xml:space="preserve">. </w:t>
      </w:r>
    </w:p>
    <w:p w:rsidR="00ED46F9" w:rsidRDefault="008361AA" w:rsidP="002C43DD">
      <w:pPr>
        <w:jc w:val="both"/>
        <w:rPr>
          <w:rFonts w:asciiTheme="majorBidi" w:hAnsiTheme="majorBidi" w:cstheme="majorBidi"/>
          <w:lang w:val="en-US" w:bidi="ar-SA"/>
        </w:rPr>
      </w:pPr>
      <w:r>
        <w:rPr>
          <w:rFonts w:asciiTheme="majorBidi" w:hAnsiTheme="majorBidi" w:cstheme="majorBidi"/>
          <w:lang w:val="en-US" w:bidi="ar-SA"/>
        </w:rPr>
        <w:t>In this</w:t>
      </w:r>
      <w:r w:rsidR="00ED46F9" w:rsidRPr="002221E9">
        <w:rPr>
          <w:rFonts w:asciiTheme="majorBidi" w:hAnsiTheme="majorBidi" w:cstheme="majorBidi"/>
          <w:lang w:val="en-US" w:bidi="ar-SA"/>
        </w:rPr>
        <w:t xml:space="preserve"> approach</w:t>
      </w:r>
      <w:r w:rsidR="00AE54EC">
        <w:rPr>
          <w:rFonts w:asciiTheme="majorBidi" w:hAnsiTheme="majorBidi" w:cstheme="majorBidi"/>
          <w:lang w:val="en-US" w:bidi="ar-SA"/>
        </w:rPr>
        <w:t>,</w:t>
      </w:r>
      <w:r w:rsidR="00ED46F9" w:rsidRPr="002221E9">
        <w:rPr>
          <w:rFonts w:asciiTheme="majorBidi" w:hAnsiTheme="majorBidi" w:cstheme="majorBidi"/>
          <w:lang w:val="en-US" w:bidi="ar-SA"/>
        </w:rPr>
        <w:t xml:space="preserve"> every given point on the sequence is tested to check </w:t>
      </w:r>
      <w:r w:rsidR="00A84071">
        <w:rPr>
          <w:rFonts w:asciiTheme="majorBidi" w:hAnsiTheme="majorBidi" w:cstheme="majorBidi"/>
          <w:lang w:val="en-US" w:bidi="ar-SA"/>
        </w:rPr>
        <w:t>if</w:t>
      </w:r>
      <w:r w:rsidR="00ED46F9" w:rsidRPr="002221E9">
        <w:rPr>
          <w:rFonts w:asciiTheme="majorBidi" w:hAnsiTheme="majorBidi" w:cstheme="majorBidi"/>
          <w:lang w:val="en-US" w:bidi="ar-SA"/>
        </w:rPr>
        <w:t xml:space="preserve"> it is an admissible candidate segmentation point</w:t>
      </w:r>
      <w:r w:rsidR="00BF67E0">
        <w:rPr>
          <w:rFonts w:asciiTheme="majorBidi" w:hAnsiTheme="majorBidi" w:cstheme="majorBidi"/>
          <w:lang w:val="en-US" w:bidi="ar-SA"/>
        </w:rPr>
        <w:t xml:space="preserve"> using a rule based</w:t>
      </w:r>
      <w:r w:rsidR="002C43DD">
        <w:rPr>
          <w:rFonts w:asciiTheme="majorBidi" w:hAnsiTheme="majorBidi" w:cstheme="majorBidi"/>
          <w:lang w:val="en-US" w:bidi="ar-SA"/>
        </w:rPr>
        <w:t xml:space="preserve"> weak</w:t>
      </w:r>
      <w:r w:rsidR="00BF67E0">
        <w:rPr>
          <w:rFonts w:asciiTheme="majorBidi" w:hAnsiTheme="majorBidi" w:cstheme="majorBidi"/>
          <w:lang w:val="en-US" w:bidi="ar-SA"/>
        </w:rPr>
        <w:t xml:space="preserve"> classifier</w:t>
      </w:r>
      <w:r w:rsidR="00ED46F9" w:rsidRPr="002221E9">
        <w:rPr>
          <w:rFonts w:asciiTheme="majorBidi" w:hAnsiTheme="majorBidi" w:cstheme="majorBidi"/>
          <w:lang w:val="en-US" w:bidi="ar-SA"/>
        </w:rPr>
        <w:t xml:space="preserve">. </w:t>
      </w:r>
      <w:r w:rsidR="000A6F36">
        <w:rPr>
          <w:rFonts w:asciiTheme="majorBidi" w:hAnsiTheme="majorBidi" w:cstheme="majorBidi"/>
          <w:lang w:val="en-US" w:bidi="ar-SA"/>
        </w:rPr>
        <w:t>This</w:t>
      </w:r>
      <w:r w:rsidR="002C43DD">
        <w:rPr>
          <w:rFonts w:asciiTheme="majorBidi" w:hAnsiTheme="majorBidi" w:cstheme="majorBidi"/>
          <w:lang w:val="en-US" w:bidi="ar-SA"/>
        </w:rPr>
        <w:t xml:space="preserve"> classifier is designed to over segment the stroke. A subset of the candidate points selected in the first phase is selected to be the segmentation points set in the second phase.</w:t>
      </w:r>
      <w:r w:rsidR="00ED46F9" w:rsidRPr="002221E9">
        <w:rPr>
          <w:rFonts w:asciiTheme="majorBidi" w:hAnsiTheme="majorBidi" w:cstheme="majorBidi"/>
          <w:lang w:val="en-US" w:bidi="ar-SA"/>
        </w:rPr>
        <w:t xml:space="preserve"> </w:t>
      </w:r>
    </w:p>
    <w:p w:rsidR="00DF66D8" w:rsidRDefault="00DF66D8" w:rsidP="002C43DD">
      <w:pPr>
        <w:jc w:val="both"/>
        <w:rPr>
          <w:rFonts w:asciiTheme="majorBidi" w:hAnsiTheme="majorBidi" w:cstheme="majorBidi"/>
          <w:lang w:val="en-US" w:bidi="ar-SA"/>
        </w:rPr>
      </w:pPr>
      <w:r>
        <w:rPr>
          <w:rFonts w:asciiTheme="majorBidi" w:hAnsiTheme="majorBidi" w:cstheme="majorBidi"/>
          <w:lang w:val="en-US" w:bidi="ar-SA"/>
        </w:rPr>
        <w:t xml:space="preserve">A </w:t>
      </w:r>
      <w:r w:rsidR="00E36EDF">
        <w:rPr>
          <w:rFonts w:asciiTheme="majorBidi" w:hAnsiTheme="majorBidi" w:cstheme="majorBidi"/>
          <w:lang w:val="en-US" w:bidi="ar-SA"/>
        </w:rPr>
        <w:t>stroke</w:t>
      </w:r>
      <w:r>
        <w:rPr>
          <w:rFonts w:asciiTheme="majorBidi" w:hAnsiTheme="majorBidi" w:cstheme="majorBidi"/>
          <w:lang w:val="en-US" w:bidi="ar-SA"/>
        </w:rPr>
        <w:t xml:space="preserve"> </w:t>
      </w:r>
      <w:r w:rsidR="00E36EDF">
        <w:rPr>
          <w:rFonts w:asciiTheme="majorBidi" w:hAnsiTheme="majorBidi" w:cstheme="majorBidi"/>
          <w:lang w:val="en-US" w:bidi="ar-SA"/>
        </w:rPr>
        <w:t>contains</w:t>
      </w:r>
      <w:r>
        <w:rPr>
          <w:rFonts w:asciiTheme="majorBidi" w:hAnsiTheme="majorBidi" w:cstheme="majorBidi"/>
          <w:lang w:val="en-US" w:bidi="ar-SA"/>
        </w:rPr>
        <w:t xml:space="preserve"> a single or several</w:t>
      </w:r>
      <w:r w:rsidR="002C43DD">
        <w:rPr>
          <w:rFonts w:asciiTheme="majorBidi" w:hAnsiTheme="majorBidi" w:cstheme="majorBidi"/>
          <w:lang w:val="en-US" w:bidi="ar-SA"/>
        </w:rPr>
        <w:t xml:space="preserve"> joined</w:t>
      </w:r>
      <w:r>
        <w:rPr>
          <w:rFonts w:asciiTheme="majorBidi" w:hAnsiTheme="majorBidi" w:cstheme="majorBidi"/>
          <w:lang w:val="en-US" w:bidi="ar-SA"/>
        </w:rPr>
        <w:t xml:space="preserve"> </w:t>
      </w:r>
      <w:r w:rsidR="00BF67E0">
        <w:rPr>
          <w:rFonts w:asciiTheme="majorBidi" w:hAnsiTheme="majorBidi" w:cstheme="majorBidi"/>
          <w:lang w:val="en-US" w:bidi="ar-SA"/>
        </w:rPr>
        <w:t>letters</w:t>
      </w:r>
      <w:r>
        <w:rPr>
          <w:rFonts w:asciiTheme="majorBidi" w:hAnsiTheme="majorBidi" w:cstheme="majorBidi"/>
          <w:lang w:val="en-US" w:bidi="ar-SA"/>
        </w:rPr>
        <w:t>. We assume that each letter is contained entirely in a stroke, i.e. no letter span on multiple strokes.</w:t>
      </w:r>
      <w:r w:rsidR="00BF67E0">
        <w:rPr>
          <w:rFonts w:asciiTheme="majorBidi" w:hAnsiTheme="majorBidi" w:cstheme="majorBidi"/>
          <w:lang w:val="en-US" w:bidi="ar-SA"/>
        </w:rPr>
        <w:t xml:space="preserve"> </w:t>
      </w:r>
      <w:r>
        <w:rPr>
          <w:rFonts w:asciiTheme="majorBidi" w:hAnsiTheme="majorBidi" w:cstheme="majorBidi"/>
          <w:lang w:val="en-US" w:bidi="ar-SA"/>
        </w:rPr>
        <w:t xml:space="preserve">This assumption is valid for the majority of Arabic writing </w:t>
      </w:r>
      <w:r w:rsidR="00BF67E0">
        <w:rPr>
          <w:rFonts w:asciiTheme="majorBidi" w:hAnsiTheme="majorBidi" w:cstheme="majorBidi"/>
          <w:lang w:val="en-US" w:bidi="ar-SA"/>
        </w:rPr>
        <w:t>ways</w:t>
      </w:r>
      <w:r>
        <w:rPr>
          <w:rFonts w:asciiTheme="majorBidi" w:hAnsiTheme="majorBidi" w:cstheme="majorBidi"/>
          <w:lang w:val="en-US" w:bidi="ar-SA"/>
        </w:rPr>
        <w:t xml:space="preserve">.   </w:t>
      </w:r>
    </w:p>
    <w:p w:rsidR="002221E9" w:rsidRDefault="002221E9" w:rsidP="005215EB">
      <w:pPr>
        <w:jc w:val="both"/>
        <w:rPr>
          <w:rFonts w:asciiTheme="majorBidi" w:hAnsiTheme="majorBidi" w:cstheme="majorBidi"/>
          <w:lang w:val="en-US" w:bidi="ar-SA"/>
        </w:rPr>
      </w:pPr>
      <w:r>
        <w:rPr>
          <w:rFonts w:asciiTheme="majorBidi" w:hAnsiTheme="majorBidi" w:cstheme="majorBidi"/>
          <w:lang w:val="en-US" w:bidi="ar-SA"/>
        </w:rPr>
        <w:t>Our</w:t>
      </w:r>
      <w:r w:rsidR="00ED46F9" w:rsidRPr="002221E9">
        <w:rPr>
          <w:rFonts w:asciiTheme="majorBidi" w:hAnsiTheme="majorBidi" w:cstheme="majorBidi"/>
          <w:lang w:val="en-US" w:bidi="ar-SA"/>
        </w:rPr>
        <w:t xml:space="preserve"> </w:t>
      </w:r>
      <w:r w:rsidRPr="002221E9">
        <w:rPr>
          <w:rFonts w:asciiTheme="majorBidi" w:hAnsiTheme="majorBidi" w:cstheme="majorBidi"/>
          <w:lang w:val="en-US" w:bidi="ar-SA"/>
        </w:rPr>
        <w:t>segmentation</w:t>
      </w:r>
      <w:r w:rsidR="00ED46F9" w:rsidRPr="002221E9">
        <w:rPr>
          <w:rFonts w:asciiTheme="majorBidi" w:hAnsiTheme="majorBidi" w:cstheme="majorBidi"/>
          <w:lang w:val="en-US" w:bidi="ar-SA"/>
        </w:rPr>
        <w:t xml:space="preserve"> </w:t>
      </w:r>
      <w:r>
        <w:rPr>
          <w:rFonts w:asciiTheme="majorBidi" w:hAnsiTheme="majorBidi" w:cstheme="majorBidi"/>
          <w:lang w:val="en-US" w:bidi="ar-SA"/>
        </w:rPr>
        <w:t>algorithm exploits the following facts about segmentation points in Arabic handwritten text:</w:t>
      </w:r>
      <w:r w:rsidRPr="002221E9">
        <w:rPr>
          <w:rFonts w:asciiTheme="majorBidi" w:hAnsiTheme="majorBidi" w:cstheme="majorBidi"/>
          <w:lang w:val="en-US" w:bidi="ar-SA"/>
        </w:rPr>
        <w:t xml:space="preserve"> </w:t>
      </w:r>
    </w:p>
    <w:p w:rsidR="002221E9" w:rsidRDefault="00A242C5" w:rsidP="005215EB">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Segmentation p</w:t>
      </w:r>
      <w:r w:rsidR="002221E9">
        <w:rPr>
          <w:rFonts w:asciiTheme="majorBidi" w:hAnsiTheme="majorBidi" w:cstheme="majorBidi"/>
          <w:lang w:val="en-US" w:bidi="ar-SA"/>
        </w:rPr>
        <w:t xml:space="preserve">oints lies </w:t>
      </w:r>
      <w:r w:rsidR="00DF66D8">
        <w:rPr>
          <w:rFonts w:asciiTheme="majorBidi" w:hAnsiTheme="majorBidi" w:cstheme="majorBidi"/>
          <w:lang w:val="en-US" w:bidi="ar-SA"/>
        </w:rPr>
        <w:t>o</w:t>
      </w:r>
      <w:r w:rsidR="002221E9">
        <w:rPr>
          <w:rFonts w:asciiTheme="majorBidi" w:hAnsiTheme="majorBidi" w:cstheme="majorBidi"/>
          <w:lang w:val="en-US" w:bidi="ar-SA"/>
        </w:rPr>
        <w:t xml:space="preserve">n </w:t>
      </w:r>
      <w:r>
        <w:rPr>
          <w:rFonts w:asciiTheme="majorBidi" w:hAnsiTheme="majorBidi" w:cstheme="majorBidi"/>
          <w:lang w:val="en-US" w:bidi="ar-SA"/>
        </w:rPr>
        <w:t>a</w:t>
      </w:r>
      <w:r w:rsidR="002221E9">
        <w:rPr>
          <w:rFonts w:asciiTheme="majorBidi" w:hAnsiTheme="majorBidi" w:cstheme="majorBidi"/>
          <w:lang w:val="en-US" w:bidi="ar-SA"/>
        </w:rPr>
        <w:t xml:space="preserve"> horizontal segment of the written text</w:t>
      </w:r>
      <w:r>
        <w:rPr>
          <w:rFonts w:asciiTheme="majorBidi" w:hAnsiTheme="majorBidi" w:cstheme="majorBidi"/>
          <w:lang w:val="en-US" w:bidi="ar-SA"/>
        </w:rPr>
        <w:t xml:space="preserve"> as shown in fig </w:t>
      </w:r>
      <w:r w:rsidR="002221E9">
        <w:rPr>
          <w:rFonts w:asciiTheme="majorBidi" w:hAnsiTheme="majorBidi" w:cstheme="majorBidi"/>
          <w:lang w:val="en-US" w:bidi="ar-SA"/>
        </w:rPr>
        <w:t>.</w:t>
      </w:r>
    </w:p>
    <w:p w:rsidR="002C43DD" w:rsidRDefault="002C43DD" w:rsidP="005215EB">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The subsequence between 2 segmentation points contains non-trivial information.</w:t>
      </w:r>
    </w:p>
    <w:p w:rsidR="0084286F" w:rsidRDefault="0084286F" w:rsidP="0084286F">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 xml:space="preserve">Segmentation </w:t>
      </w:r>
      <w:r w:rsidRPr="002221E9">
        <w:rPr>
          <w:rFonts w:asciiTheme="majorBidi" w:hAnsiTheme="majorBidi" w:cstheme="majorBidi"/>
          <w:lang w:val="en-US" w:bidi="ar-SA"/>
        </w:rPr>
        <w:t xml:space="preserve">point between connected characters lies at baseline as shown in fig. </w:t>
      </w:r>
    </w:p>
    <w:p w:rsidR="0084286F" w:rsidRDefault="0084286F" w:rsidP="0084286F">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Segmentation points do not reside in loops.</w:t>
      </w:r>
    </w:p>
    <w:p w:rsidR="0084286F" w:rsidRDefault="0084286F" w:rsidP="0084286F">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The bounding boxes of two letters do not intersect.</w:t>
      </w:r>
    </w:p>
    <w:p w:rsidR="0084286F" w:rsidRDefault="0084286F" w:rsidP="000A6F36">
      <w:pPr>
        <w:jc w:val="both"/>
        <w:rPr>
          <w:rFonts w:asciiTheme="majorBidi" w:hAnsiTheme="majorBidi" w:cstheme="majorBidi"/>
          <w:lang w:val="en-US" w:bidi="ar-SA"/>
        </w:rPr>
      </w:pPr>
      <w:r>
        <w:rPr>
          <w:rFonts w:asciiTheme="majorBidi" w:hAnsiTheme="majorBidi" w:cstheme="majorBidi"/>
          <w:lang w:val="en-US" w:bidi="ar-SA"/>
        </w:rPr>
        <w:t>Some of these features are verified in the first phase</w:t>
      </w:r>
      <w:r w:rsidR="00A3294A">
        <w:rPr>
          <w:rFonts w:asciiTheme="majorBidi" w:hAnsiTheme="majorBidi" w:cstheme="majorBidi"/>
          <w:lang w:val="en-US" w:bidi="ar-SA"/>
        </w:rPr>
        <w:t xml:space="preserve"> of the process and some are used in a later process to sieve redundant candidate points.</w:t>
      </w:r>
      <w:r>
        <w:rPr>
          <w:rFonts w:asciiTheme="majorBidi" w:hAnsiTheme="majorBidi" w:cstheme="majorBidi"/>
          <w:lang w:val="en-US" w:bidi="ar-SA"/>
        </w:rPr>
        <w:t xml:space="preserve"> </w:t>
      </w:r>
    </w:p>
    <w:p w:rsidR="00621D1E" w:rsidRDefault="00621D1E" w:rsidP="00621D1E">
      <w:pPr>
        <w:pStyle w:val="Heading3"/>
        <w:numPr>
          <w:ilvl w:val="2"/>
          <w:numId w:val="8"/>
        </w:numPr>
        <w:rPr>
          <w:rFonts w:asciiTheme="majorBidi" w:hAnsiTheme="majorBidi"/>
          <w:lang w:val="en-US" w:bidi="ar-SA"/>
        </w:rPr>
      </w:pPr>
      <w:bookmarkStart w:id="60" w:name="_Toc358160405"/>
      <w:bookmarkStart w:id="61" w:name="_Ref358160469"/>
      <w:r>
        <w:rPr>
          <w:rFonts w:asciiTheme="majorBidi" w:hAnsiTheme="majorBidi"/>
          <w:lang w:val="en-US" w:bidi="ar-SA"/>
        </w:rPr>
        <w:t>Candidate Segmentation Points nomination</w:t>
      </w:r>
      <w:bookmarkEnd w:id="60"/>
      <w:bookmarkEnd w:id="61"/>
    </w:p>
    <w:p w:rsidR="000A6F36" w:rsidRDefault="000E413A" w:rsidP="000A6F36">
      <w:pPr>
        <w:jc w:val="both"/>
        <w:rPr>
          <w:rFonts w:asciiTheme="majorBidi" w:hAnsiTheme="majorBidi" w:cstheme="majorBidi"/>
          <w:lang w:val="en-US" w:bidi="ar-SA"/>
        </w:rPr>
      </w:pPr>
      <w:r>
        <w:rPr>
          <w:rFonts w:asciiTheme="majorBidi" w:hAnsiTheme="majorBidi" w:cstheme="majorBidi"/>
          <w:lang w:val="en-US" w:bidi="ar-SA"/>
        </w:rPr>
        <w:t xml:space="preserve">The </w:t>
      </w:r>
      <w:r w:rsidR="000A6F36">
        <w:rPr>
          <w:rFonts w:asciiTheme="majorBidi" w:hAnsiTheme="majorBidi" w:cstheme="majorBidi"/>
          <w:lang w:val="en-US" w:bidi="ar-SA"/>
        </w:rPr>
        <w:t>weak classifier in this phase</w:t>
      </w:r>
      <w:r>
        <w:rPr>
          <w:rFonts w:asciiTheme="majorBidi" w:hAnsiTheme="majorBidi" w:cstheme="majorBidi"/>
          <w:lang w:val="en-US" w:bidi="ar-SA"/>
        </w:rPr>
        <w:t xml:space="preserve"> tries to identify horizontal segments in the scribed shape. When a horizontal segment is determined, the median point is set as a Candidate Segmentation point (which we will name as a “Candidate Point”). </w:t>
      </w:r>
      <w:r w:rsidR="000A6F36">
        <w:rPr>
          <w:rFonts w:asciiTheme="majorBidi" w:hAnsiTheme="majorBidi" w:cstheme="majorBidi"/>
          <w:lang w:val="en-US" w:bidi="ar-SA"/>
        </w:rPr>
        <w:t>For every letter option, the recognition algorithm gives a recognition score.</w:t>
      </w:r>
    </w:p>
    <w:p w:rsidR="000E413A" w:rsidRDefault="000E413A" w:rsidP="000A6F36">
      <w:pPr>
        <w:jc w:val="both"/>
        <w:rPr>
          <w:rFonts w:asciiTheme="majorBidi" w:hAnsiTheme="majorBidi" w:cstheme="majorBidi"/>
          <w:lang w:val="en-US" w:bidi="ar-SA"/>
        </w:rPr>
      </w:pPr>
      <w:r>
        <w:rPr>
          <w:rFonts w:asciiTheme="majorBidi" w:hAnsiTheme="majorBidi" w:cstheme="majorBidi"/>
          <w:lang w:val="en-US" w:bidi="ar-SA"/>
        </w:rPr>
        <w:t xml:space="preserve">This scoring will be used in a latter phase to determine, among others, the best set of segmentation points. </w:t>
      </w:r>
      <w:r w:rsidR="000A6F36">
        <w:rPr>
          <w:rFonts w:asciiTheme="majorBidi" w:hAnsiTheme="majorBidi" w:cstheme="majorBidi"/>
          <w:lang w:val="en-US" w:bidi="ar-SA"/>
        </w:rPr>
        <w:t xml:space="preserve">The weak classifier provides the recognizer with additional information about the possible position of the </w:t>
      </w:r>
    </w:p>
    <w:p w:rsidR="000A6F36" w:rsidRDefault="000A6F36" w:rsidP="000A6F36">
      <w:pPr>
        <w:jc w:val="both"/>
        <w:rPr>
          <w:rFonts w:asciiTheme="majorBidi" w:hAnsiTheme="majorBidi" w:cstheme="majorBidi"/>
          <w:lang w:val="en-US" w:bidi="ar-SA"/>
        </w:rPr>
      </w:pPr>
      <w:r>
        <w:rPr>
          <w:rFonts w:asciiTheme="majorBidi" w:hAnsiTheme="majorBidi" w:cstheme="majorBidi"/>
          <w:lang w:val="en-US" w:bidi="ar-SA"/>
        </w:rPr>
        <w:t>A table D of distances is formed in this phase such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0A6F36" w:rsidRPr="00B91F8B" w:rsidTr="001828C5">
        <w:tc>
          <w:tcPr>
            <w:tcW w:w="3750" w:type="pct"/>
            <w:vAlign w:val="center"/>
          </w:tcPr>
          <w:p w:rsidR="000A6F36" w:rsidRPr="00B91F8B" w:rsidRDefault="000A6F36" w:rsidP="001828C5">
            <w:pPr>
              <w:jc w:val="center"/>
              <w:rPr>
                <w:rFonts w:asciiTheme="majorBidi" w:hAnsiTheme="majorBidi" w:cstheme="majorBidi"/>
                <w:sz w:val="24"/>
                <w:szCs w:val="24"/>
                <w:lang w:val="en"/>
              </w:rPr>
            </w:pPr>
            <w:r w:rsidRPr="00BF44E3">
              <w:rPr>
                <w:rFonts w:asciiTheme="majorBidi" w:hAnsiTheme="majorBidi" w:cstheme="majorBidi"/>
                <w:position w:val="-16"/>
                <w:lang w:val="en-US" w:bidi="ar-SA"/>
              </w:rPr>
              <w:object w:dxaOrig="3120" w:dyaOrig="440">
                <v:shape id="_x0000_i1092" type="#_x0000_t75" style="width:156.3pt;height:22pt" o:ole="">
                  <v:imagedata r:id="rId142" o:title=""/>
                </v:shape>
                <o:OLEObject Type="Embed" ProgID="Equation.DSMT4" ShapeID="_x0000_i1092" DrawAspect="Content" ObjectID="_1438763837" r:id="rId143"/>
              </w:object>
            </w:r>
          </w:p>
        </w:tc>
        <w:tc>
          <w:tcPr>
            <w:tcW w:w="1250" w:type="pct"/>
            <w:vAlign w:val="center"/>
          </w:tcPr>
          <w:p w:rsidR="000A6F36" w:rsidRPr="00B91F8B" w:rsidRDefault="000A6F36" w:rsidP="001828C5">
            <w:pPr>
              <w:jc w:val="both"/>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14</w:t>
            </w:r>
            <w:r w:rsidRPr="00B91F8B">
              <w:rPr>
                <w:rFonts w:asciiTheme="majorBidi" w:hAnsiTheme="majorBidi" w:cstheme="majorBidi"/>
                <w:sz w:val="24"/>
                <w:szCs w:val="24"/>
              </w:rPr>
              <w:fldChar w:fldCharType="end"/>
            </w:r>
          </w:p>
        </w:tc>
      </w:tr>
      <w:tr w:rsidR="000A6F36" w:rsidRPr="00B91F8B" w:rsidTr="001828C5">
        <w:tc>
          <w:tcPr>
            <w:tcW w:w="3750" w:type="pct"/>
            <w:vAlign w:val="center"/>
          </w:tcPr>
          <w:p w:rsidR="000A6F36" w:rsidRPr="00B91F8B" w:rsidRDefault="000A6F36" w:rsidP="001828C5">
            <w:pPr>
              <w:jc w:val="both"/>
              <w:rPr>
                <w:rFonts w:asciiTheme="majorBidi" w:hAnsiTheme="majorBidi" w:cstheme="majorBidi"/>
                <w:sz w:val="24"/>
                <w:szCs w:val="24"/>
                <w:lang w:val="en"/>
              </w:rPr>
            </w:pPr>
          </w:p>
        </w:tc>
        <w:tc>
          <w:tcPr>
            <w:tcW w:w="1250" w:type="pct"/>
            <w:vAlign w:val="center"/>
          </w:tcPr>
          <w:p w:rsidR="000A6F36" w:rsidRPr="00B91F8B" w:rsidRDefault="000A6F36" w:rsidP="001828C5">
            <w:pPr>
              <w:jc w:val="both"/>
              <w:rPr>
                <w:rFonts w:asciiTheme="majorBidi" w:hAnsiTheme="majorBidi" w:cstheme="majorBidi"/>
                <w:sz w:val="24"/>
                <w:szCs w:val="24"/>
                <w:lang w:val="en"/>
              </w:rPr>
            </w:pPr>
          </w:p>
        </w:tc>
      </w:tr>
    </w:tbl>
    <w:p w:rsidR="000A6F36" w:rsidRDefault="000A6F36" w:rsidP="000A6F36">
      <w:pPr>
        <w:jc w:val="both"/>
        <w:rPr>
          <w:rFonts w:asciiTheme="majorBidi" w:hAnsiTheme="majorBidi" w:cstheme="majorBidi"/>
          <w:lang w:val="en-US" w:bidi="ar-SA"/>
        </w:rPr>
      </w:pPr>
      <w:r>
        <w:rPr>
          <w:rFonts w:asciiTheme="majorBidi" w:hAnsiTheme="majorBidi" w:cstheme="majorBidi"/>
          <w:lang w:val="en-US" w:bidi="ar-SA"/>
        </w:rPr>
        <w:lastRenderedPageBreak/>
        <w:t xml:space="preserve">When </w:t>
      </w:r>
      <w:r w:rsidRPr="0006449B">
        <w:rPr>
          <w:rFonts w:asciiTheme="majorBidi" w:hAnsiTheme="majorBidi" w:cstheme="majorBidi"/>
          <w:position w:val="-12"/>
          <w:lang w:val="en-US" w:bidi="ar-SA"/>
        </w:rPr>
        <w:object w:dxaOrig="820" w:dyaOrig="380">
          <v:shape id="_x0000_i1093" type="#_x0000_t75" style="width:41.1pt;height:19.05pt" o:ole="">
            <v:imagedata r:id="rId144" o:title=""/>
          </v:shape>
          <o:OLEObject Type="Embed" ProgID="Equation.DSMT4" ShapeID="_x0000_i1093" DrawAspect="Content" ObjectID="_1438763838" r:id="rId145"/>
        </w:object>
      </w:r>
      <w:r>
        <w:rPr>
          <w:rFonts w:asciiTheme="majorBidi" w:hAnsiTheme="majorBidi" w:cstheme="majorBidi"/>
          <w:lang w:val="en-US" w:bidi="ar-SA"/>
        </w:rPr>
        <w:t xml:space="preserve"> denotes the subsequence that begins at candidate point</w:t>
      </w:r>
      <w:r w:rsidRPr="0006449B">
        <w:rPr>
          <w:rFonts w:asciiTheme="majorBidi" w:hAnsiTheme="majorBidi" w:cstheme="majorBidi"/>
          <w:position w:val="-6"/>
          <w:lang w:val="en-US" w:bidi="ar-SA"/>
        </w:rPr>
        <w:object w:dxaOrig="139" w:dyaOrig="260">
          <v:shape id="_x0000_i1094" type="#_x0000_t75" style="width:7.2pt;height:13.15pt" o:ole="">
            <v:imagedata r:id="rId146" o:title=""/>
          </v:shape>
          <o:OLEObject Type="Embed" ProgID="Equation.DSMT4" ShapeID="_x0000_i1094" DrawAspect="Content" ObjectID="_1438763839" r:id="rId147"/>
        </w:object>
      </w:r>
      <w:r>
        <w:rPr>
          <w:rFonts w:asciiTheme="majorBidi" w:hAnsiTheme="majorBidi" w:cstheme="majorBidi"/>
          <w:lang w:val="en-US" w:bidi="ar-SA"/>
        </w:rPr>
        <w:t xml:space="preserve"> and ends and candidate point</w:t>
      </w:r>
      <w:r w:rsidRPr="0006449B">
        <w:rPr>
          <w:rFonts w:asciiTheme="majorBidi" w:hAnsiTheme="majorBidi" w:cstheme="majorBidi"/>
          <w:position w:val="-10"/>
          <w:lang w:val="en-US" w:bidi="ar-SA"/>
        </w:rPr>
        <w:object w:dxaOrig="200" w:dyaOrig="300">
          <v:shape id="_x0000_i1095" type="#_x0000_t75" style="width:9.75pt;height:14.8pt" o:ole="">
            <v:imagedata r:id="rId148" o:title=""/>
          </v:shape>
          <o:OLEObject Type="Embed" ProgID="Equation.DSMT4" ShapeID="_x0000_i1095" DrawAspect="Content" ObjectID="_1438763840" r:id="rId149"/>
        </w:object>
      </w:r>
      <w:r>
        <w:rPr>
          <w:rFonts w:asciiTheme="majorBidi" w:hAnsiTheme="majorBidi" w:cstheme="majorBidi"/>
          <w:lang w:val="en-US" w:bidi="ar-SA"/>
        </w:rPr>
        <w:t xml:space="preserve"> and </w:t>
      </w:r>
      <w:r w:rsidRPr="0006449B">
        <w:rPr>
          <w:rFonts w:asciiTheme="majorBidi" w:hAnsiTheme="majorBidi" w:cstheme="majorBidi"/>
          <w:position w:val="-12"/>
          <w:lang w:val="en-US" w:bidi="ar-SA"/>
        </w:rPr>
        <w:object w:dxaOrig="1640" w:dyaOrig="380">
          <v:shape id="_x0000_i1096" type="#_x0000_t75" style="width:81.75pt;height:19.05pt" o:ole="">
            <v:imagedata r:id="rId150" o:title=""/>
          </v:shape>
          <o:OLEObject Type="Embed" ProgID="Equation.DSMT4" ShapeID="_x0000_i1096" DrawAspect="Content" ObjectID="_1438763841" r:id="rId151"/>
        </w:object>
      </w:r>
      <w:r>
        <w:rPr>
          <w:rFonts w:asciiTheme="majorBidi" w:hAnsiTheme="majorBidi" w:cstheme="majorBidi"/>
          <w:lang w:val="en-US" w:bidi="ar-SA"/>
        </w:rPr>
        <w:t>denote the score of the top k classification returned by the letters classifier. It is clear that D is</w:t>
      </w:r>
      <w:r w:rsidRPr="0006449B">
        <w:rPr>
          <w:rFonts w:asciiTheme="majorBidi" w:hAnsiTheme="majorBidi" w:cstheme="majorBidi"/>
          <w:lang w:val="en-US" w:bidi="ar-SA"/>
        </w:rPr>
        <w:t> lower triangular matrix.</w:t>
      </w:r>
      <w:r>
        <w:rPr>
          <w:rFonts w:asciiTheme="majorBidi" w:hAnsiTheme="majorBidi" w:cstheme="majorBidi"/>
          <w:lang w:val="en-US" w:bidi="ar-SA"/>
        </w:rPr>
        <w:t xml:space="preserve"> For the sake of good performance as well as segmentation </w:t>
      </w:r>
      <w:r w:rsidRPr="000E413A">
        <w:rPr>
          <w:rFonts w:asciiTheme="majorBidi" w:hAnsiTheme="majorBidi" w:cstheme="majorBidi"/>
          <w:lang w:val="en-US" w:bidi="ar-SA"/>
        </w:rPr>
        <w:t>correctness we calculate a narrow band of the matrix below the diagonal</w:t>
      </w:r>
      <w:r>
        <w:rPr>
          <w:rFonts w:asciiTheme="majorBidi" w:hAnsiTheme="majorBidi" w:cstheme="majorBidi"/>
          <w:lang w:val="en-US" w:bidi="ar-SA"/>
        </w:rPr>
        <w:t>.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0A6F36" w:rsidRPr="00B91F8B" w:rsidTr="001828C5">
        <w:tc>
          <w:tcPr>
            <w:tcW w:w="3750" w:type="pct"/>
            <w:vAlign w:val="center"/>
          </w:tcPr>
          <w:p w:rsidR="000A6F36" w:rsidRPr="00B91F8B" w:rsidRDefault="000A6F36" w:rsidP="001828C5">
            <w:pPr>
              <w:jc w:val="center"/>
              <w:rPr>
                <w:rFonts w:asciiTheme="majorBidi" w:hAnsiTheme="majorBidi" w:cstheme="majorBidi"/>
                <w:sz w:val="24"/>
                <w:szCs w:val="24"/>
                <w:lang w:val="en"/>
              </w:rPr>
            </w:pPr>
            <w:r w:rsidRPr="005215EB">
              <w:rPr>
                <w:rFonts w:asciiTheme="majorBidi" w:hAnsiTheme="majorBidi" w:cstheme="majorBidi"/>
                <w:position w:val="-10"/>
                <w:lang w:val="en-US" w:bidi="ar-SA"/>
              </w:rPr>
              <w:object w:dxaOrig="1359" w:dyaOrig="320">
                <v:shape id="_x0000_i1097" type="#_x0000_t75" style="width:67.75pt;height:16.1pt" o:ole="">
                  <v:imagedata r:id="rId152" o:title=""/>
                </v:shape>
                <o:OLEObject Type="Embed" ProgID="Equation.DSMT4" ShapeID="_x0000_i1097" DrawAspect="Content" ObjectID="_1438763842" r:id="rId153"/>
              </w:object>
            </w:r>
            <w:r>
              <w:rPr>
                <w:rFonts w:asciiTheme="majorBidi" w:hAnsiTheme="majorBidi" w:cstheme="majorBidi"/>
                <w:lang w:val="en-US" w:bidi="ar-SA"/>
              </w:rPr>
              <w:t xml:space="preserve">if </w:t>
            </w:r>
            <w:r w:rsidR="00DF3E5C" w:rsidRPr="005215EB">
              <w:rPr>
                <w:rFonts w:asciiTheme="majorBidi" w:hAnsiTheme="majorBidi" w:cstheme="majorBidi"/>
                <w:position w:val="-10"/>
                <w:lang w:val="en-US" w:bidi="ar-SA"/>
              </w:rPr>
              <w:object w:dxaOrig="499" w:dyaOrig="300">
                <v:shape id="_x0000_i1098" type="#_x0000_t75" style="width:25pt;height:14.8pt" o:ole="">
                  <v:imagedata r:id="rId154" o:title=""/>
                </v:shape>
                <o:OLEObject Type="Embed" ProgID="Equation.DSMT4" ShapeID="_x0000_i1098" DrawAspect="Content" ObjectID="_1438763843" r:id="rId155"/>
              </w:object>
            </w:r>
            <w:r>
              <w:rPr>
                <w:rFonts w:asciiTheme="majorBidi" w:hAnsiTheme="majorBidi" w:cstheme="majorBidi"/>
                <w:lang w:val="en-US" w:bidi="ar-SA"/>
              </w:rPr>
              <w:t xml:space="preserve"> or </w:t>
            </w:r>
            <w:r w:rsidRPr="005215EB">
              <w:rPr>
                <w:rFonts w:asciiTheme="majorBidi" w:hAnsiTheme="majorBidi" w:cstheme="majorBidi"/>
                <w:position w:val="-10"/>
                <w:lang w:val="en-US" w:bidi="ar-SA"/>
              </w:rPr>
              <w:object w:dxaOrig="840" w:dyaOrig="320">
                <v:shape id="_x0000_i1099" type="#_x0000_t75" style="width:41.95pt;height:16.1pt" o:ole="">
                  <v:imagedata r:id="rId156" o:title=""/>
                </v:shape>
                <o:OLEObject Type="Embed" ProgID="Equation.DSMT4" ShapeID="_x0000_i1099" DrawAspect="Content" ObjectID="_1438763844" r:id="rId157"/>
              </w:object>
            </w:r>
          </w:p>
        </w:tc>
        <w:tc>
          <w:tcPr>
            <w:tcW w:w="1250" w:type="pct"/>
            <w:vAlign w:val="center"/>
          </w:tcPr>
          <w:p w:rsidR="000A6F36" w:rsidRPr="00B91F8B" w:rsidRDefault="000A6F36" w:rsidP="001828C5">
            <w:pPr>
              <w:jc w:val="both"/>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15</w:t>
            </w:r>
            <w:r w:rsidRPr="00B91F8B">
              <w:rPr>
                <w:rFonts w:asciiTheme="majorBidi" w:hAnsiTheme="majorBidi" w:cstheme="majorBidi"/>
                <w:sz w:val="24"/>
                <w:szCs w:val="24"/>
              </w:rPr>
              <w:fldChar w:fldCharType="end"/>
            </w:r>
          </w:p>
        </w:tc>
      </w:tr>
    </w:tbl>
    <w:p w:rsidR="000A6F36" w:rsidRDefault="000A6F36" w:rsidP="000A6F36">
      <w:pPr>
        <w:jc w:val="both"/>
        <w:rPr>
          <w:rFonts w:asciiTheme="majorBidi" w:hAnsiTheme="majorBidi" w:cstheme="majorBidi"/>
          <w:lang w:val="en-US" w:bidi="ar-SA"/>
        </w:rPr>
      </w:pPr>
    </w:p>
    <w:p w:rsidR="000A6F36" w:rsidRDefault="000A6F36" w:rsidP="000A6F36">
      <w:pPr>
        <w:jc w:val="both"/>
        <w:rPr>
          <w:rFonts w:asciiTheme="majorBidi" w:hAnsiTheme="majorBidi" w:cstheme="majorBidi"/>
          <w:lang w:val="en-US" w:bidi="ar-SA"/>
        </w:rPr>
      </w:pPr>
      <w:r>
        <w:rPr>
          <w:rFonts w:asciiTheme="majorBidi" w:hAnsiTheme="majorBidi" w:cstheme="majorBidi"/>
          <w:lang w:val="en-US" w:bidi="ar-SA"/>
        </w:rPr>
        <w:t>The reason for not calculating the whole lower triangular matrix will be clearer when we will describe the second phase.</w:t>
      </w:r>
    </w:p>
    <w:p w:rsidR="000A6F36" w:rsidRDefault="000A6F36" w:rsidP="000A6F36">
      <w:pPr>
        <w:jc w:val="both"/>
        <w:rPr>
          <w:rFonts w:asciiTheme="majorBidi" w:hAnsiTheme="majorBidi" w:cstheme="majorBidi"/>
          <w:lang w:val="en-US" w:bidi="ar-SA"/>
        </w:rPr>
      </w:pPr>
      <w:r>
        <w:rPr>
          <w:rFonts w:asciiTheme="majorBidi" w:hAnsiTheme="majorBidi" w:cstheme="majorBidi"/>
          <w:lang w:val="en-US" w:bidi="ar-SA"/>
        </w:rPr>
        <w:t xml:space="preserve">The matrix D is calculated while the stroke is being scribed. When a new candidate point is identified, new row and column is added to the matrix with the corresponding </w:t>
      </w:r>
      <w:r w:rsidRPr="00730304">
        <w:rPr>
          <w:rFonts w:asciiTheme="majorBidi" w:hAnsiTheme="majorBidi" w:cstheme="majorBidi"/>
          <w:position w:val="-16"/>
          <w:lang w:val="en-US" w:bidi="ar-SA"/>
        </w:rPr>
        <w:object w:dxaOrig="2240" w:dyaOrig="440">
          <v:shape id="_x0000_i1100" type="#_x0000_t75" style="width:112.25pt;height:22pt" o:ole="">
            <v:imagedata r:id="rId158" o:title=""/>
          </v:shape>
          <o:OLEObject Type="Embed" ProgID="Equation.DSMT4" ShapeID="_x0000_i1100" DrawAspect="Content" ObjectID="_1438763845" r:id="rId159"/>
        </w:object>
      </w:r>
      <w:r>
        <w:rPr>
          <w:rFonts w:asciiTheme="majorBidi" w:hAnsiTheme="majorBidi" w:cstheme="majorBidi"/>
          <w:lang w:val="en-US" w:bidi="ar-SA"/>
        </w:rPr>
        <w:t xml:space="preserve"> for each added cell in the lower triangular matrix. </w:t>
      </w:r>
    </w:p>
    <w:p w:rsidR="000A6F36" w:rsidRDefault="000A6F36" w:rsidP="005215EB">
      <w:pPr>
        <w:jc w:val="both"/>
        <w:rPr>
          <w:rFonts w:asciiTheme="majorBidi" w:hAnsiTheme="majorBidi" w:cstheme="majorBidi"/>
          <w:lang w:val="en-US" w:bidi="ar-SA"/>
        </w:rPr>
      </w:pPr>
    </w:p>
    <w:p w:rsidR="000E413A" w:rsidRDefault="000E413A" w:rsidP="005215EB">
      <w:pPr>
        <w:jc w:val="both"/>
        <w:rPr>
          <w:rFonts w:asciiTheme="majorBidi" w:hAnsiTheme="majorBidi" w:cstheme="majorBidi"/>
          <w:lang w:val="en-US" w:bidi="ar-SA"/>
        </w:rPr>
      </w:pPr>
      <w:r>
        <w:rPr>
          <w:rFonts w:asciiTheme="majorBidi" w:hAnsiTheme="majorBidi" w:cstheme="majorBidi"/>
          <w:lang w:val="en-US" w:bidi="ar-SA"/>
        </w:rPr>
        <w:t xml:space="preserve">All decisions done by the segmentation algorithm when choosing between 2 candidate points is almost solely based on the recognition results of its corresponding subsequence,   </w:t>
      </w:r>
    </w:p>
    <w:p w:rsidR="000E413A" w:rsidRDefault="000E413A" w:rsidP="005215EB">
      <w:pPr>
        <w:jc w:val="both"/>
        <w:rPr>
          <w:rFonts w:asciiTheme="majorBidi" w:hAnsiTheme="majorBidi" w:cstheme="majorBidi"/>
          <w:lang w:val="en-US" w:bidi="ar-SA"/>
        </w:rPr>
      </w:pPr>
      <w:r>
        <w:rPr>
          <w:rFonts w:asciiTheme="majorBidi" w:hAnsiTheme="majorBidi" w:cstheme="majorBidi"/>
          <w:lang w:val="en-US" w:bidi="ar-SA"/>
        </w:rPr>
        <w:t>To identify horizontal segments while the sequence is being scribed we actually try to identify an “Opening horizontal fragment point” and it’s corresponding “Closing horizontal fragment point.</w:t>
      </w:r>
    </w:p>
    <w:p w:rsidR="000E413A" w:rsidRDefault="000E413A" w:rsidP="005215EB">
      <w:pPr>
        <w:jc w:val="both"/>
        <w:rPr>
          <w:rFonts w:asciiTheme="majorBidi" w:hAnsiTheme="majorBidi" w:cstheme="majorBidi"/>
          <w:lang w:val="en-US" w:bidi="ar-SA"/>
        </w:rPr>
      </w:pPr>
      <w:r>
        <w:rPr>
          <w:rFonts w:asciiTheme="majorBidi" w:hAnsiTheme="majorBidi" w:cstheme="majorBidi"/>
          <w:lang w:val="en-US" w:bidi="ar-SA"/>
        </w:rPr>
        <w:t>A point can be of 3 types:</w:t>
      </w:r>
    </w:p>
    <w:p w:rsidR="000E413A" w:rsidRDefault="000E413A" w:rsidP="005215EB">
      <w:pPr>
        <w:pStyle w:val="ListParagraph"/>
        <w:numPr>
          <w:ilvl w:val="0"/>
          <w:numId w:val="17"/>
        </w:numPr>
        <w:jc w:val="both"/>
        <w:rPr>
          <w:rFonts w:asciiTheme="majorBidi" w:hAnsiTheme="majorBidi" w:cstheme="majorBidi"/>
          <w:lang w:val="en-US" w:bidi="ar-SA"/>
        </w:rPr>
      </w:pPr>
      <w:r>
        <w:rPr>
          <w:rFonts w:asciiTheme="majorBidi" w:hAnsiTheme="majorBidi" w:cstheme="majorBidi"/>
          <w:lang w:val="en-US" w:bidi="ar-SA"/>
        </w:rPr>
        <w:t>Opening horizontal fragment point</w:t>
      </w:r>
    </w:p>
    <w:p w:rsidR="000E413A" w:rsidRDefault="000E413A" w:rsidP="005215EB">
      <w:pPr>
        <w:pStyle w:val="ListParagraph"/>
        <w:numPr>
          <w:ilvl w:val="0"/>
          <w:numId w:val="17"/>
        </w:numPr>
        <w:jc w:val="both"/>
        <w:rPr>
          <w:rFonts w:asciiTheme="majorBidi" w:hAnsiTheme="majorBidi" w:cstheme="majorBidi"/>
          <w:lang w:val="en-US" w:bidi="ar-SA"/>
        </w:rPr>
      </w:pPr>
      <w:r>
        <w:rPr>
          <w:rFonts w:asciiTheme="majorBidi" w:hAnsiTheme="majorBidi" w:cstheme="majorBidi"/>
          <w:lang w:val="en-US" w:bidi="ar-SA"/>
        </w:rPr>
        <w:t>Closing horizontal fragment point</w:t>
      </w:r>
    </w:p>
    <w:p w:rsidR="000E413A" w:rsidRDefault="000E413A" w:rsidP="005215EB">
      <w:pPr>
        <w:pStyle w:val="ListParagraph"/>
        <w:numPr>
          <w:ilvl w:val="0"/>
          <w:numId w:val="17"/>
        </w:numPr>
        <w:jc w:val="both"/>
        <w:rPr>
          <w:rFonts w:asciiTheme="majorBidi" w:hAnsiTheme="majorBidi" w:cstheme="majorBidi"/>
          <w:lang w:val="en-US" w:bidi="ar-SA"/>
        </w:rPr>
      </w:pPr>
      <w:r>
        <w:rPr>
          <w:rFonts w:asciiTheme="majorBidi" w:hAnsiTheme="majorBidi" w:cstheme="majorBidi"/>
          <w:lang w:val="en-US" w:bidi="ar-SA"/>
        </w:rPr>
        <w:t>Mid Horizontal point</w:t>
      </w:r>
    </w:p>
    <w:p w:rsidR="000E413A" w:rsidRPr="002D7151" w:rsidRDefault="000E413A" w:rsidP="005215EB">
      <w:pPr>
        <w:pStyle w:val="ListParagraph"/>
        <w:numPr>
          <w:ilvl w:val="0"/>
          <w:numId w:val="17"/>
        </w:numPr>
        <w:jc w:val="both"/>
        <w:rPr>
          <w:rFonts w:asciiTheme="majorBidi" w:hAnsiTheme="majorBidi" w:cstheme="majorBidi"/>
          <w:lang w:val="en-US" w:bidi="ar-SA"/>
        </w:rPr>
      </w:pPr>
      <w:r>
        <w:rPr>
          <w:rFonts w:asciiTheme="majorBidi" w:hAnsiTheme="majorBidi" w:cstheme="majorBidi"/>
          <w:lang w:val="en-US" w:bidi="ar-SA"/>
        </w:rPr>
        <w:t>Candidate segmentation point</w:t>
      </w:r>
    </w:p>
    <w:p w:rsidR="000E413A" w:rsidRPr="006B6727" w:rsidRDefault="000E413A" w:rsidP="005215EB">
      <w:pPr>
        <w:jc w:val="both"/>
        <w:rPr>
          <w:rFonts w:asciiTheme="majorBidi" w:hAnsiTheme="majorBidi" w:cstheme="majorBidi"/>
          <w:lang w:val="en-US" w:bidi="ar-SA"/>
        </w:rPr>
      </w:pPr>
      <w:r>
        <w:rPr>
          <w:rFonts w:asciiTheme="majorBidi" w:hAnsiTheme="majorBidi" w:cstheme="majorBidi"/>
          <w:lang w:val="en-US" w:bidi="ar-SA"/>
        </w:rPr>
        <w:t>For a given point,</w:t>
      </w:r>
      <w:r w:rsidRPr="006B6727">
        <w:rPr>
          <w:rFonts w:asciiTheme="majorBidi" w:hAnsiTheme="majorBidi" w:cstheme="majorBidi"/>
          <w:lang w:val="en-US" w:bidi="ar-SA"/>
        </w:rPr>
        <w:t xml:space="preserve"> the condition for it to be an “Opening horizontal fragment point”</w:t>
      </w:r>
    </w:p>
    <w:p w:rsidR="000E413A" w:rsidRDefault="000E413A" w:rsidP="005215EB">
      <w:pPr>
        <w:pStyle w:val="ListParagraph"/>
        <w:numPr>
          <w:ilvl w:val="0"/>
          <w:numId w:val="20"/>
        </w:numPr>
        <w:jc w:val="both"/>
        <w:rPr>
          <w:rFonts w:asciiTheme="majorBidi" w:hAnsiTheme="majorBidi" w:cstheme="majorBidi"/>
          <w:lang w:val="en-US" w:bidi="ar-SA"/>
        </w:rPr>
      </w:pPr>
      <w:r>
        <w:rPr>
          <w:rFonts w:asciiTheme="majorBidi" w:hAnsiTheme="majorBidi" w:cstheme="majorBidi"/>
          <w:lang w:val="en-US" w:bidi="ar-SA"/>
        </w:rPr>
        <w:t>Low slope.</w:t>
      </w:r>
    </w:p>
    <w:p w:rsidR="000E413A" w:rsidRDefault="000E413A" w:rsidP="005215EB">
      <w:pPr>
        <w:pStyle w:val="ListParagraph"/>
        <w:numPr>
          <w:ilvl w:val="0"/>
          <w:numId w:val="20"/>
        </w:numPr>
        <w:jc w:val="both"/>
        <w:rPr>
          <w:rFonts w:asciiTheme="majorBidi" w:hAnsiTheme="majorBidi" w:cstheme="majorBidi"/>
          <w:lang w:val="en-US" w:bidi="ar-SA"/>
        </w:rPr>
      </w:pPr>
      <w:r>
        <w:rPr>
          <w:rFonts w:asciiTheme="majorBidi" w:hAnsiTheme="majorBidi" w:cstheme="majorBidi"/>
          <w:lang w:val="en-US" w:bidi="ar-SA"/>
        </w:rPr>
        <w:t>The subsequence between the point and the previous segmentation point or the previous candidate point, if the is any or the sequence beginning, contains enough information. Later on we will define what much information mean.</w:t>
      </w:r>
    </w:p>
    <w:p w:rsidR="000E413A" w:rsidRPr="00256113" w:rsidRDefault="000E413A" w:rsidP="005215EB">
      <w:pPr>
        <w:pStyle w:val="ListParagraph"/>
        <w:numPr>
          <w:ilvl w:val="0"/>
          <w:numId w:val="20"/>
        </w:numPr>
        <w:jc w:val="both"/>
        <w:rPr>
          <w:rFonts w:asciiTheme="majorBidi" w:hAnsiTheme="majorBidi" w:cstheme="majorBidi"/>
          <w:lang w:val="en-US" w:bidi="ar-SA"/>
        </w:rPr>
      </w:pPr>
      <w:r>
        <w:rPr>
          <w:rFonts w:asciiTheme="majorBidi" w:hAnsiTheme="majorBidi" w:cstheme="majorBidi"/>
          <w:lang w:val="en-US" w:bidi="ar-SA"/>
        </w:rPr>
        <w:t>Close to the baseline. Later we will explain how we calculate the baseline while progressing.</w:t>
      </w:r>
    </w:p>
    <w:p w:rsidR="000E413A" w:rsidRDefault="000E413A" w:rsidP="005215EB">
      <w:pPr>
        <w:pStyle w:val="ListParagraph"/>
        <w:numPr>
          <w:ilvl w:val="0"/>
          <w:numId w:val="20"/>
        </w:numPr>
        <w:jc w:val="both"/>
        <w:rPr>
          <w:rFonts w:asciiTheme="majorBidi" w:hAnsiTheme="majorBidi" w:cstheme="majorBidi"/>
          <w:lang w:val="en-US" w:bidi="ar-SA"/>
        </w:rPr>
      </w:pPr>
      <w:r>
        <w:rPr>
          <w:rFonts w:asciiTheme="majorBidi" w:hAnsiTheme="majorBidi" w:cstheme="majorBidi"/>
          <w:lang w:val="en-US" w:bidi="ar-SA"/>
        </w:rPr>
        <w:t xml:space="preserve">If the simplified contour contains only 3 points, the angle between the two edges in not too </w:t>
      </w:r>
      <w:r w:rsidRPr="006B6727">
        <w:rPr>
          <w:rFonts w:asciiTheme="majorBidi" w:hAnsiTheme="majorBidi" w:cstheme="majorBidi"/>
          <w:lang w:val="en-US" w:bidi="ar-SA"/>
        </w:rPr>
        <w:t>obtuse.</w:t>
      </w:r>
    </w:p>
    <w:p w:rsidR="000E413A" w:rsidRDefault="000E413A" w:rsidP="005215EB">
      <w:pPr>
        <w:jc w:val="both"/>
        <w:rPr>
          <w:rFonts w:asciiTheme="majorBidi" w:hAnsiTheme="majorBidi" w:cstheme="majorBidi"/>
          <w:lang w:val="en-US" w:bidi="ar-SA"/>
        </w:rPr>
      </w:pPr>
      <w:r>
        <w:rPr>
          <w:rFonts w:asciiTheme="majorBidi" w:hAnsiTheme="majorBidi" w:cstheme="majorBidi"/>
          <w:lang w:val="en-US" w:bidi="ar-SA"/>
        </w:rPr>
        <w:t xml:space="preserve">For a given point to be an </w:t>
      </w:r>
      <w:r w:rsidRPr="006B6727">
        <w:rPr>
          <w:rFonts w:asciiTheme="majorBidi" w:hAnsiTheme="majorBidi" w:cstheme="majorBidi"/>
          <w:lang w:val="en-US" w:bidi="ar-SA"/>
        </w:rPr>
        <w:t>“Opening horizontal fragment point”</w:t>
      </w:r>
      <w:r>
        <w:rPr>
          <w:rFonts w:asciiTheme="majorBidi" w:hAnsiTheme="majorBidi" w:cstheme="majorBidi"/>
          <w:lang w:val="en-US" w:bidi="ar-SA"/>
        </w:rPr>
        <w:t xml:space="preserve"> it should hold one of the following conditions</w:t>
      </w:r>
    </w:p>
    <w:p w:rsidR="000E413A" w:rsidRDefault="000E413A" w:rsidP="005215EB">
      <w:pPr>
        <w:pStyle w:val="ListParagraph"/>
        <w:numPr>
          <w:ilvl w:val="0"/>
          <w:numId w:val="21"/>
        </w:numPr>
        <w:jc w:val="both"/>
        <w:rPr>
          <w:rFonts w:asciiTheme="majorBidi" w:hAnsiTheme="majorBidi" w:cstheme="majorBidi"/>
          <w:lang w:val="en-US" w:bidi="ar-SA"/>
        </w:rPr>
      </w:pPr>
      <w:r w:rsidRPr="000E413A">
        <w:rPr>
          <w:rFonts w:asciiTheme="majorBidi" w:hAnsiTheme="majorBidi" w:cstheme="majorBidi"/>
          <w:lang w:val="en-US" w:bidi="ar-SA"/>
        </w:rPr>
        <w:t>The next inspected point has a high slope rate.</w:t>
      </w:r>
    </w:p>
    <w:p w:rsidR="000E413A" w:rsidRDefault="000E413A" w:rsidP="005215EB">
      <w:pPr>
        <w:pStyle w:val="ListParagraph"/>
        <w:jc w:val="both"/>
        <w:rPr>
          <w:rFonts w:asciiTheme="majorBidi" w:hAnsiTheme="majorBidi" w:cstheme="majorBidi"/>
          <w:lang w:val="en-US" w:bidi="ar-SA"/>
        </w:rPr>
      </w:pPr>
      <w:r w:rsidRPr="000E413A">
        <w:rPr>
          <w:rFonts w:asciiTheme="majorBidi" w:hAnsiTheme="majorBidi" w:cstheme="majorBidi"/>
          <w:lang w:val="en-US" w:bidi="ar-SA"/>
        </w:rPr>
        <w:t>Or</w:t>
      </w:r>
      <w:r>
        <w:rPr>
          <w:rFonts w:asciiTheme="majorBidi" w:hAnsiTheme="majorBidi" w:cstheme="majorBidi"/>
          <w:lang w:val="en-US" w:bidi="ar-SA"/>
        </w:rPr>
        <w:t xml:space="preserve"> </w:t>
      </w:r>
    </w:p>
    <w:p w:rsidR="000E413A" w:rsidRPr="000E413A" w:rsidRDefault="000E413A" w:rsidP="005215EB">
      <w:pPr>
        <w:pStyle w:val="ListParagraph"/>
        <w:numPr>
          <w:ilvl w:val="0"/>
          <w:numId w:val="21"/>
        </w:numPr>
        <w:jc w:val="both"/>
        <w:rPr>
          <w:rFonts w:asciiTheme="majorBidi" w:hAnsiTheme="majorBidi" w:cstheme="majorBidi"/>
          <w:lang w:val="en-US" w:bidi="ar-SA"/>
        </w:rPr>
      </w:pPr>
      <w:r>
        <w:rPr>
          <w:rFonts w:asciiTheme="majorBidi" w:hAnsiTheme="majorBidi" w:cstheme="majorBidi"/>
          <w:lang w:val="en-US" w:bidi="ar-SA"/>
        </w:rPr>
        <w:t xml:space="preserve">2. </w:t>
      </w:r>
      <w:r w:rsidRPr="000E413A">
        <w:rPr>
          <w:rFonts w:asciiTheme="majorBidi" w:hAnsiTheme="majorBidi" w:cstheme="majorBidi"/>
          <w:lang w:val="en-US" w:bidi="ar-SA"/>
        </w:rPr>
        <w:t>The direction of the sequence in left-to-right.</w:t>
      </w:r>
    </w:p>
    <w:p w:rsidR="000256E2" w:rsidRPr="00095CC3" w:rsidRDefault="000256E2" w:rsidP="00095CC3">
      <w:pPr>
        <w:rPr>
          <w:rFonts w:asciiTheme="majorBidi" w:hAnsiTheme="majorBidi" w:cstheme="majorBidi"/>
          <w:lang w:val="en-US" w:bidi="ar-SA"/>
        </w:rPr>
      </w:pPr>
    </w:p>
    <w:p w:rsidR="0084286F" w:rsidRDefault="0084286F" w:rsidP="002D7151">
      <w:pPr>
        <w:pStyle w:val="Heading3"/>
        <w:numPr>
          <w:ilvl w:val="2"/>
          <w:numId w:val="8"/>
        </w:numPr>
        <w:rPr>
          <w:rFonts w:asciiTheme="majorBidi" w:hAnsiTheme="majorBidi"/>
          <w:lang w:val="en-US" w:bidi="ar-SA"/>
        </w:rPr>
      </w:pPr>
      <w:bookmarkStart w:id="62" w:name="_Toc358160406"/>
      <w:r>
        <w:rPr>
          <w:rFonts w:asciiTheme="majorBidi" w:hAnsiTheme="majorBidi"/>
          <w:lang w:val="en-US" w:bidi="ar-SA"/>
        </w:rPr>
        <w:t>Candidate Points Sieving</w:t>
      </w:r>
      <w:bookmarkEnd w:id="62"/>
    </w:p>
    <w:p w:rsidR="00DF3E5C" w:rsidRDefault="0084286F" w:rsidP="00DF3E5C">
      <w:pPr>
        <w:jc w:val="both"/>
        <w:rPr>
          <w:rFonts w:asciiTheme="majorBidi" w:hAnsiTheme="majorBidi" w:cstheme="majorBidi"/>
          <w:lang w:val="en-US" w:bidi="ar-SA"/>
        </w:rPr>
      </w:pPr>
      <w:r>
        <w:rPr>
          <w:rFonts w:asciiTheme="majorBidi" w:hAnsiTheme="majorBidi" w:cstheme="majorBidi"/>
          <w:lang w:val="en-US" w:bidi="ar-SA"/>
        </w:rPr>
        <w:t xml:space="preserve">In the second phase the D matrix is wholly calculated. </w:t>
      </w:r>
      <w:r w:rsidR="00DF3E5C">
        <w:rPr>
          <w:rFonts w:asciiTheme="majorBidi" w:hAnsiTheme="majorBidi" w:cstheme="majorBidi"/>
          <w:lang w:val="en-US" w:bidi="ar-SA"/>
        </w:rPr>
        <w:t xml:space="preserve">This stage of the segmentation process begins when the user moves his pen up. </w:t>
      </w:r>
    </w:p>
    <w:p w:rsidR="0084286F" w:rsidRDefault="00DF3E5C" w:rsidP="00DF3E5C">
      <w:pPr>
        <w:jc w:val="both"/>
        <w:rPr>
          <w:rFonts w:asciiTheme="majorBidi" w:hAnsiTheme="majorBidi" w:cstheme="majorBidi"/>
          <w:lang w:val="en-US" w:bidi="ar-SA"/>
        </w:rPr>
      </w:pPr>
      <w:r>
        <w:rPr>
          <w:rFonts w:asciiTheme="majorBidi" w:hAnsiTheme="majorBidi" w:cstheme="majorBidi"/>
          <w:lang w:val="en-US" w:bidi="ar-SA"/>
        </w:rPr>
        <w:lastRenderedPageBreak/>
        <w:t>T</w:t>
      </w:r>
      <w:r w:rsidR="0084286F">
        <w:rPr>
          <w:rFonts w:asciiTheme="majorBidi" w:hAnsiTheme="majorBidi" w:cstheme="majorBidi"/>
          <w:lang w:val="en-US" w:bidi="ar-SA"/>
        </w:rPr>
        <w:t xml:space="preserve">o avoid low scoring (good match) resulted from </w:t>
      </w:r>
      <w:r w:rsidR="0084286F" w:rsidRPr="00917A4C">
        <w:rPr>
          <w:rFonts w:asciiTheme="majorBidi" w:hAnsiTheme="majorBidi" w:cstheme="majorBidi"/>
          <w:lang w:val="en-US" w:bidi="ar-SA"/>
        </w:rPr>
        <w:t>discordant scaling of the letters a s</w:t>
      </w:r>
      <w:r w:rsidR="0084286F">
        <w:rPr>
          <w:rFonts w:asciiTheme="majorBidi" w:hAnsiTheme="majorBidi" w:cstheme="majorBidi"/>
          <w:lang w:val="en-US" w:bidi="ar-SA"/>
        </w:rPr>
        <w:t xml:space="preserve">coring correctness method is run before the second phase. This scaling recognition results refinement aims to reduce the effect of “scaling problem”. </w:t>
      </w:r>
    </w:p>
    <w:p w:rsidR="0084286F" w:rsidRDefault="0084286F" w:rsidP="0084286F">
      <w:pPr>
        <w:rPr>
          <w:rFonts w:asciiTheme="majorBidi" w:hAnsiTheme="majorBidi" w:cstheme="majorBidi"/>
          <w:lang w:val="en-US" w:bidi="ar-SA"/>
        </w:rPr>
      </w:pPr>
      <w:r>
        <w:rPr>
          <w:rFonts w:asciiTheme="majorBidi" w:hAnsiTheme="majorBidi" w:cstheme="majorBidi"/>
          <w:lang w:val="en-US" w:bidi="ar-SA"/>
        </w:rPr>
        <w:t xml:space="preserve">To illustrate the </w:t>
      </w:r>
      <w:r w:rsidRPr="00917A4C">
        <w:rPr>
          <w:rFonts w:asciiTheme="majorBidi" w:hAnsiTheme="majorBidi" w:cstheme="majorBidi"/>
          <w:lang w:val="en-US" w:bidi="ar-SA"/>
        </w:rPr>
        <w:t>discordant scaling</w:t>
      </w:r>
      <w:r>
        <w:rPr>
          <w:rFonts w:asciiTheme="majorBidi" w:hAnsiTheme="majorBidi" w:cstheme="majorBidi"/>
          <w:lang w:val="en-US" w:bidi="ar-SA"/>
        </w:rPr>
        <w:t xml:space="preserve"> problem, see figure below. The suffix of the letter “d” is very similar to the letter “a”. The only way to visually discriminate between them is by comparing the scaling of this suffix to the whole font size. Thus this phase aims to refine the recognition results according the subsequence scale in accordance to the sequence scale.</w:t>
      </w:r>
    </w:p>
    <w:p w:rsidR="0084286F" w:rsidRDefault="0084286F" w:rsidP="0084286F">
      <w:pPr>
        <w:rPr>
          <w:rFonts w:asciiTheme="majorBidi" w:hAnsiTheme="majorBidi" w:cstheme="majorBidi"/>
          <w:lang w:val="en-US" w:bidi="ar-SA"/>
        </w:rPr>
      </w:pPr>
      <w:r>
        <w:rPr>
          <w:rFonts w:asciiTheme="majorBidi" w:hAnsiTheme="majorBidi" w:cstheme="majorBidi"/>
          <w:lang w:val="en-US" w:bidi="ar-SA"/>
        </w:rPr>
        <w:t>Before running the segmentation points selection algorithm some candidates points are eliminated based on the following rules:</w:t>
      </w:r>
    </w:p>
    <w:p w:rsidR="0084286F" w:rsidRDefault="0084286F" w:rsidP="0084286F">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 xml:space="preserve">Segmentation </w:t>
      </w:r>
      <w:r w:rsidRPr="002221E9">
        <w:rPr>
          <w:rFonts w:asciiTheme="majorBidi" w:hAnsiTheme="majorBidi" w:cstheme="majorBidi"/>
          <w:lang w:val="en-US" w:bidi="ar-SA"/>
        </w:rPr>
        <w:t xml:space="preserve">point between connected characters lies at baseline as shown in fig. </w:t>
      </w:r>
    </w:p>
    <w:p w:rsidR="0084286F" w:rsidRDefault="0084286F" w:rsidP="0084286F">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Segmentation points do not reside in loops.</w:t>
      </w:r>
    </w:p>
    <w:p w:rsidR="0084286F" w:rsidRPr="0084286F" w:rsidRDefault="0084286F" w:rsidP="0084286F">
      <w:pPr>
        <w:pStyle w:val="ListParagraph"/>
        <w:numPr>
          <w:ilvl w:val="0"/>
          <w:numId w:val="13"/>
        </w:numPr>
        <w:jc w:val="both"/>
        <w:rPr>
          <w:rFonts w:asciiTheme="majorBidi" w:hAnsiTheme="majorBidi" w:cstheme="majorBidi"/>
          <w:lang w:val="en-US" w:bidi="ar-SA"/>
        </w:rPr>
      </w:pPr>
      <w:r>
        <w:rPr>
          <w:rFonts w:asciiTheme="majorBidi" w:hAnsiTheme="majorBidi" w:cstheme="majorBidi"/>
          <w:lang w:val="en-US" w:bidi="ar-SA"/>
        </w:rPr>
        <w:t>The bounding boxes of two letters do not intersect.</w:t>
      </w:r>
    </w:p>
    <w:p w:rsidR="0084286F" w:rsidRPr="0084286F" w:rsidRDefault="00366F60" w:rsidP="0084286F">
      <w:pPr>
        <w:pStyle w:val="Heading3"/>
        <w:numPr>
          <w:ilvl w:val="2"/>
          <w:numId w:val="8"/>
        </w:numPr>
        <w:rPr>
          <w:rFonts w:asciiTheme="majorBidi" w:hAnsiTheme="majorBidi"/>
          <w:lang w:val="en-US" w:bidi="ar-SA"/>
        </w:rPr>
      </w:pPr>
      <w:bookmarkStart w:id="63" w:name="_Toc358160407"/>
      <w:r w:rsidRPr="00B91F8B">
        <w:rPr>
          <w:rFonts w:asciiTheme="majorBidi" w:hAnsiTheme="majorBidi"/>
          <w:lang w:val="en-US" w:bidi="ar-SA"/>
        </w:rPr>
        <w:t>Segmentation Selection</w:t>
      </w:r>
      <w:bookmarkEnd w:id="63"/>
    </w:p>
    <w:p w:rsidR="00DF3E5C" w:rsidRDefault="00DF3E5C" w:rsidP="00DF3E5C">
      <w:pPr>
        <w:jc w:val="both"/>
        <w:rPr>
          <w:rFonts w:asciiTheme="majorBidi" w:hAnsiTheme="majorBidi" w:cstheme="majorBidi"/>
          <w:lang w:val="en-US" w:bidi="ar-SA"/>
        </w:rPr>
      </w:pPr>
      <w:r w:rsidRPr="00DF3E5C">
        <w:rPr>
          <w:rFonts w:asciiTheme="majorBidi" w:hAnsiTheme="majorBidi" w:cstheme="majorBidi"/>
          <w:lang w:val="en-US" w:bidi="ar-SA"/>
        </w:rPr>
        <w:t>The goal of a latter phase is to select the best segmentation points set among the candidate segmentation points. It is done by finding the best segmentation path in</w:t>
      </w:r>
      <w:r w:rsidRPr="00F75CF4">
        <w:rPr>
          <w:position w:val="-4"/>
          <w:lang w:val="en-US" w:bidi="ar-SA"/>
        </w:rPr>
        <w:object w:dxaOrig="260" w:dyaOrig="260">
          <v:shape id="_x0000_i1101" type="#_x0000_t75" style="width:13.15pt;height:13.15pt" o:ole="">
            <v:imagedata r:id="rId160" o:title=""/>
          </v:shape>
          <o:OLEObject Type="Embed" ProgID="Equation.DSMT4" ShapeID="_x0000_i1101" DrawAspect="Content" ObjectID="_1438763846" r:id="rId161"/>
        </w:object>
      </w:r>
      <w:r w:rsidRPr="00DF3E5C">
        <w:rPr>
          <w:rFonts w:asciiTheme="majorBidi" w:hAnsiTheme="majorBidi" w:cstheme="majorBidi"/>
          <w:lang w:val="en-US" w:bidi="ar-SA"/>
        </w:rPr>
        <w:t>. 2 segmentations is calculated, the first we name as “Forward Segmentation” and the other is named the “Backward Segmentation”.</w:t>
      </w:r>
    </w:p>
    <w:p w:rsidR="00621D1E" w:rsidRDefault="00621D1E" w:rsidP="00621D1E">
      <w:pPr>
        <w:jc w:val="both"/>
        <w:rPr>
          <w:rFonts w:asciiTheme="majorBidi" w:hAnsiTheme="majorBidi" w:cstheme="majorBidi"/>
          <w:lang w:val="en-US" w:bidi="ar-SA"/>
        </w:rPr>
      </w:pPr>
      <w:r>
        <w:rPr>
          <w:rFonts w:asciiTheme="majorBidi" w:hAnsiTheme="majorBidi" w:cstheme="majorBidi"/>
          <w:lang w:val="en-US" w:bidi="ar-SA"/>
        </w:rPr>
        <w:t>Once the redundant candidate points are deleted from D and the recognition results are adapted, the segmentation point selection algorithm runs.</w:t>
      </w:r>
    </w:p>
    <w:p w:rsidR="00621D1E" w:rsidRDefault="00621D1E" w:rsidP="00621D1E">
      <w:pPr>
        <w:jc w:val="both"/>
        <w:rPr>
          <w:rFonts w:asciiTheme="majorBidi" w:hAnsiTheme="majorBidi" w:cstheme="majorBidi"/>
          <w:lang w:val="en-US" w:bidi="ar-SA"/>
        </w:rPr>
      </w:pPr>
      <w:r>
        <w:rPr>
          <w:rFonts w:asciiTheme="majorBidi" w:hAnsiTheme="majorBidi" w:cstheme="majorBidi"/>
          <w:lang w:val="en-US" w:bidi="ar-SA"/>
        </w:rPr>
        <w:t>The algorithm for determining the forward segmentation set (</w:t>
      </w:r>
      <w:r w:rsidRPr="008858C7">
        <w:rPr>
          <w:rFonts w:asciiTheme="majorBidi" w:hAnsiTheme="majorBidi" w:cstheme="majorBidi"/>
          <w:position w:val="-6"/>
          <w:lang w:val="en-US" w:bidi="ar-SA"/>
        </w:rPr>
        <w:object w:dxaOrig="499" w:dyaOrig="279">
          <v:shape id="_x0000_i1102" type="#_x0000_t75" style="width:25pt;height:14pt" o:ole="">
            <v:imagedata r:id="rId162" o:title=""/>
          </v:shape>
          <o:OLEObject Type="Embed" ProgID="Equation.DSMT4" ShapeID="_x0000_i1102" DrawAspect="Content" ObjectID="_1438763847" r:id="rId163"/>
        </w:object>
      </w:r>
      <w:r>
        <w:rPr>
          <w:rFonts w:asciiTheme="majorBidi" w:hAnsiTheme="majorBidi" w:cstheme="majorBidi"/>
          <w:lang w:val="en-US" w:bidi="ar-SA"/>
        </w:rPr>
        <w:t>) is as follows:</w:t>
      </w:r>
    </w:p>
    <w:p w:rsidR="00621D1E" w:rsidRDefault="00621D1E" w:rsidP="00621D1E">
      <w:pPr>
        <w:pStyle w:val="ListParagraph"/>
        <w:numPr>
          <w:ilvl w:val="0"/>
          <w:numId w:val="23"/>
        </w:numPr>
        <w:jc w:val="both"/>
        <w:rPr>
          <w:rFonts w:asciiTheme="majorBidi" w:hAnsiTheme="majorBidi" w:cstheme="majorBidi"/>
          <w:lang w:val="en-US" w:bidi="ar-SA"/>
        </w:rPr>
      </w:pPr>
      <w:r w:rsidRPr="008858C7">
        <w:rPr>
          <w:rFonts w:asciiTheme="majorBidi" w:hAnsiTheme="majorBidi" w:cstheme="majorBidi"/>
          <w:position w:val="-6"/>
          <w:lang w:val="en-US" w:bidi="ar-SA"/>
        </w:rPr>
        <w:object w:dxaOrig="460" w:dyaOrig="279">
          <v:shape id="_x0000_i1103" type="#_x0000_t75" style="width:22.85pt;height:14pt" o:ole="">
            <v:imagedata r:id="rId164" o:title=""/>
          </v:shape>
          <o:OLEObject Type="Embed" ProgID="Equation.DSMT4" ShapeID="_x0000_i1103" DrawAspect="Content" ObjectID="_1438763848" r:id="rId165"/>
        </w:object>
      </w:r>
    </w:p>
    <w:p w:rsidR="00621D1E" w:rsidRDefault="00621D1E" w:rsidP="00621D1E">
      <w:pPr>
        <w:pStyle w:val="ListParagraph"/>
        <w:numPr>
          <w:ilvl w:val="0"/>
          <w:numId w:val="23"/>
        </w:numPr>
        <w:jc w:val="both"/>
        <w:rPr>
          <w:rFonts w:asciiTheme="majorBidi" w:hAnsiTheme="majorBidi" w:cstheme="majorBidi"/>
          <w:lang w:val="en-US" w:bidi="ar-SA"/>
        </w:rPr>
      </w:pPr>
      <w:r w:rsidRPr="00337417">
        <w:rPr>
          <w:rFonts w:asciiTheme="majorBidi" w:hAnsiTheme="majorBidi" w:cstheme="majorBidi"/>
          <w:position w:val="-6"/>
          <w:lang w:val="en-US" w:bidi="ar-SA"/>
        </w:rPr>
        <w:object w:dxaOrig="820" w:dyaOrig="279">
          <v:shape id="_x0000_i1104" type="#_x0000_t75" style="width:41.1pt;height:14pt" o:ole="">
            <v:imagedata r:id="rId166" o:title=""/>
          </v:shape>
          <o:OLEObject Type="Embed" ProgID="Equation.DSMT4" ShapeID="_x0000_i1104" DrawAspect="Content" ObjectID="_1438763849" r:id="rId167"/>
        </w:object>
      </w:r>
    </w:p>
    <w:p w:rsidR="00621D1E" w:rsidRDefault="00621D1E" w:rsidP="00621D1E">
      <w:pPr>
        <w:pStyle w:val="ListParagraph"/>
        <w:numPr>
          <w:ilvl w:val="0"/>
          <w:numId w:val="23"/>
        </w:numPr>
        <w:jc w:val="both"/>
        <w:rPr>
          <w:rFonts w:asciiTheme="majorBidi" w:hAnsiTheme="majorBidi" w:cstheme="majorBidi"/>
          <w:lang w:val="en-US" w:bidi="ar-SA"/>
        </w:rPr>
      </w:pPr>
      <w:r>
        <w:rPr>
          <w:rFonts w:asciiTheme="majorBidi" w:hAnsiTheme="majorBidi" w:cstheme="majorBidi"/>
          <w:lang w:val="en-US" w:bidi="ar-SA"/>
        </w:rPr>
        <w:t xml:space="preserve">while </w:t>
      </w:r>
      <w:r w:rsidRPr="008858C7">
        <w:rPr>
          <w:rFonts w:asciiTheme="majorBidi" w:hAnsiTheme="majorBidi" w:cstheme="majorBidi"/>
          <w:position w:val="-14"/>
          <w:lang w:val="en-US" w:bidi="ar-SA"/>
        </w:rPr>
        <w:object w:dxaOrig="760" w:dyaOrig="400">
          <v:shape id="_x0000_i1105" type="#_x0000_t75" style="width:37.7pt;height:19.9pt" o:ole="">
            <v:imagedata r:id="rId168" o:title=""/>
          </v:shape>
          <o:OLEObject Type="Embed" ProgID="Equation.DSMT4" ShapeID="_x0000_i1105" DrawAspect="Content" ObjectID="_1438763850" r:id="rId169"/>
        </w:object>
      </w:r>
    </w:p>
    <w:p w:rsidR="00621D1E" w:rsidRPr="008858C7" w:rsidRDefault="00621D1E" w:rsidP="00621D1E">
      <w:pPr>
        <w:pStyle w:val="ListParagraph"/>
        <w:numPr>
          <w:ilvl w:val="1"/>
          <w:numId w:val="23"/>
        </w:numPr>
        <w:jc w:val="both"/>
        <w:rPr>
          <w:rFonts w:asciiTheme="majorBidi" w:hAnsiTheme="majorBidi" w:cstheme="majorBidi"/>
          <w:lang w:val="en-US" w:bidi="ar-SA"/>
        </w:rPr>
      </w:pPr>
      <w:r w:rsidRPr="00033B2C">
        <w:rPr>
          <w:position w:val="-24"/>
          <w:lang w:val="en-US" w:bidi="ar-SA"/>
        </w:rPr>
        <w:object w:dxaOrig="2060" w:dyaOrig="499">
          <v:shape id="_x0000_i1106" type="#_x0000_t75" style="width:102.9pt;height:25pt" o:ole="">
            <v:imagedata r:id="rId170" o:title=""/>
          </v:shape>
          <o:OLEObject Type="Embed" ProgID="Equation.DSMT4" ShapeID="_x0000_i1106" DrawAspect="Content" ObjectID="_1438763851" r:id="rId171"/>
        </w:object>
      </w:r>
    </w:p>
    <w:p w:rsidR="00621D1E" w:rsidRDefault="00621D1E" w:rsidP="00621D1E">
      <w:pPr>
        <w:pStyle w:val="ListParagraph"/>
        <w:numPr>
          <w:ilvl w:val="1"/>
          <w:numId w:val="23"/>
        </w:numPr>
        <w:jc w:val="both"/>
        <w:rPr>
          <w:rFonts w:asciiTheme="majorBidi" w:hAnsiTheme="majorBidi" w:cstheme="majorBidi"/>
          <w:lang w:val="en-US" w:bidi="ar-SA"/>
        </w:rPr>
      </w:pPr>
      <w:r w:rsidRPr="008858C7">
        <w:rPr>
          <w:rFonts w:asciiTheme="majorBidi" w:hAnsiTheme="majorBidi" w:cstheme="majorBidi"/>
          <w:position w:val="-14"/>
          <w:lang w:val="en-US" w:bidi="ar-SA"/>
        </w:rPr>
        <w:object w:dxaOrig="1719" w:dyaOrig="400">
          <v:shape id="_x0000_i1107" type="#_x0000_t75" style="width:86pt;height:19.9pt" o:ole="">
            <v:imagedata r:id="rId172" o:title=""/>
          </v:shape>
          <o:OLEObject Type="Embed" ProgID="Equation.DSMT4" ShapeID="_x0000_i1107" DrawAspect="Content" ObjectID="_1438763852" r:id="rId173"/>
        </w:object>
      </w:r>
    </w:p>
    <w:p w:rsidR="00621D1E" w:rsidRDefault="00621D1E" w:rsidP="00621D1E">
      <w:pPr>
        <w:pStyle w:val="ListParagraph"/>
        <w:numPr>
          <w:ilvl w:val="1"/>
          <w:numId w:val="23"/>
        </w:numPr>
        <w:jc w:val="both"/>
        <w:rPr>
          <w:rFonts w:asciiTheme="majorBidi" w:hAnsiTheme="majorBidi" w:cstheme="majorBidi"/>
          <w:lang w:val="en-US" w:bidi="ar-SA"/>
        </w:rPr>
      </w:pPr>
      <w:r w:rsidRPr="00337417">
        <w:rPr>
          <w:rFonts w:asciiTheme="majorBidi" w:hAnsiTheme="majorBidi" w:cstheme="majorBidi"/>
          <w:position w:val="-14"/>
          <w:lang w:val="en-US" w:bidi="ar-SA"/>
        </w:rPr>
        <w:object w:dxaOrig="2000" w:dyaOrig="400">
          <v:shape id="_x0000_i1108" type="#_x0000_t75" style="width:99.95pt;height:19.9pt" o:ole="">
            <v:imagedata r:id="rId174" o:title=""/>
          </v:shape>
          <o:OLEObject Type="Embed" ProgID="Equation.DSMT4" ShapeID="_x0000_i1108" DrawAspect="Content" ObjectID="_1438763853" r:id="rId175"/>
        </w:object>
      </w:r>
    </w:p>
    <w:p w:rsidR="00621D1E" w:rsidRDefault="00621D1E" w:rsidP="00621D1E">
      <w:pPr>
        <w:pStyle w:val="ListParagraph"/>
        <w:numPr>
          <w:ilvl w:val="1"/>
          <w:numId w:val="23"/>
        </w:numPr>
        <w:jc w:val="both"/>
        <w:rPr>
          <w:rFonts w:asciiTheme="majorBidi" w:hAnsiTheme="majorBidi" w:cstheme="majorBidi"/>
          <w:lang w:val="en-US" w:bidi="ar-SA"/>
        </w:rPr>
      </w:pPr>
      <w:r w:rsidRPr="008858C7">
        <w:rPr>
          <w:rFonts w:asciiTheme="majorBidi" w:hAnsiTheme="majorBidi" w:cstheme="majorBidi"/>
          <w:position w:val="-10"/>
          <w:lang w:val="en-US" w:bidi="ar-SA"/>
        </w:rPr>
        <w:object w:dxaOrig="499" w:dyaOrig="300">
          <v:shape id="_x0000_i1109" type="#_x0000_t75" style="width:25pt;height:14.8pt" o:ole="">
            <v:imagedata r:id="rId176" o:title=""/>
          </v:shape>
          <o:OLEObject Type="Embed" ProgID="Equation.DSMT4" ShapeID="_x0000_i1109" DrawAspect="Content" ObjectID="_1438763854" r:id="rId177"/>
        </w:object>
      </w:r>
    </w:p>
    <w:p w:rsidR="00621D1E" w:rsidRPr="00033B2C" w:rsidRDefault="00621D1E" w:rsidP="00621D1E">
      <w:pPr>
        <w:pStyle w:val="ListParagraph"/>
        <w:numPr>
          <w:ilvl w:val="0"/>
          <w:numId w:val="23"/>
        </w:numPr>
        <w:jc w:val="both"/>
        <w:rPr>
          <w:rFonts w:asciiTheme="majorBidi" w:hAnsiTheme="majorBidi" w:cstheme="majorBidi"/>
          <w:lang w:val="en-US" w:bidi="ar-SA"/>
        </w:rPr>
      </w:pPr>
      <w:r>
        <w:rPr>
          <w:rFonts w:asciiTheme="majorBidi" w:hAnsiTheme="majorBidi" w:cstheme="majorBidi"/>
          <w:lang w:val="en-US" w:bidi="ar-SA"/>
        </w:rPr>
        <w:t>End while</w:t>
      </w:r>
    </w:p>
    <w:p w:rsidR="00621D1E" w:rsidRDefault="00621D1E" w:rsidP="00621D1E">
      <w:pPr>
        <w:rPr>
          <w:rFonts w:asciiTheme="majorBidi" w:hAnsiTheme="majorBidi" w:cstheme="majorBidi"/>
          <w:lang w:val="en-US" w:bidi="ar-SA"/>
        </w:rPr>
      </w:pPr>
      <w:r>
        <w:rPr>
          <w:rFonts w:asciiTheme="majorBidi" w:hAnsiTheme="majorBidi" w:cstheme="majorBidi"/>
          <w:lang w:val="en-US" w:bidi="ar-SA"/>
        </w:rPr>
        <w:t>The algorithm for determining the backward segmentation set (</w:t>
      </w:r>
      <w:r w:rsidRPr="008858C7">
        <w:rPr>
          <w:rFonts w:asciiTheme="majorBidi" w:hAnsiTheme="majorBidi" w:cstheme="majorBidi"/>
          <w:position w:val="-6"/>
          <w:lang w:val="en-US" w:bidi="ar-SA"/>
        </w:rPr>
        <w:object w:dxaOrig="499" w:dyaOrig="279">
          <v:shape id="_x0000_i1110" type="#_x0000_t75" style="width:25pt;height:14pt" o:ole="">
            <v:imagedata r:id="rId178" o:title=""/>
          </v:shape>
          <o:OLEObject Type="Embed" ProgID="Equation.DSMT4" ShapeID="_x0000_i1110" DrawAspect="Content" ObjectID="_1438763855" r:id="rId179"/>
        </w:object>
      </w:r>
      <w:r>
        <w:rPr>
          <w:rFonts w:asciiTheme="majorBidi" w:hAnsiTheme="majorBidi" w:cstheme="majorBidi"/>
          <w:lang w:val="en-US" w:bidi="ar-SA"/>
        </w:rPr>
        <w:t xml:space="preserve">): </w:t>
      </w:r>
    </w:p>
    <w:p w:rsidR="00621D1E" w:rsidRDefault="00621D1E" w:rsidP="00621D1E">
      <w:pPr>
        <w:pStyle w:val="ListParagraph"/>
        <w:numPr>
          <w:ilvl w:val="0"/>
          <w:numId w:val="24"/>
        </w:numPr>
        <w:jc w:val="both"/>
        <w:rPr>
          <w:rFonts w:asciiTheme="majorBidi" w:hAnsiTheme="majorBidi" w:cstheme="majorBidi"/>
          <w:lang w:val="en-US" w:bidi="ar-SA"/>
        </w:rPr>
      </w:pPr>
      <w:r w:rsidRPr="005A14E8">
        <w:rPr>
          <w:rFonts w:asciiTheme="majorBidi" w:hAnsiTheme="majorBidi" w:cstheme="majorBidi"/>
          <w:position w:val="-14"/>
          <w:lang w:val="en-US" w:bidi="ar-SA"/>
        </w:rPr>
        <w:object w:dxaOrig="760" w:dyaOrig="400">
          <v:shape id="_x0000_i1111" type="#_x0000_t75" style="width:37.7pt;height:19.9pt" o:ole="">
            <v:imagedata r:id="rId180" o:title=""/>
          </v:shape>
          <o:OLEObject Type="Embed" ProgID="Equation.DSMT4" ShapeID="_x0000_i1111" DrawAspect="Content" ObjectID="_1438763856" r:id="rId181"/>
        </w:object>
      </w:r>
    </w:p>
    <w:p w:rsidR="00621D1E" w:rsidRDefault="00621D1E" w:rsidP="00621D1E">
      <w:pPr>
        <w:pStyle w:val="ListParagraph"/>
        <w:numPr>
          <w:ilvl w:val="0"/>
          <w:numId w:val="24"/>
        </w:numPr>
        <w:jc w:val="both"/>
        <w:rPr>
          <w:rFonts w:asciiTheme="majorBidi" w:hAnsiTheme="majorBidi" w:cstheme="majorBidi"/>
          <w:lang w:val="en-US" w:bidi="ar-SA"/>
        </w:rPr>
      </w:pPr>
      <w:r w:rsidRPr="00337417">
        <w:rPr>
          <w:rFonts w:asciiTheme="majorBidi" w:hAnsiTheme="majorBidi" w:cstheme="majorBidi"/>
          <w:position w:val="-6"/>
          <w:lang w:val="en-US" w:bidi="ar-SA"/>
        </w:rPr>
        <w:object w:dxaOrig="820" w:dyaOrig="279">
          <v:shape id="_x0000_i1112" type="#_x0000_t75" style="width:41.1pt;height:14pt" o:ole="">
            <v:imagedata r:id="rId166" o:title=""/>
          </v:shape>
          <o:OLEObject Type="Embed" ProgID="Equation.DSMT4" ShapeID="_x0000_i1112" DrawAspect="Content" ObjectID="_1438763857" r:id="rId182"/>
        </w:object>
      </w:r>
    </w:p>
    <w:p w:rsidR="00621D1E" w:rsidRDefault="00621D1E" w:rsidP="00621D1E">
      <w:pPr>
        <w:pStyle w:val="ListParagraph"/>
        <w:numPr>
          <w:ilvl w:val="0"/>
          <w:numId w:val="24"/>
        </w:numPr>
        <w:jc w:val="both"/>
        <w:rPr>
          <w:rFonts w:asciiTheme="majorBidi" w:hAnsiTheme="majorBidi" w:cstheme="majorBidi"/>
          <w:lang w:val="en-US" w:bidi="ar-SA"/>
        </w:rPr>
      </w:pPr>
      <w:r>
        <w:rPr>
          <w:rFonts w:asciiTheme="majorBidi" w:hAnsiTheme="majorBidi" w:cstheme="majorBidi"/>
          <w:lang w:val="en-US" w:bidi="ar-SA"/>
        </w:rPr>
        <w:t xml:space="preserve">while </w:t>
      </w:r>
      <w:r w:rsidRPr="005A14E8">
        <w:rPr>
          <w:rFonts w:asciiTheme="majorBidi" w:hAnsiTheme="majorBidi" w:cstheme="majorBidi"/>
          <w:position w:val="-6"/>
          <w:lang w:val="en-US" w:bidi="ar-SA"/>
        </w:rPr>
        <w:object w:dxaOrig="460" w:dyaOrig="279">
          <v:shape id="_x0000_i1113" type="#_x0000_t75" style="width:22.85pt;height:14pt" o:ole="">
            <v:imagedata r:id="rId183" o:title=""/>
          </v:shape>
          <o:OLEObject Type="Embed" ProgID="Equation.DSMT4" ShapeID="_x0000_i1113" DrawAspect="Content" ObjectID="_1438763858" r:id="rId184"/>
        </w:object>
      </w:r>
    </w:p>
    <w:p w:rsidR="00621D1E" w:rsidRPr="008858C7" w:rsidRDefault="00621D1E" w:rsidP="00621D1E">
      <w:pPr>
        <w:pStyle w:val="ListParagraph"/>
        <w:numPr>
          <w:ilvl w:val="1"/>
          <w:numId w:val="24"/>
        </w:numPr>
        <w:jc w:val="both"/>
        <w:rPr>
          <w:rFonts w:asciiTheme="majorBidi" w:hAnsiTheme="majorBidi" w:cstheme="majorBidi"/>
          <w:lang w:val="en-US" w:bidi="ar-SA"/>
        </w:rPr>
      </w:pPr>
      <w:r w:rsidRPr="00033B2C">
        <w:rPr>
          <w:position w:val="-24"/>
          <w:lang w:val="en-US" w:bidi="ar-SA"/>
        </w:rPr>
        <w:object w:dxaOrig="2060" w:dyaOrig="499">
          <v:shape id="_x0000_i1114" type="#_x0000_t75" style="width:102.9pt;height:25pt" o:ole="">
            <v:imagedata r:id="rId185" o:title=""/>
          </v:shape>
          <o:OLEObject Type="Embed" ProgID="Equation.DSMT4" ShapeID="_x0000_i1114" DrawAspect="Content" ObjectID="_1438763859" r:id="rId186"/>
        </w:object>
      </w:r>
    </w:p>
    <w:p w:rsidR="00621D1E" w:rsidRDefault="00621D1E" w:rsidP="00621D1E">
      <w:pPr>
        <w:pStyle w:val="ListParagraph"/>
        <w:numPr>
          <w:ilvl w:val="1"/>
          <w:numId w:val="24"/>
        </w:numPr>
        <w:jc w:val="both"/>
        <w:rPr>
          <w:rFonts w:asciiTheme="majorBidi" w:hAnsiTheme="majorBidi" w:cstheme="majorBidi"/>
          <w:lang w:val="en-US" w:bidi="ar-SA"/>
        </w:rPr>
      </w:pPr>
      <w:r w:rsidRPr="008858C7">
        <w:rPr>
          <w:rFonts w:asciiTheme="majorBidi" w:hAnsiTheme="majorBidi" w:cstheme="majorBidi"/>
          <w:position w:val="-14"/>
          <w:lang w:val="en-US" w:bidi="ar-SA"/>
        </w:rPr>
        <w:object w:dxaOrig="1719" w:dyaOrig="400">
          <v:shape id="_x0000_i1115" type="#_x0000_t75" style="width:86pt;height:19.9pt" o:ole="">
            <v:imagedata r:id="rId187" o:title=""/>
          </v:shape>
          <o:OLEObject Type="Embed" ProgID="Equation.DSMT4" ShapeID="_x0000_i1115" DrawAspect="Content" ObjectID="_1438763860" r:id="rId188"/>
        </w:object>
      </w:r>
    </w:p>
    <w:p w:rsidR="00621D1E" w:rsidRDefault="00621D1E" w:rsidP="00621D1E">
      <w:pPr>
        <w:pStyle w:val="ListParagraph"/>
        <w:numPr>
          <w:ilvl w:val="1"/>
          <w:numId w:val="24"/>
        </w:numPr>
        <w:jc w:val="both"/>
        <w:rPr>
          <w:rFonts w:asciiTheme="majorBidi" w:hAnsiTheme="majorBidi" w:cstheme="majorBidi"/>
          <w:lang w:val="en-US" w:bidi="ar-SA"/>
        </w:rPr>
      </w:pPr>
      <w:r w:rsidRPr="00337417">
        <w:rPr>
          <w:rFonts w:asciiTheme="majorBidi" w:hAnsiTheme="majorBidi" w:cstheme="majorBidi"/>
          <w:position w:val="-14"/>
          <w:lang w:val="en-US" w:bidi="ar-SA"/>
        </w:rPr>
        <w:object w:dxaOrig="2000" w:dyaOrig="400">
          <v:shape id="_x0000_i1116" type="#_x0000_t75" style="width:99.95pt;height:19.9pt" o:ole="">
            <v:imagedata r:id="rId189" o:title=""/>
          </v:shape>
          <o:OLEObject Type="Embed" ProgID="Equation.DSMT4" ShapeID="_x0000_i1116" DrawAspect="Content" ObjectID="_1438763861" r:id="rId190"/>
        </w:object>
      </w:r>
    </w:p>
    <w:p w:rsidR="00621D1E" w:rsidRDefault="00621D1E" w:rsidP="00621D1E">
      <w:pPr>
        <w:pStyle w:val="ListParagraph"/>
        <w:numPr>
          <w:ilvl w:val="1"/>
          <w:numId w:val="24"/>
        </w:numPr>
        <w:jc w:val="both"/>
        <w:rPr>
          <w:rFonts w:asciiTheme="majorBidi" w:hAnsiTheme="majorBidi" w:cstheme="majorBidi"/>
          <w:lang w:val="en-US" w:bidi="ar-SA"/>
        </w:rPr>
      </w:pPr>
      <w:r w:rsidRPr="008858C7">
        <w:rPr>
          <w:rFonts w:asciiTheme="majorBidi" w:hAnsiTheme="majorBidi" w:cstheme="majorBidi"/>
          <w:position w:val="-10"/>
          <w:lang w:val="en-US" w:bidi="ar-SA"/>
        </w:rPr>
        <w:object w:dxaOrig="499" w:dyaOrig="300">
          <v:shape id="_x0000_i1117" type="#_x0000_t75" style="width:25pt;height:14.8pt" o:ole="">
            <v:imagedata r:id="rId176" o:title=""/>
          </v:shape>
          <o:OLEObject Type="Embed" ProgID="Equation.DSMT4" ShapeID="_x0000_i1117" DrawAspect="Content" ObjectID="_1438763862" r:id="rId191"/>
        </w:object>
      </w:r>
    </w:p>
    <w:p w:rsidR="00621D1E" w:rsidRPr="00033B2C" w:rsidRDefault="00621D1E" w:rsidP="00621D1E">
      <w:pPr>
        <w:pStyle w:val="ListParagraph"/>
        <w:numPr>
          <w:ilvl w:val="0"/>
          <w:numId w:val="24"/>
        </w:numPr>
        <w:jc w:val="both"/>
        <w:rPr>
          <w:rFonts w:asciiTheme="majorBidi" w:hAnsiTheme="majorBidi" w:cstheme="majorBidi"/>
          <w:lang w:val="en-US" w:bidi="ar-SA"/>
        </w:rPr>
      </w:pPr>
      <w:r>
        <w:rPr>
          <w:rFonts w:asciiTheme="majorBidi" w:hAnsiTheme="majorBidi" w:cstheme="majorBidi"/>
          <w:lang w:val="en-US" w:bidi="ar-SA"/>
        </w:rPr>
        <w:t>End while</w:t>
      </w:r>
    </w:p>
    <w:p w:rsidR="0084286F" w:rsidRPr="00256113" w:rsidRDefault="00621D1E" w:rsidP="0084286F">
      <w:pPr>
        <w:rPr>
          <w:rFonts w:asciiTheme="majorBidi" w:hAnsiTheme="majorBidi" w:cstheme="majorBidi"/>
          <w:lang w:val="en-US" w:bidi="ar-SA"/>
        </w:rPr>
      </w:pPr>
      <w:r>
        <w:rPr>
          <w:rFonts w:asciiTheme="majorBidi" w:hAnsiTheme="majorBidi" w:cstheme="majorBidi"/>
          <w:lang w:val="en-US" w:bidi="ar-SA"/>
        </w:rPr>
        <w:lastRenderedPageBreak/>
        <w:t>The final segmentation is the segmentation that has the minimal</w:t>
      </w:r>
      <w:r w:rsidRPr="00337417">
        <w:rPr>
          <w:rFonts w:asciiTheme="majorBidi" w:hAnsiTheme="majorBidi" w:cstheme="majorBidi"/>
          <w:position w:val="-6"/>
          <w:lang w:val="en-US" w:bidi="ar-SA"/>
        </w:rPr>
        <w:object w:dxaOrig="460" w:dyaOrig="220">
          <v:shape id="_x0000_i1118" type="#_x0000_t75" style="width:22.85pt;height:11pt" o:ole="">
            <v:imagedata r:id="rId192" o:title=""/>
          </v:shape>
          <o:OLEObject Type="Embed" ProgID="Equation.DSMT4" ShapeID="_x0000_i1118" DrawAspect="Content" ObjectID="_1438763863" r:id="rId193"/>
        </w:object>
      </w:r>
      <w:r>
        <w:rPr>
          <w:rFonts w:asciiTheme="majorBidi" w:hAnsiTheme="majorBidi" w:cstheme="majorBidi"/>
          <w:lang w:val="en-US" w:bidi="ar-SA"/>
        </w:rPr>
        <w:t xml:space="preserve">between the </w:t>
      </w:r>
      <w:r w:rsidRPr="00337417">
        <w:rPr>
          <w:rFonts w:asciiTheme="majorBidi" w:hAnsiTheme="majorBidi" w:cstheme="majorBidi"/>
          <w:position w:val="-6"/>
          <w:lang w:val="en-US" w:bidi="ar-SA"/>
        </w:rPr>
        <w:object w:dxaOrig="499" w:dyaOrig="279">
          <v:shape id="_x0000_i1119" type="#_x0000_t75" style="width:25pt;height:14pt" o:ole="">
            <v:imagedata r:id="rId194" o:title=""/>
          </v:shape>
          <o:OLEObject Type="Embed" ProgID="Equation.DSMT4" ShapeID="_x0000_i1119" DrawAspect="Content" ObjectID="_1438763864" r:id="rId195"/>
        </w:object>
      </w:r>
      <w:r>
        <w:rPr>
          <w:rFonts w:asciiTheme="majorBidi" w:hAnsiTheme="majorBidi" w:cstheme="majorBidi"/>
          <w:lang w:val="en-US" w:bidi="ar-SA"/>
        </w:rPr>
        <w:t>and</w:t>
      </w:r>
      <w:r w:rsidRPr="00337417">
        <w:rPr>
          <w:rFonts w:asciiTheme="majorBidi" w:hAnsiTheme="majorBidi" w:cstheme="majorBidi"/>
          <w:position w:val="-6"/>
          <w:lang w:val="en-US" w:bidi="ar-SA"/>
        </w:rPr>
        <w:object w:dxaOrig="499" w:dyaOrig="279">
          <v:shape id="_x0000_i1120" type="#_x0000_t75" style="width:25pt;height:14pt" o:ole="">
            <v:imagedata r:id="rId196" o:title=""/>
          </v:shape>
          <o:OLEObject Type="Embed" ProgID="Equation.DSMT4" ShapeID="_x0000_i1120" DrawAspect="Content" ObjectID="_1438763865" r:id="rId197"/>
        </w:object>
      </w:r>
      <w:r>
        <w:rPr>
          <w:rFonts w:asciiTheme="majorBidi" w:hAnsiTheme="majorBidi" w:cstheme="majorBidi"/>
          <w:lang w:val="en-US" w:bidi="ar-SA"/>
        </w:rPr>
        <w:t>.</w:t>
      </w:r>
    </w:p>
    <w:p w:rsidR="0084286F" w:rsidRDefault="0084286F" w:rsidP="0084286F">
      <w:pPr>
        <w:pStyle w:val="Heading3"/>
        <w:numPr>
          <w:ilvl w:val="2"/>
          <w:numId w:val="8"/>
        </w:numPr>
        <w:rPr>
          <w:rFonts w:asciiTheme="majorBidi" w:hAnsiTheme="majorBidi"/>
          <w:lang w:val="en-US" w:bidi="ar-SA"/>
        </w:rPr>
      </w:pPr>
      <w:bookmarkStart w:id="64" w:name="_Toc358160408"/>
      <w:r>
        <w:rPr>
          <w:rFonts w:asciiTheme="majorBidi" w:hAnsiTheme="majorBidi"/>
          <w:lang w:val="en-US" w:bidi="ar-SA"/>
        </w:rPr>
        <w:t>Scoring</w:t>
      </w:r>
      <w:bookmarkEnd w:id="64"/>
    </w:p>
    <w:p w:rsidR="0084286F" w:rsidRDefault="0084286F" w:rsidP="003F23B5">
      <w:pPr>
        <w:jc w:val="both"/>
        <w:rPr>
          <w:rFonts w:asciiTheme="majorBidi" w:hAnsiTheme="majorBidi" w:cstheme="majorBidi"/>
          <w:lang w:val="en-US" w:bidi="ar-SA"/>
        </w:rPr>
      </w:pPr>
      <w:r w:rsidRPr="000F5DB3">
        <w:rPr>
          <w:rFonts w:asciiTheme="majorBidi" w:hAnsiTheme="majorBidi" w:cstheme="majorBidi"/>
          <w:lang w:val="en-US" w:bidi="ar-SA"/>
        </w:rPr>
        <w:t xml:space="preserve">Our system contain 4 databases, each database contain all letters is a certain position (Ini, Mid, Fin or Iso). In section </w:t>
      </w:r>
      <w:r w:rsidRPr="000F5DB3">
        <w:rPr>
          <w:rFonts w:asciiTheme="majorBidi" w:hAnsiTheme="majorBidi" w:cstheme="majorBidi"/>
          <w:lang w:val="en-US" w:bidi="ar-SA"/>
        </w:rPr>
        <w:fldChar w:fldCharType="begin"/>
      </w:r>
      <w:r w:rsidRPr="000F5DB3">
        <w:rPr>
          <w:rFonts w:asciiTheme="majorBidi" w:hAnsiTheme="majorBidi" w:cstheme="majorBidi"/>
          <w:lang w:val="en-US" w:bidi="ar-SA"/>
        </w:rPr>
        <w:instrText xml:space="preserve"> REF _Ref358160469 \r \h </w:instrText>
      </w:r>
      <w:r w:rsidR="000F5DB3">
        <w:rPr>
          <w:rFonts w:asciiTheme="majorBidi" w:hAnsiTheme="majorBidi" w:cstheme="majorBidi"/>
          <w:lang w:val="en-US" w:bidi="ar-SA"/>
        </w:rPr>
        <w:instrText xml:space="preserve"> \* MERGEFORMAT </w:instrText>
      </w:r>
      <w:r w:rsidRPr="000F5DB3">
        <w:rPr>
          <w:rFonts w:asciiTheme="majorBidi" w:hAnsiTheme="majorBidi" w:cstheme="majorBidi"/>
          <w:lang w:val="en-US" w:bidi="ar-SA"/>
        </w:rPr>
      </w:r>
      <w:r w:rsidRPr="000F5DB3">
        <w:rPr>
          <w:rFonts w:asciiTheme="majorBidi" w:hAnsiTheme="majorBidi" w:cstheme="majorBidi"/>
          <w:lang w:val="en-US" w:bidi="ar-SA"/>
        </w:rPr>
        <w:fldChar w:fldCharType="separate"/>
      </w:r>
      <w:r w:rsidRPr="000F5DB3">
        <w:rPr>
          <w:rFonts w:asciiTheme="majorBidi" w:hAnsiTheme="majorBidi" w:cstheme="majorBidi" w:hint="cs"/>
          <w:cs/>
          <w:lang w:val="en-US" w:bidi="ar-SA"/>
        </w:rPr>
        <w:t>‎</w:t>
      </w:r>
      <w:r w:rsidRPr="000F5DB3">
        <w:rPr>
          <w:rFonts w:asciiTheme="majorBidi" w:hAnsiTheme="majorBidi" w:cstheme="majorBidi"/>
          <w:lang w:val="en-US" w:bidi="ar-SA"/>
        </w:rPr>
        <w:t>4.10.1</w:t>
      </w:r>
      <w:r w:rsidRPr="000F5DB3">
        <w:rPr>
          <w:rFonts w:asciiTheme="majorBidi" w:hAnsiTheme="majorBidi" w:cstheme="majorBidi"/>
          <w:lang w:val="en-US" w:bidi="ar-SA"/>
        </w:rPr>
        <w:fldChar w:fldCharType="end"/>
      </w:r>
      <w:r w:rsidRPr="000F5DB3">
        <w:rPr>
          <w:rFonts w:asciiTheme="majorBidi" w:hAnsiTheme="majorBidi" w:cstheme="majorBidi"/>
          <w:lang w:val="en-US" w:bidi="ar-SA"/>
        </w:rPr>
        <w:t xml:space="preserve">, we populate the lower triangular matrix </w:t>
      </w:r>
      <w:r w:rsidR="003F23B5">
        <w:rPr>
          <w:rFonts w:asciiTheme="majorBidi" w:hAnsiTheme="majorBidi" w:cstheme="majorBidi"/>
          <w:lang w:val="en-US" w:bidi="ar-SA"/>
        </w:rPr>
        <w:t xml:space="preserve">the </w:t>
      </w:r>
      <w:r w:rsidR="003F23B5" w:rsidRPr="003F23B5">
        <w:rPr>
          <w:rFonts w:asciiTheme="majorBidi" w:hAnsiTheme="majorBidi" w:cstheme="majorBidi"/>
          <w:position w:val="-14"/>
          <w:lang w:val="en-US" w:bidi="ar-SA"/>
        </w:rPr>
        <w:object w:dxaOrig="760" w:dyaOrig="400">
          <v:shape id="_x0000_i1121" type="#_x0000_t75" style="width:37.7pt;height:19.9pt" o:ole="">
            <v:imagedata r:id="rId198" o:title=""/>
          </v:shape>
          <o:OLEObject Type="Embed" ProgID="Equation.DSMT4" ShapeID="_x0000_i1121" DrawAspect="Content" ObjectID="_1438763866" r:id="rId199"/>
        </w:object>
      </w:r>
      <w:r w:rsidR="003F23B5">
        <w:rPr>
          <w:rFonts w:asciiTheme="majorBidi" w:hAnsiTheme="majorBidi" w:cstheme="majorBidi"/>
          <w:lang w:val="en-US" w:bidi="ar-SA"/>
        </w:rPr>
        <w:t xml:space="preserve"> </w:t>
      </w:r>
      <w:r w:rsidRPr="000F5DB3">
        <w:rPr>
          <w:rFonts w:asciiTheme="majorBidi" w:hAnsiTheme="majorBidi" w:cstheme="majorBidi"/>
          <w:lang w:val="en-US" w:bidi="ar-SA"/>
        </w:rPr>
        <w:t xml:space="preserve">with the best recognition score for each subsequence that starts with candidate point number </w:t>
      </w:r>
      <w:r w:rsidR="000F5DB3" w:rsidRPr="000F5DB3">
        <w:rPr>
          <w:rFonts w:asciiTheme="majorBidi" w:hAnsiTheme="majorBidi" w:cstheme="majorBidi"/>
          <w:position w:val="-6"/>
          <w:lang w:val="en-US" w:bidi="ar-SA"/>
        </w:rPr>
        <w:object w:dxaOrig="139" w:dyaOrig="260">
          <v:shape id="_x0000_i1122" type="#_x0000_t75" style="width:7.2pt;height:13.15pt" o:ole="">
            <v:imagedata r:id="rId200" o:title=""/>
          </v:shape>
          <o:OLEObject Type="Embed" ProgID="Equation.DSMT4" ShapeID="_x0000_i1122" DrawAspect="Content" ObjectID="_1438763867" r:id="rId201"/>
        </w:object>
      </w:r>
      <w:r w:rsidRPr="000F5DB3">
        <w:rPr>
          <w:rFonts w:asciiTheme="majorBidi" w:hAnsiTheme="majorBidi" w:cstheme="majorBidi"/>
          <w:lang w:val="en-US" w:bidi="ar-SA"/>
        </w:rPr>
        <w:t xml:space="preserve"> and end with the candidate point numbered</w:t>
      </w:r>
      <w:r w:rsidR="000F5DB3" w:rsidRPr="000F5DB3">
        <w:rPr>
          <w:rFonts w:asciiTheme="majorBidi" w:hAnsiTheme="majorBidi" w:cstheme="majorBidi"/>
          <w:position w:val="-10"/>
          <w:lang w:val="en-US" w:bidi="ar-SA"/>
        </w:rPr>
        <w:object w:dxaOrig="200" w:dyaOrig="300">
          <v:shape id="_x0000_i1123" type="#_x0000_t75" style="width:9.75pt;height:14.8pt" o:ole="">
            <v:imagedata r:id="rId202" o:title=""/>
          </v:shape>
          <o:OLEObject Type="Embed" ProgID="Equation.DSMT4" ShapeID="_x0000_i1123" DrawAspect="Content" ObjectID="_1438763868" r:id="rId203"/>
        </w:object>
      </w:r>
      <w:r w:rsidRPr="000F5DB3">
        <w:rPr>
          <w:rFonts w:asciiTheme="majorBidi" w:hAnsiTheme="majorBidi" w:cstheme="majorBidi"/>
          <w:lang w:val="en-US" w:bidi="ar-SA"/>
        </w:rPr>
        <w:t xml:space="preserve">. </w:t>
      </w:r>
      <w:r w:rsidR="000F5DB3">
        <w:rPr>
          <w:rFonts w:asciiTheme="majorBidi" w:hAnsiTheme="majorBidi" w:cstheme="majorBidi"/>
          <w:lang w:val="en-US" w:bidi="ar-SA"/>
        </w:rPr>
        <w:t>A stroke is a</w:t>
      </w:r>
      <w:r w:rsidR="003F23B5">
        <w:rPr>
          <w:rFonts w:asciiTheme="majorBidi" w:hAnsiTheme="majorBidi" w:cstheme="majorBidi"/>
          <w:lang w:val="en-US" w:bidi="ar-SA"/>
        </w:rPr>
        <w:t>n arbitrary</w:t>
      </w:r>
      <w:r w:rsidR="000F5DB3">
        <w:rPr>
          <w:rFonts w:asciiTheme="majorBidi" w:hAnsiTheme="majorBidi" w:cstheme="majorBidi"/>
          <w:lang w:val="en-US" w:bidi="ar-SA"/>
        </w:rPr>
        <w:t xml:space="preserve"> fraction of a WP</w:t>
      </w:r>
      <w:r w:rsidR="003F23B5">
        <w:rPr>
          <w:rFonts w:asciiTheme="majorBidi" w:hAnsiTheme="majorBidi" w:cstheme="majorBidi"/>
          <w:lang w:val="en-US" w:bidi="ar-SA"/>
        </w:rPr>
        <w:t xml:space="preserve"> which contains a sequence of complete letters</w:t>
      </w:r>
      <w:r w:rsidR="000F5DB3">
        <w:rPr>
          <w:rFonts w:asciiTheme="majorBidi" w:hAnsiTheme="majorBidi" w:cstheme="majorBidi"/>
          <w:lang w:val="en-US" w:bidi="ar-SA"/>
        </w:rPr>
        <w:t xml:space="preserve">. </w:t>
      </w:r>
      <w:r w:rsidR="003F23B5">
        <w:rPr>
          <w:rFonts w:asciiTheme="majorBidi" w:hAnsiTheme="majorBidi" w:cstheme="majorBidi"/>
          <w:lang w:val="en-US" w:bidi="ar-SA"/>
        </w:rPr>
        <w:t>A stroke</w:t>
      </w:r>
      <w:r w:rsidR="000F5DB3">
        <w:rPr>
          <w:rFonts w:asciiTheme="majorBidi" w:hAnsiTheme="majorBidi" w:cstheme="majorBidi"/>
          <w:lang w:val="en-US" w:bidi="ar-SA"/>
        </w:rPr>
        <w:t xml:space="preserve"> can contain letters in one of the following 6 </w:t>
      </w:r>
      <w:r w:rsidR="003F23B5">
        <w:rPr>
          <w:rFonts w:asciiTheme="majorBidi" w:hAnsiTheme="majorBidi" w:cstheme="majorBidi"/>
          <w:lang w:val="en-US" w:bidi="ar-SA"/>
        </w:rPr>
        <w:t xml:space="preserve">position </w:t>
      </w:r>
      <w:r w:rsidR="000F5DB3">
        <w:rPr>
          <w:rFonts w:asciiTheme="majorBidi" w:hAnsiTheme="majorBidi" w:cstheme="majorBidi"/>
          <w:lang w:val="en-US" w:bidi="ar-SA"/>
        </w:rPr>
        <w:t>:</w:t>
      </w:r>
    </w:p>
    <w:p w:rsidR="000F5DB3" w:rsidRDefault="000F5DB3" w:rsidP="000F5DB3">
      <w:pPr>
        <w:pStyle w:val="ListParagraph"/>
        <w:numPr>
          <w:ilvl w:val="0"/>
          <w:numId w:val="25"/>
        </w:numPr>
        <w:jc w:val="both"/>
        <w:rPr>
          <w:rFonts w:asciiTheme="majorBidi" w:hAnsiTheme="majorBidi" w:cstheme="majorBidi"/>
          <w:lang w:val="en-US" w:bidi="ar-SA"/>
        </w:rPr>
      </w:pPr>
      <w:r w:rsidRPr="000F5DB3">
        <w:rPr>
          <w:rFonts w:asciiTheme="majorBidi" w:hAnsiTheme="majorBidi" w:cstheme="majorBidi"/>
          <w:position w:val="-6"/>
          <w:lang w:val="en-US" w:bidi="ar-SA"/>
        </w:rPr>
        <w:object w:dxaOrig="360" w:dyaOrig="279">
          <v:shape id="_x0000_i1124" type="#_x0000_t75" style="width:18.2pt;height:14pt" o:ole="">
            <v:imagedata r:id="rId204" o:title=""/>
          </v:shape>
          <o:OLEObject Type="Embed" ProgID="Equation.DSMT4" ShapeID="_x0000_i1124" DrawAspect="Content" ObjectID="_1438763869" r:id="rId205"/>
        </w:object>
      </w:r>
    </w:p>
    <w:p w:rsidR="000F5DB3" w:rsidRDefault="000F5DB3" w:rsidP="000F5DB3">
      <w:pPr>
        <w:pStyle w:val="ListParagraph"/>
        <w:numPr>
          <w:ilvl w:val="0"/>
          <w:numId w:val="25"/>
        </w:numPr>
        <w:jc w:val="both"/>
        <w:rPr>
          <w:rFonts w:asciiTheme="majorBidi" w:hAnsiTheme="majorBidi" w:cstheme="majorBidi"/>
          <w:lang w:val="en-US" w:bidi="ar-SA"/>
        </w:rPr>
      </w:pPr>
      <w:r w:rsidRPr="000F5DB3">
        <w:rPr>
          <w:rFonts w:asciiTheme="majorBidi" w:hAnsiTheme="majorBidi" w:cstheme="majorBidi"/>
          <w:position w:val="-6"/>
          <w:lang w:val="en-US" w:bidi="ar-SA"/>
        </w:rPr>
        <w:object w:dxaOrig="499" w:dyaOrig="279">
          <v:shape id="_x0000_i1125" type="#_x0000_t75" style="width:25pt;height:14pt" o:ole="">
            <v:imagedata r:id="rId206" o:title=""/>
          </v:shape>
          <o:OLEObject Type="Embed" ProgID="Equation.DSMT4" ShapeID="_x0000_i1125" DrawAspect="Content" ObjectID="_1438763870" r:id="rId207"/>
        </w:object>
      </w:r>
    </w:p>
    <w:p w:rsidR="000F5DB3" w:rsidRDefault="000F5DB3" w:rsidP="000F5DB3">
      <w:pPr>
        <w:pStyle w:val="ListParagraph"/>
        <w:numPr>
          <w:ilvl w:val="0"/>
          <w:numId w:val="25"/>
        </w:numPr>
        <w:jc w:val="both"/>
        <w:rPr>
          <w:rFonts w:asciiTheme="majorBidi" w:hAnsiTheme="majorBidi" w:cstheme="majorBidi"/>
          <w:lang w:val="en-US" w:bidi="ar-SA"/>
        </w:rPr>
      </w:pPr>
      <w:r w:rsidRPr="000F5DB3">
        <w:rPr>
          <w:rFonts w:asciiTheme="majorBidi" w:hAnsiTheme="majorBidi" w:cstheme="majorBidi"/>
          <w:position w:val="-6"/>
          <w:lang w:val="en-US" w:bidi="ar-SA"/>
        </w:rPr>
        <w:object w:dxaOrig="420" w:dyaOrig="279">
          <v:shape id="_x0000_i1126" type="#_x0000_t75" style="width:21.2pt;height:14pt" o:ole="">
            <v:imagedata r:id="rId208" o:title=""/>
          </v:shape>
          <o:OLEObject Type="Embed" ProgID="Equation.DSMT4" ShapeID="_x0000_i1126" DrawAspect="Content" ObjectID="_1438763871" r:id="rId209"/>
        </w:object>
      </w:r>
    </w:p>
    <w:p w:rsidR="000F5DB3" w:rsidRDefault="000F5DB3" w:rsidP="000F5DB3">
      <w:pPr>
        <w:pStyle w:val="ListParagraph"/>
        <w:numPr>
          <w:ilvl w:val="0"/>
          <w:numId w:val="25"/>
        </w:numPr>
        <w:jc w:val="both"/>
        <w:rPr>
          <w:rFonts w:asciiTheme="majorBidi" w:hAnsiTheme="majorBidi" w:cstheme="majorBidi"/>
          <w:lang w:val="en-US" w:bidi="ar-SA"/>
        </w:rPr>
      </w:pPr>
      <w:r w:rsidRPr="000F5DB3">
        <w:rPr>
          <w:rFonts w:asciiTheme="majorBidi" w:hAnsiTheme="majorBidi" w:cstheme="majorBidi"/>
          <w:position w:val="-10"/>
          <w:lang w:val="en-US" w:bidi="ar-SA"/>
        </w:rPr>
        <w:object w:dxaOrig="1400" w:dyaOrig="320">
          <v:shape id="_x0000_i1127" type="#_x0000_t75" style="width:70.3pt;height:16.1pt" o:ole="">
            <v:imagedata r:id="rId210" o:title=""/>
          </v:shape>
          <o:OLEObject Type="Embed" ProgID="Equation.DSMT4" ShapeID="_x0000_i1127" DrawAspect="Content" ObjectID="_1438763872" r:id="rId211"/>
        </w:object>
      </w:r>
    </w:p>
    <w:p w:rsidR="000F5DB3" w:rsidRDefault="000F5DB3" w:rsidP="000F5DB3">
      <w:pPr>
        <w:pStyle w:val="ListParagraph"/>
        <w:numPr>
          <w:ilvl w:val="0"/>
          <w:numId w:val="25"/>
        </w:numPr>
        <w:jc w:val="both"/>
        <w:rPr>
          <w:rFonts w:asciiTheme="majorBidi" w:hAnsiTheme="majorBidi" w:cstheme="majorBidi"/>
          <w:lang w:val="en-US" w:bidi="ar-SA"/>
        </w:rPr>
      </w:pPr>
      <w:r w:rsidRPr="000F5DB3">
        <w:rPr>
          <w:rFonts w:asciiTheme="majorBidi" w:hAnsiTheme="majorBidi" w:cstheme="majorBidi"/>
          <w:position w:val="-10"/>
          <w:lang w:val="en-US" w:bidi="ar-SA"/>
        </w:rPr>
        <w:object w:dxaOrig="980" w:dyaOrig="320">
          <v:shape id="_x0000_i1128" type="#_x0000_t75" style="width:49.15pt;height:16.1pt" o:ole="">
            <v:imagedata r:id="rId212" o:title=""/>
          </v:shape>
          <o:OLEObject Type="Embed" ProgID="Equation.DSMT4" ShapeID="_x0000_i1128" DrawAspect="Content" ObjectID="_1438763873" r:id="rId213"/>
        </w:object>
      </w:r>
    </w:p>
    <w:p w:rsidR="000F5DB3" w:rsidRDefault="000F5DB3" w:rsidP="000F5DB3">
      <w:pPr>
        <w:pStyle w:val="ListParagraph"/>
        <w:numPr>
          <w:ilvl w:val="0"/>
          <w:numId w:val="25"/>
        </w:numPr>
        <w:jc w:val="both"/>
        <w:rPr>
          <w:rFonts w:asciiTheme="majorBidi" w:hAnsiTheme="majorBidi" w:cstheme="majorBidi"/>
          <w:lang w:val="en-US" w:bidi="ar-SA"/>
        </w:rPr>
      </w:pPr>
      <w:r w:rsidRPr="000F5DB3">
        <w:rPr>
          <w:rFonts w:asciiTheme="majorBidi" w:hAnsiTheme="majorBidi" w:cstheme="majorBidi"/>
          <w:position w:val="-10"/>
          <w:lang w:val="en-US" w:bidi="ar-SA"/>
        </w:rPr>
        <w:object w:dxaOrig="1040" w:dyaOrig="320">
          <v:shape id="_x0000_i1129" type="#_x0000_t75" style="width:52.1pt;height:16.1pt" o:ole="">
            <v:imagedata r:id="rId214" o:title=""/>
          </v:shape>
          <o:OLEObject Type="Embed" ProgID="Equation.DSMT4" ShapeID="_x0000_i1129" DrawAspect="Content" ObjectID="_1438763874" r:id="rId215"/>
        </w:object>
      </w:r>
    </w:p>
    <w:p w:rsidR="009D6054" w:rsidRPr="009D6054" w:rsidRDefault="009D6054" w:rsidP="00F85D7D">
      <w:pPr>
        <w:jc w:val="both"/>
        <w:rPr>
          <w:rFonts w:asciiTheme="majorBidi" w:hAnsiTheme="majorBidi" w:cstheme="majorBidi"/>
          <w:lang w:val="en-US" w:bidi="ar-SA"/>
        </w:rPr>
      </w:pPr>
      <w:r>
        <w:rPr>
          <w:rFonts w:asciiTheme="majorBidi" w:hAnsiTheme="majorBidi" w:cstheme="majorBidi"/>
          <w:lang w:val="en-US" w:bidi="ar-SA"/>
        </w:rPr>
        <w:t xml:space="preserve">The </w:t>
      </w:r>
      <w:r w:rsidR="00136219" w:rsidRPr="00136219">
        <w:rPr>
          <w:rFonts w:asciiTheme="majorBidi" w:hAnsiTheme="majorBidi" w:cstheme="majorBidi"/>
          <w:position w:val="-12"/>
          <w:lang w:val="en-US" w:bidi="ar-SA"/>
        </w:rPr>
        <w:object w:dxaOrig="340" w:dyaOrig="360">
          <v:shape id="_x0000_i1130" type="#_x0000_t75" style="width:16.95pt;height:18.2pt" o:ole="">
            <v:imagedata r:id="rId216" o:title=""/>
          </v:shape>
          <o:OLEObject Type="Embed" ProgID="Equation.DSMT4" ShapeID="_x0000_i1130" DrawAspect="Content" ObjectID="_1438763875" r:id="rId217"/>
        </w:object>
      </w:r>
      <w:r w:rsidR="00F85D7D">
        <w:rPr>
          <w:rFonts w:asciiTheme="majorBidi" w:hAnsiTheme="majorBidi" w:cstheme="majorBidi"/>
          <w:lang w:val="en-US" w:bidi="ar-SA"/>
        </w:rPr>
        <w:t xml:space="preserve"> matrix below demonstrates</w:t>
      </w:r>
      <w:r>
        <w:rPr>
          <w:rFonts w:asciiTheme="majorBidi" w:hAnsiTheme="majorBidi" w:cstheme="majorBidi"/>
          <w:lang w:val="en-US" w:bidi="ar-SA"/>
        </w:rPr>
        <w:t xml:space="preserve"> the </w:t>
      </w:r>
      <w:r w:rsidR="00136219">
        <w:rPr>
          <w:rFonts w:asciiTheme="majorBidi" w:hAnsiTheme="majorBidi" w:cstheme="majorBidi"/>
          <w:lang w:val="en-US" w:bidi="ar-SA"/>
        </w:rPr>
        <w:t>databases in which</w:t>
      </w:r>
      <w:r w:rsidR="00F85D7D">
        <w:rPr>
          <w:rFonts w:asciiTheme="majorBidi" w:hAnsiTheme="majorBidi" w:cstheme="majorBidi"/>
          <w:lang w:val="en-US" w:bidi="ar-SA"/>
        </w:rPr>
        <w:t xml:space="preserve"> the</w:t>
      </w:r>
      <w:r w:rsidR="00136219">
        <w:rPr>
          <w:rFonts w:asciiTheme="majorBidi" w:hAnsiTheme="majorBidi" w:cstheme="majorBidi"/>
          <w:lang w:val="en-US" w:bidi="ar-SA"/>
        </w:rPr>
        <w:t xml:space="preserve"> classifier will look into when trying to find the </w:t>
      </w:r>
      <w:r w:rsidR="00F85D7D">
        <w:rPr>
          <w:rFonts w:asciiTheme="majorBidi" w:hAnsiTheme="majorBidi" w:cstheme="majorBidi"/>
          <w:lang w:val="en-US" w:bidi="ar-SA"/>
        </w:rPr>
        <w:t>top k</w:t>
      </w:r>
      <w:r w:rsidR="00136219">
        <w:rPr>
          <w:rFonts w:asciiTheme="majorBidi" w:hAnsiTheme="majorBidi" w:cstheme="majorBidi"/>
          <w:lang w:val="en-US" w:bidi="ar-SA"/>
        </w:rPr>
        <w:t xml:space="preserve"> letter.</w:t>
      </w:r>
      <w:r>
        <w:rPr>
          <w:rFonts w:asciiTheme="majorBidi" w:hAnsiTheme="majorBidi" w:cstheme="majorBidi"/>
          <w:lang w:val="en-US" w:bidi="ar-SA"/>
        </w:rPr>
        <w:t xml:space="preserve"> </w:t>
      </w:r>
      <w:r w:rsidR="00136219">
        <w:rPr>
          <w:rFonts w:asciiTheme="majorBidi" w:hAnsiTheme="majorBidi" w:cstheme="majorBidi"/>
          <w:lang w:val="en-US" w:bidi="ar-SA"/>
        </w:rPr>
        <w:t xml:space="preserve">In other words, for each </w:t>
      </w:r>
      <w:r w:rsidR="00F85D7D">
        <w:rPr>
          <w:rFonts w:asciiTheme="majorBidi" w:hAnsiTheme="majorBidi" w:cstheme="majorBidi"/>
          <w:lang w:val="en-US" w:bidi="ar-SA"/>
        </w:rPr>
        <w:t xml:space="preserve">cell, </w:t>
      </w:r>
      <w:r w:rsidR="00136219">
        <w:rPr>
          <w:rFonts w:asciiTheme="majorBidi" w:hAnsiTheme="majorBidi" w:cstheme="majorBidi"/>
          <w:lang w:val="en-US" w:bidi="ar-SA"/>
        </w:rPr>
        <w:t xml:space="preserve">the </w:t>
      </w:r>
      <w:r>
        <w:rPr>
          <w:rFonts w:asciiTheme="majorBidi" w:hAnsiTheme="majorBidi" w:cstheme="majorBidi"/>
          <w:lang w:val="en-US" w:bidi="ar-SA"/>
        </w:rPr>
        <w:t>Greek letter</w:t>
      </w:r>
      <w:r w:rsidR="00136219">
        <w:rPr>
          <w:rFonts w:asciiTheme="majorBidi" w:hAnsiTheme="majorBidi" w:cstheme="majorBidi"/>
          <w:lang w:val="en-US" w:bidi="ar-SA"/>
        </w:rPr>
        <w:t xml:space="preserve"> </w:t>
      </w:r>
      <w:r w:rsidR="00F85D7D">
        <w:rPr>
          <w:rFonts w:asciiTheme="majorBidi" w:hAnsiTheme="majorBidi" w:cstheme="majorBidi"/>
          <w:lang w:val="en-US" w:bidi="ar-SA"/>
        </w:rPr>
        <w:t>represents the set of</w:t>
      </w:r>
      <w:r>
        <w:rPr>
          <w:rFonts w:asciiTheme="majorBidi" w:hAnsiTheme="majorBidi" w:cstheme="majorBidi"/>
          <w:lang w:val="en-US" w:bidi="ar-SA"/>
        </w:rPr>
        <w:t xml:space="preserve"> position</w:t>
      </w:r>
      <w:r w:rsidR="00136219">
        <w:rPr>
          <w:rFonts w:asciiTheme="majorBidi" w:hAnsiTheme="majorBidi" w:cstheme="majorBidi"/>
          <w:lang w:val="en-US" w:bidi="ar-SA"/>
        </w:rPr>
        <w:t xml:space="preserve"> </w:t>
      </w:r>
      <w:r w:rsidR="00F85D7D">
        <w:rPr>
          <w:rFonts w:asciiTheme="majorBidi" w:hAnsiTheme="majorBidi" w:cstheme="majorBidi"/>
          <w:lang w:val="en-US" w:bidi="ar-SA"/>
        </w:rPr>
        <w:t xml:space="preserve">databases </w:t>
      </w:r>
      <w:r w:rsidR="00136219">
        <w:rPr>
          <w:rFonts w:asciiTheme="majorBidi" w:hAnsiTheme="majorBidi" w:cstheme="majorBidi"/>
          <w:lang w:val="en-US" w:bidi="ar-SA"/>
        </w:rPr>
        <w:t>that the subsequence</w:t>
      </w:r>
      <w:r>
        <w:rPr>
          <w:rFonts w:asciiTheme="majorBidi" w:hAnsiTheme="majorBidi" w:cstheme="majorBidi"/>
          <w:lang w:val="en-US" w:bidi="ar-SA"/>
        </w:rPr>
        <w:t xml:space="preserve"> may belong to</w:t>
      </w:r>
      <w:r w:rsidR="00136219">
        <w:rPr>
          <w:rFonts w:asciiTheme="majorBidi" w:hAnsiTheme="majorBidi" w:cstheme="majorBidi"/>
          <w:lang w:val="en-US" w:bidi="ar-S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D6054" w:rsidRPr="00B91F8B" w:rsidTr="001828C5">
        <w:tc>
          <w:tcPr>
            <w:tcW w:w="3750" w:type="pct"/>
            <w:vAlign w:val="center"/>
          </w:tcPr>
          <w:p w:rsidR="009D6054" w:rsidRDefault="00E9615B" w:rsidP="001828C5">
            <w:pPr>
              <w:jc w:val="center"/>
              <w:rPr>
                <w:lang w:val="en-US" w:bidi="ar-SA"/>
              </w:rPr>
            </w:pPr>
            <w:r w:rsidRPr="00136219">
              <w:rPr>
                <w:position w:val="-120"/>
                <w:lang w:val="en-US" w:bidi="ar-SA"/>
              </w:rPr>
              <w:object w:dxaOrig="4819" w:dyaOrig="2520">
                <v:shape id="_x0000_i1131" type="#_x0000_t75" style="width:240.55pt;height:126.2pt" o:ole="">
                  <v:imagedata r:id="rId218" o:title=""/>
                </v:shape>
                <o:OLEObject Type="Embed" ProgID="Equation.DSMT4" ShapeID="_x0000_i1131" DrawAspect="Content" ObjectID="_1438763876" r:id="rId219"/>
              </w:object>
            </w:r>
          </w:p>
          <w:p w:rsidR="00136219" w:rsidRDefault="00136219" w:rsidP="00136219">
            <w:pPr>
              <w:rPr>
                <w:lang w:val="en-US" w:bidi="ar-SA"/>
              </w:rPr>
            </w:pPr>
            <w:r>
              <w:rPr>
                <w:lang w:val="en-US" w:bidi="ar-SA"/>
              </w:rPr>
              <w:t xml:space="preserve">Where </w:t>
            </w:r>
          </w:p>
          <w:p w:rsidR="00136219" w:rsidRPr="00B91F8B" w:rsidRDefault="00E9615B" w:rsidP="001828C5">
            <w:pPr>
              <w:jc w:val="center"/>
              <w:rPr>
                <w:rFonts w:asciiTheme="majorBidi" w:hAnsiTheme="majorBidi" w:cstheme="majorBidi"/>
                <w:sz w:val="24"/>
                <w:szCs w:val="24"/>
                <w:lang w:val="en"/>
              </w:rPr>
            </w:pPr>
            <w:r w:rsidRPr="00136219">
              <w:rPr>
                <w:position w:val="-34"/>
                <w:lang w:val="en-US" w:bidi="ar-SA"/>
              </w:rPr>
              <w:object w:dxaOrig="4440" w:dyaOrig="800">
                <v:shape id="_x0000_i1132" type="#_x0000_t75" style="width:221.95pt;height:40.25pt" o:ole="">
                  <v:imagedata r:id="rId220" o:title=""/>
                </v:shape>
                <o:OLEObject Type="Embed" ProgID="Equation.DSMT4" ShapeID="_x0000_i1132" DrawAspect="Content" ObjectID="_1438763877" r:id="rId221"/>
              </w:object>
            </w:r>
          </w:p>
        </w:tc>
        <w:tc>
          <w:tcPr>
            <w:tcW w:w="1250" w:type="pct"/>
            <w:vAlign w:val="center"/>
          </w:tcPr>
          <w:p w:rsidR="009D6054" w:rsidRPr="00B91F8B" w:rsidRDefault="00BD7775" w:rsidP="009D6054">
            <w:pPr>
              <w:jc w:val="both"/>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16</w:t>
            </w:r>
            <w:r w:rsidRPr="00B91F8B">
              <w:rPr>
                <w:rFonts w:asciiTheme="majorBidi" w:hAnsiTheme="majorBidi" w:cstheme="majorBidi"/>
                <w:sz w:val="24"/>
                <w:szCs w:val="24"/>
              </w:rPr>
              <w:fldChar w:fldCharType="end"/>
            </w:r>
          </w:p>
        </w:tc>
      </w:tr>
      <w:tr w:rsidR="009D6054" w:rsidRPr="00B91F8B" w:rsidTr="001828C5">
        <w:tc>
          <w:tcPr>
            <w:tcW w:w="3750" w:type="pct"/>
            <w:vAlign w:val="center"/>
          </w:tcPr>
          <w:p w:rsidR="009D6054" w:rsidRPr="00B91F8B" w:rsidRDefault="009D6054" w:rsidP="001828C5">
            <w:pPr>
              <w:jc w:val="both"/>
              <w:rPr>
                <w:rFonts w:asciiTheme="majorBidi" w:hAnsiTheme="majorBidi" w:cstheme="majorBidi"/>
                <w:sz w:val="24"/>
                <w:szCs w:val="24"/>
                <w:lang w:val="en"/>
              </w:rPr>
            </w:pPr>
          </w:p>
        </w:tc>
        <w:tc>
          <w:tcPr>
            <w:tcW w:w="1250" w:type="pct"/>
            <w:vAlign w:val="center"/>
          </w:tcPr>
          <w:p w:rsidR="009D6054" w:rsidRPr="00B91F8B" w:rsidRDefault="009D6054" w:rsidP="001828C5">
            <w:pPr>
              <w:jc w:val="both"/>
              <w:rPr>
                <w:rFonts w:asciiTheme="majorBidi" w:hAnsiTheme="majorBidi" w:cstheme="majorBidi"/>
                <w:sz w:val="24"/>
                <w:szCs w:val="24"/>
                <w:lang w:val="en"/>
              </w:rPr>
            </w:pPr>
          </w:p>
        </w:tc>
      </w:tr>
    </w:tbl>
    <w:p w:rsidR="0084286F" w:rsidRDefault="0084286F" w:rsidP="00621D1E">
      <w:pPr>
        <w:rPr>
          <w:lang w:val="en-US" w:bidi="ar-SA"/>
        </w:rPr>
      </w:pPr>
    </w:p>
    <w:p w:rsidR="009D6054" w:rsidRPr="00621D1E" w:rsidRDefault="009D6054" w:rsidP="00621D1E">
      <w:pPr>
        <w:rPr>
          <w:lang w:val="en-US" w:bidi="ar-SA"/>
        </w:rPr>
      </w:pPr>
    </w:p>
    <w:p w:rsidR="00621D1E" w:rsidRDefault="00621D1E" w:rsidP="00621D1E">
      <w:pPr>
        <w:pStyle w:val="Heading3"/>
        <w:numPr>
          <w:ilvl w:val="2"/>
          <w:numId w:val="8"/>
        </w:numPr>
        <w:rPr>
          <w:rFonts w:asciiTheme="majorBidi" w:hAnsiTheme="majorBidi"/>
          <w:lang w:val="en-US" w:bidi="ar-SA"/>
        </w:rPr>
      </w:pPr>
      <w:bookmarkStart w:id="65" w:name="_Toc358160409"/>
      <w:r>
        <w:rPr>
          <w:rFonts w:asciiTheme="majorBidi" w:hAnsiTheme="majorBidi"/>
          <w:lang w:val="en-US" w:bidi="ar-SA"/>
        </w:rPr>
        <w:t>Online Baseline detection</w:t>
      </w:r>
      <w:bookmarkEnd w:id="65"/>
    </w:p>
    <w:p w:rsidR="00621D1E" w:rsidRPr="00661957" w:rsidRDefault="00621D1E" w:rsidP="00621D1E">
      <w:pPr>
        <w:rPr>
          <w:rFonts w:asciiTheme="majorBidi" w:hAnsiTheme="majorBidi" w:cstheme="majorBidi"/>
          <w:lang w:val="en-US" w:bidi="ar-SA"/>
        </w:rPr>
      </w:pPr>
      <w:r w:rsidRPr="00661957">
        <w:rPr>
          <w:rFonts w:asciiTheme="majorBidi" w:hAnsiTheme="majorBidi" w:cstheme="majorBidi"/>
          <w:lang w:val="en-US" w:bidi="ar-SA"/>
        </w:rPr>
        <w:t>The baseline is the line that corresponds to the line upon which one would write on ruled paper. Arabic text is written along this baseline, with the majority of foreground pixels in this area. Letters junctions points are usually reside on the baseline.</w:t>
      </w:r>
    </w:p>
    <w:p w:rsidR="00621D1E" w:rsidRPr="00661957" w:rsidRDefault="00621D1E" w:rsidP="00621D1E">
      <w:pPr>
        <w:rPr>
          <w:rFonts w:asciiTheme="majorBidi" w:hAnsiTheme="majorBidi" w:cstheme="majorBidi"/>
          <w:lang w:val="en-US" w:bidi="ar-SA"/>
        </w:rPr>
      </w:pPr>
      <w:r w:rsidRPr="00661957">
        <w:rPr>
          <w:rFonts w:asciiTheme="majorBidi" w:hAnsiTheme="majorBidi" w:cstheme="majorBidi"/>
          <w:lang w:val="en-US" w:bidi="ar-SA"/>
        </w:rPr>
        <w:t xml:space="preserve">Both online and offline Arabic text recognition techniques try to estimate the baseline location. In our approach we needed a method that approximate the baseline on every step during the ongoing recognition process. As previously mentioned, the baseline helps us to determine whether a checkpoint is a candidate point. </w:t>
      </w:r>
    </w:p>
    <w:p w:rsidR="00621D1E" w:rsidRPr="00661957" w:rsidRDefault="00621D1E" w:rsidP="00621D1E">
      <w:pPr>
        <w:rPr>
          <w:rFonts w:asciiTheme="majorBidi" w:hAnsiTheme="majorBidi" w:cstheme="majorBidi"/>
          <w:lang w:val="en-US" w:bidi="ar-SA"/>
        </w:rPr>
      </w:pPr>
      <w:r>
        <w:rPr>
          <w:rFonts w:asciiTheme="majorBidi" w:hAnsiTheme="majorBidi" w:cstheme="majorBidi"/>
          <w:lang w:val="en-US" w:bidi="ar-SA"/>
        </w:rPr>
        <w:t>Our approach is to P</w:t>
      </w:r>
      <w:r w:rsidRPr="00661957">
        <w:rPr>
          <w:rFonts w:asciiTheme="majorBidi" w:hAnsiTheme="majorBidi" w:cstheme="majorBidi"/>
          <w:lang w:val="en-US" w:bidi="ar-SA"/>
        </w:rPr>
        <w:t>roduce a polygonal approximation to the skeleton of the word. Speciﬁc features of this skeleton are then used to determine</w:t>
      </w:r>
    </w:p>
    <w:p w:rsidR="00621D1E" w:rsidRPr="00661957" w:rsidRDefault="00621D1E" w:rsidP="00621D1E">
      <w:pPr>
        <w:rPr>
          <w:rFonts w:asciiTheme="majorBidi" w:hAnsiTheme="majorBidi" w:cstheme="majorBidi"/>
          <w:lang w:val="en-US" w:bidi="ar-SA"/>
        </w:rPr>
      </w:pPr>
      <w:r w:rsidRPr="00661957">
        <w:rPr>
          <w:rFonts w:asciiTheme="majorBidi" w:hAnsiTheme="majorBidi" w:cstheme="majorBidi"/>
          <w:lang w:val="en-US" w:bidi="ar-SA"/>
        </w:rPr>
        <w:lastRenderedPageBreak/>
        <w:t>the baseline</w:t>
      </w:r>
    </w:p>
    <w:p w:rsidR="00621D1E" w:rsidRPr="00661957" w:rsidRDefault="00621D1E" w:rsidP="00621D1E">
      <w:pPr>
        <w:rPr>
          <w:rFonts w:asciiTheme="majorBidi" w:hAnsiTheme="majorBidi" w:cstheme="majorBidi"/>
          <w:lang w:val="en-US" w:bidi="ar-SA"/>
        </w:rPr>
      </w:pPr>
      <w:r w:rsidRPr="00661957">
        <w:rPr>
          <w:rFonts w:asciiTheme="majorBidi" w:hAnsiTheme="majorBidi" w:cstheme="majorBidi"/>
          <w:lang w:val="en-US" w:bidi="ar-SA"/>
        </w:rPr>
        <w:t xml:space="preserve">To approximate the baselint, at least 2 segmentation points are needed. The </w:t>
      </w:r>
    </w:p>
    <w:p w:rsidR="00621D1E" w:rsidRPr="00055C1E" w:rsidRDefault="00621D1E" w:rsidP="00621D1E">
      <w:pPr>
        <w:rPr>
          <w:lang w:val="en-US" w:bidi="ar-SA"/>
        </w:rPr>
      </w:pPr>
      <w:r>
        <w:rPr>
          <w:lang w:val="en-US" w:bidi="ar-SA"/>
        </w:rPr>
        <w:t xml:space="preserve">[33] </w:t>
      </w:r>
      <w:r w:rsidRPr="00002570">
        <w:rPr>
          <w:lang w:val="en-US" w:bidi="ar-SA"/>
        </w:rPr>
        <w:t>M. Pechwitz and V. Maergner. Baseline estimation for arabic handwritten words. In Frontiers in Handwriting Recognition, pages 479–484, 2002.</w:t>
      </w:r>
    </w:p>
    <w:p w:rsidR="005241E7" w:rsidRDefault="005241E7">
      <w:pPr>
        <w:rPr>
          <w:rFonts w:asciiTheme="majorBidi" w:eastAsiaTheme="majorEastAsia" w:hAnsiTheme="majorBidi" w:cstheme="majorBidi"/>
          <w:b/>
          <w:bCs/>
          <w:color w:val="4F81BD" w:themeColor="accent1"/>
          <w:sz w:val="26"/>
          <w:szCs w:val="26"/>
          <w:lang w:val="en-US" w:bidi="ar-SA"/>
        </w:rPr>
      </w:pPr>
    </w:p>
    <w:p w:rsidR="00366F60" w:rsidRPr="00B91F8B" w:rsidRDefault="00366F60" w:rsidP="0074325F">
      <w:pPr>
        <w:pStyle w:val="Heading2"/>
        <w:numPr>
          <w:ilvl w:val="1"/>
          <w:numId w:val="8"/>
        </w:numPr>
        <w:rPr>
          <w:rFonts w:asciiTheme="majorBidi" w:hAnsiTheme="majorBidi"/>
          <w:lang w:val="en-US" w:bidi="ar-SA"/>
        </w:rPr>
      </w:pPr>
      <w:bookmarkStart w:id="66" w:name="_Toc358160410"/>
      <w:r w:rsidRPr="00B91F8B">
        <w:rPr>
          <w:rFonts w:asciiTheme="majorBidi" w:hAnsiTheme="majorBidi"/>
          <w:lang w:val="en-US" w:bidi="ar-SA"/>
        </w:rPr>
        <w:t>Word Part Recognition</w:t>
      </w:r>
      <w:bookmarkEnd w:id="66"/>
    </w:p>
    <w:p w:rsidR="00CF4925"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Using multi class SVM is not good for very large number of classes.</w:t>
      </w:r>
    </w:p>
    <w:p w:rsidR="00CF4925"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When trying to select the </w:t>
      </w:r>
      <w:r w:rsidR="00D076D1" w:rsidRPr="00B91F8B">
        <w:rPr>
          <w:rFonts w:asciiTheme="majorBidi" w:hAnsiTheme="majorBidi" w:cstheme="majorBidi"/>
          <w:sz w:val="24"/>
          <w:szCs w:val="24"/>
          <w:lang w:val="en-US" w:bidi="ar-SA"/>
        </w:rPr>
        <w:t>closest</w:t>
      </w:r>
      <w:r w:rsidRPr="00B91F8B">
        <w:rPr>
          <w:rFonts w:asciiTheme="majorBidi" w:hAnsiTheme="majorBidi" w:cstheme="majorBidi"/>
          <w:sz w:val="24"/>
          <w:szCs w:val="24"/>
          <w:lang w:val="en-US" w:bidi="ar-SA"/>
        </w:rPr>
        <w:t xml:space="preserve"> Word part from the huge database of word parts, it is better to use k-NN methodologies.</w:t>
      </w:r>
    </w:p>
    <w:p w:rsidR="00CF4925" w:rsidRPr="00B91F8B" w:rsidRDefault="003A71A8"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In this</w:t>
      </w:r>
      <w:r w:rsidR="00CF4925" w:rsidRPr="00B91F8B">
        <w:rPr>
          <w:rFonts w:asciiTheme="majorBidi" w:hAnsiTheme="majorBidi" w:cstheme="majorBidi"/>
          <w:sz w:val="24"/>
          <w:szCs w:val="24"/>
          <w:lang w:val="en-US" w:bidi="ar-SA"/>
        </w:rPr>
        <w:t xml:space="preserve"> case, we need a data structure that quickly retrieves the nearest neigbour.</w:t>
      </w:r>
    </w:p>
    <w:p w:rsidR="00FC42F6"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We will use kd-tree or LSH for this task. We will select Kdtree as we have managed to reduce the </w:t>
      </w:r>
      <w:r w:rsidR="003A71A8" w:rsidRPr="00B91F8B">
        <w:rPr>
          <w:rFonts w:asciiTheme="majorBidi" w:hAnsiTheme="majorBidi" w:cstheme="majorBidi"/>
          <w:sz w:val="24"/>
          <w:szCs w:val="24"/>
          <w:lang w:val="en-US" w:bidi="ar-SA"/>
        </w:rPr>
        <w:t>dimensionality</w:t>
      </w:r>
      <w:r w:rsidRPr="00B91F8B">
        <w:rPr>
          <w:rFonts w:asciiTheme="majorBidi" w:hAnsiTheme="majorBidi" w:cstheme="majorBidi"/>
          <w:sz w:val="24"/>
          <w:szCs w:val="24"/>
          <w:lang w:val="en-US" w:bidi="ar-SA"/>
        </w:rPr>
        <w:t xml:space="preserve"> of the data to a small number of dimension without losing precision.</w:t>
      </w:r>
    </w:p>
    <w:p w:rsidR="006A4269" w:rsidRPr="00B91F8B" w:rsidRDefault="006A4269" w:rsidP="00670CFD">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How </w:t>
      </w:r>
      <w:r w:rsidR="003A71A8" w:rsidRPr="00B91F8B">
        <w:rPr>
          <w:rFonts w:asciiTheme="majorBidi" w:hAnsiTheme="majorBidi" w:cstheme="majorBidi"/>
          <w:sz w:val="24"/>
          <w:szCs w:val="24"/>
          <w:lang w:val="en-US" w:bidi="ar-SA"/>
        </w:rPr>
        <w:t xml:space="preserve">our selection </w:t>
      </w:r>
      <w:r w:rsidRPr="00B91F8B">
        <w:rPr>
          <w:rFonts w:asciiTheme="majorBidi" w:hAnsiTheme="majorBidi" w:cstheme="majorBidi"/>
          <w:sz w:val="24"/>
          <w:szCs w:val="24"/>
          <w:lang w:val="en-US" w:bidi="ar-SA"/>
        </w:rPr>
        <w:t>is done?</w:t>
      </w:r>
    </w:p>
    <w:p w:rsidR="00C45115" w:rsidRPr="00B91F8B" w:rsidRDefault="00670CFD" w:rsidP="0074325F">
      <w:pPr>
        <w:pStyle w:val="Heading3"/>
        <w:numPr>
          <w:ilvl w:val="2"/>
          <w:numId w:val="8"/>
        </w:numPr>
        <w:rPr>
          <w:rFonts w:asciiTheme="majorBidi" w:hAnsiTheme="majorBidi"/>
          <w:lang w:val="en-US" w:bidi="ar-SA"/>
        </w:rPr>
      </w:pPr>
      <w:bookmarkStart w:id="67" w:name="_Toc358160411"/>
      <w:r>
        <w:rPr>
          <w:rFonts w:asciiTheme="majorBidi" w:hAnsiTheme="majorBidi"/>
          <w:lang w:val="en-US" w:bidi="ar-SA"/>
        </w:rPr>
        <w:t>Kd</w:t>
      </w:r>
      <w:r w:rsidR="00C45115" w:rsidRPr="00B91F8B">
        <w:rPr>
          <w:rFonts w:asciiTheme="majorBidi" w:hAnsiTheme="majorBidi"/>
          <w:lang w:val="en-US" w:bidi="ar-SA"/>
        </w:rPr>
        <w:t>Tree/LSH</w:t>
      </w:r>
      <w:bookmarkEnd w:id="67"/>
    </w:p>
    <w:p w:rsidR="0084266C" w:rsidRDefault="0084266C" w:rsidP="00A12C4F">
      <w:pPr>
        <w:jc w:val="both"/>
        <w:rPr>
          <w:rFonts w:asciiTheme="majorBidi" w:hAnsiTheme="majorBidi" w:cstheme="majorBidi"/>
          <w:highlight w:val="yellow"/>
          <w:lang w:val="en-US" w:bidi="ar-SA"/>
        </w:rPr>
      </w:pPr>
    </w:p>
    <w:p w:rsidR="0084266C" w:rsidRDefault="0084266C" w:rsidP="00A12C4F">
      <w:pPr>
        <w:jc w:val="both"/>
        <w:rPr>
          <w:rFonts w:asciiTheme="majorBidi" w:hAnsiTheme="majorBidi" w:cstheme="majorBidi"/>
          <w:highlight w:val="yellow"/>
          <w:lang w:val="en-US" w:bidi="ar-SA"/>
        </w:rPr>
      </w:pPr>
    </w:p>
    <w:p w:rsidR="0084266C" w:rsidRDefault="0084266C" w:rsidP="00A12C4F">
      <w:pPr>
        <w:jc w:val="both"/>
        <w:rPr>
          <w:rFonts w:asciiTheme="majorBidi" w:hAnsiTheme="majorBidi" w:cstheme="majorBidi"/>
          <w:highlight w:val="yellow"/>
          <w:lang w:val="en-US" w:bidi="ar-SA"/>
        </w:rPr>
      </w:pPr>
    </w:p>
    <w:p w:rsidR="00FC42F6" w:rsidRDefault="00FC42F6" w:rsidP="0084266C">
      <w:pPr>
        <w:jc w:val="both"/>
        <w:rPr>
          <w:rFonts w:asciiTheme="majorBidi" w:hAnsiTheme="majorBidi" w:cstheme="majorBidi"/>
          <w:lang w:val="en-US" w:bidi="ar-SA"/>
        </w:rPr>
      </w:pPr>
      <w:r w:rsidRPr="00B91F8B">
        <w:rPr>
          <w:rFonts w:asciiTheme="majorBidi" w:hAnsiTheme="majorBidi" w:cstheme="majorBidi"/>
          <w:highlight w:val="yellow"/>
          <w:lang w:val="en-US" w:bidi="ar-SA"/>
        </w:rPr>
        <w:t xml:space="preserve">Maybe here we should embed the DTW in the Euclidean space, because we know that DTW is better than EMD. </w:t>
      </w:r>
      <w:r w:rsidR="0084266C">
        <w:rPr>
          <w:rFonts w:asciiTheme="majorBidi" w:hAnsiTheme="majorBidi" w:cstheme="majorBidi"/>
          <w:lang w:val="en-US" w:bidi="ar-SA"/>
        </w:rPr>
        <w:t>How can we embed DTW to the Euclidean space?</w:t>
      </w:r>
    </w:p>
    <w:p w:rsidR="0084266C" w:rsidRPr="00B91F8B" w:rsidRDefault="0084266C" w:rsidP="0084266C">
      <w:pPr>
        <w:jc w:val="both"/>
        <w:rPr>
          <w:rFonts w:asciiTheme="majorBidi" w:hAnsiTheme="majorBidi" w:cstheme="majorBidi"/>
          <w:lang w:val="en-US" w:bidi="ar-SA"/>
        </w:rPr>
      </w:pPr>
    </w:p>
    <w:p w:rsidR="00636EDE" w:rsidRPr="00B91F8B" w:rsidRDefault="00636EDE" w:rsidP="00F36938">
      <w:pPr>
        <w:jc w:val="both"/>
        <w:rPr>
          <w:rFonts w:asciiTheme="majorBidi" w:hAnsiTheme="majorBidi" w:cstheme="majorBidi"/>
          <w:color w:val="000000"/>
          <w:sz w:val="24"/>
          <w:szCs w:val="24"/>
          <w:lang w:val="en-US"/>
        </w:rPr>
      </w:pPr>
    </w:p>
    <w:p w:rsidR="00E13EAA" w:rsidRDefault="006E0D87" w:rsidP="00822A79">
      <w:pPr>
        <w:pStyle w:val="Heading1"/>
        <w:numPr>
          <w:ilvl w:val="0"/>
          <w:numId w:val="8"/>
        </w:numPr>
        <w:rPr>
          <w:rFonts w:asciiTheme="majorBidi" w:hAnsiTheme="majorBidi"/>
        </w:rPr>
      </w:pPr>
      <w:bookmarkStart w:id="68" w:name="_Toc358160412"/>
      <w:r w:rsidRPr="00B91F8B">
        <w:rPr>
          <w:rFonts w:asciiTheme="majorBidi" w:hAnsiTheme="majorBidi"/>
        </w:rPr>
        <w:t>Experimental Details</w:t>
      </w:r>
      <w:r w:rsidR="00822A79">
        <w:rPr>
          <w:rFonts w:asciiTheme="majorBidi" w:hAnsiTheme="majorBidi"/>
        </w:rPr>
        <w:t>,</w:t>
      </w:r>
      <w:r w:rsidR="003C6C0C" w:rsidRPr="00B91F8B">
        <w:rPr>
          <w:rFonts w:asciiTheme="majorBidi" w:hAnsiTheme="majorBidi"/>
        </w:rPr>
        <w:t xml:space="preserve"> Results</w:t>
      </w:r>
      <w:r w:rsidR="00536441">
        <w:rPr>
          <w:rFonts w:asciiTheme="majorBidi" w:hAnsiTheme="majorBidi"/>
        </w:rPr>
        <w:t xml:space="preserve"> and Discussion</w:t>
      </w:r>
      <w:bookmarkEnd w:id="68"/>
    </w:p>
    <w:p w:rsidR="00AF7AD2" w:rsidRDefault="00AF7AD2" w:rsidP="00AF7AD2">
      <w:pPr>
        <w:rPr>
          <w:lang w:val="en-US" w:eastAsia="ja-JP" w:bidi="ar-SA"/>
        </w:rPr>
      </w:pPr>
    </w:p>
    <w:p w:rsidR="00AF7AD2" w:rsidRDefault="00AF7AD2" w:rsidP="00AF7AD2">
      <w:pPr>
        <w:rPr>
          <w:lang w:val="en-US" w:eastAsia="ja-JP" w:bidi="ar-SA"/>
        </w:rPr>
      </w:pPr>
      <w:r>
        <w:rPr>
          <w:lang w:val="en-US" w:eastAsia="ja-JP" w:bidi="ar-SA"/>
        </w:rPr>
        <w:t>Testing Sets: our limitation is that the letters should be written in a single stroke, thus words that contain letters that consist of more than a single stroke were filtered out.</w:t>
      </w:r>
    </w:p>
    <w:p w:rsidR="00AF7AD2" w:rsidRPr="00AF7AD2" w:rsidRDefault="00AF7AD2" w:rsidP="00AF7AD2">
      <w:pPr>
        <w:rPr>
          <w:lang w:val="en-US" w:eastAsia="ja-JP" w:bidi="ar-SA"/>
        </w:rPr>
      </w:pPr>
    </w:p>
    <w:p w:rsidR="00822A79" w:rsidRDefault="00822A79" w:rsidP="00822A79">
      <w:pPr>
        <w:pStyle w:val="ListParagraph"/>
        <w:numPr>
          <w:ilvl w:val="0"/>
          <w:numId w:val="22"/>
        </w:numPr>
        <w:rPr>
          <w:lang w:val="en-US" w:eastAsia="ja-JP" w:bidi="ar-SA"/>
        </w:rPr>
      </w:pPr>
      <w:r w:rsidRPr="00822A79">
        <w:rPr>
          <w:lang w:val="en-US" w:eastAsia="ja-JP" w:bidi="ar-SA"/>
        </w:rPr>
        <w:t>We should show results on the ADA</w:t>
      </w:r>
      <w:r>
        <w:rPr>
          <w:lang w:val="en-US" w:eastAsia="ja-JP" w:bidi="ar-SA"/>
        </w:rPr>
        <w:t>B</w:t>
      </w:r>
      <w:r w:rsidRPr="00822A79">
        <w:rPr>
          <w:lang w:val="en-US" w:eastAsia="ja-JP" w:bidi="ar-SA"/>
        </w:rPr>
        <w:t xml:space="preserve"> database words.</w:t>
      </w:r>
    </w:p>
    <w:p w:rsidR="00AF7AD2" w:rsidRPr="00822A79" w:rsidRDefault="00AF7AD2" w:rsidP="00822A79">
      <w:pPr>
        <w:pStyle w:val="ListParagraph"/>
        <w:numPr>
          <w:ilvl w:val="0"/>
          <w:numId w:val="22"/>
        </w:numPr>
        <w:rPr>
          <w:lang w:val="en-US" w:eastAsia="ja-JP" w:bidi="ar-SA"/>
        </w:rPr>
      </w:pPr>
      <w:r>
        <w:rPr>
          <w:lang w:val="en-US" w:eastAsia="ja-JP" w:bidi="ar-SA"/>
        </w:rPr>
        <w:t>Maybe talk about a personal synthesis database.</w:t>
      </w:r>
    </w:p>
    <w:p w:rsidR="00822A79" w:rsidRPr="00822A79" w:rsidRDefault="00822A79" w:rsidP="00822A79">
      <w:pPr>
        <w:pStyle w:val="ListParagraph"/>
        <w:numPr>
          <w:ilvl w:val="0"/>
          <w:numId w:val="22"/>
        </w:numPr>
        <w:rPr>
          <w:lang w:val="en-US" w:eastAsia="ja-JP" w:bidi="ar-SA"/>
        </w:rPr>
      </w:pPr>
      <w:r w:rsidRPr="00822A79">
        <w:rPr>
          <w:lang w:val="en-US" w:eastAsia="ja-JP" w:bidi="ar-SA"/>
        </w:rPr>
        <w:t>We should add information about both the segmentation and the recognition results.</w:t>
      </w:r>
    </w:p>
    <w:p w:rsidR="00822A79" w:rsidRPr="00822A79" w:rsidRDefault="00822A79" w:rsidP="00822A79">
      <w:pPr>
        <w:pStyle w:val="ListParagraph"/>
        <w:numPr>
          <w:ilvl w:val="0"/>
          <w:numId w:val="22"/>
        </w:numPr>
        <w:rPr>
          <w:lang w:val="en-US" w:eastAsia="ja-JP" w:bidi="ar-SA"/>
        </w:rPr>
      </w:pPr>
      <w:r>
        <w:rPr>
          <w:lang w:val="en-US" w:eastAsia="ja-JP" w:bidi="ar-SA"/>
        </w:rPr>
        <w:t>Performance results and bottlenecks. Suggestions for improvement.</w:t>
      </w:r>
    </w:p>
    <w:p w:rsidR="00822A79" w:rsidRDefault="00822A79" w:rsidP="00822A79">
      <w:pPr>
        <w:pStyle w:val="ListParagraph"/>
        <w:numPr>
          <w:ilvl w:val="0"/>
          <w:numId w:val="22"/>
        </w:numPr>
        <w:rPr>
          <w:lang w:val="en-US" w:eastAsia="ja-JP" w:bidi="ar-SA"/>
        </w:rPr>
      </w:pPr>
      <w:r>
        <w:rPr>
          <w:lang w:val="en-US" w:eastAsia="ja-JP" w:bidi="ar-SA"/>
        </w:rPr>
        <w:t>Refer the online competition of the Arabic handwriting systems of ICDAR 2011.</w:t>
      </w:r>
    </w:p>
    <w:p w:rsidR="00822A79" w:rsidRPr="00822A79" w:rsidRDefault="00822A79" w:rsidP="00822A79">
      <w:pPr>
        <w:pStyle w:val="ListParagraph"/>
        <w:rPr>
          <w:lang w:val="en-US" w:eastAsia="ja-JP" w:bidi="ar-SA"/>
        </w:rPr>
      </w:pPr>
    </w:p>
    <w:p w:rsidR="00822A79" w:rsidRPr="00822A79" w:rsidRDefault="00822A79" w:rsidP="00822A79">
      <w:pPr>
        <w:rPr>
          <w:lang w:val="en-US" w:eastAsia="ja-JP" w:bidi="ar-SA"/>
        </w:rPr>
      </w:pPr>
    </w:p>
    <w:p w:rsidR="00822A79" w:rsidRDefault="00822A79" w:rsidP="00536441">
      <w:pPr>
        <w:pStyle w:val="Heading3"/>
        <w:numPr>
          <w:ilvl w:val="1"/>
          <w:numId w:val="8"/>
        </w:numPr>
        <w:rPr>
          <w:rFonts w:asciiTheme="majorBidi" w:hAnsiTheme="majorBidi"/>
          <w:lang w:val="en-US" w:bidi="ar-SA"/>
        </w:rPr>
      </w:pPr>
      <w:bookmarkStart w:id="69" w:name="_Toc358160413"/>
      <w:r>
        <w:rPr>
          <w:rFonts w:asciiTheme="majorBidi" w:hAnsiTheme="majorBidi"/>
          <w:lang w:val="en-US" w:bidi="ar-SA"/>
        </w:rPr>
        <w:lastRenderedPageBreak/>
        <w:t>Segmentation results</w:t>
      </w:r>
      <w:bookmarkEnd w:id="69"/>
    </w:p>
    <w:p w:rsidR="00536441" w:rsidRDefault="00536441" w:rsidP="00536441">
      <w:pPr>
        <w:rPr>
          <w:lang w:val="en-US" w:bidi="ar-SA"/>
        </w:rPr>
      </w:pPr>
    </w:p>
    <w:tbl>
      <w:tblPr>
        <w:tblStyle w:val="TableGrid"/>
        <w:tblW w:w="0" w:type="auto"/>
        <w:tblLook w:val="04A0" w:firstRow="1" w:lastRow="0" w:firstColumn="1" w:lastColumn="0" w:noHBand="0" w:noVBand="1"/>
      </w:tblPr>
      <w:tblGrid>
        <w:gridCol w:w="2286"/>
        <w:gridCol w:w="2287"/>
      </w:tblGrid>
      <w:tr w:rsidR="00536441" w:rsidTr="00BF44E3">
        <w:tc>
          <w:tcPr>
            <w:tcW w:w="2286" w:type="dxa"/>
          </w:tcPr>
          <w:p w:rsidR="00536441" w:rsidRPr="00536441" w:rsidRDefault="00536441" w:rsidP="00BF44E3">
            <w:pPr>
              <w:pStyle w:val="ListParagraph"/>
              <w:ind w:left="360"/>
              <w:rPr>
                <w:lang w:val="en-US" w:bidi="ar-SA"/>
              </w:rPr>
            </w:pPr>
          </w:p>
        </w:tc>
        <w:tc>
          <w:tcPr>
            <w:tcW w:w="2287" w:type="dxa"/>
          </w:tcPr>
          <w:p w:rsidR="00536441" w:rsidRDefault="00536441" w:rsidP="00BF44E3">
            <w:pPr>
              <w:rPr>
                <w:lang w:val="en-US" w:bidi="ar-SA"/>
              </w:rPr>
            </w:pPr>
            <w:r>
              <w:rPr>
                <w:lang w:val="en-US" w:bidi="ar-SA"/>
              </w:rPr>
              <w:t>Segmentation rate</w:t>
            </w:r>
          </w:p>
        </w:tc>
      </w:tr>
      <w:tr w:rsidR="00536441" w:rsidTr="00BF44E3">
        <w:tc>
          <w:tcPr>
            <w:tcW w:w="2286" w:type="dxa"/>
          </w:tcPr>
          <w:p w:rsidR="00536441" w:rsidRDefault="00536441" w:rsidP="00BF44E3">
            <w:pPr>
              <w:rPr>
                <w:lang w:val="en-US" w:bidi="ar-SA"/>
              </w:rPr>
            </w:pPr>
            <w:r>
              <w:rPr>
                <w:lang w:val="en-US" w:bidi="ar-SA"/>
              </w:rPr>
              <w:t>Set 1</w:t>
            </w: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2</w:t>
            </w: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3</w:t>
            </w:r>
          </w:p>
        </w:tc>
        <w:tc>
          <w:tcPr>
            <w:tcW w:w="2287" w:type="dxa"/>
          </w:tcPr>
          <w:p w:rsidR="00536441" w:rsidRDefault="00536441" w:rsidP="00BF44E3">
            <w:pPr>
              <w:rPr>
                <w:lang w:val="en-US" w:bidi="ar-SA"/>
              </w:rPr>
            </w:pPr>
          </w:p>
        </w:tc>
      </w:tr>
    </w:tbl>
    <w:p w:rsidR="00536441" w:rsidRPr="00536441" w:rsidRDefault="00536441" w:rsidP="00536441">
      <w:pPr>
        <w:rPr>
          <w:lang w:val="en-US" w:bidi="ar-SA"/>
        </w:rPr>
      </w:pPr>
    </w:p>
    <w:tbl>
      <w:tblPr>
        <w:tblStyle w:val="TableGrid"/>
        <w:tblW w:w="0" w:type="auto"/>
        <w:tblLook w:val="04A0" w:firstRow="1" w:lastRow="0" w:firstColumn="1" w:lastColumn="0" w:noHBand="0" w:noVBand="1"/>
      </w:tblPr>
      <w:tblGrid>
        <w:gridCol w:w="2286"/>
        <w:gridCol w:w="2287"/>
      </w:tblGrid>
      <w:tr w:rsidR="00536441" w:rsidTr="00BF44E3">
        <w:tc>
          <w:tcPr>
            <w:tcW w:w="2286" w:type="dxa"/>
          </w:tcPr>
          <w:p w:rsidR="00536441" w:rsidRDefault="00536441" w:rsidP="00BF44E3">
            <w:pPr>
              <w:rPr>
                <w:lang w:val="en-US" w:bidi="ar-SA"/>
              </w:rPr>
            </w:pPr>
          </w:p>
        </w:tc>
        <w:tc>
          <w:tcPr>
            <w:tcW w:w="2287" w:type="dxa"/>
          </w:tcPr>
          <w:p w:rsidR="00536441" w:rsidRDefault="00536441" w:rsidP="00BF44E3">
            <w:pPr>
              <w:rPr>
                <w:lang w:val="en-US" w:bidi="ar-SA"/>
              </w:rPr>
            </w:pPr>
            <w:r>
              <w:rPr>
                <w:lang w:val="en-US" w:bidi="ar-SA"/>
              </w:rPr>
              <w:t>Segmentation rate</w:t>
            </w:r>
          </w:p>
        </w:tc>
      </w:tr>
      <w:tr w:rsidR="00536441" w:rsidTr="00BF44E3">
        <w:tc>
          <w:tcPr>
            <w:tcW w:w="2286" w:type="dxa"/>
          </w:tcPr>
          <w:p w:rsidR="00536441" w:rsidRDefault="00536441" w:rsidP="00BF44E3">
            <w:pPr>
              <w:rPr>
                <w:lang w:val="en-US" w:bidi="ar-SA"/>
              </w:rPr>
            </w:pPr>
            <w:r>
              <w:rPr>
                <w:lang w:val="en-US" w:bidi="ar-SA"/>
              </w:rPr>
              <w:t>Set 4</w:t>
            </w: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5</w:t>
            </w: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6</w:t>
            </w:r>
          </w:p>
        </w:tc>
        <w:tc>
          <w:tcPr>
            <w:tcW w:w="2287" w:type="dxa"/>
          </w:tcPr>
          <w:p w:rsidR="00536441" w:rsidRDefault="00536441" w:rsidP="00BF44E3">
            <w:pPr>
              <w:rPr>
                <w:lang w:val="en-US" w:bidi="ar-SA"/>
              </w:rPr>
            </w:pPr>
          </w:p>
        </w:tc>
      </w:tr>
    </w:tbl>
    <w:p w:rsidR="00536441" w:rsidRDefault="00536441" w:rsidP="00536441">
      <w:pPr>
        <w:rPr>
          <w:lang w:val="en-US"/>
        </w:rPr>
      </w:pPr>
    </w:p>
    <w:p w:rsidR="00536441" w:rsidRPr="00536441" w:rsidRDefault="00536441" w:rsidP="00536441">
      <w:pPr>
        <w:rPr>
          <w:lang w:val="en-US"/>
        </w:rPr>
      </w:pPr>
    </w:p>
    <w:p w:rsidR="00822A79" w:rsidRDefault="00822A79" w:rsidP="00822A79">
      <w:pPr>
        <w:pStyle w:val="Heading3"/>
        <w:numPr>
          <w:ilvl w:val="1"/>
          <w:numId w:val="8"/>
        </w:numPr>
        <w:rPr>
          <w:rFonts w:asciiTheme="majorBidi" w:hAnsiTheme="majorBidi"/>
          <w:lang w:val="en-US" w:bidi="ar-SA"/>
        </w:rPr>
      </w:pPr>
      <w:bookmarkStart w:id="70" w:name="_Toc358160414"/>
      <w:r>
        <w:rPr>
          <w:rFonts w:asciiTheme="majorBidi" w:hAnsiTheme="majorBidi"/>
          <w:lang w:val="en-US" w:bidi="ar-SA"/>
        </w:rPr>
        <w:t>Recognition results</w:t>
      </w:r>
      <w:bookmarkEnd w:id="70"/>
    </w:p>
    <w:tbl>
      <w:tblPr>
        <w:tblStyle w:val="TableGrid"/>
        <w:tblW w:w="0" w:type="auto"/>
        <w:tblLook w:val="04A0" w:firstRow="1" w:lastRow="0" w:firstColumn="1" w:lastColumn="0" w:noHBand="0" w:noVBand="1"/>
      </w:tblPr>
      <w:tblGrid>
        <w:gridCol w:w="2286"/>
        <w:gridCol w:w="2287"/>
        <w:gridCol w:w="2287"/>
        <w:gridCol w:w="2287"/>
      </w:tblGrid>
      <w:tr w:rsidR="00536441" w:rsidTr="00BF44E3">
        <w:tc>
          <w:tcPr>
            <w:tcW w:w="2286" w:type="dxa"/>
          </w:tcPr>
          <w:p w:rsidR="00536441" w:rsidRPr="00536441" w:rsidRDefault="00536441" w:rsidP="00536441">
            <w:pPr>
              <w:pStyle w:val="ListParagraph"/>
              <w:ind w:left="360"/>
              <w:rPr>
                <w:lang w:val="en-US" w:bidi="ar-SA"/>
              </w:rPr>
            </w:pPr>
          </w:p>
        </w:tc>
        <w:tc>
          <w:tcPr>
            <w:tcW w:w="2287" w:type="dxa"/>
          </w:tcPr>
          <w:p w:rsidR="00536441" w:rsidRDefault="00536441" w:rsidP="00BF44E3">
            <w:pPr>
              <w:rPr>
                <w:lang w:val="en-US" w:bidi="ar-SA"/>
              </w:rPr>
            </w:pPr>
            <w:r>
              <w:rPr>
                <w:lang w:val="en-US" w:bidi="ar-SA"/>
              </w:rPr>
              <w:t>Top 10</w:t>
            </w:r>
          </w:p>
        </w:tc>
        <w:tc>
          <w:tcPr>
            <w:tcW w:w="2287" w:type="dxa"/>
          </w:tcPr>
          <w:p w:rsidR="00536441" w:rsidRDefault="00536441" w:rsidP="00BF44E3">
            <w:pPr>
              <w:rPr>
                <w:lang w:val="en-US" w:bidi="ar-SA"/>
              </w:rPr>
            </w:pPr>
            <w:r>
              <w:rPr>
                <w:lang w:val="en-US" w:bidi="ar-SA"/>
              </w:rPr>
              <w:t>Top 5</w:t>
            </w:r>
          </w:p>
        </w:tc>
        <w:tc>
          <w:tcPr>
            <w:tcW w:w="2287" w:type="dxa"/>
          </w:tcPr>
          <w:p w:rsidR="00536441" w:rsidRDefault="00536441" w:rsidP="00BF44E3">
            <w:pPr>
              <w:rPr>
                <w:lang w:val="en-US" w:bidi="ar-SA"/>
              </w:rPr>
            </w:pPr>
            <w:r>
              <w:rPr>
                <w:lang w:val="en-US" w:bidi="ar-SA"/>
              </w:rPr>
              <w:t>Top 1</w:t>
            </w:r>
          </w:p>
        </w:tc>
      </w:tr>
      <w:tr w:rsidR="00536441" w:rsidTr="00BF44E3">
        <w:tc>
          <w:tcPr>
            <w:tcW w:w="2286" w:type="dxa"/>
          </w:tcPr>
          <w:p w:rsidR="00536441" w:rsidRDefault="00536441" w:rsidP="00BF44E3">
            <w:pPr>
              <w:rPr>
                <w:lang w:val="en-US" w:bidi="ar-SA"/>
              </w:rPr>
            </w:pPr>
            <w:r>
              <w:rPr>
                <w:lang w:val="en-US" w:bidi="ar-SA"/>
              </w:rPr>
              <w:t>Set 1</w:t>
            </w: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2</w:t>
            </w: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3</w:t>
            </w: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c>
          <w:tcPr>
            <w:tcW w:w="2287" w:type="dxa"/>
          </w:tcPr>
          <w:p w:rsidR="00536441" w:rsidRDefault="00536441" w:rsidP="00BF44E3">
            <w:pPr>
              <w:keepNext/>
              <w:rPr>
                <w:lang w:val="en-US" w:bidi="ar-SA"/>
              </w:rPr>
            </w:pPr>
          </w:p>
        </w:tc>
      </w:tr>
    </w:tbl>
    <w:p w:rsidR="00536441" w:rsidRDefault="00536441" w:rsidP="00536441">
      <w:pPr>
        <w:pStyle w:val="Caption"/>
        <w:rPr>
          <w:lang w:val="en-US"/>
        </w:rPr>
      </w:pPr>
      <w:r>
        <w:t xml:space="preserve">Table </w:t>
      </w:r>
      <w:r w:rsidR="006A0183">
        <w:fldChar w:fldCharType="begin"/>
      </w:r>
      <w:r w:rsidR="006A0183">
        <w:instrText xml:space="preserve"> SEQ Table \* ARABIC </w:instrText>
      </w:r>
      <w:r w:rsidR="006A0183">
        <w:fldChar w:fldCharType="separate"/>
      </w:r>
      <w:r>
        <w:rPr>
          <w:noProof/>
        </w:rPr>
        <w:t>1</w:t>
      </w:r>
      <w:r w:rsidR="006A0183">
        <w:rPr>
          <w:noProof/>
        </w:rPr>
        <w:fldChar w:fldCharType="end"/>
      </w:r>
      <w:r>
        <w:rPr>
          <w:lang w:val="en-US"/>
        </w:rPr>
        <w:t xml:space="preserve"> -Seen letters sets</w:t>
      </w:r>
    </w:p>
    <w:tbl>
      <w:tblPr>
        <w:tblStyle w:val="TableGrid"/>
        <w:tblW w:w="0" w:type="auto"/>
        <w:tblLook w:val="04A0" w:firstRow="1" w:lastRow="0" w:firstColumn="1" w:lastColumn="0" w:noHBand="0" w:noVBand="1"/>
      </w:tblPr>
      <w:tblGrid>
        <w:gridCol w:w="2286"/>
        <w:gridCol w:w="2287"/>
        <w:gridCol w:w="2287"/>
        <w:gridCol w:w="2287"/>
      </w:tblGrid>
      <w:tr w:rsidR="00536441" w:rsidTr="00BF44E3">
        <w:tc>
          <w:tcPr>
            <w:tcW w:w="2286" w:type="dxa"/>
          </w:tcPr>
          <w:p w:rsidR="00536441" w:rsidRDefault="00536441" w:rsidP="00BF44E3">
            <w:pPr>
              <w:rPr>
                <w:lang w:val="en-US" w:bidi="ar-SA"/>
              </w:rPr>
            </w:pPr>
          </w:p>
        </w:tc>
        <w:tc>
          <w:tcPr>
            <w:tcW w:w="2287" w:type="dxa"/>
          </w:tcPr>
          <w:p w:rsidR="00536441" w:rsidRDefault="00536441" w:rsidP="00BF44E3">
            <w:pPr>
              <w:rPr>
                <w:lang w:val="en-US" w:bidi="ar-SA"/>
              </w:rPr>
            </w:pPr>
            <w:r>
              <w:rPr>
                <w:lang w:val="en-US" w:bidi="ar-SA"/>
              </w:rPr>
              <w:t>Top 10</w:t>
            </w:r>
          </w:p>
        </w:tc>
        <w:tc>
          <w:tcPr>
            <w:tcW w:w="2287" w:type="dxa"/>
          </w:tcPr>
          <w:p w:rsidR="00536441" w:rsidRDefault="00536441" w:rsidP="00BF44E3">
            <w:pPr>
              <w:rPr>
                <w:lang w:val="en-US" w:bidi="ar-SA"/>
              </w:rPr>
            </w:pPr>
            <w:r>
              <w:rPr>
                <w:lang w:val="en-US" w:bidi="ar-SA"/>
              </w:rPr>
              <w:t>Top 5</w:t>
            </w:r>
          </w:p>
        </w:tc>
        <w:tc>
          <w:tcPr>
            <w:tcW w:w="2287" w:type="dxa"/>
          </w:tcPr>
          <w:p w:rsidR="00536441" w:rsidRDefault="00536441" w:rsidP="00BF44E3">
            <w:pPr>
              <w:rPr>
                <w:lang w:val="en-US" w:bidi="ar-SA"/>
              </w:rPr>
            </w:pPr>
            <w:r>
              <w:rPr>
                <w:lang w:val="en-US" w:bidi="ar-SA"/>
              </w:rPr>
              <w:t>Top 1</w:t>
            </w:r>
          </w:p>
        </w:tc>
      </w:tr>
      <w:tr w:rsidR="00536441" w:rsidTr="00BF44E3">
        <w:tc>
          <w:tcPr>
            <w:tcW w:w="2286" w:type="dxa"/>
          </w:tcPr>
          <w:p w:rsidR="00536441" w:rsidRDefault="00536441" w:rsidP="00BF44E3">
            <w:pPr>
              <w:rPr>
                <w:lang w:val="en-US" w:bidi="ar-SA"/>
              </w:rPr>
            </w:pPr>
            <w:r>
              <w:rPr>
                <w:lang w:val="en-US" w:bidi="ar-SA"/>
              </w:rPr>
              <w:t>Set 4</w:t>
            </w: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5</w:t>
            </w: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r>
      <w:tr w:rsidR="00536441" w:rsidTr="00BF44E3">
        <w:tc>
          <w:tcPr>
            <w:tcW w:w="2286" w:type="dxa"/>
          </w:tcPr>
          <w:p w:rsidR="00536441" w:rsidRDefault="00536441" w:rsidP="00BF44E3">
            <w:pPr>
              <w:rPr>
                <w:lang w:val="en-US" w:bidi="ar-SA"/>
              </w:rPr>
            </w:pPr>
            <w:r>
              <w:rPr>
                <w:lang w:val="en-US" w:bidi="ar-SA"/>
              </w:rPr>
              <w:t>Set 6</w:t>
            </w:r>
          </w:p>
        </w:tc>
        <w:tc>
          <w:tcPr>
            <w:tcW w:w="2287" w:type="dxa"/>
          </w:tcPr>
          <w:p w:rsidR="00536441" w:rsidRDefault="00536441" w:rsidP="00BF44E3">
            <w:pPr>
              <w:rPr>
                <w:lang w:val="en-US" w:bidi="ar-SA"/>
              </w:rPr>
            </w:pPr>
          </w:p>
        </w:tc>
        <w:tc>
          <w:tcPr>
            <w:tcW w:w="2287" w:type="dxa"/>
          </w:tcPr>
          <w:p w:rsidR="00536441" w:rsidRDefault="00536441" w:rsidP="00BF44E3">
            <w:pPr>
              <w:rPr>
                <w:lang w:val="en-US" w:bidi="ar-SA"/>
              </w:rPr>
            </w:pPr>
          </w:p>
        </w:tc>
        <w:tc>
          <w:tcPr>
            <w:tcW w:w="2287" w:type="dxa"/>
          </w:tcPr>
          <w:p w:rsidR="00536441" w:rsidRDefault="00536441" w:rsidP="00BF44E3">
            <w:pPr>
              <w:keepNext/>
              <w:rPr>
                <w:lang w:val="en-US" w:bidi="ar-SA"/>
              </w:rPr>
            </w:pPr>
          </w:p>
        </w:tc>
      </w:tr>
    </w:tbl>
    <w:p w:rsidR="00536441" w:rsidRDefault="00536441" w:rsidP="00536441">
      <w:pPr>
        <w:pStyle w:val="Caption"/>
        <w:rPr>
          <w:lang w:val="en-US"/>
        </w:rPr>
      </w:pPr>
      <w:r>
        <w:t xml:space="preserve">Table </w:t>
      </w:r>
      <w:r w:rsidR="006A0183">
        <w:fldChar w:fldCharType="begin"/>
      </w:r>
      <w:r w:rsidR="006A0183">
        <w:instrText xml:space="preserve"> SEQ Table \* ARABIC </w:instrText>
      </w:r>
      <w:r w:rsidR="006A0183">
        <w:fldChar w:fldCharType="separate"/>
      </w:r>
      <w:r>
        <w:rPr>
          <w:noProof/>
        </w:rPr>
        <w:t>1</w:t>
      </w:r>
      <w:r w:rsidR="006A0183">
        <w:rPr>
          <w:noProof/>
        </w:rPr>
        <w:fldChar w:fldCharType="end"/>
      </w:r>
      <w:r>
        <w:rPr>
          <w:lang w:val="en-US"/>
        </w:rPr>
        <w:t xml:space="preserve"> -UnSeen letters sets</w:t>
      </w:r>
    </w:p>
    <w:p w:rsidR="00822A79" w:rsidRDefault="00822A79" w:rsidP="00822A79">
      <w:pPr>
        <w:rPr>
          <w:lang w:val="en-US" w:bidi="ar-SA"/>
        </w:rPr>
      </w:pPr>
    </w:p>
    <w:p w:rsidR="00822A79" w:rsidRPr="00291E42" w:rsidRDefault="00822A79" w:rsidP="00291E42">
      <w:pPr>
        <w:pStyle w:val="Heading3"/>
        <w:numPr>
          <w:ilvl w:val="1"/>
          <w:numId w:val="8"/>
        </w:numPr>
        <w:rPr>
          <w:rFonts w:asciiTheme="majorBidi" w:hAnsiTheme="majorBidi"/>
          <w:lang w:val="en-US" w:bidi="ar-SA"/>
        </w:rPr>
      </w:pPr>
      <w:bookmarkStart w:id="71" w:name="_Toc358160415"/>
      <w:r>
        <w:rPr>
          <w:rFonts w:asciiTheme="majorBidi" w:hAnsiTheme="majorBidi"/>
          <w:lang w:val="en-US" w:bidi="ar-SA"/>
        </w:rPr>
        <w:t>Performance</w:t>
      </w:r>
      <w:bookmarkEnd w:id="71"/>
    </w:p>
    <w:p w:rsidR="00536441" w:rsidRDefault="00536441" w:rsidP="00536441">
      <w:pPr>
        <w:pStyle w:val="ListParagraph"/>
        <w:ind w:left="360"/>
        <w:rPr>
          <w:lang w:val="en-US" w:eastAsia="ja-JP" w:bidi="ar-SA"/>
        </w:rPr>
      </w:pPr>
      <w:r>
        <w:rPr>
          <w:lang w:val="en-US" w:eastAsia="ja-JP" w:bidi="ar-SA"/>
        </w:rPr>
        <w:t>Refer the online competition of the Arabic handwriting systems of ICDAR 2011.</w:t>
      </w:r>
    </w:p>
    <w:p w:rsidR="00822A79" w:rsidRPr="00822A79" w:rsidRDefault="00822A79" w:rsidP="00822A79">
      <w:pPr>
        <w:rPr>
          <w:lang w:val="en-US" w:eastAsia="ja-JP" w:bidi="ar-SA"/>
        </w:rPr>
      </w:pPr>
    </w:p>
    <w:p w:rsidR="003C6C0C" w:rsidRDefault="003C6C0C" w:rsidP="0074325F">
      <w:pPr>
        <w:pStyle w:val="Heading1"/>
        <w:numPr>
          <w:ilvl w:val="0"/>
          <w:numId w:val="8"/>
        </w:numPr>
        <w:rPr>
          <w:rFonts w:asciiTheme="majorBidi" w:hAnsiTheme="majorBidi"/>
        </w:rPr>
      </w:pPr>
      <w:bookmarkStart w:id="72" w:name="_Toc358160416"/>
      <w:r w:rsidRPr="00B91F8B">
        <w:rPr>
          <w:rFonts w:asciiTheme="majorBidi" w:hAnsiTheme="majorBidi"/>
        </w:rPr>
        <w:t>Summary and Conclusions</w:t>
      </w:r>
      <w:bookmarkEnd w:id="72"/>
      <w:r w:rsidRPr="00B91F8B">
        <w:rPr>
          <w:rFonts w:asciiTheme="majorBidi" w:hAnsiTheme="majorBidi"/>
        </w:rPr>
        <w:t xml:space="preserve"> </w:t>
      </w:r>
    </w:p>
    <w:p w:rsidR="00E86F7E" w:rsidRPr="00E86F7E" w:rsidRDefault="00E86F7E" w:rsidP="00E86F7E">
      <w:pPr>
        <w:jc w:val="both"/>
        <w:rPr>
          <w:lang w:val="en-US"/>
        </w:rPr>
      </w:pPr>
      <w:r w:rsidRPr="00E86F7E">
        <w:rPr>
          <w:lang w:val="en-US"/>
        </w:rPr>
        <w:t xml:space="preserve">In this thesis we have proposed and implemented a system to recognize Arabic online handwriting script. Our approach successfully tackled many inherent difficulties in recognizing Arabic script such as segmentation of word parts, non-horizontal writing style, position-depended letter shaping and large word-part dictionary which has been overcome upon by combining both the analytic and the heuristic approach. We compared the Shape context to the MAD descriptor and showed that the MAD descriptor attained higher recognition rate. A novel online segmentation technique was introduced and used in the analytic phase. The Linear EMD embedding technique was used as a metric in the classification algorithms and showed promising results in measuring letters and word parts grasped dissimilarity. A contemporary composition of PCA and LDA, based on the method previously proposed in </w:t>
      </w:r>
      <w:sdt>
        <w:sdtPr>
          <w:rPr>
            <w:lang w:val="en-US"/>
          </w:rPr>
          <w:id w:val="205227540"/>
          <w:citation/>
        </w:sdtPr>
        <w:sdtEndPr/>
        <w:sdtContent>
          <w:r w:rsidRPr="00E86F7E">
            <w:rPr>
              <w:lang w:val="en-US"/>
            </w:rPr>
            <w:fldChar w:fldCharType="begin"/>
          </w:r>
          <w:r w:rsidRPr="00E86F7E">
            <w:rPr>
              <w:lang w:val="en-US"/>
            </w:rPr>
            <w:instrText xml:space="preserve"> CITATION Saa12 \l 1033 </w:instrText>
          </w:r>
          <w:r w:rsidRPr="00E86F7E">
            <w:rPr>
              <w:lang w:val="en-US"/>
            </w:rPr>
            <w:fldChar w:fldCharType="separate"/>
          </w:r>
          <w:r w:rsidR="00EC2252" w:rsidRPr="00EC2252">
            <w:rPr>
              <w:noProof/>
              <w:lang w:val="en-US"/>
            </w:rPr>
            <w:t>[18]</w:t>
          </w:r>
          <w:r w:rsidRPr="00E86F7E">
            <w:rPr>
              <w:lang w:val="en-US"/>
            </w:rPr>
            <w:fldChar w:fldCharType="end"/>
          </w:r>
        </w:sdtContent>
      </w:sdt>
      <w:r w:rsidRPr="00E86F7E">
        <w:rPr>
          <w:lang w:val="en-US"/>
        </w:rPr>
        <w:t>, was applied in the system and achieved qualitative dimensionality reduction. This approach can be used to overcome the “curse of dimensionality” in other fields of pattern recognition. We have integrated fast data retrieval methods to boost the performance of the system. The system demonstrated superior high recognition precision and low response time.</w:t>
      </w:r>
    </w:p>
    <w:p w:rsidR="00E86F7E" w:rsidRPr="00E86F7E" w:rsidRDefault="00E86F7E" w:rsidP="00E86F7E">
      <w:pPr>
        <w:jc w:val="both"/>
        <w:rPr>
          <w:lang w:val="en-US"/>
        </w:rPr>
      </w:pPr>
      <w:r w:rsidRPr="00E86F7E">
        <w:rPr>
          <w:lang w:val="en-US"/>
        </w:rPr>
        <w:lastRenderedPageBreak/>
        <w:t xml:space="preserve">The system has several limitation and assumptions that are not always true in the field of Arabic handwriting; first, the system does not regard additional strokes, which can be used to improve the classification results; second, it assumes that letters can’t be written in more than one stroke which is a very reasonable assumption however not always true. Our future work will focus on waiving these limitations. Also we plan to test this approach on other cursive handwriting styles of languages other than Arabic. </w:t>
      </w:r>
    </w:p>
    <w:p w:rsidR="00E86F7E" w:rsidRPr="00E86F7E" w:rsidRDefault="00E86F7E" w:rsidP="00E86F7E">
      <w:pPr>
        <w:rPr>
          <w:lang w:val="en-US" w:eastAsia="ja-JP" w:bidi="ar-SA"/>
        </w:rPr>
      </w:pPr>
    </w:p>
    <w:p w:rsidR="003C6C0C" w:rsidRDefault="003C6C0C" w:rsidP="0074325F">
      <w:pPr>
        <w:pStyle w:val="Heading2"/>
        <w:numPr>
          <w:ilvl w:val="1"/>
          <w:numId w:val="8"/>
        </w:numPr>
        <w:rPr>
          <w:rFonts w:asciiTheme="majorBidi" w:hAnsiTheme="majorBidi"/>
          <w:lang w:val="en-US"/>
        </w:rPr>
      </w:pPr>
      <w:bookmarkStart w:id="73" w:name="_Toc358160417"/>
      <w:r w:rsidRPr="00B91F8B">
        <w:rPr>
          <w:rFonts w:asciiTheme="majorBidi" w:hAnsiTheme="majorBidi"/>
          <w:lang w:val="en-US"/>
        </w:rPr>
        <w:t>Contribution to the field</w:t>
      </w:r>
      <w:bookmarkEnd w:id="73"/>
    </w:p>
    <w:p w:rsidR="00640C86" w:rsidRPr="00640C86" w:rsidRDefault="00640C86" w:rsidP="00640C86">
      <w:pPr>
        <w:rPr>
          <w:lang w:val="en-US"/>
        </w:rPr>
      </w:pPr>
      <w:r w:rsidRPr="00640C86">
        <w:rPr>
          <w:lang w:val="en-US"/>
        </w:rPr>
        <w:t>dsadasdasdsadsadsadsadsadas</w:t>
      </w:r>
    </w:p>
    <w:p w:rsidR="00640C86" w:rsidRDefault="003C6C0C" w:rsidP="00640C86">
      <w:pPr>
        <w:pStyle w:val="Heading2"/>
        <w:numPr>
          <w:ilvl w:val="1"/>
          <w:numId w:val="8"/>
        </w:numPr>
        <w:rPr>
          <w:rFonts w:asciiTheme="majorBidi" w:hAnsiTheme="majorBidi"/>
          <w:lang w:val="en-US"/>
        </w:rPr>
      </w:pPr>
      <w:bookmarkStart w:id="74" w:name="_Toc358160418"/>
      <w:r w:rsidRPr="00B91F8B">
        <w:rPr>
          <w:rFonts w:asciiTheme="majorBidi" w:hAnsiTheme="majorBidi"/>
          <w:lang w:val="en-US"/>
        </w:rPr>
        <w:t>Future Direction</w:t>
      </w:r>
      <w:r w:rsidR="00640C86">
        <w:rPr>
          <w:rFonts w:asciiTheme="majorBidi" w:hAnsiTheme="majorBidi"/>
          <w:lang w:val="en-US"/>
        </w:rPr>
        <w:t>s</w:t>
      </w:r>
      <w:bookmarkEnd w:id="74"/>
    </w:p>
    <w:p w:rsidR="001E27E5" w:rsidRPr="001E27E5" w:rsidRDefault="001E27E5" w:rsidP="006004CF">
      <w:pPr>
        <w:rPr>
          <w:i/>
          <w:iCs/>
          <w:lang w:val="en-US" w:bidi="ar-SA"/>
        </w:rPr>
      </w:pPr>
      <w:r w:rsidRPr="001E27E5">
        <w:rPr>
          <w:i/>
          <w:iCs/>
          <w:lang w:val="en-US" w:bidi="ar-SA"/>
        </w:rPr>
        <w:t>In future direction we would like to rid of all the limitation mentioned in the limitation section.</w:t>
      </w:r>
    </w:p>
    <w:p w:rsidR="00D978FA" w:rsidRDefault="00640C86" w:rsidP="001E27E5">
      <w:pPr>
        <w:rPr>
          <w:lang w:val="en-US" w:bidi="ar-SA"/>
        </w:rPr>
      </w:pPr>
      <w:r>
        <w:rPr>
          <w:lang w:val="en-US" w:bidi="ar-SA"/>
        </w:rPr>
        <w:t xml:space="preserve">We have several directions we would like to develop. In this work we did not consider the additional strokes written and we tried to recognize only the main body of the written text. </w:t>
      </w:r>
      <w:r w:rsidR="001E27E5">
        <w:rPr>
          <w:lang w:val="en-US" w:bidi="ar-SA"/>
        </w:rPr>
        <w:t xml:space="preserve">In future work we would like to be able to recognize the whole letter and use the additional strokes to be able to identify the exact letter </w:t>
      </w:r>
      <w:r w:rsidR="00C01008">
        <w:rPr>
          <w:lang w:val="en-US" w:bidi="ar-SA"/>
        </w:rPr>
        <w:t>written</w:t>
      </w:r>
      <w:r w:rsidR="001E27E5">
        <w:rPr>
          <w:lang w:val="en-US" w:bidi="ar-SA"/>
        </w:rPr>
        <w:t>.</w:t>
      </w:r>
    </w:p>
    <w:p w:rsidR="00691B6C" w:rsidRPr="00691B6C" w:rsidRDefault="00691B6C" w:rsidP="00691B6C">
      <w:pPr>
        <w:rPr>
          <w:lang w:val="en-US" w:bidi="ar-SA"/>
        </w:rPr>
      </w:pPr>
      <w:r>
        <w:rPr>
          <w:lang w:val="en-US" w:bidi="ar-SA"/>
        </w:rPr>
        <w:t xml:space="preserve">The following enhancement will be introduced to the process in a future work: 1. </w:t>
      </w:r>
      <w:r w:rsidRPr="00691B6C">
        <w:rPr>
          <w:lang w:val="en-US" w:bidi="ar-SA"/>
        </w:rPr>
        <w:t>Since the embedding is done to the L1 space, we will try to use L1 dimensionality reduction techniques such as L1-PCA and L1-LDA.</w:t>
      </w:r>
      <w:r>
        <w:rPr>
          <w:lang w:val="en-US" w:bidi="ar-SA"/>
        </w:rPr>
        <w:t xml:space="preserve"> 2. We can add Metric Learning techniques such as LMNN to improve our recognition rate. 3. In this work all shapes that belong to the same letter are ascribed to the same cluster although it might look totally different, in our future work we will create more that cluster to the same letter to represent the main shapes that are common to describe a letter.[??] 4. </w:t>
      </w:r>
      <w:r w:rsidRPr="00691B6C">
        <w:rPr>
          <w:lang w:val="en-US" w:bidi="ar-SA"/>
        </w:rPr>
        <w:t>The use of more advanced clustering techniques to reduce the number of sam</w:t>
      </w:r>
      <w:r>
        <w:rPr>
          <w:lang w:val="en-US" w:bidi="ar-SA"/>
        </w:rPr>
        <w:t>ples in the training set and which will accelerate the classification process.</w:t>
      </w:r>
    </w:p>
    <w:p w:rsidR="001E27E5" w:rsidRDefault="00236940" w:rsidP="00236940">
      <w:pPr>
        <w:rPr>
          <w:lang w:val="en-US" w:bidi="ar-SA"/>
        </w:rPr>
      </w:pPr>
      <w:r>
        <w:rPr>
          <w:lang w:val="en-US" w:bidi="ar-SA"/>
        </w:rPr>
        <w:t>Also, we are planning to</w:t>
      </w:r>
      <w:r w:rsidR="001E27E5">
        <w:rPr>
          <w:lang w:val="en-US" w:bidi="ar-SA"/>
        </w:rPr>
        <w:t xml:space="preserve"> develop a word </w:t>
      </w:r>
      <w:r w:rsidR="00C01008">
        <w:rPr>
          <w:lang w:val="en-US" w:bidi="ar-SA"/>
        </w:rPr>
        <w:t xml:space="preserve">completion </w:t>
      </w:r>
      <w:r>
        <w:rPr>
          <w:lang w:val="en-US" w:bidi="ar-SA"/>
        </w:rPr>
        <w:t xml:space="preserve">algorithm based on our ongoing recognition technique. The word completion feature is actually </w:t>
      </w:r>
      <w:r w:rsidR="001E27E5">
        <w:rPr>
          <w:lang w:val="en-US" w:bidi="ar-SA"/>
        </w:rPr>
        <w:t xml:space="preserve"> will su</w:t>
      </w:r>
      <w:r>
        <w:rPr>
          <w:lang w:val="en-US" w:bidi="ar-SA"/>
        </w:rPr>
        <w:t>ggest the user to automatically complete the word the user has intended to write</w:t>
      </w:r>
      <w:r w:rsidR="001E27E5">
        <w:rPr>
          <w:lang w:val="en-US" w:bidi="ar-SA"/>
        </w:rPr>
        <w:t>, based on the f</w:t>
      </w:r>
      <w:r>
        <w:rPr>
          <w:lang w:val="en-US" w:bidi="ar-SA"/>
        </w:rPr>
        <w:t>irst letters written by him</w:t>
      </w:r>
      <w:r w:rsidR="001E27E5">
        <w:rPr>
          <w:lang w:val="en-US" w:bidi="ar-SA"/>
        </w:rPr>
        <w:t>.</w:t>
      </w:r>
      <w:r>
        <w:rPr>
          <w:lang w:val="en-US" w:bidi="ar-SA"/>
        </w:rPr>
        <w:t xml:space="preserve"> </w:t>
      </w:r>
    </w:p>
    <w:p w:rsidR="007E0DF0" w:rsidRDefault="007E0DF0" w:rsidP="00C83F56">
      <w:pPr>
        <w:rPr>
          <w:lang w:val="en-US" w:bidi="ar-SA"/>
        </w:rPr>
      </w:pPr>
      <w:r>
        <w:rPr>
          <w:lang w:val="en-US" w:bidi="ar-SA"/>
        </w:rPr>
        <w:t>We also plan to connect a word parts or words database to the recognition system, which will certainly improve the recognition rate</w:t>
      </w:r>
      <w:r w:rsidR="00C83F56">
        <w:rPr>
          <w:lang w:val="en-US" w:bidi="ar-SA"/>
        </w:rPr>
        <w:t xml:space="preserve"> dramatically</w:t>
      </w:r>
      <w:r>
        <w:rPr>
          <w:lang w:val="en-US" w:bidi="ar-SA"/>
        </w:rPr>
        <w:t>.</w:t>
      </w:r>
      <w:r w:rsidR="00C83F56">
        <w:rPr>
          <w:lang w:val="en-US" w:bidi="ar-SA"/>
        </w:rPr>
        <w:t xml:space="preserve"> However </w:t>
      </w:r>
      <w:r w:rsidR="00822A79">
        <w:rPr>
          <w:lang w:val="en-US" w:bidi="ar-SA"/>
        </w:rPr>
        <w:t>it will limit the recognized word/word parts to the dictionary.</w:t>
      </w:r>
    </w:p>
    <w:p w:rsidR="00C83F56" w:rsidRPr="00640C86" w:rsidRDefault="00C83F56" w:rsidP="00C83F56">
      <w:pPr>
        <w:rPr>
          <w:lang w:val="en-US" w:bidi="ar-SA"/>
        </w:rPr>
      </w:pPr>
    </w:p>
    <w:bookmarkStart w:id="75" w:name="_Toc358160419" w:displacedByCustomXml="next"/>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EndPr/>
      <w:sdtContent>
        <w:p w:rsidR="00D30A3C" w:rsidRPr="00B91F8B" w:rsidRDefault="00022465" w:rsidP="00022465">
          <w:pPr>
            <w:pStyle w:val="Heading1"/>
            <w:rPr>
              <w:rFonts w:asciiTheme="majorBidi" w:hAnsiTheme="majorBidi"/>
              <w:sz w:val="24"/>
              <w:szCs w:val="24"/>
            </w:rPr>
          </w:pPr>
          <w:r>
            <w:rPr>
              <w:rFonts w:asciiTheme="majorBidi" w:hAnsiTheme="majorBidi"/>
              <w:sz w:val="24"/>
              <w:szCs w:val="24"/>
            </w:rPr>
            <w:t>References</w:t>
          </w:r>
          <w:bookmarkEnd w:id="75"/>
        </w:p>
        <w:sdt>
          <w:sdtPr>
            <w:rPr>
              <w:rFonts w:asciiTheme="majorBidi" w:hAnsiTheme="majorBidi" w:cstheme="majorBidi"/>
              <w:sz w:val="24"/>
              <w:szCs w:val="24"/>
            </w:rPr>
            <w:id w:val="111145805"/>
            <w:bibliography/>
          </w:sdtPr>
          <w:sdtEndPr/>
          <w:sdtContent>
            <w:p w:rsidR="00EC2252" w:rsidRDefault="00D30A3C" w:rsidP="006C78FD">
              <w:pPr>
                <w:rPr>
                  <w:noProof/>
                </w:rPr>
              </w:pP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BIBLIOGRAPHY </w:instrText>
              </w:r>
              <w:r w:rsidRPr="00B91F8B">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8"/>
              </w:tblGrid>
              <w:tr w:rsidR="00EC2252">
                <w:trPr>
                  <w:tblCellSpacing w:w="15" w:type="dxa"/>
                </w:trPr>
                <w:tc>
                  <w:tcPr>
                    <w:tcW w:w="50" w:type="pct"/>
                    <w:hideMark/>
                  </w:tcPr>
                  <w:p w:rsidR="00EC2252" w:rsidRDefault="00EC2252">
                    <w:pPr>
                      <w:pStyle w:val="Bibliography"/>
                      <w:rPr>
                        <w:noProof/>
                        <w:lang w:val="en-US"/>
                      </w:rPr>
                    </w:pPr>
                    <w:r>
                      <w:rPr>
                        <w:noProof/>
                        <w:lang w:val="en-US"/>
                      </w:rPr>
                      <w:t xml:space="preserve">[1] </w:t>
                    </w:r>
                  </w:p>
                </w:tc>
                <w:tc>
                  <w:tcPr>
                    <w:tcW w:w="0" w:type="auto"/>
                    <w:hideMark/>
                  </w:tcPr>
                  <w:p w:rsidR="00EC2252" w:rsidRDefault="00EC2252">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pp. 1165 - 1176 , 1972.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 </w:t>
                    </w:r>
                  </w:p>
                </w:tc>
                <w:tc>
                  <w:tcPr>
                    <w:tcW w:w="0" w:type="auto"/>
                    <w:hideMark/>
                  </w:tcPr>
                  <w:p w:rsidR="00EC2252" w:rsidRDefault="00EC2252">
                    <w:pPr>
                      <w:pStyle w:val="Bibliography"/>
                      <w:rPr>
                        <w:noProof/>
                        <w:lang w:val="en-US"/>
                      </w:rPr>
                    </w:pPr>
                    <w:r>
                      <w:rPr>
                        <w:noProof/>
                        <w:lang w:val="en-US"/>
                      </w:rPr>
                      <w:t xml:space="preserve">S. Mozaffari and H. Soltanizadeh, "ICDAR 2009 Handwritten Farsi/Arabic Character Recognition Competition," </w:t>
                    </w:r>
                    <w:r>
                      <w:rPr>
                        <w:i/>
                        <w:iCs/>
                        <w:noProof/>
                        <w:lang w:val="en-US"/>
                      </w:rPr>
                      <w:t xml:space="preserve">2009 10th International Conference on Document Analysis and Recognition, </w:t>
                    </w:r>
                    <w:r>
                      <w:rPr>
                        <w:noProof/>
                        <w:lang w:val="en-US"/>
                      </w:rPr>
                      <w:t xml:space="preserve">pp. 1413-1417, 2009. </w:t>
                    </w:r>
                  </w:p>
                </w:tc>
              </w:tr>
              <w:tr w:rsidR="00EC2252">
                <w:trPr>
                  <w:tblCellSpacing w:w="15" w:type="dxa"/>
                </w:trPr>
                <w:tc>
                  <w:tcPr>
                    <w:tcW w:w="50" w:type="pct"/>
                    <w:hideMark/>
                  </w:tcPr>
                  <w:p w:rsidR="00EC2252" w:rsidRDefault="00EC2252">
                    <w:pPr>
                      <w:pStyle w:val="Bibliography"/>
                      <w:rPr>
                        <w:noProof/>
                        <w:lang w:val="en-US"/>
                      </w:rPr>
                    </w:pPr>
                    <w:r>
                      <w:rPr>
                        <w:noProof/>
                        <w:lang w:val="en-US"/>
                      </w:rPr>
                      <w:lastRenderedPageBreak/>
                      <w:t xml:space="preserve">[3] </w:t>
                    </w:r>
                  </w:p>
                </w:tc>
                <w:tc>
                  <w:tcPr>
                    <w:tcW w:w="0" w:type="auto"/>
                    <w:hideMark/>
                  </w:tcPr>
                  <w:p w:rsidR="00EC2252" w:rsidRDefault="00EC2252">
                    <w:pPr>
                      <w:pStyle w:val="Bibliography"/>
                      <w:rPr>
                        <w:noProof/>
                        <w:lang w:val="en-US"/>
                      </w:rPr>
                    </w:pPr>
                    <w:r>
                      <w:rPr>
                        <w:noProof/>
                        <w:lang w:val="en-US"/>
                      </w:rPr>
                      <w:t xml:space="preserve">M. Al-Ammar, R. Al-Majed and H. Aboalsamh, "Online Handwriting Recognition for the Arabic Letter Set," </w:t>
                    </w:r>
                    <w:r>
                      <w:rPr>
                        <w:i/>
                        <w:iCs/>
                        <w:noProof/>
                        <w:lang w:val="en-US"/>
                      </w:rPr>
                      <w:t>Recent Researches in Communications and IT.</w:t>
                    </w:r>
                    <w:r>
                      <w:rPr>
                        <w:noProof/>
                        <w:lang w:val="en-US"/>
                      </w:rPr>
                      <w:t xml:space="preserve">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[4] </w:t>
                    </w:r>
                  </w:p>
                </w:tc>
                <w:tc>
                  <w:tcPr>
                    <w:tcW w:w="0" w:type="auto"/>
                    <w:hideMark/>
                  </w:tcPr>
                  <w:p w:rsidR="00EC2252" w:rsidRDefault="00EC2252">
                    <w:pPr>
                      <w:pStyle w:val="Bibliography"/>
                      <w:rPr>
                        <w:noProof/>
                        <w:lang w:val="en-US"/>
                      </w:rPr>
                    </w:pPr>
                    <w:r>
                      <w:rPr>
                        <w:noProof/>
                        <w:lang w:val="en-US"/>
                      </w:rPr>
                      <w:t>S. D. Connell, "Online Handwriting Recognition Using Multiple Pattern Class Models," Michigan, 2000.</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[5] </w:t>
                    </w:r>
                  </w:p>
                </w:tc>
                <w:tc>
                  <w:tcPr>
                    <w:tcW w:w="0" w:type="auto"/>
                    <w:hideMark/>
                  </w:tcPr>
                  <w:p w:rsidR="00EC2252" w:rsidRDefault="00EC2252">
                    <w:pPr>
                      <w:pStyle w:val="Bibliography"/>
                      <w:rPr>
                        <w:noProof/>
                        <w:lang w:val="en-US"/>
                      </w:rPr>
                    </w:pPr>
                    <w:r>
                      <w:rPr>
                        <w:noProof/>
                        <w:lang w:val="en-US"/>
                      </w:rPr>
                      <w:t xml:space="preserve">R. Saabni and J. El-sana, "Efficient Generation of Comprehensive Database from Online Arabic Script Recognition".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[6] </w:t>
                    </w:r>
                  </w:p>
                </w:tc>
                <w:tc>
                  <w:tcPr>
                    <w:tcW w:w="0" w:type="auto"/>
                    <w:hideMark/>
                  </w:tcPr>
                  <w:p w:rsidR="00EC2252" w:rsidRDefault="00EC2252">
                    <w:pPr>
                      <w:pStyle w:val="Bibliography"/>
                      <w:rPr>
                        <w:noProof/>
                        <w:lang w:val="en-US"/>
                      </w:rPr>
                    </w:pPr>
                    <w:r>
                      <w:rPr>
                        <w:noProof/>
                        <w:lang w:val="en-US"/>
                      </w:rPr>
                      <w:t xml:space="preserve">I. A. Jannoud, "Automatic Arabic Hand Written Text Recognition System," </w:t>
                    </w:r>
                    <w:r>
                      <w:rPr>
                        <w:i/>
                        <w:iCs/>
                        <w:noProof/>
                        <w:lang w:val="en-US"/>
                      </w:rPr>
                      <w:t xml:space="preserve">American Journal of Applied Sciences, </w:t>
                    </w:r>
                    <w:r>
                      <w:rPr>
                        <w:noProof/>
                        <w:lang w:val="en-US"/>
                      </w:rPr>
                      <w:t xml:space="preserve">pp. 857-864, 2007.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[7] </w:t>
                    </w:r>
                  </w:p>
                </w:tc>
                <w:tc>
                  <w:tcPr>
                    <w:tcW w:w="0" w:type="auto"/>
                    <w:hideMark/>
                  </w:tcPr>
                  <w:p w:rsidR="00EC2252" w:rsidRDefault="00EC2252">
                    <w:pPr>
                      <w:pStyle w:val="Bibliography"/>
                      <w:rPr>
                        <w:noProof/>
                        <w:lang w:val="en-US"/>
                      </w:rPr>
                    </w:pPr>
                    <w:r>
                      <w:rPr>
                        <w:noProof/>
                        <w:lang w:val="en-US"/>
                      </w:rPr>
                      <w:t xml:space="preserve">F. Biadsy, R. Saabne and J. El-Sana, "Segmentation-Free Online Arabic Handwriting Recognition," 2010.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[8] </w:t>
                    </w:r>
                  </w:p>
                </w:tc>
                <w:tc>
                  <w:tcPr>
                    <w:tcW w:w="0" w:type="auto"/>
                    <w:hideMark/>
                  </w:tcPr>
                  <w:p w:rsidR="00EC2252" w:rsidRDefault="00EC2252">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vol. 60, no. 10, pp. 1165 - 1176 , 1972.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[9] </w:t>
                    </w:r>
                  </w:p>
                </w:tc>
                <w:tc>
                  <w:tcPr>
                    <w:tcW w:w="0" w:type="auto"/>
                    <w:hideMark/>
                  </w:tcPr>
                  <w:p w:rsidR="00EC2252" w:rsidRDefault="00EC2252">
                    <w:pPr>
                      <w:pStyle w:val="Bibliography"/>
                      <w:rPr>
                        <w:noProof/>
                        <w:lang w:val="en-US"/>
                      </w:rPr>
                    </w:pPr>
                    <w:r>
                      <w:rPr>
                        <w:noProof/>
                        <w:lang w:val="en-US"/>
                      </w:rPr>
                      <w:t>S. Shirdhonkar and D. W. Jacobs, "Approximate earth mover's distance in linear time," University of Maryland, Maryland, 2008.</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[10] </w:t>
                    </w:r>
                  </w:p>
                </w:tc>
                <w:tc>
                  <w:tcPr>
                    <w:tcW w:w="0" w:type="auto"/>
                    <w:hideMark/>
                  </w:tcPr>
                  <w:p w:rsidR="00EC2252" w:rsidRDefault="00EC2252">
                    <w:pPr>
                      <w:pStyle w:val="Bibliography"/>
                      <w:rPr>
                        <w:noProof/>
                        <w:lang w:val="en-US"/>
                      </w:rPr>
                    </w:pPr>
                    <w:r>
                      <w:rPr>
                        <w:noProof/>
                        <w:lang w:val="en-US"/>
                      </w:rPr>
                      <w:t xml:space="preserve">A. Gionis, P. Indyk and R. Motwani, "Similarity search in high dimensions via hashing," 1999.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[11] </w:t>
                    </w:r>
                  </w:p>
                </w:tc>
                <w:tc>
                  <w:tcPr>
                    <w:tcW w:w="0" w:type="auto"/>
                    <w:hideMark/>
                  </w:tcPr>
                  <w:p w:rsidR="00EC2252" w:rsidRDefault="00EC2252">
                    <w:pPr>
                      <w:pStyle w:val="Bibliography"/>
                      <w:rPr>
                        <w:noProof/>
                        <w:lang w:val="en-US"/>
                      </w:rPr>
                    </w:pPr>
                    <w:r>
                      <w:rPr>
                        <w:noProof/>
                        <w:lang w:val="en-US"/>
                      </w:rPr>
                      <w:t xml:space="preserve">D. Douglas and T. Peucker, "Algorithms for the reduction of the number of points required to represent a digitized line or its caricature," </w:t>
                    </w:r>
                    <w:r>
                      <w:rPr>
                        <w:i/>
                        <w:iCs/>
                        <w:noProof/>
                        <w:lang w:val="en-US"/>
                      </w:rPr>
                      <w:t xml:space="preserve">The Canadian Cartographer, </w:t>
                    </w:r>
                    <w:r>
                      <w:rPr>
                        <w:noProof/>
                        <w:lang w:val="en-US"/>
                      </w:rPr>
                      <w:t xml:space="preserve">1973.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[12] </w:t>
                    </w:r>
                  </w:p>
                </w:tc>
                <w:tc>
                  <w:tcPr>
                    <w:tcW w:w="0" w:type="auto"/>
                    <w:hideMark/>
                  </w:tcPr>
                  <w:p w:rsidR="00EC2252" w:rsidRDefault="00EC2252">
                    <w:pPr>
                      <w:pStyle w:val="Bibliography"/>
                      <w:rPr>
                        <w:noProof/>
                        <w:lang w:val="en-US"/>
                      </w:rPr>
                    </w:pPr>
                    <w:r>
                      <w:rPr>
                        <w:noProof/>
                        <w:lang w:val="en-US"/>
                      </w:rPr>
                      <w:t xml:space="preserve">S. Belongie, J. Malik and J. Puzicha, "Shape Matching and Object Recognition Using Shape Contexts," </w:t>
                    </w:r>
                    <w:r>
                      <w:rPr>
                        <w:i/>
                        <w:iCs/>
                        <w:noProof/>
                        <w:lang w:val="en-US"/>
                      </w:rPr>
                      <w:t xml:space="preserve">IEEE Transactions on Pattern Analysis and Machine Intelligence, </w:t>
                    </w:r>
                    <w:r>
                      <w:rPr>
                        <w:noProof/>
                        <w:lang w:val="en-US"/>
                      </w:rPr>
                      <w:t xml:space="preserve">vol. 24, p. 509–521, 2002.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[13] </w:t>
                    </w:r>
                  </w:p>
                </w:tc>
                <w:tc>
                  <w:tcPr>
                    <w:tcW w:w="0" w:type="auto"/>
                    <w:hideMark/>
                  </w:tcPr>
                  <w:p w:rsidR="00EC2252" w:rsidRDefault="00EC2252">
                    <w:pPr>
                      <w:pStyle w:val="Bibliography"/>
                      <w:rPr>
                        <w:noProof/>
                        <w:lang w:val="en-US"/>
                      </w:rPr>
                    </w:pPr>
                    <w:r>
                      <w:rPr>
                        <w:noProof/>
                        <w:lang w:val="en-US"/>
                      </w:rPr>
                      <w:t xml:space="preserve">R. Saabni and A. Bronstein, "The Multi Angular Descriptor: new binary and gray images descriptor for shape recognition".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[14] </w:t>
                    </w:r>
                  </w:p>
                </w:tc>
                <w:tc>
                  <w:tcPr>
                    <w:tcW w:w="0" w:type="auto"/>
                    <w:hideMark/>
                  </w:tcPr>
                  <w:p w:rsidR="00EC2252" w:rsidRDefault="00EC2252">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[15] </w:t>
                    </w:r>
                  </w:p>
                </w:tc>
                <w:tc>
                  <w:tcPr>
                    <w:tcW w:w="0" w:type="auto"/>
                    <w:hideMark/>
                  </w:tcPr>
                  <w:p w:rsidR="00EC2252" w:rsidRDefault="00EC2252">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[16] </w:t>
                    </w:r>
                  </w:p>
                </w:tc>
                <w:tc>
                  <w:tcPr>
                    <w:tcW w:w="0" w:type="auto"/>
                    <w:hideMark/>
                  </w:tcPr>
                  <w:p w:rsidR="00EC2252" w:rsidRDefault="00EC2252">
                    <w:pPr>
                      <w:pStyle w:val="Bibliography"/>
                      <w:rPr>
                        <w:noProof/>
                        <w:lang w:val="en-US"/>
                      </w:rPr>
                    </w:pPr>
                    <w:r>
                      <w:rPr>
                        <w:noProof/>
                        <w:lang w:val="en-US"/>
                      </w:rPr>
                      <w:t xml:space="preserve">J. Sadri, C. Y.Suem and T. D. Bui, "Application of Support Vector Machines for Recognition of Handwritten Arabic/Parsian Digits".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[17] </w:t>
                    </w:r>
                  </w:p>
                </w:tc>
                <w:tc>
                  <w:tcPr>
                    <w:tcW w:w="0" w:type="auto"/>
                    <w:hideMark/>
                  </w:tcPr>
                  <w:p w:rsidR="00EC2252" w:rsidRDefault="00EC2252">
                    <w:pPr>
                      <w:pStyle w:val="Bibliography"/>
                      <w:rPr>
                        <w:noProof/>
                        <w:lang w:val="en-US"/>
                      </w:rPr>
                    </w:pPr>
                    <w:r>
                      <w:rPr>
                        <w:noProof/>
                        <w:lang w:val="en-US"/>
                      </w:rPr>
                      <w:t xml:space="preserve">C. Bahlmann, B. Haasdonk and H. Burkhardt, "Online Handwriting Recognition with Support Vector Machines - A Kernel Approach," </w:t>
                    </w:r>
                    <w:r>
                      <w:rPr>
                        <w:i/>
                        <w:iCs/>
                        <w:noProof/>
                        <w:lang w:val="en-US"/>
                      </w:rPr>
                      <w:t xml:space="preserve">Workshop on Frontiers in Handwriting Recognition (IWFHR), </w:t>
                    </w:r>
                    <w:r>
                      <w:rPr>
                        <w:noProof/>
                        <w:lang w:val="en-US"/>
                      </w:rPr>
                      <w:t xml:space="preserve">pp. 49-54, 2002.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[18] </w:t>
                    </w:r>
                  </w:p>
                </w:tc>
                <w:tc>
                  <w:tcPr>
                    <w:tcW w:w="0" w:type="auto"/>
                    <w:hideMark/>
                  </w:tcPr>
                  <w:p w:rsidR="00EC2252" w:rsidRDefault="00EC2252">
                    <w:pPr>
                      <w:pStyle w:val="Bibliography"/>
                      <w:rPr>
                        <w:noProof/>
                        <w:lang w:val="en-US"/>
                      </w:rPr>
                    </w:pPr>
                    <w:r>
                      <w:rPr>
                        <w:noProof/>
                        <w:lang w:val="en-US"/>
                      </w:rPr>
                      <w:t xml:space="preserve">R. Saabni and A. Bronstein, "Fast Key-Word Searching Using'BoostMap'based Embedding," </w:t>
                    </w:r>
                    <w:r>
                      <w:rPr>
                        <w:noProof/>
                        <w:lang w:val="en-US"/>
                      </w:rPr>
                      <w:lastRenderedPageBreak/>
                      <w:t xml:space="preserve">2012. </w:t>
                    </w:r>
                  </w:p>
                </w:tc>
              </w:tr>
              <w:tr w:rsidR="00EC2252">
                <w:trPr>
                  <w:tblCellSpacing w:w="15" w:type="dxa"/>
                </w:trPr>
                <w:tc>
                  <w:tcPr>
                    <w:tcW w:w="50" w:type="pct"/>
                    <w:hideMark/>
                  </w:tcPr>
                  <w:p w:rsidR="00EC2252" w:rsidRDefault="00EC2252">
                    <w:pPr>
                      <w:pStyle w:val="Bibliography"/>
                      <w:rPr>
                        <w:noProof/>
                        <w:lang w:val="en-US"/>
                      </w:rPr>
                    </w:pPr>
                    <w:r>
                      <w:rPr>
                        <w:noProof/>
                        <w:lang w:val="en-US"/>
                      </w:rPr>
                      <w:lastRenderedPageBreak/>
                      <w:t xml:space="preserve">[19] </w:t>
                    </w:r>
                  </w:p>
                </w:tc>
                <w:tc>
                  <w:tcPr>
                    <w:tcW w:w="0" w:type="auto"/>
                    <w:hideMark/>
                  </w:tcPr>
                  <w:p w:rsidR="00EC2252" w:rsidRDefault="00EC2252">
                    <w:pPr>
                      <w:pStyle w:val="Bibliography"/>
                      <w:rPr>
                        <w:noProof/>
                        <w:lang w:val="en-US"/>
                      </w:rPr>
                    </w:pPr>
                    <w:r>
                      <w:rPr>
                        <w:noProof/>
                        <w:lang w:val="en-US"/>
                      </w:rPr>
                      <w:t>T. M. Rath and M. Manmatha, "Word Image Matching Using Dynamic Time Warping".</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[20] </w:t>
                    </w:r>
                  </w:p>
                </w:tc>
                <w:tc>
                  <w:tcPr>
                    <w:tcW w:w="0" w:type="auto"/>
                    <w:hideMark/>
                  </w:tcPr>
                  <w:p w:rsidR="00EC2252" w:rsidRDefault="00EC2252">
                    <w:pPr>
                      <w:pStyle w:val="Bibliography"/>
                      <w:rPr>
                        <w:noProof/>
                        <w:lang w:val="en-US"/>
                      </w:rPr>
                    </w:pPr>
                    <w:r>
                      <w:rPr>
                        <w:noProof/>
                        <w:lang w:val="en-US"/>
                      </w:rPr>
                      <w:t>P. Senin, "Dynamic Time Warping Algorithm Review," Honolulu, USA, 2008.</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[21] </w:t>
                    </w:r>
                  </w:p>
                </w:tc>
                <w:tc>
                  <w:tcPr>
                    <w:tcW w:w="0" w:type="auto"/>
                    <w:hideMark/>
                  </w:tcPr>
                  <w:p w:rsidR="00EC2252" w:rsidRDefault="00EC2252">
                    <w:pPr>
                      <w:pStyle w:val="Bibliography"/>
                      <w:rPr>
                        <w:noProof/>
                        <w:lang w:val="en-US"/>
                      </w:rPr>
                    </w:pPr>
                    <w:r>
                      <w:rPr>
                        <w:noProof/>
                        <w:lang w:val="en-US"/>
                      </w:rPr>
                      <w:t>S. Salvador and P. Chan, "FastDTW: Toward Accurate Dynamic Time Warping in Linear Time and Space," Melbourne.</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[22] </w:t>
                    </w:r>
                  </w:p>
                </w:tc>
                <w:tc>
                  <w:tcPr>
                    <w:tcW w:w="0" w:type="auto"/>
                    <w:hideMark/>
                  </w:tcPr>
                  <w:p w:rsidR="00EC2252" w:rsidRDefault="00EC2252">
                    <w:pPr>
                      <w:pStyle w:val="Bibliography"/>
                      <w:rPr>
                        <w:noProof/>
                        <w:lang w:val="en-US"/>
                      </w:rPr>
                    </w:pPr>
                    <w:r>
                      <w:rPr>
                        <w:noProof/>
                        <w:lang w:val="en-US"/>
                      </w:rPr>
                      <w:t xml:space="preserve">C. A. Ratanamahatana and E. Keogh, "Three Myths about Dynamic Time Warping Data Mining". </w:t>
                    </w:r>
                  </w:p>
                </w:tc>
              </w:tr>
            </w:tbl>
            <w:p w:rsidR="00EC2252" w:rsidRDefault="00EC2252">
              <w:pPr>
                <w:rPr>
                  <w:rFonts w:eastAsia="Times New Roman"/>
                  <w:noProof/>
                </w:rPr>
              </w:pPr>
            </w:p>
            <w:p w:rsidR="00A27F6B" w:rsidRPr="00B91F8B" w:rsidRDefault="00D30A3C" w:rsidP="006C78FD">
              <w:pPr>
                <w:rPr>
                  <w:rFonts w:asciiTheme="majorBidi" w:hAnsiTheme="majorBidi" w:cstheme="majorBidi"/>
                  <w:sz w:val="24"/>
                  <w:szCs w:val="24"/>
                </w:rPr>
              </w:pPr>
              <w:r w:rsidRPr="00B91F8B">
                <w:rPr>
                  <w:rFonts w:asciiTheme="majorBidi" w:hAnsiTheme="majorBidi" w:cstheme="majorBidi"/>
                  <w:b/>
                  <w:bCs/>
                  <w:noProof/>
                  <w:sz w:val="24"/>
                  <w:szCs w:val="24"/>
                </w:rPr>
                <w:fldChar w:fldCharType="end"/>
              </w:r>
            </w:p>
          </w:sdtContent>
        </w:sdt>
      </w:sdtContent>
    </w:sdt>
    <w:p w:rsidR="00A27F6B" w:rsidRPr="00B91F8B" w:rsidRDefault="00A27F6B">
      <w:pPr>
        <w:rPr>
          <w:rFonts w:asciiTheme="majorBidi" w:hAnsiTheme="majorBidi" w:cstheme="majorBidi"/>
          <w:sz w:val="24"/>
          <w:szCs w:val="24"/>
        </w:rPr>
      </w:pPr>
      <w:r w:rsidRPr="00B91F8B">
        <w:rPr>
          <w:rFonts w:asciiTheme="majorBidi" w:hAnsiTheme="majorBidi" w:cstheme="majorBidi"/>
          <w:sz w:val="24"/>
          <w:szCs w:val="24"/>
        </w:rPr>
        <w:br w:type="page"/>
      </w:r>
    </w:p>
    <w:p w:rsidR="00A27F6B" w:rsidRPr="00B91F8B" w:rsidRDefault="007468B4" w:rsidP="00A27F6B">
      <w:pPr>
        <w:pStyle w:val="Heading1"/>
        <w:rPr>
          <w:rFonts w:asciiTheme="majorBidi" w:hAnsiTheme="majorBidi"/>
        </w:rPr>
      </w:pPr>
      <w:bookmarkStart w:id="76" w:name="_Toc358160420"/>
      <w:r w:rsidRPr="00B91F8B">
        <w:rPr>
          <w:rFonts w:asciiTheme="majorBidi" w:hAnsiTheme="majorBidi"/>
        </w:rPr>
        <w:lastRenderedPageBreak/>
        <w:t xml:space="preserve">4.7. </w:t>
      </w:r>
      <w:r w:rsidR="00A27F6B" w:rsidRPr="00B91F8B">
        <w:rPr>
          <w:rFonts w:asciiTheme="majorBidi" w:hAnsiTheme="majorBidi"/>
        </w:rPr>
        <w:t>Appendix</w:t>
      </w:r>
      <w:bookmarkEnd w:id="76"/>
    </w:p>
    <w:p w:rsidR="003C7EE1" w:rsidRPr="00B91F8B" w:rsidRDefault="003C7EE1" w:rsidP="003C7EE1">
      <w:pPr>
        <w:jc w:val="both"/>
        <w:rPr>
          <w:rFonts w:asciiTheme="majorBidi" w:hAnsiTheme="majorBidi" w:cstheme="majorBidi"/>
          <w:sz w:val="24"/>
          <w:szCs w:val="24"/>
          <w:lang w:val="en"/>
        </w:rPr>
      </w:pPr>
      <w:bookmarkStart w:id="77" w:name="_Toc358160421"/>
    </w:p>
    <w:p w:rsidR="003C7EE1" w:rsidRPr="00B91F8B" w:rsidRDefault="003C7EE1" w:rsidP="003C7EE1">
      <w:pPr>
        <w:pStyle w:val="Heading3"/>
        <w:rPr>
          <w:rFonts w:asciiTheme="majorBidi" w:hAnsiTheme="majorBidi"/>
          <w:lang w:val="en-US" w:bidi="ar-SA"/>
        </w:rPr>
      </w:pPr>
      <w:bookmarkStart w:id="78" w:name="_Toc358160400"/>
      <w:r w:rsidRPr="00B91F8B">
        <w:rPr>
          <w:rFonts w:asciiTheme="majorBidi" w:hAnsiTheme="majorBidi"/>
          <w:lang w:val="en-US" w:bidi="ar-SA"/>
        </w:rPr>
        <w:t>4.8.2. Support Vector machine</w:t>
      </w:r>
      <w:bookmarkEnd w:id="78"/>
    </w:p>
    <w:p w:rsidR="003C7EE1" w:rsidRPr="00B91F8B" w:rsidRDefault="003C7EE1" w:rsidP="003C7EE1">
      <w:pPr>
        <w:jc w:val="both"/>
        <w:rPr>
          <w:rFonts w:asciiTheme="majorBidi" w:hAnsiTheme="majorBidi" w:cstheme="majorBidi"/>
        </w:rPr>
      </w:pPr>
      <w:r w:rsidRPr="00B91F8B">
        <w:rPr>
          <w:rFonts w:asciiTheme="majorBidi" w:hAnsiTheme="majorBidi" w:cstheme="majorBidi"/>
          <w:sz w:val="24"/>
          <w:szCs w:val="24"/>
          <w:lang w:val="en"/>
        </w:rPr>
        <w:t xml:space="preserve">SVM (Support Vector Machine) is a powerful tool for classification developed by Vapnik in 1992. It has originally been proposed for two-class classiﬁcation; however, it can be easily extended to solve the problem of multiclass classification. In this work we use one-to-one/ one-to-many method to do so. SVM is widely used in object detection and recognition, content-based image retrieval, text recognition, biometrics, speech recognition, etc. Without losing generality, we consider the 2 class classification problem. We give a brief introduction for the SVMs basics. SVM paradigm has a nice geometrical interpretation of discriminating one class from the other by a separating hyperplane with maximum margin. SVM can be altered to perform nonlinear classification using what is called the kernel trick by implicitly mapping the inputs into high-dimensional feature spaces. Given a training sample set  </w:t>
      </w:r>
      <w:r w:rsidRPr="00B91F8B">
        <w:rPr>
          <w:rFonts w:asciiTheme="majorBidi" w:hAnsiTheme="majorBidi" w:cstheme="majorBidi"/>
          <w:position w:val="-18"/>
          <w:sz w:val="24"/>
          <w:szCs w:val="24"/>
          <w:lang w:val="en"/>
        </w:rPr>
        <w:object w:dxaOrig="3420" w:dyaOrig="440">
          <v:shape id="_x0000_i1133" type="#_x0000_t75" style="width:170.7pt;height:22.45pt" o:ole="">
            <v:imagedata r:id="rId222" o:title=""/>
          </v:shape>
          <o:OLEObject Type="Embed" ProgID="Equation.DSMT4" ShapeID="_x0000_i1133" DrawAspect="Content" ObjectID="_1438763878" r:id="rId223"/>
        </w:object>
      </w:r>
      <w:r w:rsidRPr="00B91F8B">
        <w:rPr>
          <w:rFonts w:asciiTheme="majorBidi" w:hAnsiTheme="majorBidi" w:cstheme="majorBidi"/>
          <w:sz w:val="24"/>
          <w:szCs w:val="24"/>
          <w:lang w:val="en"/>
        </w:rPr>
        <w:t xml:space="preserve"> where </w:t>
      </w:r>
      <w:r w:rsidRPr="00B91F8B">
        <w:rPr>
          <w:rFonts w:asciiTheme="majorBidi" w:hAnsiTheme="majorBidi" w:cstheme="majorBidi"/>
          <w:position w:val="-12"/>
          <w:sz w:val="24"/>
          <w:szCs w:val="24"/>
          <w:lang w:val="en"/>
        </w:rPr>
        <w:object w:dxaOrig="240" w:dyaOrig="360">
          <v:shape id="_x0000_i1134" type="#_x0000_t75" style="width:11.85pt;height:19.05pt" o:ole="">
            <v:imagedata r:id="rId224" o:title=""/>
          </v:shape>
          <o:OLEObject Type="Embed" ProgID="Equation.DSMT4" ShapeID="_x0000_i1134" DrawAspect="Content" ObjectID="_1438763879" r:id="rId225"/>
        </w:object>
      </w:r>
      <w:r w:rsidRPr="00B91F8B">
        <w:rPr>
          <w:rFonts w:asciiTheme="majorBidi" w:hAnsiTheme="majorBidi" w:cstheme="majorBidi"/>
          <w:sz w:val="24"/>
          <w:szCs w:val="24"/>
          <w:lang w:val="en"/>
        </w:rPr>
        <w:t xml:space="preserve">a d-dimensional sample </w:t>
      </w:r>
      <w:r w:rsidRPr="00B91F8B">
        <w:rPr>
          <w:rFonts w:asciiTheme="majorBidi" w:hAnsiTheme="majorBidi" w:cstheme="majorBidi"/>
          <w:position w:val="-12"/>
          <w:sz w:val="24"/>
          <w:szCs w:val="24"/>
          <w:lang w:val="en"/>
        </w:rPr>
        <w:object w:dxaOrig="240" w:dyaOrig="360">
          <v:shape id="_x0000_i1135" type="#_x0000_t75" style="width:11.85pt;height:19.05pt" o:ole="">
            <v:imagedata r:id="rId226" o:title=""/>
          </v:shape>
          <o:OLEObject Type="Embed" ProgID="Equation.DSMT4" ShapeID="_x0000_i1135" DrawAspect="Content" ObjectID="_1438763880" r:id="rId227"/>
        </w:object>
      </w:r>
      <w:r w:rsidRPr="00B91F8B">
        <w:rPr>
          <w:rFonts w:asciiTheme="majorBidi" w:hAnsiTheme="majorBidi" w:cstheme="majorBidi"/>
          <w:sz w:val="24"/>
          <w:szCs w:val="24"/>
          <w:lang w:val="en"/>
        </w:rPr>
        <w:t xml:space="preserve"> is the class label and N is the size of the training set.</w:t>
      </w:r>
    </w:p>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Support vector machine first map the data from the sample from the input space to a very high dimensional Hilbet Space.</w:t>
      </w:r>
      <w:r w:rsidRPr="00B91F8B">
        <w:rPr>
          <w:rFonts w:asciiTheme="majorBidi" w:hAnsiTheme="majorBidi" w:cstheme="majorBidi"/>
          <w:position w:val="-14"/>
          <w:sz w:val="24"/>
          <w:szCs w:val="24"/>
          <w:lang w:val="en"/>
        </w:rPr>
        <w:object w:dxaOrig="1520" w:dyaOrig="400">
          <v:shape id="_x0000_i1136" type="#_x0000_t75" style="width:76.25pt;height:21.2pt" o:ole="">
            <v:imagedata r:id="rId228" o:title=""/>
          </v:shape>
          <o:OLEObject Type="Embed" ProgID="Equation.DSMT4" ShapeID="_x0000_i1136" DrawAspect="Content" ObjectID="_1438763881" r:id="rId229"/>
        </w:object>
      </w:r>
      <w:r w:rsidRPr="00B91F8B">
        <w:rPr>
          <w:rFonts w:asciiTheme="majorBidi" w:hAnsiTheme="majorBidi" w:cstheme="majorBidi"/>
          <w:sz w:val="24"/>
          <w:szCs w:val="24"/>
          <w:lang w:val="en"/>
        </w:rPr>
        <w:t xml:space="preserve">. The mapping  </w:t>
      </w:r>
      <w:r w:rsidRPr="00B91F8B">
        <w:rPr>
          <w:rFonts w:asciiTheme="majorBidi" w:hAnsiTheme="majorBidi" w:cstheme="majorBidi"/>
          <w:position w:val="-10"/>
          <w:sz w:val="24"/>
          <w:szCs w:val="24"/>
          <w:lang w:val="en"/>
        </w:rPr>
        <w:object w:dxaOrig="220" w:dyaOrig="260">
          <v:shape id="_x0000_i1137" type="#_x0000_t75" style="width:11.85pt;height:13.55pt" o:ole="">
            <v:imagedata r:id="rId230" o:title=""/>
          </v:shape>
          <o:OLEObject Type="Embed" ProgID="Equation.DSMT4" ShapeID="_x0000_i1137" DrawAspect="Content" ObjectID="_1438763882" r:id="rId231"/>
        </w:object>
      </w:r>
      <w:r w:rsidRPr="00B91F8B">
        <w:rPr>
          <w:rFonts w:asciiTheme="majorBidi" w:hAnsiTheme="majorBidi" w:cstheme="majorBidi"/>
          <w:sz w:val="24"/>
          <w:szCs w:val="24"/>
          <w:lang w:val="en"/>
        </w:rPr>
        <w:t xml:space="preserve"> is implemented implicitly by a kernel function </w:t>
      </w:r>
      <w:r w:rsidRPr="00B91F8B">
        <w:rPr>
          <w:rFonts w:asciiTheme="majorBidi" w:hAnsiTheme="majorBidi" w:cstheme="majorBidi"/>
          <w:position w:val="-6"/>
          <w:sz w:val="24"/>
          <w:szCs w:val="24"/>
          <w:lang w:val="en"/>
        </w:rPr>
        <w:object w:dxaOrig="200" w:dyaOrig="279">
          <v:shape id="_x0000_i1138" type="#_x0000_t75" style="width:9.75pt;height:14.8pt" o:ole="">
            <v:imagedata r:id="rId232" o:title=""/>
          </v:shape>
          <o:OLEObject Type="Embed" ProgID="Equation.DSMT4" ShapeID="_x0000_i1138" DrawAspect="Content" ObjectID="_1438763883" r:id="rId233"/>
        </w:object>
      </w:r>
      <w:r w:rsidRPr="00B91F8B">
        <w:rPr>
          <w:rFonts w:asciiTheme="majorBidi" w:hAnsiTheme="majorBidi" w:cstheme="majorBidi"/>
          <w:sz w:val="24"/>
          <w:szCs w:val="24"/>
          <w:lang w:val="en"/>
        </w:rPr>
        <w:t xml:space="preserve"> that satisfies Mercer’s conditions. Kernels are functions that give the inner product of each pair of vectors in the feature space, such that</w:t>
      </w:r>
      <w:r w:rsidRPr="00B91F8B">
        <w:rPr>
          <w:rFonts w:asciiTheme="majorBidi" w:hAnsiTheme="majorBidi" w:cstheme="majorBidi"/>
          <w:position w:val="-18"/>
          <w:sz w:val="24"/>
          <w:szCs w:val="24"/>
          <w:lang w:val="en"/>
        </w:rPr>
        <w:object w:dxaOrig="3800" w:dyaOrig="480">
          <v:shape id="_x0000_i1139" type="#_x0000_t75" style="width:189.3pt;height:22.45pt" o:ole="">
            <v:imagedata r:id="rId234" o:title=""/>
          </v:shape>
          <o:OLEObject Type="Embed" ProgID="Equation.DSMT4" ShapeID="_x0000_i1139" DrawAspect="Content" ObjectID="_1438763884" r:id="rId235"/>
        </w:object>
      </w:r>
      <w:r w:rsidRPr="00B91F8B">
        <w:rPr>
          <w:rFonts w:asciiTheme="majorBidi" w:hAnsiTheme="majorBidi" w:cstheme="majorBidi"/>
          <w:sz w:val="24"/>
          <w:szCs w:val="24"/>
          <w:lang w:val="en"/>
        </w:rPr>
        <w:t>. Then in the high dimensional feature space H, we try to find the hyperplane that maximizes the margin between the two classes, and minimizing the number of training error.</w:t>
      </w:r>
    </w:p>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The decision function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3060" w:dyaOrig="1939">
                <v:shape id="_x0000_i1140" type="#_x0000_t75" style="width:153.3pt;height:96.15pt" o:ole="">
                  <v:imagedata r:id="rId236" o:title=""/>
                </v:shape>
                <o:OLEObject Type="Embed" ProgID="Equation.DSMT4" ShapeID="_x0000_i1140" DrawAspect="Content" ObjectID="_1438763885" r:id="rId237"/>
              </w:object>
            </w:r>
          </w:p>
          <w:p w:rsidR="003C7EE1" w:rsidRPr="00B91F8B" w:rsidRDefault="003C7EE1" w:rsidP="001828C5">
            <w:pPr>
              <w:jc w:val="center"/>
              <w:rPr>
                <w:rFonts w:asciiTheme="majorBidi" w:hAnsiTheme="majorBidi" w:cstheme="majorBidi"/>
                <w:sz w:val="24"/>
                <w:szCs w:val="24"/>
                <w:lang w:val="en"/>
              </w:rPr>
            </w:pPr>
          </w:p>
        </w:tc>
        <w:tc>
          <w:tcPr>
            <w:tcW w:w="12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9</w:t>
            </w:r>
            <w:r w:rsidRPr="00B91F8B">
              <w:rPr>
                <w:rFonts w:asciiTheme="majorBidi" w:hAnsiTheme="majorBidi" w:cstheme="majorBidi"/>
                <w:sz w:val="24"/>
                <w:szCs w:val="24"/>
              </w:rPr>
              <w:fldChar w:fldCharType="end"/>
            </w:r>
          </w:p>
        </w:tc>
      </w:tr>
    </w:tbl>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2460" w:dyaOrig="720">
                <v:shape id="_x0000_i1141" type="#_x0000_t75" style="width:122.8pt;height:36.4pt" o:ole="">
                  <v:imagedata r:id="rId238" o:title=""/>
                </v:shape>
                <o:OLEObject Type="Embed" ProgID="Equation.DSMT4" ShapeID="_x0000_i1141" DrawAspect="Content" ObjectID="_1438763886" r:id="rId239"/>
              </w:object>
            </w:r>
          </w:p>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lang w:val="en"/>
              </w:rPr>
              <w:t>And</w:t>
            </w:r>
          </w:p>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1680" w:dyaOrig="680">
                <v:shape id="_x0000_i1142" type="#_x0000_t75" style="width:83.85pt;height:34.3pt" o:ole="">
                  <v:imagedata r:id="rId240" o:title=""/>
                </v:shape>
                <o:OLEObject Type="Embed" ProgID="Equation.DSMT4" ShapeID="_x0000_i1142" DrawAspect="Content" ObjectID="_1438763887" r:id="rId241"/>
              </w:object>
            </w:r>
          </w:p>
        </w:tc>
        <w:tc>
          <w:tcPr>
            <w:tcW w:w="12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10</w:t>
            </w:r>
            <w:r w:rsidRPr="00B91F8B">
              <w:rPr>
                <w:rFonts w:asciiTheme="majorBidi" w:hAnsiTheme="majorBidi" w:cstheme="majorBidi"/>
                <w:sz w:val="24"/>
                <w:szCs w:val="24"/>
              </w:rPr>
              <w:fldChar w:fldCharType="end"/>
            </w:r>
          </w:p>
        </w:tc>
      </w:tr>
    </w:tbl>
    <w:p w:rsidR="003C7EE1" w:rsidRPr="00B91F8B" w:rsidRDefault="003C7EE1" w:rsidP="003C7EE1">
      <w:pPr>
        <w:jc w:val="both"/>
        <w:rPr>
          <w:rFonts w:asciiTheme="majorBidi" w:hAnsiTheme="majorBidi" w:cstheme="majorBidi"/>
          <w:sz w:val="24"/>
          <w:szCs w:val="24"/>
          <w:lang w:val="en"/>
        </w:rPr>
      </w:pPr>
    </w:p>
    <w:p w:rsidR="003C7EE1" w:rsidRPr="00B91F8B" w:rsidRDefault="003C7EE1" w:rsidP="003C7EE1">
      <w:pPr>
        <w:jc w:val="both"/>
        <w:rPr>
          <w:rFonts w:asciiTheme="majorBidi" w:hAnsiTheme="majorBidi" w:cstheme="majorBidi"/>
          <w:sz w:val="24"/>
          <w:szCs w:val="24"/>
          <w:lang w:val="en"/>
        </w:rPr>
      </w:pPr>
    </w:p>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lastRenderedPageBreak/>
        <w:t xml:space="preserve">Training as SVM is to find </w:t>
      </w:r>
      <w:r w:rsidRPr="00B91F8B">
        <w:rPr>
          <w:rFonts w:asciiTheme="majorBidi" w:hAnsiTheme="majorBidi" w:cstheme="majorBidi"/>
          <w:position w:val="-16"/>
          <w:sz w:val="24"/>
          <w:szCs w:val="24"/>
          <w:lang w:val="en"/>
        </w:rPr>
        <w:object w:dxaOrig="960" w:dyaOrig="420">
          <v:shape id="_x0000_i1143" type="#_x0000_t75" style="width:49.55pt;height:21.2pt" o:ole="">
            <v:imagedata r:id="rId242" o:title=""/>
          </v:shape>
          <o:OLEObject Type="Embed" ProgID="Equation.DSMT4" ShapeID="_x0000_i1143" DrawAspect="Content" ObjectID="_1438763888" r:id="rId243"/>
        </w:object>
      </w:r>
      <w:r w:rsidRPr="00B91F8B">
        <w:rPr>
          <w:rFonts w:asciiTheme="majorBidi" w:hAnsiTheme="majorBidi" w:cstheme="majorBidi"/>
          <w:sz w:val="24"/>
          <w:szCs w:val="24"/>
          <w:lang w:val="en"/>
        </w:rPr>
        <w:t xml:space="preserve"> that minimizes the following quadratic cost: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3960" w:dyaOrig="1800">
                <v:shape id="_x0000_i1144" type="#_x0000_t75" style="width:198.65pt;height:91.05pt" o:ole="">
                  <v:imagedata r:id="rId244" o:title=""/>
                </v:shape>
                <o:OLEObject Type="Embed" ProgID="Equation.DSMT4" ShapeID="_x0000_i1144" DrawAspect="Content" ObjectID="_1438763889" r:id="rId245"/>
              </w:object>
            </w:r>
          </w:p>
          <w:p w:rsidR="003C7EE1" w:rsidRPr="00B91F8B" w:rsidRDefault="003C7EE1" w:rsidP="001828C5">
            <w:pPr>
              <w:jc w:val="center"/>
              <w:rPr>
                <w:rFonts w:asciiTheme="majorBidi" w:hAnsiTheme="majorBidi" w:cstheme="majorBidi"/>
                <w:sz w:val="24"/>
                <w:szCs w:val="24"/>
                <w:lang w:val="en"/>
              </w:rPr>
            </w:pPr>
          </w:p>
        </w:tc>
        <w:tc>
          <w:tcPr>
            <w:tcW w:w="12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11</w:t>
            </w:r>
            <w:r w:rsidRPr="00B91F8B">
              <w:rPr>
                <w:rFonts w:asciiTheme="majorBidi" w:hAnsiTheme="majorBidi" w:cstheme="majorBidi"/>
                <w:sz w:val="24"/>
                <w:szCs w:val="24"/>
              </w:rPr>
              <w:fldChar w:fldCharType="end"/>
            </w:r>
          </w:p>
        </w:tc>
      </w:tr>
    </w:tbl>
    <w:p w:rsidR="003C7EE1" w:rsidRPr="00B91F8B" w:rsidRDefault="003C7EE1" w:rsidP="003C7EE1">
      <w:pPr>
        <w:jc w:val="both"/>
        <w:rPr>
          <w:rFonts w:asciiTheme="majorBidi" w:hAnsiTheme="majorBidi" w:cstheme="majorBidi"/>
          <w:sz w:val="24"/>
          <w:szCs w:val="24"/>
          <w:lang w:val="en"/>
        </w:rPr>
      </w:pPr>
      <w:r>
        <w:rPr>
          <w:rFonts w:asciiTheme="majorBidi" w:hAnsiTheme="majorBidi" w:cstheme="majorBidi"/>
          <w:sz w:val="24"/>
          <w:szCs w:val="24"/>
          <w:lang w:val="en"/>
        </w:rPr>
        <w:t>w</w:t>
      </w:r>
      <w:r w:rsidRPr="00B91F8B">
        <w:rPr>
          <w:rFonts w:asciiTheme="majorBidi" w:hAnsiTheme="majorBidi" w:cstheme="majorBidi"/>
          <w:sz w:val="24"/>
          <w:szCs w:val="24"/>
          <w:lang w:val="en"/>
        </w:rPr>
        <w:t xml:space="preserve">here </w:t>
      </w:r>
      <w:r w:rsidRPr="00B91F8B">
        <w:rPr>
          <w:rFonts w:asciiTheme="majorBidi" w:hAnsiTheme="majorBidi" w:cstheme="majorBidi"/>
          <w:position w:val="-6"/>
          <w:sz w:val="24"/>
          <w:szCs w:val="24"/>
          <w:lang w:val="en"/>
        </w:rPr>
        <w:object w:dxaOrig="240" w:dyaOrig="279">
          <v:shape id="_x0000_i1145" type="#_x0000_t75" style="width:11.85pt;height:14.8pt" o:ole="">
            <v:imagedata r:id="rId246" o:title=""/>
          </v:shape>
          <o:OLEObject Type="Embed" ProgID="Equation.DSMT4" ShapeID="_x0000_i1145" DrawAspect="Content" ObjectID="_1438763890" r:id="rId247"/>
        </w:object>
      </w:r>
      <w:r w:rsidRPr="00B91F8B">
        <w:rPr>
          <w:rFonts w:asciiTheme="majorBidi" w:hAnsiTheme="majorBidi" w:cstheme="majorBidi"/>
          <w:sz w:val="24"/>
          <w:szCs w:val="24"/>
          <w:lang w:val="en"/>
        </w:rPr>
        <w:t xml:space="preserve"> a parameter chosen by the user. A large </w:t>
      </w:r>
      <w:r w:rsidRPr="00B91F8B">
        <w:rPr>
          <w:rFonts w:asciiTheme="majorBidi" w:hAnsiTheme="majorBidi" w:cstheme="majorBidi"/>
          <w:position w:val="-6"/>
          <w:sz w:val="24"/>
          <w:szCs w:val="24"/>
          <w:lang w:val="en"/>
        </w:rPr>
        <w:object w:dxaOrig="240" w:dyaOrig="279">
          <v:shape id="_x0000_i1146" type="#_x0000_t75" style="width:11.85pt;height:14.8pt" o:ole="">
            <v:imagedata r:id="rId248" o:title=""/>
          </v:shape>
          <o:OLEObject Type="Embed" ProgID="Equation.DSMT4" ShapeID="_x0000_i1146" DrawAspect="Content" ObjectID="_1438763891" r:id="rId249"/>
        </w:object>
      </w:r>
      <w:r w:rsidRPr="00B91F8B">
        <w:rPr>
          <w:rFonts w:asciiTheme="majorBidi" w:hAnsiTheme="majorBidi" w:cstheme="majorBidi"/>
          <w:sz w:val="24"/>
          <w:szCs w:val="24"/>
          <w:lang w:val="en"/>
        </w:rPr>
        <w:t xml:space="preserve"> corresponds to a higher penalty allocated to the training errors. This optimization problem can be solved using quadratic programming. </w:t>
      </w:r>
      <w:sdt>
        <w:sdtPr>
          <w:rPr>
            <w:rFonts w:asciiTheme="majorBidi" w:hAnsiTheme="majorBidi" w:cstheme="majorBidi"/>
            <w:sz w:val="24"/>
            <w:szCs w:val="24"/>
            <w:lang w:val="en"/>
          </w:rPr>
          <w:id w:val="1540704960"/>
          <w:citation/>
        </w:sdtPr>
        <w:sdtEnd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Sad \l 1033 </w:instrText>
          </w:r>
          <w:r w:rsidRPr="00B91F8B">
            <w:rPr>
              <w:rFonts w:asciiTheme="majorBidi" w:hAnsiTheme="majorBidi" w:cstheme="majorBidi"/>
              <w:sz w:val="24"/>
              <w:szCs w:val="24"/>
              <w:lang w:val="en"/>
            </w:rPr>
            <w:fldChar w:fldCharType="separate"/>
          </w:r>
          <w:r w:rsidRPr="00EC2252">
            <w:rPr>
              <w:rFonts w:asciiTheme="majorBidi" w:hAnsiTheme="majorBidi" w:cstheme="majorBidi"/>
              <w:noProof/>
              <w:sz w:val="24"/>
              <w:szCs w:val="24"/>
              <w:lang w:val="en"/>
            </w:rPr>
            <w:t>[16]</w:t>
          </w:r>
          <w:r w:rsidRPr="00B91F8B">
            <w:rPr>
              <w:rFonts w:asciiTheme="majorBidi" w:hAnsiTheme="majorBidi" w:cstheme="majorBidi"/>
              <w:sz w:val="24"/>
              <w:szCs w:val="24"/>
              <w:lang w:val="en"/>
            </w:rPr>
            <w:fldChar w:fldCharType="end"/>
          </w:r>
        </w:sdtContent>
      </w:sdt>
    </w:p>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Many implementation of kernels have been proposed, one popular example is the Gaussian Kernel: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position w:val="-22"/>
                <w:sz w:val="24"/>
                <w:szCs w:val="24"/>
                <w:lang w:val="en" w:eastAsia="ja-JP"/>
              </w:rPr>
              <w:object w:dxaOrig="2840" w:dyaOrig="560">
                <v:shape id="_x0000_i1147" type="#_x0000_t75" style="width:142.75pt;height:27.95pt" o:ole="">
                  <v:imagedata r:id="rId250" o:title=""/>
                </v:shape>
                <o:OLEObject Type="Embed" ProgID="Equation.DSMT4" ShapeID="_x0000_i1147" DrawAspect="Content" ObjectID="_1438763892" r:id="rId251"/>
              </w:object>
            </w:r>
          </w:p>
        </w:tc>
        <w:tc>
          <w:tcPr>
            <w:tcW w:w="12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12</w:t>
            </w:r>
            <w:r w:rsidRPr="00B91F8B">
              <w:rPr>
                <w:rFonts w:asciiTheme="majorBidi" w:hAnsiTheme="majorBidi" w:cstheme="majorBidi"/>
                <w:sz w:val="24"/>
                <w:szCs w:val="24"/>
              </w:rPr>
              <w:fldChar w:fldCharType="end"/>
            </w:r>
          </w:p>
        </w:tc>
      </w:tr>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p>
        </w:tc>
        <w:tc>
          <w:tcPr>
            <w:tcW w:w="1250" w:type="pct"/>
            <w:vAlign w:val="center"/>
          </w:tcPr>
          <w:p w:rsidR="003C7EE1" w:rsidRPr="00B91F8B" w:rsidRDefault="003C7EE1" w:rsidP="001828C5">
            <w:pPr>
              <w:jc w:val="center"/>
              <w:rPr>
                <w:rFonts w:asciiTheme="majorBidi" w:hAnsiTheme="majorBidi" w:cstheme="majorBidi"/>
                <w:sz w:val="24"/>
                <w:szCs w:val="24"/>
                <w:lang w:val="en"/>
              </w:rPr>
            </w:pPr>
          </w:p>
        </w:tc>
      </w:tr>
    </w:tbl>
    <w:p w:rsidR="003C7EE1" w:rsidRPr="00B91F8B" w:rsidRDefault="003C7EE1" w:rsidP="003C7EE1">
      <w:pPr>
        <w:rPr>
          <w:rFonts w:asciiTheme="majorBidi" w:hAnsiTheme="majorBidi" w:cstheme="majorBidi"/>
          <w:lang w:val="en-US" w:bidi="ar-SA"/>
        </w:rPr>
      </w:pPr>
    </w:p>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highlight w:val="yellow"/>
          <w:lang w:val="en"/>
        </w:rPr>
        <w:t>[Add a picture]</w:t>
      </w:r>
    </w:p>
    <w:p w:rsidR="003C7EE1" w:rsidRPr="00B91F8B" w:rsidRDefault="003C7EE1" w:rsidP="003C7EE1">
      <w:pPr>
        <w:pStyle w:val="Heading4"/>
        <w:rPr>
          <w:rFonts w:asciiTheme="majorBidi" w:hAnsiTheme="majorBidi"/>
          <w:lang w:bidi="ar-SA"/>
        </w:rPr>
      </w:pPr>
      <w:r w:rsidRPr="00B91F8B">
        <w:rPr>
          <w:rFonts w:asciiTheme="majorBidi" w:hAnsiTheme="majorBidi"/>
          <w:lang w:bidi="ar-SA"/>
        </w:rPr>
        <w:t>Gausian dynamic time warping using DTW as a metric</w:t>
      </w:r>
    </w:p>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Claus Bahlmann et al. in </w:t>
      </w:r>
      <w:sdt>
        <w:sdtPr>
          <w:rPr>
            <w:rFonts w:asciiTheme="majorBidi" w:hAnsiTheme="majorBidi" w:cstheme="majorBidi"/>
            <w:sz w:val="24"/>
            <w:szCs w:val="24"/>
            <w:lang w:val="en"/>
          </w:rPr>
          <w:id w:val="1353682446"/>
          <w:citation/>
        </w:sdtPr>
        <w:sdtEnd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US"/>
            </w:rPr>
            <w:instrText xml:space="preserve"> CITATION Bah02 \l 1033 </w:instrText>
          </w:r>
          <w:r w:rsidRPr="00B91F8B">
            <w:rPr>
              <w:rFonts w:asciiTheme="majorBidi" w:hAnsiTheme="majorBidi" w:cstheme="majorBidi"/>
              <w:sz w:val="24"/>
              <w:szCs w:val="24"/>
              <w:lang w:val="en"/>
            </w:rPr>
            <w:fldChar w:fldCharType="separate"/>
          </w:r>
          <w:r w:rsidRPr="00EC2252">
            <w:rPr>
              <w:rFonts w:asciiTheme="majorBidi" w:hAnsiTheme="majorBidi" w:cstheme="majorBidi"/>
              <w:noProof/>
              <w:sz w:val="24"/>
              <w:szCs w:val="24"/>
              <w:lang w:val="en-US"/>
            </w:rPr>
            <w:t>[17]</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have proposed combining DTW and SVMs by establishing a new kernel which they have named Gaussian DTW (GDTW) kernel. They have achieved, by incorporating DTW in the Gaussian kernel function, a method to handle online handwriting input which is a variable-sized sequential data. Clearly, the assimilation of the DTW in the Gaussian kernel will result the following kernel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position w:val="-24"/>
                <w:sz w:val="24"/>
                <w:szCs w:val="24"/>
                <w:lang w:val="en" w:eastAsia="ja-JP"/>
              </w:rPr>
              <w:object w:dxaOrig="3519" w:dyaOrig="600">
                <v:shape id="_x0000_i1148" type="#_x0000_t75" style="width:174.5pt;height:30.05pt" o:ole="">
                  <v:imagedata r:id="rId252" o:title=""/>
                </v:shape>
                <o:OLEObject Type="Embed" ProgID="Equation.DSMT4" ShapeID="_x0000_i1148" DrawAspect="Content" ObjectID="_1438763893" r:id="rId253"/>
              </w:object>
            </w:r>
          </w:p>
        </w:tc>
        <w:tc>
          <w:tcPr>
            <w:tcW w:w="1250" w:type="pct"/>
            <w:vAlign w:val="center"/>
          </w:tcPr>
          <w:p w:rsidR="003C7EE1" w:rsidRPr="00B91F8B" w:rsidRDefault="003C7EE1" w:rsidP="001828C5">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13</w:t>
            </w:r>
            <w:r w:rsidRPr="00B91F8B">
              <w:rPr>
                <w:rFonts w:asciiTheme="majorBidi" w:hAnsiTheme="majorBidi" w:cstheme="majorBidi"/>
                <w:sz w:val="24"/>
                <w:szCs w:val="24"/>
              </w:rPr>
              <w:fldChar w:fldCharType="end"/>
            </w:r>
          </w:p>
        </w:tc>
      </w:tr>
      <w:tr w:rsidR="003C7EE1" w:rsidRPr="00B91F8B" w:rsidTr="001828C5">
        <w:tc>
          <w:tcPr>
            <w:tcW w:w="3750" w:type="pct"/>
            <w:vAlign w:val="center"/>
          </w:tcPr>
          <w:p w:rsidR="003C7EE1" w:rsidRPr="00B91F8B" w:rsidRDefault="003C7EE1" w:rsidP="001828C5">
            <w:pPr>
              <w:jc w:val="center"/>
              <w:rPr>
                <w:rFonts w:asciiTheme="majorBidi" w:hAnsiTheme="majorBidi" w:cstheme="majorBidi"/>
                <w:sz w:val="24"/>
                <w:szCs w:val="24"/>
                <w:lang w:val="en"/>
              </w:rPr>
            </w:pPr>
          </w:p>
        </w:tc>
        <w:tc>
          <w:tcPr>
            <w:tcW w:w="1250" w:type="pct"/>
            <w:vAlign w:val="center"/>
          </w:tcPr>
          <w:p w:rsidR="003C7EE1" w:rsidRPr="00B91F8B" w:rsidRDefault="003C7EE1" w:rsidP="001828C5">
            <w:pPr>
              <w:jc w:val="center"/>
              <w:rPr>
                <w:rFonts w:asciiTheme="majorBidi" w:hAnsiTheme="majorBidi" w:cstheme="majorBidi"/>
                <w:sz w:val="24"/>
                <w:szCs w:val="24"/>
                <w:lang w:val="en"/>
              </w:rPr>
            </w:pPr>
          </w:p>
        </w:tc>
      </w:tr>
    </w:tbl>
    <w:p w:rsidR="003C7EE1" w:rsidRPr="00B91F8B" w:rsidRDefault="003C7EE1" w:rsidP="003C7EE1">
      <w:pPr>
        <w:jc w:val="both"/>
        <w:rPr>
          <w:rFonts w:asciiTheme="majorBidi" w:hAnsiTheme="majorBidi" w:cstheme="majorBidi"/>
          <w:sz w:val="24"/>
          <w:szCs w:val="24"/>
          <w:lang w:val="en"/>
        </w:rPr>
      </w:pPr>
      <w:r w:rsidRPr="00B91F8B">
        <w:rPr>
          <w:rFonts w:asciiTheme="majorBidi" w:hAnsiTheme="majorBidi" w:cstheme="majorBidi"/>
          <w:sz w:val="24"/>
          <w:szCs w:val="24"/>
          <w:lang w:val="en"/>
        </w:rPr>
        <w:t>We should note that the DTW is not a metric, as the triangle inequality do not hold in many cases, thus the GDTW may miss some important properties as satisfying the Mercer’s condition. This would imply that the optimization problem in 6 may not convergent to the global minimum.</w:t>
      </w:r>
    </w:p>
    <w:p w:rsidR="003C7EE1" w:rsidRDefault="003C7EE1" w:rsidP="003C7EE1">
      <w:pPr>
        <w:pStyle w:val="Heading3"/>
        <w:rPr>
          <w:rFonts w:asciiTheme="majorBidi" w:hAnsiTheme="majorBidi"/>
          <w:lang w:val="en" w:bidi="ar-SA"/>
        </w:rPr>
      </w:pPr>
      <w:bookmarkStart w:id="79" w:name="_Toc358160401"/>
      <w:r w:rsidRPr="00B91F8B">
        <w:rPr>
          <w:rFonts w:asciiTheme="majorBidi" w:hAnsiTheme="majorBidi"/>
          <w:lang w:val="en" w:bidi="ar-SA"/>
        </w:rPr>
        <w:t xml:space="preserve">4.8.3. </w:t>
      </w:r>
      <w:r>
        <w:rPr>
          <w:rFonts w:asciiTheme="majorBidi" w:hAnsiTheme="majorBidi"/>
          <w:lang w:val="en" w:bidi="ar-SA"/>
        </w:rPr>
        <w:t>SVM on imbalanced Database</w:t>
      </w:r>
      <w:bookmarkEnd w:id="79"/>
    </w:p>
    <w:p w:rsidR="003C7EE1" w:rsidRDefault="003C7EE1" w:rsidP="003C7EE1">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Classifiers generally perform poorly on imbalanced datasets because they are designed</w:t>
      </w:r>
    </w:p>
    <w:p w:rsidR="003C7EE1" w:rsidRDefault="003C7EE1" w:rsidP="003C7EE1">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to generalize from sample data and output the simplest hypothesis that best fits</w:t>
      </w:r>
    </w:p>
    <w:p w:rsidR="003C7EE1" w:rsidRDefault="003C7EE1" w:rsidP="003C7EE1">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the data, based on the principle of Occam’s razor. This principle is embedded in the</w:t>
      </w:r>
    </w:p>
    <w:p w:rsidR="003C7EE1" w:rsidRDefault="003C7EE1" w:rsidP="003C7EE1">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inductive bias of many machine learning algorithms including decision trees, which</w:t>
      </w:r>
    </w:p>
    <w:p w:rsidR="003C7EE1" w:rsidRDefault="003C7EE1" w:rsidP="003C7EE1">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favor shorter trees over longer ones. With imbalanced data, the simplest hypothesis is</w:t>
      </w:r>
    </w:p>
    <w:p w:rsidR="003C7EE1" w:rsidRDefault="003C7EE1" w:rsidP="003C7EE1">
      <w:pPr>
        <w:rPr>
          <w:rFonts w:ascii="TimesNewRoman" w:hAnsi="TimesNewRoman" w:cs="TimesNewRoman"/>
          <w:sz w:val="19"/>
          <w:szCs w:val="19"/>
        </w:rPr>
      </w:pPr>
      <w:r>
        <w:rPr>
          <w:rFonts w:ascii="TimesNewRoman" w:hAnsi="TimesNewRoman" w:cs="TimesNewRoman"/>
          <w:sz w:val="19"/>
          <w:szCs w:val="19"/>
        </w:rPr>
        <w:t>often the one that classifies almost all instances as negative.</w:t>
      </w:r>
    </w:p>
    <w:p w:rsidR="003C7EE1" w:rsidRPr="003C7EE1" w:rsidRDefault="003C7EE1" w:rsidP="00A27F6B">
      <w:pPr>
        <w:pStyle w:val="Heading2"/>
        <w:rPr>
          <w:rFonts w:asciiTheme="majorBidi" w:hAnsiTheme="majorBidi"/>
          <w:lang w:bidi="ar-SA"/>
        </w:rPr>
      </w:pPr>
    </w:p>
    <w:p w:rsidR="00A27F6B" w:rsidRPr="00B91F8B" w:rsidRDefault="00CE0AC0" w:rsidP="00A27F6B">
      <w:pPr>
        <w:pStyle w:val="Heading2"/>
        <w:rPr>
          <w:rFonts w:asciiTheme="majorBidi" w:hAnsiTheme="majorBidi"/>
          <w:lang w:val="en-US" w:bidi="ar-SA"/>
        </w:rPr>
      </w:pPr>
      <w:r w:rsidRPr="00B91F8B">
        <w:rPr>
          <w:rFonts w:asciiTheme="majorBidi" w:hAnsiTheme="majorBidi"/>
          <w:lang w:val="en-US" w:bidi="ar-SA"/>
        </w:rPr>
        <w:t xml:space="preserve">4.7.1. </w:t>
      </w:r>
      <w:r w:rsidR="00A27F6B" w:rsidRPr="00B91F8B">
        <w:rPr>
          <w:rFonts w:asciiTheme="majorBidi" w:hAnsiTheme="majorBidi"/>
          <w:lang w:val="en-US" w:bidi="ar-SA"/>
        </w:rPr>
        <w:t>Wavelets</w:t>
      </w:r>
      <w:bookmarkEnd w:id="77"/>
    </w:p>
    <w:p w:rsidR="00D30A3C" w:rsidRPr="00B91F8B" w:rsidRDefault="00A27F6B" w:rsidP="00D715E0">
      <w:pPr>
        <w:pStyle w:val="ListParagraph"/>
        <w:numPr>
          <w:ilvl w:val="0"/>
          <w:numId w:val="4"/>
        </w:numPr>
        <w:rPr>
          <w:rFonts w:asciiTheme="majorBidi" w:hAnsiTheme="majorBidi" w:cstheme="majorBidi"/>
          <w:sz w:val="24"/>
          <w:szCs w:val="24"/>
        </w:rPr>
      </w:pPr>
      <w:r w:rsidRPr="00B91F8B">
        <w:rPr>
          <w:rFonts w:asciiTheme="majorBidi" w:hAnsiTheme="majorBidi" w:cstheme="majorBidi"/>
          <w:sz w:val="24"/>
          <w:szCs w:val="24"/>
        </w:rPr>
        <w:t>Limitations of Traditional basis expansion.</w:t>
      </w:r>
    </w:p>
    <w:sectPr w:rsidR="00D30A3C" w:rsidRPr="00B91F8B" w:rsidSect="009A5604">
      <w:footerReference w:type="default" r:id="rId254"/>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183" w:rsidRDefault="006A0183" w:rsidP="009A5604">
      <w:pPr>
        <w:spacing w:after="0" w:line="240" w:lineRule="auto"/>
      </w:pPr>
      <w:r>
        <w:separator/>
      </w:r>
    </w:p>
  </w:endnote>
  <w:endnote w:type="continuationSeparator" w:id="0">
    <w:p w:rsidR="006A0183" w:rsidRDefault="006A0183"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crosoft Uighur">
    <w:panose1 w:val="02000000000000000000"/>
    <w:charset w:val="00"/>
    <w:family w:val="auto"/>
    <w:pitch w:val="variable"/>
    <w:sig w:usb0="00002003" w:usb1="80000000" w:usb2="00000008" w:usb3="00000000" w:csb0="0000004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1828C5" w:rsidRDefault="001828C5">
        <w:pPr>
          <w:pStyle w:val="Footer"/>
          <w:jc w:val="right"/>
        </w:pPr>
        <w:r>
          <w:fldChar w:fldCharType="begin"/>
        </w:r>
        <w:r>
          <w:instrText xml:space="preserve"> PAGE   \* MERGEFORMAT </w:instrText>
        </w:r>
        <w:r>
          <w:fldChar w:fldCharType="separate"/>
        </w:r>
        <w:r w:rsidR="00A93BAD">
          <w:rPr>
            <w:noProof/>
          </w:rPr>
          <w:t>19</w:t>
        </w:r>
        <w:r>
          <w:rPr>
            <w:noProof/>
          </w:rPr>
          <w:fldChar w:fldCharType="end"/>
        </w:r>
      </w:p>
    </w:sdtContent>
  </w:sdt>
  <w:p w:rsidR="001828C5" w:rsidRDefault="00182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183" w:rsidRDefault="006A0183" w:rsidP="009A5604">
      <w:pPr>
        <w:spacing w:after="0" w:line="240" w:lineRule="auto"/>
      </w:pPr>
      <w:r>
        <w:separator/>
      </w:r>
    </w:p>
  </w:footnote>
  <w:footnote w:type="continuationSeparator" w:id="0">
    <w:p w:rsidR="006A0183" w:rsidRDefault="006A0183"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201D"/>
    <w:multiLevelType w:val="hybridMultilevel"/>
    <w:tmpl w:val="58F06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F50071"/>
    <w:multiLevelType w:val="hybridMultilevel"/>
    <w:tmpl w:val="531CB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434D6D"/>
    <w:multiLevelType w:val="hybridMultilevel"/>
    <w:tmpl w:val="08D0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261994"/>
    <w:multiLevelType w:val="hybridMultilevel"/>
    <w:tmpl w:val="C3529F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A2003C"/>
    <w:multiLevelType w:val="hybridMultilevel"/>
    <w:tmpl w:val="A0FA0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864AD9"/>
    <w:multiLevelType w:val="hybridMultilevel"/>
    <w:tmpl w:val="4A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553DB2"/>
    <w:multiLevelType w:val="hybridMultilevel"/>
    <w:tmpl w:val="C3529F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CAA36D5"/>
    <w:multiLevelType w:val="multilevel"/>
    <w:tmpl w:val="B1F8062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1931B9"/>
    <w:multiLevelType w:val="hybridMultilevel"/>
    <w:tmpl w:val="C3529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430650"/>
    <w:multiLevelType w:val="hybridMultilevel"/>
    <w:tmpl w:val="93C2E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7DD49CC"/>
    <w:multiLevelType w:val="hybridMultilevel"/>
    <w:tmpl w:val="A128F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61CCB"/>
    <w:multiLevelType w:val="multilevel"/>
    <w:tmpl w:val="A85C7D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F437B9"/>
    <w:multiLevelType w:val="hybridMultilevel"/>
    <w:tmpl w:val="0BA05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C43A35"/>
    <w:multiLevelType w:val="hybridMultilevel"/>
    <w:tmpl w:val="77B611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3681C4A"/>
    <w:multiLevelType w:val="hybridMultilevel"/>
    <w:tmpl w:val="ED46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9E5313"/>
    <w:multiLevelType w:val="multilevel"/>
    <w:tmpl w:val="8A8CB8F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52739EC"/>
    <w:multiLevelType w:val="hybridMultilevel"/>
    <w:tmpl w:val="6CEC2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864D01"/>
    <w:multiLevelType w:val="hybridMultilevel"/>
    <w:tmpl w:val="0BA05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ADB053F"/>
    <w:multiLevelType w:val="hybridMultilevel"/>
    <w:tmpl w:val="ED64D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885CE0"/>
    <w:multiLevelType w:val="hybridMultilevel"/>
    <w:tmpl w:val="6FA44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B881DF5"/>
    <w:multiLevelType w:val="multilevel"/>
    <w:tmpl w:val="8744A0F6"/>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A616E"/>
    <w:multiLevelType w:val="hybridMultilevel"/>
    <w:tmpl w:val="F2E60F50"/>
    <w:lvl w:ilvl="0" w:tplc="D61ECE4C">
      <w:start w:val="1"/>
      <w:numFmt w:val="decimal"/>
      <w:lvlText w:val="%1."/>
      <w:lvlJc w:val="left"/>
      <w:pPr>
        <w:ind w:left="1080" w:hanging="360"/>
      </w:pPr>
      <w:rPr>
        <w:rFonts w:asciiTheme="minorHAnsi" w:eastAsiaTheme="minorEastAsia" w:hAnsiTheme="minorHAnsi"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6D76EFF"/>
    <w:multiLevelType w:val="hybridMultilevel"/>
    <w:tmpl w:val="175C8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207EAE"/>
    <w:multiLevelType w:val="multilevel"/>
    <w:tmpl w:val="5972D85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684ECC"/>
    <w:multiLevelType w:val="multilevel"/>
    <w:tmpl w:val="4DAC3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4"/>
  </w:num>
  <w:num w:numId="3">
    <w:abstractNumId w:val="2"/>
  </w:num>
  <w:num w:numId="4">
    <w:abstractNumId w:val="1"/>
  </w:num>
  <w:num w:numId="5">
    <w:abstractNumId w:val="23"/>
  </w:num>
  <w:num w:numId="6">
    <w:abstractNumId w:val="7"/>
  </w:num>
  <w:num w:numId="7">
    <w:abstractNumId w:val="15"/>
  </w:num>
  <w:num w:numId="8">
    <w:abstractNumId w:val="24"/>
  </w:num>
  <w:num w:numId="9">
    <w:abstractNumId w:val="11"/>
  </w:num>
  <w:num w:numId="10">
    <w:abstractNumId w:val="14"/>
  </w:num>
  <w:num w:numId="11">
    <w:abstractNumId w:val="20"/>
  </w:num>
  <w:num w:numId="12">
    <w:abstractNumId w:val="10"/>
  </w:num>
  <w:num w:numId="13">
    <w:abstractNumId w:val="22"/>
  </w:num>
  <w:num w:numId="14">
    <w:abstractNumId w:val="0"/>
  </w:num>
  <w:num w:numId="15">
    <w:abstractNumId w:val="18"/>
  </w:num>
  <w:num w:numId="16">
    <w:abstractNumId w:val="19"/>
  </w:num>
  <w:num w:numId="17">
    <w:abstractNumId w:val="12"/>
  </w:num>
  <w:num w:numId="18">
    <w:abstractNumId w:val="9"/>
  </w:num>
  <w:num w:numId="19">
    <w:abstractNumId w:val="13"/>
  </w:num>
  <w:num w:numId="20">
    <w:abstractNumId w:val="17"/>
  </w:num>
  <w:num w:numId="21">
    <w:abstractNumId w:val="8"/>
  </w:num>
  <w:num w:numId="22">
    <w:abstractNumId w:val="16"/>
  </w:num>
  <w:num w:numId="23">
    <w:abstractNumId w:val="3"/>
  </w:num>
  <w:num w:numId="24">
    <w:abstractNumId w:val="6"/>
  </w:num>
  <w:num w:numId="2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023D0"/>
    <w:rsid w:val="00002570"/>
    <w:rsid w:val="00011688"/>
    <w:rsid w:val="00017A1A"/>
    <w:rsid w:val="0002106A"/>
    <w:rsid w:val="00022465"/>
    <w:rsid w:val="000256E2"/>
    <w:rsid w:val="00033B2C"/>
    <w:rsid w:val="000428FC"/>
    <w:rsid w:val="000458DA"/>
    <w:rsid w:val="000472C4"/>
    <w:rsid w:val="00050308"/>
    <w:rsid w:val="00052148"/>
    <w:rsid w:val="000524D3"/>
    <w:rsid w:val="00055C1E"/>
    <w:rsid w:val="00061001"/>
    <w:rsid w:val="0006449B"/>
    <w:rsid w:val="00064ED1"/>
    <w:rsid w:val="00065729"/>
    <w:rsid w:val="00075D98"/>
    <w:rsid w:val="00075DE4"/>
    <w:rsid w:val="0007718C"/>
    <w:rsid w:val="0007785E"/>
    <w:rsid w:val="00087ABB"/>
    <w:rsid w:val="00092A5A"/>
    <w:rsid w:val="000952AB"/>
    <w:rsid w:val="00095CC3"/>
    <w:rsid w:val="000A13CA"/>
    <w:rsid w:val="000A2A82"/>
    <w:rsid w:val="000A6F36"/>
    <w:rsid w:val="000B1268"/>
    <w:rsid w:val="000B45EB"/>
    <w:rsid w:val="000B6057"/>
    <w:rsid w:val="000B6071"/>
    <w:rsid w:val="000B7340"/>
    <w:rsid w:val="000C1D7F"/>
    <w:rsid w:val="000C3DEA"/>
    <w:rsid w:val="000C5E31"/>
    <w:rsid w:val="000C6F6B"/>
    <w:rsid w:val="000C7BAA"/>
    <w:rsid w:val="000D04A6"/>
    <w:rsid w:val="000E1411"/>
    <w:rsid w:val="000E23D3"/>
    <w:rsid w:val="000E413A"/>
    <w:rsid w:val="000E519D"/>
    <w:rsid w:val="000F1312"/>
    <w:rsid w:val="000F1883"/>
    <w:rsid w:val="000F3898"/>
    <w:rsid w:val="000F407D"/>
    <w:rsid w:val="000F5DB3"/>
    <w:rsid w:val="001021D7"/>
    <w:rsid w:val="0011014E"/>
    <w:rsid w:val="00110C60"/>
    <w:rsid w:val="00117192"/>
    <w:rsid w:val="001204A1"/>
    <w:rsid w:val="001257FB"/>
    <w:rsid w:val="001326D2"/>
    <w:rsid w:val="001330B9"/>
    <w:rsid w:val="00135403"/>
    <w:rsid w:val="00135D25"/>
    <w:rsid w:val="00136219"/>
    <w:rsid w:val="001365F4"/>
    <w:rsid w:val="00141AE5"/>
    <w:rsid w:val="001422D3"/>
    <w:rsid w:val="00147D15"/>
    <w:rsid w:val="00161DB2"/>
    <w:rsid w:val="00162614"/>
    <w:rsid w:val="00167E49"/>
    <w:rsid w:val="00174089"/>
    <w:rsid w:val="001828C5"/>
    <w:rsid w:val="00185310"/>
    <w:rsid w:val="001941E2"/>
    <w:rsid w:val="001964CF"/>
    <w:rsid w:val="001A5D78"/>
    <w:rsid w:val="001B0E97"/>
    <w:rsid w:val="001B3494"/>
    <w:rsid w:val="001B38FD"/>
    <w:rsid w:val="001C753F"/>
    <w:rsid w:val="001C766F"/>
    <w:rsid w:val="001C7C80"/>
    <w:rsid w:val="001D448E"/>
    <w:rsid w:val="001D7FA2"/>
    <w:rsid w:val="001E27E5"/>
    <w:rsid w:val="001E3253"/>
    <w:rsid w:val="001E65E4"/>
    <w:rsid w:val="002018CA"/>
    <w:rsid w:val="00201C9A"/>
    <w:rsid w:val="002205D6"/>
    <w:rsid w:val="002220E9"/>
    <w:rsid w:val="002221E9"/>
    <w:rsid w:val="00225F15"/>
    <w:rsid w:val="002262E8"/>
    <w:rsid w:val="0023152A"/>
    <w:rsid w:val="00231C56"/>
    <w:rsid w:val="0023388C"/>
    <w:rsid w:val="00233D1C"/>
    <w:rsid w:val="002361CC"/>
    <w:rsid w:val="00236940"/>
    <w:rsid w:val="00240EF9"/>
    <w:rsid w:val="00244368"/>
    <w:rsid w:val="0024630F"/>
    <w:rsid w:val="00251983"/>
    <w:rsid w:val="00252664"/>
    <w:rsid w:val="00256113"/>
    <w:rsid w:val="002603FB"/>
    <w:rsid w:val="002643A6"/>
    <w:rsid w:val="00266093"/>
    <w:rsid w:val="00267CF4"/>
    <w:rsid w:val="00274650"/>
    <w:rsid w:val="002773B4"/>
    <w:rsid w:val="00277A53"/>
    <w:rsid w:val="00280B24"/>
    <w:rsid w:val="002812F6"/>
    <w:rsid w:val="00282653"/>
    <w:rsid w:val="00291E42"/>
    <w:rsid w:val="002940C5"/>
    <w:rsid w:val="002A4CB4"/>
    <w:rsid w:val="002B27F0"/>
    <w:rsid w:val="002C20B9"/>
    <w:rsid w:val="002C3C4D"/>
    <w:rsid w:val="002C43DD"/>
    <w:rsid w:val="002C6815"/>
    <w:rsid w:val="002D7151"/>
    <w:rsid w:val="002E655B"/>
    <w:rsid w:val="002F3EBC"/>
    <w:rsid w:val="002F421D"/>
    <w:rsid w:val="002F5319"/>
    <w:rsid w:val="00300601"/>
    <w:rsid w:val="00304C48"/>
    <w:rsid w:val="00304F80"/>
    <w:rsid w:val="003066CC"/>
    <w:rsid w:val="00310190"/>
    <w:rsid w:val="003108BB"/>
    <w:rsid w:val="00311781"/>
    <w:rsid w:val="0031250C"/>
    <w:rsid w:val="00317865"/>
    <w:rsid w:val="0032018D"/>
    <w:rsid w:val="00320FE0"/>
    <w:rsid w:val="003227B7"/>
    <w:rsid w:val="003233F8"/>
    <w:rsid w:val="003243BD"/>
    <w:rsid w:val="00330994"/>
    <w:rsid w:val="00337417"/>
    <w:rsid w:val="003378F1"/>
    <w:rsid w:val="00340B9B"/>
    <w:rsid w:val="003442DE"/>
    <w:rsid w:val="00356542"/>
    <w:rsid w:val="003571C1"/>
    <w:rsid w:val="003662AE"/>
    <w:rsid w:val="00366F60"/>
    <w:rsid w:val="00367403"/>
    <w:rsid w:val="003736C0"/>
    <w:rsid w:val="0037675B"/>
    <w:rsid w:val="00384734"/>
    <w:rsid w:val="00387180"/>
    <w:rsid w:val="00387762"/>
    <w:rsid w:val="00390C68"/>
    <w:rsid w:val="00392F84"/>
    <w:rsid w:val="003932F1"/>
    <w:rsid w:val="003941F1"/>
    <w:rsid w:val="003A023F"/>
    <w:rsid w:val="003A2906"/>
    <w:rsid w:val="003A5F1A"/>
    <w:rsid w:val="003A6333"/>
    <w:rsid w:val="003A71A8"/>
    <w:rsid w:val="003A7A34"/>
    <w:rsid w:val="003B4E1B"/>
    <w:rsid w:val="003C055F"/>
    <w:rsid w:val="003C5D3D"/>
    <w:rsid w:val="003C6C0C"/>
    <w:rsid w:val="003C7EE1"/>
    <w:rsid w:val="003D00BB"/>
    <w:rsid w:val="003D3779"/>
    <w:rsid w:val="003E0163"/>
    <w:rsid w:val="003E0A7E"/>
    <w:rsid w:val="003E40C0"/>
    <w:rsid w:val="003E66D1"/>
    <w:rsid w:val="003F06F1"/>
    <w:rsid w:val="003F0C6C"/>
    <w:rsid w:val="003F1542"/>
    <w:rsid w:val="003F23B5"/>
    <w:rsid w:val="003F3762"/>
    <w:rsid w:val="003F37D5"/>
    <w:rsid w:val="003F4C08"/>
    <w:rsid w:val="004211A6"/>
    <w:rsid w:val="004270C0"/>
    <w:rsid w:val="004322B4"/>
    <w:rsid w:val="004473C2"/>
    <w:rsid w:val="00456EAE"/>
    <w:rsid w:val="00461EF2"/>
    <w:rsid w:val="00471BF2"/>
    <w:rsid w:val="004759F8"/>
    <w:rsid w:val="00477268"/>
    <w:rsid w:val="004804B4"/>
    <w:rsid w:val="00481ADB"/>
    <w:rsid w:val="0048334D"/>
    <w:rsid w:val="00487E04"/>
    <w:rsid w:val="00497F50"/>
    <w:rsid w:val="004A36C7"/>
    <w:rsid w:val="004A42C1"/>
    <w:rsid w:val="004A4F8E"/>
    <w:rsid w:val="004A60FB"/>
    <w:rsid w:val="004B6D08"/>
    <w:rsid w:val="004C052E"/>
    <w:rsid w:val="004D4CE4"/>
    <w:rsid w:val="004D6AEF"/>
    <w:rsid w:val="004E2197"/>
    <w:rsid w:val="004F0829"/>
    <w:rsid w:val="004F0916"/>
    <w:rsid w:val="004F73A7"/>
    <w:rsid w:val="00500231"/>
    <w:rsid w:val="005015B0"/>
    <w:rsid w:val="0050183D"/>
    <w:rsid w:val="00502883"/>
    <w:rsid w:val="0050384D"/>
    <w:rsid w:val="005135D8"/>
    <w:rsid w:val="0051441F"/>
    <w:rsid w:val="00514DF7"/>
    <w:rsid w:val="005215EB"/>
    <w:rsid w:val="00521EB2"/>
    <w:rsid w:val="00524111"/>
    <w:rsid w:val="005241E7"/>
    <w:rsid w:val="00525DF5"/>
    <w:rsid w:val="00526EB0"/>
    <w:rsid w:val="00526FBB"/>
    <w:rsid w:val="00534699"/>
    <w:rsid w:val="00535B63"/>
    <w:rsid w:val="00536441"/>
    <w:rsid w:val="00537452"/>
    <w:rsid w:val="00551C2D"/>
    <w:rsid w:val="00562DD0"/>
    <w:rsid w:val="005652E6"/>
    <w:rsid w:val="00567439"/>
    <w:rsid w:val="00570E91"/>
    <w:rsid w:val="00571993"/>
    <w:rsid w:val="00574887"/>
    <w:rsid w:val="0058151F"/>
    <w:rsid w:val="00582F26"/>
    <w:rsid w:val="005836AD"/>
    <w:rsid w:val="00591A88"/>
    <w:rsid w:val="005937E7"/>
    <w:rsid w:val="00597EB5"/>
    <w:rsid w:val="005A09F7"/>
    <w:rsid w:val="005A14E8"/>
    <w:rsid w:val="005A2077"/>
    <w:rsid w:val="005A3FF0"/>
    <w:rsid w:val="005A6126"/>
    <w:rsid w:val="005A72B9"/>
    <w:rsid w:val="005B5070"/>
    <w:rsid w:val="005B519B"/>
    <w:rsid w:val="005B686E"/>
    <w:rsid w:val="005C137C"/>
    <w:rsid w:val="005D36FB"/>
    <w:rsid w:val="005D3A1C"/>
    <w:rsid w:val="005D579A"/>
    <w:rsid w:val="005E18DE"/>
    <w:rsid w:val="005E398C"/>
    <w:rsid w:val="005E7B4F"/>
    <w:rsid w:val="005F1C90"/>
    <w:rsid w:val="006004CF"/>
    <w:rsid w:val="00601970"/>
    <w:rsid w:val="006036FF"/>
    <w:rsid w:val="00613907"/>
    <w:rsid w:val="00621D1E"/>
    <w:rsid w:val="00624311"/>
    <w:rsid w:val="0063038C"/>
    <w:rsid w:val="00636228"/>
    <w:rsid w:val="00636EDE"/>
    <w:rsid w:val="00640C86"/>
    <w:rsid w:val="00641B4C"/>
    <w:rsid w:val="00644BD0"/>
    <w:rsid w:val="006476F7"/>
    <w:rsid w:val="006479A9"/>
    <w:rsid w:val="006524C6"/>
    <w:rsid w:val="00653815"/>
    <w:rsid w:val="00653CE6"/>
    <w:rsid w:val="00654560"/>
    <w:rsid w:val="00661957"/>
    <w:rsid w:val="0066633D"/>
    <w:rsid w:val="006700A8"/>
    <w:rsid w:val="00670CFD"/>
    <w:rsid w:val="00672DEA"/>
    <w:rsid w:val="0067358C"/>
    <w:rsid w:val="00680805"/>
    <w:rsid w:val="00682FC6"/>
    <w:rsid w:val="00683E93"/>
    <w:rsid w:val="006843E3"/>
    <w:rsid w:val="00691B6C"/>
    <w:rsid w:val="0069336A"/>
    <w:rsid w:val="006A0183"/>
    <w:rsid w:val="006A137D"/>
    <w:rsid w:val="006A1B78"/>
    <w:rsid w:val="006A1F4F"/>
    <w:rsid w:val="006A2BE2"/>
    <w:rsid w:val="006A4269"/>
    <w:rsid w:val="006A426F"/>
    <w:rsid w:val="006A530E"/>
    <w:rsid w:val="006B63E5"/>
    <w:rsid w:val="006B6727"/>
    <w:rsid w:val="006B73B2"/>
    <w:rsid w:val="006C3113"/>
    <w:rsid w:val="006C58A9"/>
    <w:rsid w:val="006C78FD"/>
    <w:rsid w:val="006D2D3D"/>
    <w:rsid w:val="006D3A17"/>
    <w:rsid w:val="006D4E56"/>
    <w:rsid w:val="006D6D5F"/>
    <w:rsid w:val="006E0D87"/>
    <w:rsid w:val="006E2C2A"/>
    <w:rsid w:val="006E32A1"/>
    <w:rsid w:val="006F30DB"/>
    <w:rsid w:val="006F4ABF"/>
    <w:rsid w:val="00703ABC"/>
    <w:rsid w:val="0070794E"/>
    <w:rsid w:val="00711362"/>
    <w:rsid w:val="007247E8"/>
    <w:rsid w:val="00730304"/>
    <w:rsid w:val="00732B5D"/>
    <w:rsid w:val="00732C46"/>
    <w:rsid w:val="0074325F"/>
    <w:rsid w:val="0074498C"/>
    <w:rsid w:val="007468B4"/>
    <w:rsid w:val="00746E7D"/>
    <w:rsid w:val="00752CBA"/>
    <w:rsid w:val="00754247"/>
    <w:rsid w:val="00754CA5"/>
    <w:rsid w:val="00770876"/>
    <w:rsid w:val="00770DFC"/>
    <w:rsid w:val="00772C8D"/>
    <w:rsid w:val="0077779C"/>
    <w:rsid w:val="007853E8"/>
    <w:rsid w:val="00791614"/>
    <w:rsid w:val="007A4351"/>
    <w:rsid w:val="007B3F63"/>
    <w:rsid w:val="007B6272"/>
    <w:rsid w:val="007C7DED"/>
    <w:rsid w:val="007D30DD"/>
    <w:rsid w:val="007E0DF0"/>
    <w:rsid w:val="007F55FC"/>
    <w:rsid w:val="007F77FD"/>
    <w:rsid w:val="0080449D"/>
    <w:rsid w:val="00804AF7"/>
    <w:rsid w:val="00804C72"/>
    <w:rsid w:val="00805B0C"/>
    <w:rsid w:val="00813811"/>
    <w:rsid w:val="00822348"/>
    <w:rsid w:val="00822A79"/>
    <w:rsid w:val="00822B2B"/>
    <w:rsid w:val="008245C5"/>
    <w:rsid w:val="00826038"/>
    <w:rsid w:val="0083142B"/>
    <w:rsid w:val="00834745"/>
    <w:rsid w:val="008361AA"/>
    <w:rsid w:val="0083768B"/>
    <w:rsid w:val="0084266C"/>
    <w:rsid w:val="0084286F"/>
    <w:rsid w:val="00843662"/>
    <w:rsid w:val="00843CAE"/>
    <w:rsid w:val="00843DF4"/>
    <w:rsid w:val="008449D4"/>
    <w:rsid w:val="00844A63"/>
    <w:rsid w:val="00846EB5"/>
    <w:rsid w:val="008555CB"/>
    <w:rsid w:val="00857C9F"/>
    <w:rsid w:val="00861B0C"/>
    <w:rsid w:val="00867BF0"/>
    <w:rsid w:val="008820A9"/>
    <w:rsid w:val="008858C7"/>
    <w:rsid w:val="0089152A"/>
    <w:rsid w:val="008A4D0B"/>
    <w:rsid w:val="008B3D8B"/>
    <w:rsid w:val="008B5350"/>
    <w:rsid w:val="008B60AB"/>
    <w:rsid w:val="008B6924"/>
    <w:rsid w:val="008B7971"/>
    <w:rsid w:val="008C16C3"/>
    <w:rsid w:val="008C1A21"/>
    <w:rsid w:val="008C560C"/>
    <w:rsid w:val="008D1BA4"/>
    <w:rsid w:val="008D1E7D"/>
    <w:rsid w:val="008D5A9B"/>
    <w:rsid w:val="008E27B2"/>
    <w:rsid w:val="008E3E13"/>
    <w:rsid w:val="008E4436"/>
    <w:rsid w:val="008E4ADC"/>
    <w:rsid w:val="008E60D6"/>
    <w:rsid w:val="008E793B"/>
    <w:rsid w:val="008F3DBD"/>
    <w:rsid w:val="008F6B99"/>
    <w:rsid w:val="00906ED9"/>
    <w:rsid w:val="0091124A"/>
    <w:rsid w:val="00912E96"/>
    <w:rsid w:val="00913BF8"/>
    <w:rsid w:val="009171C5"/>
    <w:rsid w:val="00917A4C"/>
    <w:rsid w:val="00922082"/>
    <w:rsid w:val="009246A1"/>
    <w:rsid w:val="009277EA"/>
    <w:rsid w:val="00933BD0"/>
    <w:rsid w:val="00944F25"/>
    <w:rsid w:val="00945EBF"/>
    <w:rsid w:val="009547DD"/>
    <w:rsid w:val="00962622"/>
    <w:rsid w:val="009636BC"/>
    <w:rsid w:val="009679F4"/>
    <w:rsid w:val="00970CF8"/>
    <w:rsid w:val="0098317A"/>
    <w:rsid w:val="00986F54"/>
    <w:rsid w:val="009901AB"/>
    <w:rsid w:val="0099786E"/>
    <w:rsid w:val="009A5604"/>
    <w:rsid w:val="009A6DB2"/>
    <w:rsid w:val="009C0044"/>
    <w:rsid w:val="009C3A61"/>
    <w:rsid w:val="009C6475"/>
    <w:rsid w:val="009C68A5"/>
    <w:rsid w:val="009D6054"/>
    <w:rsid w:val="009E725C"/>
    <w:rsid w:val="009F2FA9"/>
    <w:rsid w:val="009F42CA"/>
    <w:rsid w:val="009F5ACE"/>
    <w:rsid w:val="00A00E08"/>
    <w:rsid w:val="00A041B2"/>
    <w:rsid w:val="00A0536F"/>
    <w:rsid w:val="00A06049"/>
    <w:rsid w:val="00A0648B"/>
    <w:rsid w:val="00A10154"/>
    <w:rsid w:val="00A12C4F"/>
    <w:rsid w:val="00A16542"/>
    <w:rsid w:val="00A1725A"/>
    <w:rsid w:val="00A17439"/>
    <w:rsid w:val="00A242C5"/>
    <w:rsid w:val="00A27F6B"/>
    <w:rsid w:val="00A315FE"/>
    <w:rsid w:val="00A318DB"/>
    <w:rsid w:val="00A3294A"/>
    <w:rsid w:val="00A32B63"/>
    <w:rsid w:val="00A4033D"/>
    <w:rsid w:val="00A42701"/>
    <w:rsid w:val="00A440DA"/>
    <w:rsid w:val="00A47237"/>
    <w:rsid w:val="00A51F00"/>
    <w:rsid w:val="00A527DB"/>
    <w:rsid w:val="00A5495A"/>
    <w:rsid w:val="00A61D23"/>
    <w:rsid w:val="00A62FB9"/>
    <w:rsid w:val="00A64B3F"/>
    <w:rsid w:val="00A6584D"/>
    <w:rsid w:val="00A704C4"/>
    <w:rsid w:val="00A81AB1"/>
    <w:rsid w:val="00A84071"/>
    <w:rsid w:val="00A845B2"/>
    <w:rsid w:val="00A846A0"/>
    <w:rsid w:val="00A864A4"/>
    <w:rsid w:val="00A93BAD"/>
    <w:rsid w:val="00A94DDA"/>
    <w:rsid w:val="00A96C18"/>
    <w:rsid w:val="00AA3827"/>
    <w:rsid w:val="00AA5F05"/>
    <w:rsid w:val="00AB4B8E"/>
    <w:rsid w:val="00AB7999"/>
    <w:rsid w:val="00AC0EB0"/>
    <w:rsid w:val="00AC423F"/>
    <w:rsid w:val="00AC4E6E"/>
    <w:rsid w:val="00AC513D"/>
    <w:rsid w:val="00AC7DDE"/>
    <w:rsid w:val="00AE54EC"/>
    <w:rsid w:val="00AF10E0"/>
    <w:rsid w:val="00AF2EAB"/>
    <w:rsid w:val="00AF7AD2"/>
    <w:rsid w:val="00AF7BA0"/>
    <w:rsid w:val="00B00635"/>
    <w:rsid w:val="00B058BC"/>
    <w:rsid w:val="00B05BC0"/>
    <w:rsid w:val="00B07ED3"/>
    <w:rsid w:val="00B206EF"/>
    <w:rsid w:val="00B23912"/>
    <w:rsid w:val="00B262D6"/>
    <w:rsid w:val="00B2638D"/>
    <w:rsid w:val="00B3769D"/>
    <w:rsid w:val="00B4064E"/>
    <w:rsid w:val="00B5165F"/>
    <w:rsid w:val="00B5195E"/>
    <w:rsid w:val="00B51FD6"/>
    <w:rsid w:val="00B5278F"/>
    <w:rsid w:val="00B56920"/>
    <w:rsid w:val="00B56FF8"/>
    <w:rsid w:val="00B60310"/>
    <w:rsid w:val="00B65B73"/>
    <w:rsid w:val="00B673ED"/>
    <w:rsid w:val="00B70CCB"/>
    <w:rsid w:val="00B732D3"/>
    <w:rsid w:val="00B73F86"/>
    <w:rsid w:val="00B76DB7"/>
    <w:rsid w:val="00B77069"/>
    <w:rsid w:val="00B8003B"/>
    <w:rsid w:val="00B856B5"/>
    <w:rsid w:val="00B85796"/>
    <w:rsid w:val="00B86D3D"/>
    <w:rsid w:val="00B900F3"/>
    <w:rsid w:val="00B91F8B"/>
    <w:rsid w:val="00B94121"/>
    <w:rsid w:val="00B963EC"/>
    <w:rsid w:val="00BA3B25"/>
    <w:rsid w:val="00BA6745"/>
    <w:rsid w:val="00BA7577"/>
    <w:rsid w:val="00BB3A2C"/>
    <w:rsid w:val="00BB539B"/>
    <w:rsid w:val="00BB7190"/>
    <w:rsid w:val="00BC2262"/>
    <w:rsid w:val="00BC5ED7"/>
    <w:rsid w:val="00BD7775"/>
    <w:rsid w:val="00BE029D"/>
    <w:rsid w:val="00BE039B"/>
    <w:rsid w:val="00BE0AFB"/>
    <w:rsid w:val="00BE1F79"/>
    <w:rsid w:val="00BE65FF"/>
    <w:rsid w:val="00BE76A0"/>
    <w:rsid w:val="00BE79FC"/>
    <w:rsid w:val="00BF1282"/>
    <w:rsid w:val="00BF2CEE"/>
    <w:rsid w:val="00BF44E3"/>
    <w:rsid w:val="00BF67E0"/>
    <w:rsid w:val="00C01008"/>
    <w:rsid w:val="00C059E2"/>
    <w:rsid w:val="00C05C42"/>
    <w:rsid w:val="00C13BD0"/>
    <w:rsid w:val="00C14034"/>
    <w:rsid w:val="00C21C92"/>
    <w:rsid w:val="00C31678"/>
    <w:rsid w:val="00C363A2"/>
    <w:rsid w:val="00C37AC9"/>
    <w:rsid w:val="00C41B6E"/>
    <w:rsid w:val="00C45115"/>
    <w:rsid w:val="00C47E5C"/>
    <w:rsid w:val="00C51E6B"/>
    <w:rsid w:val="00C547FA"/>
    <w:rsid w:val="00C55C99"/>
    <w:rsid w:val="00C652CB"/>
    <w:rsid w:val="00C675B6"/>
    <w:rsid w:val="00C726AF"/>
    <w:rsid w:val="00C728DE"/>
    <w:rsid w:val="00C7389F"/>
    <w:rsid w:val="00C835F7"/>
    <w:rsid w:val="00C83E47"/>
    <w:rsid w:val="00C83F56"/>
    <w:rsid w:val="00C84607"/>
    <w:rsid w:val="00C907A8"/>
    <w:rsid w:val="00C97BCC"/>
    <w:rsid w:val="00CB2B28"/>
    <w:rsid w:val="00CB2C4F"/>
    <w:rsid w:val="00CB37BF"/>
    <w:rsid w:val="00CC43A1"/>
    <w:rsid w:val="00CC5938"/>
    <w:rsid w:val="00CD0F34"/>
    <w:rsid w:val="00CD2AE6"/>
    <w:rsid w:val="00CD66A1"/>
    <w:rsid w:val="00CD6B2B"/>
    <w:rsid w:val="00CD7C83"/>
    <w:rsid w:val="00CE0AC0"/>
    <w:rsid w:val="00CE0E01"/>
    <w:rsid w:val="00CE12E7"/>
    <w:rsid w:val="00CE2043"/>
    <w:rsid w:val="00CE2380"/>
    <w:rsid w:val="00CE2ADE"/>
    <w:rsid w:val="00CE50E5"/>
    <w:rsid w:val="00CE6389"/>
    <w:rsid w:val="00CF4925"/>
    <w:rsid w:val="00CF52BF"/>
    <w:rsid w:val="00CF6946"/>
    <w:rsid w:val="00CF6FF9"/>
    <w:rsid w:val="00CF7516"/>
    <w:rsid w:val="00D076D1"/>
    <w:rsid w:val="00D12527"/>
    <w:rsid w:val="00D1267B"/>
    <w:rsid w:val="00D12E23"/>
    <w:rsid w:val="00D168C2"/>
    <w:rsid w:val="00D20585"/>
    <w:rsid w:val="00D2640C"/>
    <w:rsid w:val="00D30A3C"/>
    <w:rsid w:val="00D33AC9"/>
    <w:rsid w:val="00D34E4F"/>
    <w:rsid w:val="00D361B8"/>
    <w:rsid w:val="00D400DA"/>
    <w:rsid w:val="00D43F86"/>
    <w:rsid w:val="00D44B17"/>
    <w:rsid w:val="00D44FC8"/>
    <w:rsid w:val="00D472E1"/>
    <w:rsid w:val="00D47CE3"/>
    <w:rsid w:val="00D53894"/>
    <w:rsid w:val="00D6273D"/>
    <w:rsid w:val="00D70451"/>
    <w:rsid w:val="00D715E0"/>
    <w:rsid w:val="00D737D4"/>
    <w:rsid w:val="00D80254"/>
    <w:rsid w:val="00D80374"/>
    <w:rsid w:val="00D82571"/>
    <w:rsid w:val="00D833C0"/>
    <w:rsid w:val="00D843D2"/>
    <w:rsid w:val="00D945EE"/>
    <w:rsid w:val="00D978FA"/>
    <w:rsid w:val="00DA259B"/>
    <w:rsid w:val="00DA527E"/>
    <w:rsid w:val="00DA58A3"/>
    <w:rsid w:val="00DA631C"/>
    <w:rsid w:val="00DB14C3"/>
    <w:rsid w:val="00DB7E67"/>
    <w:rsid w:val="00DC2AC0"/>
    <w:rsid w:val="00DD624D"/>
    <w:rsid w:val="00DE2B20"/>
    <w:rsid w:val="00DE3EF3"/>
    <w:rsid w:val="00DF0352"/>
    <w:rsid w:val="00DF3E5C"/>
    <w:rsid w:val="00DF41FD"/>
    <w:rsid w:val="00DF66D8"/>
    <w:rsid w:val="00E04448"/>
    <w:rsid w:val="00E1034E"/>
    <w:rsid w:val="00E107F9"/>
    <w:rsid w:val="00E10B7D"/>
    <w:rsid w:val="00E1251D"/>
    <w:rsid w:val="00E13EAA"/>
    <w:rsid w:val="00E155D3"/>
    <w:rsid w:val="00E2023F"/>
    <w:rsid w:val="00E2066F"/>
    <w:rsid w:val="00E225DC"/>
    <w:rsid w:val="00E34BAE"/>
    <w:rsid w:val="00E36615"/>
    <w:rsid w:val="00E36EDF"/>
    <w:rsid w:val="00E41469"/>
    <w:rsid w:val="00E50E20"/>
    <w:rsid w:val="00E60AFC"/>
    <w:rsid w:val="00E64DA6"/>
    <w:rsid w:val="00E6551A"/>
    <w:rsid w:val="00E66A5D"/>
    <w:rsid w:val="00E67683"/>
    <w:rsid w:val="00E708AC"/>
    <w:rsid w:val="00E81A2C"/>
    <w:rsid w:val="00E81F77"/>
    <w:rsid w:val="00E8285C"/>
    <w:rsid w:val="00E8478E"/>
    <w:rsid w:val="00E86F7E"/>
    <w:rsid w:val="00E93966"/>
    <w:rsid w:val="00E9615B"/>
    <w:rsid w:val="00EB1188"/>
    <w:rsid w:val="00EB3A8F"/>
    <w:rsid w:val="00EB52B7"/>
    <w:rsid w:val="00EC2252"/>
    <w:rsid w:val="00EC2ADD"/>
    <w:rsid w:val="00ED18E8"/>
    <w:rsid w:val="00ED46F9"/>
    <w:rsid w:val="00EE3E16"/>
    <w:rsid w:val="00EE472E"/>
    <w:rsid w:val="00EE6F8B"/>
    <w:rsid w:val="00EE7501"/>
    <w:rsid w:val="00EF0EE7"/>
    <w:rsid w:val="00EF1269"/>
    <w:rsid w:val="00F030C4"/>
    <w:rsid w:val="00F140E9"/>
    <w:rsid w:val="00F24131"/>
    <w:rsid w:val="00F24D54"/>
    <w:rsid w:val="00F267BF"/>
    <w:rsid w:val="00F2722E"/>
    <w:rsid w:val="00F30378"/>
    <w:rsid w:val="00F30BD5"/>
    <w:rsid w:val="00F36938"/>
    <w:rsid w:val="00F44F86"/>
    <w:rsid w:val="00F45570"/>
    <w:rsid w:val="00F471B4"/>
    <w:rsid w:val="00F47768"/>
    <w:rsid w:val="00F66783"/>
    <w:rsid w:val="00F6734C"/>
    <w:rsid w:val="00F711E6"/>
    <w:rsid w:val="00F75CF4"/>
    <w:rsid w:val="00F75D92"/>
    <w:rsid w:val="00F81F86"/>
    <w:rsid w:val="00F83009"/>
    <w:rsid w:val="00F85D7D"/>
    <w:rsid w:val="00F96C3D"/>
    <w:rsid w:val="00FA1ED1"/>
    <w:rsid w:val="00FA4D0E"/>
    <w:rsid w:val="00FA61F5"/>
    <w:rsid w:val="00FA725A"/>
    <w:rsid w:val="00FB4ACB"/>
    <w:rsid w:val="00FB62E4"/>
    <w:rsid w:val="00FB7DD8"/>
    <w:rsid w:val="00FC2998"/>
    <w:rsid w:val="00FC42F6"/>
    <w:rsid w:val="00FD66BB"/>
    <w:rsid w:val="00FE4E60"/>
    <w:rsid w:val="00FE4F39"/>
    <w:rsid w:val="00FF2BA2"/>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 w:type="character" w:customStyle="1" w:styleId="Heading5Char">
    <w:name w:val="Heading 5 Char"/>
    <w:basedOn w:val="DefaultParagraphFont"/>
    <w:link w:val="Heading5"/>
    <w:uiPriority w:val="9"/>
    <w:rsid w:val="00CE12E7"/>
    <w:rPr>
      <w:rFonts w:asciiTheme="majorHAnsi" w:eastAsiaTheme="majorEastAsia" w:hAnsiTheme="majorHAnsi" w:cstheme="majorBidi"/>
      <w:color w:val="243F60" w:themeColor="accent1" w:themeShade="7F"/>
    </w:rPr>
  </w:style>
  <w:style w:type="paragraph" w:styleId="NoSpacing">
    <w:name w:val="No Spacing"/>
    <w:uiPriority w:val="1"/>
    <w:qFormat/>
    <w:rsid w:val="00366F60"/>
    <w:pPr>
      <w:spacing w:after="0" w:line="240" w:lineRule="auto"/>
    </w:pPr>
  </w:style>
  <w:style w:type="paragraph" w:styleId="TOCHeading">
    <w:name w:val="TOC Heading"/>
    <w:basedOn w:val="Heading1"/>
    <w:next w:val="Normal"/>
    <w:uiPriority w:val="39"/>
    <w:semiHidden/>
    <w:unhideWhenUsed/>
    <w:qFormat/>
    <w:rsid w:val="00D945EE"/>
    <w:pPr>
      <w:outlineLvl w:val="9"/>
    </w:pPr>
  </w:style>
  <w:style w:type="paragraph" w:styleId="TOC1">
    <w:name w:val="toc 1"/>
    <w:basedOn w:val="Normal"/>
    <w:next w:val="Normal"/>
    <w:autoRedefine/>
    <w:uiPriority w:val="39"/>
    <w:unhideWhenUsed/>
    <w:rsid w:val="00D945EE"/>
    <w:pPr>
      <w:spacing w:after="100"/>
    </w:pPr>
  </w:style>
  <w:style w:type="paragraph" w:styleId="TOC2">
    <w:name w:val="toc 2"/>
    <w:basedOn w:val="Normal"/>
    <w:next w:val="Normal"/>
    <w:autoRedefine/>
    <w:uiPriority w:val="39"/>
    <w:unhideWhenUsed/>
    <w:rsid w:val="00D945EE"/>
    <w:pPr>
      <w:spacing w:after="100"/>
      <w:ind w:left="220"/>
    </w:pPr>
  </w:style>
  <w:style w:type="paragraph" w:styleId="TOC3">
    <w:name w:val="toc 3"/>
    <w:basedOn w:val="Normal"/>
    <w:next w:val="Normal"/>
    <w:autoRedefine/>
    <w:uiPriority w:val="39"/>
    <w:unhideWhenUsed/>
    <w:rsid w:val="00D945EE"/>
    <w:pPr>
      <w:spacing w:after="100"/>
      <w:ind w:left="440"/>
    </w:pPr>
  </w:style>
  <w:style w:type="paragraph" w:styleId="TableofFigures">
    <w:name w:val="table of figures"/>
    <w:basedOn w:val="Normal"/>
    <w:next w:val="Normal"/>
    <w:uiPriority w:val="99"/>
    <w:unhideWhenUsed/>
    <w:rsid w:val="003C6C0C"/>
    <w:pPr>
      <w:spacing w:after="0"/>
      <w:ind w:left="440" w:hanging="440"/>
    </w:pPr>
    <w:rPr>
      <w:rFonts w:cs="Times New Roman"/>
      <w:smallCaps/>
      <w:sz w:val="20"/>
      <w:szCs w:val="20"/>
    </w:rPr>
  </w:style>
  <w:style w:type="character" w:styleId="CommentReference">
    <w:name w:val="annotation reference"/>
    <w:basedOn w:val="DefaultParagraphFont"/>
    <w:uiPriority w:val="99"/>
    <w:semiHidden/>
    <w:unhideWhenUsed/>
    <w:rsid w:val="00EC2ADD"/>
    <w:rPr>
      <w:sz w:val="18"/>
      <w:szCs w:val="18"/>
    </w:rPr>
  </w:style>
  <w:style w:type="paragraph" w:styleId="CommentText">
    <w:name w:val="annotation text"/>
    <w:basedOn w:val="Normal"/>
    <w:link w:val="CommentTextChar"/>
    <w:uiPriority w:val="99"/>
    <w:semiHidden/>
    <w:unhideWhenUsed/>
    <w:rsid w:val="00EC2ADD"/>
    <w:pPr>
      <w:spacing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EC2ADD"/>
    <w:rPr>
      <w:rFonts w:eastAsiaTheme="minorHAnsi"/>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 w:type="character" w:customStyle="1" w:styleId="Heading5Char">
    <w:name w:val="Heading 5 Char"/>
    <w:basedOn w:val="DefaultParagraphFont"/>
    <w:link w:val="Heading5"/>
    <w:uiPriority w:val="9"/>
    <w:rsid w:val="00CE12E7"/>
    <w:rPr>
      <w:rFonts w:asciiTheme="majorHAnsi" w:eastAsiaTheme="majorEastAsia" w:hAnsiTheme="majorHAnsi" w:cstheme="majorBidi"/>
      <w:color w:val="243F60" w:themeColor="accent1" w:themeShade="7F"/>
    </w:rPr>
  </w:style>
  <w:style w:type="paragraph" w:styleId="NoSpacing">
    <w:name w:val="No Spacing"/>
    <w:uiPriority w:val="1"/>
    <w:qFormat/>
    <w:rsid w:val="00366F60"/>
    <w:pPr>
      <w:spacing w:after="0" w:line="240" w:lineRule="auto"/>
    </w:pPr>
  </w:style>
  <w:style w:type="paragraph" w:styleId="TOCHeading">
    <w:name w:val="TOC Heading"/>
    <w:basedOn w:val="Heading1"/>
    <w:next w:val="Normal"/>
    <w:uiPriority w:val="39"/>
    <w:semiHidden/>
    <w:unhideWhenUsed/>
    <w:qFormat/>
    <w:rsid w:val="00D945EE"/>
    <w:pPr>
      <w:outlineLvl w:val="9"/>
    </w:pPr>
  </w:style>
  <w:style w:type="paragraph" w:styleId="TOC1">
    <w:name w:val="toc 1"/>
    <w:basedOn w:val="Normal"/>
    <w:next w:val="Normal"/>
    <w:autoRedefine/>
    <w:uiPriority w:val="39"/>
    <w:unhideWhenUsed/>
    <w:rsid w:val="00D945EE"/>
    <w:pPr>
      <w:spacing w:after="100"/>
    </w:pPr>
  </w:style>
  <w:style w:type="paragraph" w:styleId="TOC2">
    <w:name w:val="toc 2"/>
    <w:basedOn w:val="Normal"/>
    <w:next w:val="Normal"/>
    <w:autoRedefine/>
    <w:uiPriority w:val="39"/>
    <w:unhideWhenUsed/>
    <w:rsid w:val="00D945EE"/>
    <w:pPr>
      <w:spacing w:after="100"/>
      <w:ind w:left="220"/>
    </w:pPr>
  </w:style>
  <w:style w:type="paragraph" w:styleId="TOC3">
    <w:name w:val="toc 3"/>
    <w:basedOn w:val="Normal"/>
    <w:next w:val="Normal"/>
    <w:autoRedefine/>
    <w:uiPriority w:val="39"/>
    <w:unhideWhenUsed/>
    <w:rsid w:val="00D945EE"/>
    <w:pPr>
      <w:spacing w:after="100"/>
      <w:ind w:left="440"/>
    </w:pPr>
  </w:style>
  <w:style w:type="paragraph" w:styleId="TableofFigures">
    <w:name w:val="table of figures"/>
    <w:basedOn w:val="Normal"/>
    <w:next w:val="Normal"/>
    <w:uiPriority w:val="99"/>
    <w:unhideWhenUsed/>
    <w:rsid w:val="003C6C0C"/>
    <w:pPr>
      <w:spacing w:after="0"/>
      <w:ind w:left="440" w:hanging="440"/>
    </w:pPr>
    <w:rPr>
      <w:rFonts w:cs="Times New Roman"/>
      <w:smallCaps/>
      <w:sz w:val="20"/>
      <w:szCs w:val="20"/>
    </w:rPr>
  </w:style>
  <w:style w:type="character" w:styleId="CommentReference">
    <w:name w:val="annotation reference"/>
    <w:basedOn w:val="DefaultParagraphFont"/>
    <w:uiPriority w:val="99"/>
    <w:semiHidden/>
    <w:unhideWhenUsed/>
    <w:rsid w:val="00EC2ADD"/>
    <w:rPr>
      <w:sz w:val="18"/>
      <w:szCs w:val="18"/>
    </w:rPr>
  </w:style>
  <w:style w:type="paragraph" w:styleId="CommentText">
    <w:name w:val="annotation text"/>
    <w:basedOn w:val="Normal"/>
    <w:link w:val="CommentTextChar"/>
    <w:uiPriority w:val="99"/>
    <w:semiHidden/>
    <w:unhideWhenUsed/>
    <w:rsid w:val="00EC2ADD"/>
    <w:pPr>
      <w:spacing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EC2ADD"/>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7281">
      <w:bodyDiv w:val="1"/>
      <w:marLeft w:val="0"/>
      <w:marRight w:val="0"/>
      <w:marTop w:val="0"/>
      <w:marBottom w:val="0"/>
      <w:divBdr>
        <w:top w:val="none" w:sz="0" w:space="0" w:color="auto"/>
        <w:left w:val="none" w:sz="0" w:space="0" w:color="auto"/>
        <w:bottom w:val="none" w:sz="0" w:space="0" w:color="auto"/>
        <w:right w:val="none" w:sz="0" w:space="0" w:color="auto"/>
      </w:divBdr>
      <w:divsChild>
        <w:div w:id="340738253">
          <w:marLeft w:val="547"/>
          <w:marRight w:val="0"/>
          <w:marTop w:val="106"/>
          <w:marBottom w:val="0"/>
          <w:divBdr>
            <w:top w:val="none" w:sz="0" w:space="0" w:color="auto"/>
            <w:left w:val="none" w:sz="0" w:space="0" w:color="auto"/>
            <w:bottom w:val="none" w:sz="0" w:space="0" w:color="auto"/>
            <w:right w:val="none" w:sz="0" w:space="0" w:color="auto"/>
          </w:divBdr>
        </w:div>
      </w:divsChild>
    </w:div>
    <w:div w:id="1205673939">
      <w:bodyDiv w:val="1"/>
      <w:marLeft w:val="0"/>
      <w:marRight w:val="0"/>
      <w:marTop w:val="0"/>
      <w:marBottom w:val="0"/>
      <w:divBdr>
        <w:top w:val="none" w:sz="0" w:space="0" w:color="auto"/>
        <w:left w:val="none" w:sz="0" w:space="0" w:color="auto"/>
        <w:bottom w:val="none" w:sz="0" w:space="0" w:color="auto"/>
        <w:right w:val="none" w:sz="0" w:space="0" w:color="auto"/>
      </w:divBdr>
      <w:divsChild>
        <w:div w:id="755440934">
          <w:marLeft w:val="547"/>
          <w:marRight w:val="0"/>
          <w:marTop w:val="106"/>
          <w:marBottom w:val="0"/>
          <w:divBdr>
            <w:top w:val="none" w:sz="0" w:space="0" w:color="auto"/>
            <w:left w:val="none" w:sz="0" w:space="0" w:color="auto"/>
            <w:bottom w:val="none" w:sz="0" w:space="0" w:color="auto"/>
            <w:right w:val="none" w:sz="0" w:space="0" w:color="auto"/>
          </w:divBdr>
        </w:div>
      </w:divsChild>
    </w:div>
    <w:div w:id="1482038807">
      <w:bodyDiv w:val="1"/>
      <w:marLeft w:val="0"/>
      <w:marRight w:val="0"/>
      <w:marTop w:val="0"/>
      <w:marBottom w:val="0"/>
      <w:divBdr>
        <w:top w:val="none" w:sz="0" w:space="0" w:color="auto"/>
        <w:left w:val="none" w:sz="0" w:space="0" w:color="auto"/>
        <w:bottom w:val="none" w:sz="0" w:space="0" w:color="auto"/>
        <w:right w:val="none" w:sz="0" w:space="0" w:color="auto"/>
      </w:divBdr>
    </w:div>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 w:id="180631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7.png"/><Relationship Id="rId42" Type="http://schemas.openxmlformats.org/officeDocument/2006/relationships/image" Target="media/image19.wmf"/><Relationship Id="rId63" Type="http://schemas.openxmlformats.org/officeDocument/2006/relationships/oleObject" Target="embeddings/oleObject25.bin"/><Relationship Id="rId84" Type="http://schemas.openxmlformats.org/officeDocument/2006/relationships/image" Target="media/image41.wmf"/><Relationship Id="rId138" Type="http://schemas.openxmlformats.org/officeDocument/2006/relationships/image" Target="media/image65.wmf"/><Relationship Id="rId159" Type="http://schemas.openxmlformats.org/officeDocument/2006/relationships/oleObject" Target="embeddings/oleObject76.bin"/><Relationship Id="rId170" Type="http://schemas.openxmlformats.org/officeDocument/2006/relationships/image" Target="media/image81.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08.wmf"/><Relationship Id="rId247" Type="http://schemas.openxmlformats.org/officeDocument/2006/relationships/oleObject" Target="embeddings/oleObject121.bin"/><Relationship Id="rId107" Type="http://schemas.openxmlformats.org/officeDocument/2006/relationships/oleObject" Target="embeddings/oleObject47.bin"/><Relationship Id="rId11" Type="http://schemas.openxmlformats.org/officeDocument/2006/relationships/image" Target="media/image2.wmf"/><Relationship Id="rId32" Type="http://schemas.openxmlformats.org/officeDocument/2006/relationships/image" Target="media/image14.wmf"/><Relationship Id="rId53" Type="http://schemas.openxmlformats.org/officeDocument/2006/relationships/image" Target="media/image25.tmp"/><Relationship Id="rId74" Type="http://schemas.openxmlformats.org/officeDocument/2006/relationships/oleObject" Target="embeddings/oleObject30.bin"/><Relationship Id="rId128" Type="http://schemas.openxmlformats.org/officeDocument/2006/relationships/image" Target="media/image60.wmf"/><Relationship Id="rId149" Type="http://schemas.openxmlformats.org/officeDocument/2006/relationships/oleObject" Target="embeddings/oleObject71.bin"/><Relationship Id="rId5" Type="http://schemas.openxmlformats.org/officeDocument/2006/relationships/settings" Target="settings.xml"/><Relationship Id="rId95" Type="http://schemas.openxmlformats.org/officeDocument/2006/relationships/oleObject" Target="embeddings/oleObject41.bin"/><Relationship Id="rId160" Type="http://schemas.openxmlformats.org/officeDocument/2006/relationships/image" Target="media/image76.wmf"/><Relationship Id="rId181" Type="http://schemas.openxmlformats.org/officeDocument/2006/relationships/oleObject" Target="embeddings/oleObject87.bin"/><Relationship Id="rId216" Type="http://schemas.openxmlformats.org/officeDocument/2006/relationships/image" Target="media/image103.wmf"/><Relationship Id="rId237" Type="http://schemas.openxmlformats.org/officeDocument/2006/relationships/oleObject" Target="embeddings/oleObject116.bin"/><Relationship Id="rId22" Type="http://schemas.openxmlformats.org/officeDocument/2006/relationships/image" Target="media/image8.emf"/><Relationship Id="rId43" Type="http://schemas.openxmlformats.org/officeDocument/2006/relationships/oleObject" Target="embeddings/oleObject16.bin"/><Relationship Id="rId64" Type="http://schemas.openxmlformats.org/officeDocument/2006/relationships/image" Target="media/image31.tmp"/><Relationship Id="rId118" Type="http://schemas.openxmlformats.org/officeDocument/2006/relationships/image" Target="media/image55.wmf"/><Relationship Id="rId139" Type="http://schemas.openxmlformats.org/officeDocument/2006/relationships/oleObject" Target="embeddings/oleObject66.bin"/><Relationship Id="rId85" Type="http://schemas.openxmlformats.org/officeDocument/2006/relationships/oleObject" Target="embeddings/oleObject36.bin"/><Relationship Id="rId150" Type="http://schemas.openxmlformats.org/officeDocument/2006/relationships/image" Target="media/image71.wmf"/><Relationship Id="rId171" Type="http://schemas.openxmlformats.org/officeDocument/2006/relationships/oleObject" Target="embeddings/oleObject82.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11.bin"/><Relationship Id="rId248" Type="http://schemas.openxmlformats.org/officeDocument/2006/relationships/image" Target="media/image119.wmf"/><Relationship Id="rId12" Type="http://schemas.openxmlformats.org/officeDocument/2006/relationships/oleObject" Target="embeddings/oleObject2.bin"/><Relationship Id="rId33" Type="http://schemas.openxmlformats.org/officeDocument/2006/relationships/oleObject" Target="embeddings/oleObject11.bin"/><Relationship Id="rId108" Type="http://schemas.openxmlformats.org/officeDocument/2006/relationships/oleObject" Target="embeddings/oleObject48.bin"/><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oleObject" Target="embeddings/oleObject28.bin"/><Relationship Id="rId75" Type="http://schemas.openxmlformats.org/officeDocument/2006/relationships/image" Target="media/image37.wmf"/><Relationship Id="rId91" Type="http://schemas.openxmlformats.org/officeDocument/2006/relationships/oleObject" Target="embeddings/oleObject39.bin"/><Relationship Id="rId96" Type="http://schemas.openxmlformats.org/officeDocument/2006/relationships/image" Target="media/image47.wmf"/><Relationship Id="rId140" Type="http://schemas.openxmlformats.org/officeDocument/2006/relationships/image" Target="media/image66.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79.wmf"/><Relationship Id="rId182" Type="http://schemas.openxmlformats.org/officeDocument/2006/relationships/oleObject" Target="embeddings/oleObject88.bin"/><Relationship Id="rId187" Type="http://schemas.openxmlformats.org/officeDocument/2006/relationships/image" Target="media/image89.wmf"/><Relationship Id="rId217" Type="http://schemas.openxmlformats.org/officeDocument/2006/relationships/oleObject" Target="embeddings/oleObject106.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1.wmf"/><Relationship Id="rId233" Type="http://schemas.openxmlformats.org/officeDocument/2006/relationships/oleObject" Target="embeddings/oleObject114.bin"/><Relationship Id="rId238" Type="http://schemas.openxmlformats.org/officeDocument/2006/relationships/image" Target="media/image114.wmf"/><Relationship Id="rId254" Type="http://schemas.openxmlformats.org/officeDocument/2006/relationships/footer" Target="footer1.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19.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20.wmf"/><Relationship Id="rId60" Type="http://schemas.openxmlformats.org/officeDocument/2006/relationships/image" Target="media/image29.wmf"/><Relationship Id="rId65" Type="http://schemas.openxmlformats.org/officeDocument/2006/relationships/image" Target="media/image32.wmf"/><Relationship Id="rId81" Type="http://schemas.openxmlformats.org/officeDocument/2006/relationships/oleObject" Target="embeddings/oleObject34.bin"/><Relationship Id="rId86" Type="http://schemas.openxmlformats.org/officeDocument/2006/relationships/image" Target="media/image42.wmf"/><Relationship Id="rId130" Type="http://schemas.openxmlformats.org/officeDocument/2006/relationships/image" Target="media/image61.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4.wmf"/><Relationship Id="rId172" Type="http://schemas.openxmlformats.org/officeDocument/2006/relationships/image" Target="media/image82.wmf"/><Relationship Id="rId193" Type="http://schemas.openxmlformats.org/officeDocument/2006/relationships/oleObject" Target="embeddings/oleObject94.bin"/><Relationship Id="rId202" Type="http://schemas.openxmlformats.org/officeDocument/2006/relationships/image" Target="media/image96.wmf"/><Relationship Id="rId207" Type="http://schemas.openxmlformats.org/officeDocument/2006/relationships/oleObject" Target="embeddings/oleObject101.bin"/><Relationship Id="rId223" Type="http://schemas.openxmlformats.org/officeDocument/2006/relationships/oleObject" Target="embeddings/oleObject109.bin"/><Relationship Id="rId228" Type="http://schemas.openxmlformats.org/officeDocument/2006/relationships/image" Target="media/image109.wmf"/><Relationship Id="rId244" Type="http://schemas.openxmlformats.org/officeDocument/2006/relationships/image" Target="media/image117.wmf"/><Relationship Id="rId249" Type="http://schemas.openxmlformats.org/officeDocument/2006/relationships/oleObject" Target="embeddings/oleObject122.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oleObject" Target="embeddings/oleObject42.bin"/><Relationship Id="rId104" Type="http://schemas.openxmlformats.org/officeDocument/2006/relationships/image" Target="media/image51.wmf"/><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oleObject" Target="embeddings/oleObject91.bin"/><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image" Target="media/image45.wmf"/><Relationship Id="rId162" Type="http://schemas.openxmlformats.org/officeDocument/2006/relationships/image" Target="media/image77.wmf"/><Relationship Id="rId183" Type="http://schemas.openxmlformats.org/officeDocument/2006/relationships/image" Target="media/image87.wmf"/><Relationship Id="rId213" Type="http://schemas.openxmlformats.org/officeDocument/2006/relationships/oleObject" Target="embeddings/oleObject104.bin"/><Relationship Id="rId218" Type="http://schemas.openxmlformats.org/officeDocument/2006/relationships/image" Target="media/image104.wmf"/><Relationship Id="rId234" Type="http://schemas.openxmlformats.org/officeDocument/2006/relationships/image" Target="media/image112.wmf"/><Relationship Id="rId239"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9.bin"/><Relationship Id="rId250" Type="http://schemas.openxmlformats.org/officeDocument/2006/relationships/image" Target="media/image120.wmf"/><Relationship Id="rId255" Type="http://schemas.openxmlformats.org/officeDocument/2006/relationships/fontTable" Target="fontTable.xml"/><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oleObject" Target="embeddings/oleObject26.bin"/><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61" Type="http://schemas.openxmlformats.org/officeDocument/2006/relationships/oleObject" Target="embeddings/oleObject24.bin"/><Relationship Id="rId82" Type="http://schemas.openxmlformats.org/officeDocument/2006/relationships/image" Target="media/image40.wmf"/><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2.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99.wmf"/><Relationship Id="rId229" Type="http://schemas.openxmlformats.org/officeDocument/2006/relationships/oleObject" Target="embeddings/oleObject112.bin"/><Relationship Id="rId19" Type="http://schemas.openxmlformats.org/officeDocument/2006/relationships/image" Target="media/image6.wmf"/><Relationship Id="rId224" Type="http://schemas.openxmlformats.org/officeDocument/2006/relationships/image" Target="media/image107.wmf"/><Relationship Id="rId240" Type="http://schemas.openxmlformats.org/officeDocument/2006/relationships/image" Target="media/image115.wmf"/><Relationship Id="rId245" Type="http://schemas.openxmlformats.org/officeDocument/2006/relationships/oleObject" Target="embeddings/oleObject120.bin"/><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image" Target="media/image38.wmf"/><Relationship Id="rId100" Type="http://schemas.openxmlformats.org/officeDocument/2006/relationships/image" Target="media/image49.wmf"/><Relationship Id="rId105" Type="http://schemas.openxmlformats.org/officeDocument/2006/relationships/oleObject" Target="embeddings/oleObject46.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29.bin"/><Relationship Id="rId93" Type="http://schemas.openxmlformats.org/officeDocument/2006/relationships/oleObject" Target="embeddings/oleObject40.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78.bin"/><Relationship Id="rId184" Type="http://schemas.openxmlformats.org/officeDocument/2006/relationships/oleObject" Target="embeddings/oleObject89.bin"/><Relationship Id="rId189" Type="http://schemas.openxmlformats.org/officeDocument/2006/relationships/image" Target="media/image90.wmf"/><Relationship Id="rId219" Type="http://schemas.openxmlformats.org/officeDocument/2006/relationships/oleObject" Target="embeddings/oleObject107.bin"/><Relationship Id="rId3" Type="http://schemas.openxmlformats.org/officeDocument/2006/relationships/styles" Target="styles.xml"/><Relationship Id="rId214" Type="http://schemas.openxmlformats.org/officeDocument/2006/relationships/image" Target="media/image102.wmf"/><Relationship Id="rId230" Type="http://schemas.openxmlformats.org/officeDocument/2006/relationships/image" Target="media/image110.wmf"/><Relationship Id="rId235" Type="http://schemas.openxmlformats.org/officeDocument/2006/relationships/oleObject" Target="embeddings/oleObject115.bin"/><Relationship Id="rId251" Type="http://schemas.openxmlformats.org/officeDocument/2006/relationships/oleObject" Target="embeddings/oleObject123.bin"/><Relationship Id="rId256" Type="http://schemas.openxmlformats.org/officeDocument/2006/relationships/theme" Target="theme/theme1.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image" Target="media/image33.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5.bin"/><Relationship Id="rId88" Type="http://schemas.openxmlformats.org/officeDocument/2006/relationships/image" Target="media/image43.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79" Type="http://schemas.openxmlformats.org/officeDocument/2006/relationships/oleObject" Target="embeddings/oleObject86.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oleObject" Target="embeddings/oleObject92.bin"/><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10.bin"/><Relationship Id="rId241" Type="http://schemas.openxmlformats.org/officeDocument/2006/relationships/oleObject" Target="embeddings/oleObject118.bin"/><Relationship Id="rId246" Type="http://schemas.openxmlformats.org/officeDocument/2006/relationships/image" Target="media/image118.wmf"/><Relationship Id="rId15" Type="http://schemas.openxmlformats.org/officeDocument/2006/relationships/image" Target="media/image4.wmf"/><Relationship Id="rId36" Type="http://schemas.openxmlformats.org/officeDocument/2006/relationships/image" Target="media/image16.wmf"/><Relationship Id="rId57" Type="http://schemas.openxmlformats.org/officeDocument/2006/relationships/oleObject" Target="embeddings/oleObject22.bin"/><Relationship Id="rId106" Type="http://schemas.openxmlformats.org/officeDocument/2006/relationships/image" Target="media/image52.tmp"/><Relationship Id="rId127" Type="http://schemas.openxmlformats.org/officeDocument/2006/relationships/oleObject" Target="embeddings/oleObject60.bin"/><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4.tmp"/><Relationship Id="rId73" Type="http://schemas.openxmlformats.org/officeDocument/2006/relationships/image" Target="media/image36.wmf"/><Relationship Id="rId78" Type="http://schemas.openxmlformats.org/officeDocument/2006/relationships/oleObject" Target="embeddings/oleObject32.bin"/><Relationship Id="rId94" Type="http://schemas.openxmlformats.org/officeDocument/2006/relationships/image" Target="media/image46.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43" Type="http://schemas.openxmlformats.org/officeDocument/2006/relationships/oleObject" Target="embeddings/oleObject68.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1.bin"/><Relationship Id="rId185" Type="http://schemas.openxmlformats.org/officeDocument/2006/relationships/image" Target="media/image88.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6.wmf"/><Relationship Id="rId210" Type="http://schemas.openxmlformats.org/officeDocument/2006/relationships/image" Target="media/image100.wmf"/><Relationship Id="rId215" Type="http://schemas.openxmlformats.org/officeDocument/2006/relationships/oleObject" Target="embeddings/oleObject105.bin"/><Relationship Id="rId236" Type="http://schemas.openxmlformats.org/officeDocument/2006/relationships/image" Target="media/image113.wmf"/><Relationship Id="rId26" Type="http://schemas.openxmlformats.org/officeDocument/2006/relationships/image" Target="media/image10.tmp"/><Relationship Id="rId231" Type="http://schemas.openxmlformats.org/officeDocument/2006/relationships/oleObject" Target="embeddings/oleObject113.bin"/><Relationship Id="rId252" Type="http://schemas.openxmlformats.org/officeDocument/2006/relationships/image" Target="media/image121.wmf"/><Relationship Id="rId47" Type="http://schemas.openxmlformats.org/officeDocument/2006/relationships/oleObject" Target="embeddings/oleObject18.bin"/><Relationship Id="rId68" Type="http://schemas.openxmlformats.org/officeDocument/2006/relationships/oleObject" Target="embeddings/oleObject27.bin"/><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4.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4.bin"/><Relationship Id="rId221" Type="http://schemas.openxmlformats.org/officeDocument/2006/relationships/oleObject" Target="embeddings/oleObject108.bin"/><Relationship Id="rId242" Type="http://schemas.openxmlformats.org/officeDocument/2006/relationships/image" Target="media/image116.wmf"/><Relationship Id="rId37" Type="http://schemas.openxmlformats.org/officeDocument/2006/relationships/oleObject" Target="embeddings/oleObject13.bin"/><Relationship Id="rId58" Type="http://schemas.openxmlformats.org/officeDocument/2006/relationships/image" Target="media/image28.wmf"/><Relationship Id="rId79" Type="http://schemas.openxmlformats.org/officeDocument/2006/relationships/image" Target="media/image39.wmf"/><Relationship Id="rId102" Type="http://schemas.openxmlformats.org/officeDocument/2006/relationships/image" Target="media/image50.wmf"/><Relationship Id="rId123" Type="http://schemas.openxmlformats.org/officeDocument/2006/relationships/oleObject" Target="embeddings/oleObject58.bin"/><Relationship Id="rId144" Type="http://schemas.openxmlformats.org/officeDocument/2006/relationships/image" Target="media/image68.wmf"/><Relationship Id="rId90" Type="http://schemas.openxmlformats.org/officeDocument/2006/relationships/image" Target="media/image44.wmf"/><Relationship Id="rId165" Type="http://schemas.openxmlformats.org/officeDocument/2006/relationships/oleObject" Target="embeddings/oleObject79.bin"/><Relationship Id="rId186" Type="http://schemas.openxmlformats.org/officeDocument/2006/relationships/oleObject" Target="embeddings/oleObject90.bin"/><Relationship Id="rId211" Type="http://schemas.openxmlformats.org/officeDocument/2006/relationships/oleObject" Target="embeddings/oleObject103.bin"/><Relationship Id="rId232" Type="http://schemas.openxmlformats.org/officeDocument/2006/relationships/image" Target="media/image111.wmf"/><Relationship Id="rId253" Type="http://schemas.openxmlformats.org/officeDocument/2006/relationships/oleObject" Target="embeddings/oleObject124.bin"/><Relationship Id="rId27" Type="http://schemas.openxmlformats.org/officeDocument/2006/relationships/image" Target="media/image11.tmp"/><Relationship Id="rId48" Type="http://schemas.openxmlformats.org/officeDocument/2006/relationships/image" Target="media/image22.wmf"/><Relationship Id="rId69" Type="http://schemas.openxmlformats.org/officeDocument/2006/relationships/image" Target="media/image34.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3.bin"/><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6.wmf"/><Relationship Id="rId243" Type="http://schemas.openxmlformats.org/officeDocument/2006/relationships/oleObject" Target="embeddings/oleObject119.bin"/><Relationship Id="rId17" Type="http://schemas.openxmlformats.org/officeDocument/2006/relationships/image" Target="media/image5.wmf"/><Relationship Id="rId38" Type="http://schemas.openxmlformats.org/officeDocument/2006/relationships/image" Target="media/image17.wmf"/><Relationship Id="rId59" Type="http://schemas.openxmlformats.org/officeDocument/2006/relationships/oleObject" Target="embeddings/oleObject23.bin"/><Relationship Id="rId103" Type="http://schemas.openxmlformats.org/officeDocument/2006/relationships/oleObject" Target="embeddings/oleObject45.bin"/><Relationship Id="rId124" Type="http://schemas.openxmlformats.org/officeDocument/2006/relationships/image" Target="media/image5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5</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7</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19</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20</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21</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15</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9</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14</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12</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13</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8</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22</b:RefOrder>
  </b:Source>
  <b:Source>
    <b:Tag>Sad</b:Tag>
    <b:SourceType>JournalArticle</b:SourceType>
    <b:Guid>{1C0110BD-3554-47CC-A618-31B7EC68E3CB}</b:Guid>
    <b:Title>Application of Support Vector Machines for Recognition of Handwritten Arabic/Parsian Digits</b:Title>
    <b:Author>
      <b:Author>
        <b:NameList>
          <b:Person>
            <b:Last>Sadri</b:Last>
            <b:First>Javad</b:First>
          </b:Person>
          <b:Person>
            <b:Last>Y.Suem</b:Last>
            <b:First>Ching</b:First>
          </b:Person>
          <b:Person>
            <b:Last>D. Bui</b:Last>
            <b:First>Tien</b:First>
          </b:Person>
        </b:NameList>
      </b:Author>
    </b:Author>
    <b:City>Tehran</b:City>
    <b:Month>February</b:Month>
    <b:RefOrder>16</b:RefOrder>
  </b:Source>
  <b:Source>
    <b:Tag>Bah02</b:Tag>
    <b:SourceType>JournalArticle</b:SourceType>
    <b:Guid>{5FB3E945-D36D-42A4-AFE1-4C8E61003910}</b:Guid>
    <b:Title>Online Handwriting Recognition with Support Vector Machines - A Kernel Approach</b:Title>
    <b:JournalName>Workshop on Frontiers in Handwriting Recognition (IWFHR)</b:JournalName>
    <b:Year>2002</b:Year>
    <b:Pages>49-54</b:Pages>
    <b:Author>
      <b:Author>
        <b:NameList>
          <b:Person>
            <b:Last>Bahlmann</b:Last>
            <b:First>Claus</b:First>
          </b:Person>
          <b:Person>
            <b:Last>Haasdonk</b:Last>
            <b:First>Bernard</b:First>
          </b:Person>
          <b:Person>
            <b:Last>Burkhardt</b:Last>
            <b:First>Hans</b:First>
          </b:Person>
        </b:NameList>
      </b:Author>
    </b:Author>
    <b:RefOrder>17</b:RefOrder>
  </b:Source>
  <b:Source>
    <b:Tag>Dou73</b:Tag>
    <b:SourceType>JournalArticle</b:SourceType>
    <b:Guid>{5F043AA8-C816-43D7-8AF4-1ED4BD7DDBF1}</b:Guid>
    <b:Author>
      <b:Author>
        <b:NameList>
          <b:Person>
            <b:Last>Douglas</b:Last>
            <b:First>David</b:First>
          </b:Person>
          <b:Person>
            <b:Last>Peucker</b:Last>
            <b:First>Thomas </b:First>
          </b:Person>
        </b:NameList>
      </b:Author>
    </b:Author>
    <b:Title>Algorithms for the reduction of the number of points required to represent a digitized line or its caricature</b:Title>
    <b:JournalName>The Canadian Cartographer</b:JournalName>
    <b:Year>1973</b:Year>
    <b:RefOrder>11</b:RefOrder>
  </b:Source>
  <b:Source>
    <b:Tag>Jan07</b:Tag>
    <b:SourceType>JournalArticle</b:SourceType>
    <b:Guid>{453620AF-AAD9-47B6-BF56-6657BA8F076B}</b:Guid>
    <b:Author>
      <b:Author>
        <b:NameList>
          <b:Person>
            <b:Last>Jannoud</b:Last>
            <b:First>Ismael</b:First>
            <b:Middle>Ahmad</b:Middle>
          </b:Person>
        </b:NameList>
      </b:Author>
    </b:Author>
    <b:Title>Automatic Arabic Hand Written Text Recognition System</b:Title>
    <b:JournalName>American Journal of Applied Sciences</b:JournalName>
    <b:Year>2007</b:Year>
    <b:Pages>857-864</b:Pages>
    <b:RefOrder>6</b:RefOrder>
  </b:Source>
  <b:Source>
    <b:Tag>Con00</b:Tag>
    <b:SourceType>Report</b:SourceType>
    <b:Guid>{7D4F7512-5414-433A-AC67-E1B36CFE02D1}</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4</b:RefOrder>
  </b:Source>
  <b:Source>
    <b:Tag>ALA</b:Tag>
    <b:SourceType>JournalArticle</b:SourceType>
    <b:Guid>{FF3E25A4-732F-4541-834B-6CFAD037B24E}</b:Guid>
    <b:Title>Online Handwriting Recognition for the Arabic Letter Set</b:Title>
    <b:JournalName>Recent Researches in Communications and IT</b:JournalName>
    <b:Author>
      <b:Author>
        <b:NameList>
          <b:Person>
            <b:Last>Al-Ammar</b:Last>
            <b:First>Mai</b:First>
          </b:Person>
          <b:Person>
            <b:Last>Al-Majed</b:Last>
            <b:First>Reham</b:First>
          </b:Person>
          <b:Person>
            <b:Last>Aboalsamh</b:Last>
            <b:First>Hatim</b:First>
          </b:Person>
        </b:NameList>
      </b:Author>
    </b:Author>
    <b:City>Riyadh, Saudi Arabia</b:City>
    <b:RefOrder>3</b:RefOrder>
  </b:Source>
  <b:Source>
    <b:Tag>Har721</b:Tag>
    <b:SourceType>JournalArticle</b:SourceType>
    <b:Guid>{EAF1944C-A8E1-49E0-961E-13330717BC29}</b:Guid>
    <b:Author>
      <b:Author>
        <b:NameList>
          <b:Person>
            <b:Last>Harmon</b:Last>
            <b:First>L.D.</b:First>
          </b:Person>
        </b:NameList>
      </b:Author>
    </b:Author>
    <b:Title>Automatic recognition of print and script</b:Title>
    <b:JournalName>Proceedings of the IEEE</b:JournalName>
    <b:Year>1972</b:Year>
    <b:Pages>1165 - 1176 </b:Pages>
    <b:RefOrder>1</b:RefOrder>
  </b:Source>
  <b:Source>
    <b:Tag>Gio99</b:Tag>
    <b:SourceType>JournalArticle</b:SourceType>
    <b:Guid>{B0E9071E-0F6B-4AC4-AF45-6F5FEBC94BE1}</b:Guid>
    <b:Title>Similarity search in high dimensions via hashing</b:Title>
    <b:Year>1999</b:Year>
    <b:Author>
      <b:Author>
        <b:NameList>
          <b:Person>
            <b:Last>Gionis</b:Last>
            <b:First>Aristides</b:First>
          </b:Person>
          <b:Person>
            <b:Last>Indyk</b:Last>
            <b:First>Piotr</b:First>
          </b:Person>
          <b:Person>
            <b:Last>Motwani</b:Last>
            <b:First>Rajeev</b:First>
          </b:Person>
        </b:NameList>
      </b:Author>
    </b:Author>
    <b:RefOrder>10</b:RefOrder>
  </b:Source>
  <b:Source>
    <b:Tag>Moz09</b:Tag>
    <b:SourceType>JournalArticle</b:SourceType>
    <b:Guid>{C4B0A2C6-1C6B-4270-8E81-ECC25E2A02DA}</b:Guid>
    <b:Title>ICDAR 2009 Handwritten Farsi/Arabic Character Recognition Competition</b:Title>
    <b:JournalName>2009 10th International Conference on Document Analysis and Recognition</b:JournalName>
    <b:Year>2009</b:Year>
    <b:Pages>1413-1417</b:Pages>
    <b:Author>
      <b:Author>
        <b:NameList>
          <b:Person>
            <b:Last>Mozaffari</b:Last>
            <b:First>Saeed</b:First>
          </b:Person>
          <b:Person>
            <b:Last>Soltanizadeh</b:Last>
            <b:First>Hadi</b:First>
          </b:Person>
        </b:NameList>
      </b:Author>
    </b:Author>
    <b:RefOrder>2</b:RefOrder>
  </b:Source>
  <b:Source>
    <b:Tag>Saa12</b:Tag>
    <b:SourceType>JournalArticle</b:SourceType>
    <b:Guid>{ED2C4E7D-3CC8-4ACB-A671-D80D12F8CE71}</b:Guid>
    <b:Author>
      <b:Author>
        <b:NameList>
          <b:Person>
            <b:Last>Saabni</b:Last>
            <b:First>Raid</b:First>
          </b:Person>
          <b:Person>
            <b:Last>Bronstein</b:Last>
            <b:First>Alexander</b:First>
          </b:Person>
        </b:NameList>
      </b:Author>
    </b:Author>
    <b:Title>Fast Key-Word Searching Using'BoostMap'based Embedding</b:Title>
    <b:Year>2012</b:Year>
    <b:RefOrder>18</b:RefOrder>
  </b:Source>
</b:Sources>
</file>

<file path=customXml/itemProps1.xml><?xml version="1.0" encoding="utf-8"?>
<ds:datastoreItem xmlns:ds="http://schemas.openxmlformats.org/officeDocument/2006/customXml" ds:itemID="{7A21EF07-4029-485A-A9AC-DCE525CA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24734</TotalTime>
  <Pages>38</Pages>
  <Words>12164</Words>
  <Characters>69339</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354</cp:revision>
  <dcterms:created xsi:type="dcterms:W3CDTF">2012-03-01T21:18:00Z</dcterms:created>
  <dcterms:modified xsi:type="dcterms:W3CDTF">2013-08-23T08:48:00Z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ser Name_1">
    <vt:lpwstr>kourgeorge@gmail.com@www.mendeley.com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http://www.zotero.org/styles/apsa</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http://www.zotero.org/styles/asa</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(author-date)</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(author-date)</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http://www.zotero.org/styles/mhra</vt:lpwstr>
  </property>
  <property fmtid="{D5CDD505-2E9C-101B-9397-08002B2CF9AE}" pid="19" name="Mendeley Recent Style Name 6_1">
    <vt:lpwstr>Modern Humanities Research Association (note with bibliography)</vt:lpwstr>
  </property>
  <property fmtid="{D5CDD505-2E9C-101B-9397-08002B2CF9AE}" pid="20" name="Mendeley Recent Style Id 7_1">
    <vt:lpwstr>http://www.zotero.org/styles/mla</vt:lpwstr>
  </property>
  <property fmtid="{D5CDD505-2E9C-101B-9397-08002B2CF9AE}" pid="21" name="Mendeley Recent Style Name 7_1">
    <vt:lpwstr>Modern Language Association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ies>
</file>