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35F1" w:rsidRPr="00086DB6" w:rsidRDefault="00876E3B" w:rsidP="00543C7C">
      <w:pPr>
        <w:jc w:val="center"/>
        <w:rPr>
          <w:i/>
          <w:sz w:val="24"/>
        </w:rPr>
      </w:pPr>
      <w:r w:rsidRPr="00086DB6">
        <w:rPr>
          <w:b/>
          <w:bCs/>
          <w:i/>
          <w:color w:val="1565C0"/>
          <w:sz w:val="28"/>
          <w:szCs w:val="26"/>
        </w:rPr>
        <w:t>National University of Sciences &amp; Technology (NUST)</w:t>
      </w:r>
    </w:p>
    <w:p w:rsidR="00A735F1" w:rsidRPr="00086DB6" w:rsidRDefault="00876E3B" w:rsidP="00543C7C">
      <w:pPr>
        <w:jc w:val="center"/>
        <w:rPr>
          <w:i/>
          <w:sz w:val="24"/>
        </w:rPr>
      </w:pPr>
      <w:r w:rsidRPr="00086DB6">
        <w:rPr>
          <w:i/>
          <w:color w:val="1976D2"/>
          <w:sz w:val="24"/>
        </w:rPr>
        <w:t>School of Electrical Engineering and Computer Science (SEECS)</w:t>
      </w:r>
    </w:p>
    <w:p w:rsidR="00A735F1" w:rsidRPr="00086DB6" w:rsidRDefault="00876E3B" w:rsidP="00543C7C">
      <w:pPr>
        <w:jc w:val="center"/>
        <w:rPr>
          <w:i/>
          <w:sz w:val="24"/>
        </w:rPr>
      </w:pPr>
      <w:r w:rsidRPr="00086DB6">
        <w:rPr>
          <w:i/>
          <w:color w:val="1976D2"/>
          <w:sz w:val="24"/>
        </w:rPr>
        <w:t>Department of Computing</w:t>
      </w:r>
    </w:p>
    <w:p w:rsidR="00A735F1" w:rsidRPr="00086DB6" w:rsidRDefault="00042CC4" w:rsidP="00543C7C">
      <w:pPr>
        <w:pBdr>
          <w:bottom w:val="single" w:sz="6" w:space="1" w:color="1565C0"/>
        </w:pBdr>
        <w:spacing w:before="160"/>
        <w:jc w:val="center"/>
        <w:rPr>
          <w:i/>
          <w:color w:val="FF0000"/>
          <w:sz w:val="24"/>
        </w:rPr>
      </w:pPr>
      <w:r w:rsidRPr="00086DB6">
        <w:rPr>
          <w:b/>
          <w:bCs/>
          <w:i/>
          <w:color w:val="FF0000"/>
          <w:sz w:val="32"/>
          <w:szCs w:val="28"/>
        </w:rPr>
        <w:t>CS-404 Big Data Analytics:</w:t>
      </w:r>
      <w:r w:rsidR="00876E3B" w:rsidRPr="00086DB6">
        <w:rPr>
          <w:b/>
          <w:bCs/>
          <w:i/>
          <w:color w:val="FF0000"/>
          <w:sz w:val="32"/>
          <w:szCs w:val="28"/>
        </w:rPr>
        <w:t xml:space="preserve"> Assignment 02</w:t>
      </w:r>
    </w:p>
    <w:p w:rsidR="00A735F1" w:rsidRPr="00086DB6" w:rsidRDefault="00876E3B" w:rsidP="00543C7C">
      <w:pPr>
        <w:spacing w:before="80"/>
        <w:jc w:val="center"/>
        <w:rPr>
          <w:i/>
          <w:sz w:val="24"/>
        </w:rPr>
      </w:pPr>
      <w:r w:rsidRPr="00086DB6">
        <w:rPr>
          <w:b/>
          <w:bCs/>
          <w:i/>
          <w:sz w:val="28"/>
          <w:szCs w:val="26"/>
        </w:rPr>
        <w:t>Task 1: Dataset Justification Document</w:t>
      </w:r>
    </w:p>
    <w:p w:rsidR="00A735F1" w:rsidRPr="00086DB6" w:rsidRDefault="00876E3B" w:rsidP="00543C7C">
      <w:pPr>
        <w:pStyle w:val="Heading1"/>
        <w:spacing w:after="0"/>
        <w:rPr>
          <w:i/>
          <w:color w:val="FF0000"/>
          <w:sz w:val="32"/>
        </w:rPr>
      </w:pPr>
      <w:r w:rsidRPr="00086DB6">
        <w:rPr>
          <w:i/>
          <w:color w:val="FF0000"/>
          <w:sz w:val="32"/>
          <w:highlight w:val="yellow"/>
        </w:rPr>
        <w:t>1. Dataset Description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69"/>
        <w:gridCol w:w="5291"/>
      </w:tblGrid>
      <w:tr w:rsidR="00A735F1" w:rsidRPr="00086DB6" w:rsidTr="008B0366">
        <w:tc>
          <w:tcPr>
            <w:tcW w:w="4069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735F1" w:rsidRPr="00086DB6" w:rsidRDefault="00876E3B" w:rsidP="00543C7C">
            <w:pPr>
              <w:rPr>
                <w:b/>
                <w:sz w:val="24"/>
              </w:rPr>
            </w:pPr>
            <w:r w:rsidRPr="00086DB6">
              <w:rPr>
                <w:b/>
                <w:bCs/>
                <w:color w:val="FFFFFF"/>
                <w:szCs w:val="20"/>
              </w:rPr>
              <w:t>Attribute</w:t>
            </w:r>
          </w:p>
        </w:tc>
        <w:tc>
          <w:tcPr>
            <w:tcW w:w="529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735F1" w:rsidRPr="00086DB6" w:rsidRDefault="00876E3B" w:rsidP="00543C7C">
            <w:pPr>
              <w:rPr>
                <w:i/>
                <w:sz w:val="24"/>
              </w:rPr>
            </w:pPr>
            <w:r w:rsidRPr="00086DB6">
              <w:rPr>
                <w:b/>
                <w:bCs/>
                <w:i/>
                <w:color w:val="FFFFFF"/>
                <w:szCs w:val="20"/>
              </w:rPr>
              <w:t>Detail</w:t>
            </w:r>
          </w:p>
        </w:tc>
      </w:tr>
      <w:tr w:rsidR="00A735F1" w:rsidRPr="00086DB6" w:rsidTr="008B0366">
        <w:tc>
          <w:tcPr>
            <w:tcW w:w="4069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735F1" w:rsidRPr="00086DB6" w:rsidRDefault="00876E3B" w:rsidP="00543C7C">
            <w:pPr>
              <w:rPr>
                <w:b/>
                <w:sz w:val="24"/>
              </w:rPr>
            </w:pPr>
            <w:r w:rsidRPr="00086DB6">
              <w:rPr>
                <w:b/>
                <w:szCs w:val="20"/>
              </w:rPr>
              <w:t>Dataset Name</w:t>
            </w:r>
          </w:p>
        </w:tc>
        <w:tc>
          <w:tcPr>
            <w:tcW w:w="529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735F1" w:rsidRPr="00086DB6" w:rsidRDefault="00E70A9C" w:rsidP="00543C7C">
            <w:pPr>
              <w:rPr>
                <w:i/>
                <w:sz w:val="24"/>
              </w:rPr>
            </w:pPr>
            <w:r w:rsidRPr="00086DB6">
              <w:rPr>
                <w:i/>
                <w:szCs w:val="20"/>
              </w:rPr>
              <w:t xml:space="preserve">NYC Yellow Taxi Trip Records, </w:t>
            </w:r>
            <w:r w:rsidR="00876E3B" w:rsidRPr="00086DB6">
              <w:rPr>
                <w:i/>
                <w:szCs w:val="20"/>
              </w:rPr>
              <w:t>January 2023</w:t>
            </w:r>
          </w:p>
        </w:tc>
      </w:tr>
      <w:tr w:rsidR="00A735F1" w:rsidRPr="00086DB6" w:rsidTr="008B0366">
        <w:tc>
          <w:tcPr>
            <w:tcW w:w="4069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735F1" w:rsidRPr="00086DB6" w:rsidRDefault="00876E3B" w:rsidP="00543C7C">
            <w:pPr>
              <w:rPr>
                <w:b/>
                <w:sz w:val="24"/>
              </w:rPr>
            </w:pPr>
            <w:r w:rsidRPr="00086DB6">
              <w:rPr>
                <w:b/>
                <w:szCs w:val="20"/>
              </w:rPr>
              <w:t>Origin</w:t>
            </w:r>
          </w:p>
        </w:tc>
        <w:tc>
          <w:tcPr>
            <w:tcW w:w="529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735F1" w:rsidRPr="00086DB6" w:rsidRDefault="00876E3B" w:rsidP="00543C7C">
            <w:pPr>
              <w:rPr>
                <w:i/>
                <w:sz w:val="24"/>
              </w:rPr>
            </w:pPr>
            <w:r w:rsidRPr="00086DB6">
              <w:rPr>
                <w:i/>
                <w:szCs w:val="20"/>
              </w:rPr>
              <w:t>NYC Taxi &amp; Limousine Commission (TLC), published via NYC Open Data and AWS Open Data Registry</w:t>
            </w:r>
          </w:p>
        </w:tc>
        <w:bookmarkStart w:id="0" w:name="_GoBack"/>
        <w:bookmarkEnd w:id="0"/>
      </w:tr>
      <w:tr w:rsidR="00A735F1" w:rsidRPr="00086DB6" w:rsidTr="008B0366">
        <w:tc>
          <w:tcPr>
            <w:tcW w:w="4069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735F1" w:rsidRPr="00086DB6" w:rsidRDefault="00876E3B" w:rsidP="00543C7C">
            <w:pPr>
              <w:rPr>
                <w:b/>
                <w:sz w:val="24"/>
              </w:rPr>
            </w:pPr>
            <w:r w:rsidRPr="00086DB6">
              <w:rPr>
                <w:b/>
                <w:szCs w:val="20"/>
              </w:rPr>
              <w:t>URL / Citation</w:t>
            </w:r>
          </w:p>
        </w:tc>
        <w:tc>
          <w:tcPr>
            <w:tcW w:w="529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735F1" w:rsidRPr="00086DB6" w:rsidRDefault="00876E3B" w:rsidP="00543C7C">
            <w:pPr>
              <w:rPr>
                <w:i/>
                <w:sz w:val="24"/>
              </w:rPr>
            </w:pPr>
            <w:r w:rsidRPr="00086DB6">
              <w:rPr>
                <w:i/>
                <w:szCs w:val="20"/>
              </w:rPr>
              <w:t>https://www.nyc.gov/site/tlc/about/tlc-trip-record-data.page Direct file: https://d37ci6vzurychx.cloudfront.net/trip-data/yellow_tripdata_2023-01.parquet</w:t>
            </w:r>
          </w:p>
        </w:tc>
      </w:tr>
      <w:tr w:rsidR="00A735F1" w:rsidRPr="00086DB6" w:rsidTr="008B0366">
        <w:tc>
          <w:tcPr>
            <w:tcW w:w="4069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735F1" w:rsidRPr="00086DB6" w:rsidRDefault="00876E3B" w:rsidP="00543C7C">
            <w:pPr>
              <w:rPr>
                <w:b/>
                <w:sz w:val="24"/>
              </w:rPr>
            </w:pPr>
            <w:r w:rsidRPr="00086DB6">
              <w:rPr>
                <w:b/>
                <w:szCs w:val="20"/>
              </w:rPr>
              <w:t>Record Count</w:t>
            </w:r>
          </w:p>
        </w:tc>
        <w:tc>
          <w:tcPr>
            <w:tcW w:w="529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735F1" w:rsidRPr="00086DB6" w:rsidRDefault="00876E3B" w:rsidP="00543C7C">
            <w:pPr>
              <w:rPr>
                <w:i/>
                <w:sz w:val="24"/>
              </w:rPr>
            </w:pPr>
            <w:r w:rsidRPr="00086DB6">
              <w:rPr>
                <w:i/>
                <w:szCs w:val="20"/>
              </w:rPr>
              <w:t>Approximately 3,066,766 rows (January 2023 alone); full 2023 dataset exceeds 38 million records</w:t>
            </w:r>
          </w:p>
        </w:tc>
      </w:tr>
      <w:tr w:rsidR="00A735F1" w:rsidRPr="00086DB6" w:rsidTr="008B0366">
        <w:tc>
          <w:tcPr>
            <w:tcW w:w="4069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735F1" w:rsidRPr="00086DB6" w:rsidRDefault="00876E3B" w:rsidP="00543C7C">
            <w:pPr>
              <w:rPr>
                <w:b/>
                <w:sz w:val="24"/>
              </w:rPr>
            </w:pPr>
            <w:r w:rsidRPr="00086DB6">
              <w:rPr>
                <w:b/>
                <w:szCs w:val="20"/>
              </w:rPr>
              <w:t>Number of Attributes</w:t>
            </w:r>
          </w:p>
        </w:tc>
        <w:tc>
          <w:tcPr>
            <w:tcW w:w="529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735F1" w:rsidRPr="00086DB6" w:rsidRDefault="00876E3B" w:rsidP="00543C7C">
            <w:pPr>
              <w:rPr>
                <w:i/>
                <w:sz w:val="24"/>
              </w:rPr>
            </w:pPr>
            <w:r w:rsidRPr="00086DB6">
              <w:rPr>
                <w:i/>
                <w:szCs w:val="20"/>
              </w:rPr>
              <w:t>19 columns covering all major data types</w:t>
            </w:r>
          </w:p>
        </w:tc>
      </w:tr>
      <w:tr w:rsidR="00A735F1" w:rsidRPr="00086DB6" w:rsidTr="008B0366">
        <w:tc>
          <w:tcPr>
            <w:tcW w:w="4069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735F1" w:rsidRPr="00086DB6" w:rsidRDefault="00876E3B" w:rsidP="00543C7C">
            <w:pPr>
              <w:rPr>
                <w:b/>
                <w:sz w:val="24"/>
              </w:rPr>
            </w:pPr>
            <w:r w:rsidRPr="00086DB6">
              <w:rPr>
                <w:b/>
                <w:szCs w:val="20"/>
              </w:rPr>
              <w:t>Geographic Scope</w:t>
            </w:r>
          </w:p>
        </w:tc>
        <w:tc>
          <w:tcPr>
            <w:tcW w:w="529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735F1" w:rsidRPr="00086DB6" w:rsidRDefault="00876E3B" w:rsidP="00543C7C">
            <w:pPr>
              <w:rPr>
                <w:i/>
                <w:sz w:val="24"/>
              </w:rPr>
            </w:pPr>
            <w:r w:rsidRPr="00086DB6">
              <w:rPr>
                <w:i/>
                <w:szCs w:val="20"/>
              </w:rPr>
              <w:t>All yellow taxi trips originating or terminating within New York City</w:t>
            </w:r>
          </w:p>
        </w:tc>
      </w:tr>
    </w:tbl>
    <w:p w:rsidR="00A735F1" w:rsidRPr="00086DB6" w:rsidRDefault="00876E3B" w:rsidP="00543C7C">
      <w:pPr>
        <w:spacing w:before="200"/>
        <w:rPr>
          <w:i/>
          <w:sz w:val="24"/>
        </w:rPr>
      </w:pPr>
      <w:r w:rsidRPr="00086DB6">
        <w:rPr>
          <w:b/>
          <w:bCs/>
          <w:i/>
          <w:sz w:val="24"/>
        </w:rPr>
        <w:t>Key Attributes: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1"/>
        <w:gridCol w:w="2489"/>
        <w:gridCol w:w="4110"/>
      </w:tblGrid>
      <w:tr w:rsidR="00A735F1" w:rsidRPr="00086DB6"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735F1" w:rsidRPr="00086DB6" w:rsidRDefault="00876E3B" w:rsidP="00543C7C">
            <w:pPr>
              <w:rPr>
                <w:i/>
                <w:sz w:val="24"/>
              </w:rPr>
            </w:pPr>
            <w:r w:rsidRPr="00086DB6">
              <w:rPr>
                <w:b/>
                <w:bCs/>
                <w:i/>
                <w:color w:val="FFFFFF"/>
                <w:szCs w:val="20"/>
              </w:rPr>
              <w:t>Column Name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735F1" w:rsidRPr="00086DB6" w:rsidRDefault="00876E3B" w:rsidP="00543C7C">
            <w:pPr>
              <w:rPr>
                <w:i/>
                <w:sz w:val="24"/>
              </w:rPr>
            </w:pPr>
            <w:r w:rsidRPr="00086DB6">
              <w:rPr>
                <w:b/>
                <w:bCs/>
                <w:i/>
                <w:color w:val="FFFFFF"/>
                <w:szCs w:val="20"/>
              </w:rPr>
              <w:t>Type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735F1" w:rsidRPr="00086DB6" w:rsidRDefault="00876E3B" w:rsidP="00543C7C">
            <w:pPr>
              <w:rPr>
                <w:i/>
                <w:sz w:val="24"/>
              </w:rPr>
            </w:pPr>
            <w:r w:rsidRPr="00086DB6">
              <w:rPr>
                <w:b/>
                <w:bCs/>
                <w:i/>
                <w:color w:val="FFFFFF"/>
                <w:szCs w:val="20"/>
              </w:rPr>
              <w:t>Description</w:t>
            </w:r>
          </w:p>
        </w:tc>
      </w:tr>
      <w:tr w:rsidR="00A735F1" w:rsidRPr="00086DB6"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35F1" w:rsidRPr="00086DB6" w:rsidRDefault="00876E3B" w:rsidP="00543C7C">
            <w:pPr>
              <w:rPr>
                <w:i/>
                <w:szCs w:val="20"/>
              </w:rPr>
            </w:pPr>
            <w:proofErr w:type="spellStart"/>
            <w:r w:rsidRPr="00086DB6">
              <w:rPr>
                <w:rFonts w:eastAsia="Courier New"/>
                <w:i/>
                <w:szCs w:val="20"/>
              </w:rPr>
              <w:t>tpep_pickup_datetime</w:t>
            </w:r>
            <w:proofErr w:type="spellEnd"/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35F1" w:rsidRPr="00086DB6" w:rsidRDefault="00876E3B" w:rsidP="00543C7C">
            <w:pPr>
              <w:rPr>
                <w:i/>
                <w:szCs w:val="20"/>
              </w:rPr>
            </w:pPr>
            <w:proofErr w:type="spellStart"/>
            <w:r w:rsidRPr="00086DB6">
              <w:rPr>
                <w:i/>
                <w:iCs/>
                <w:szCs w:val="20"/>
              </w:rPr>
              <w:t>datetime</w:t>
            </w:r>
            <w:proofErr w:type="spellEnd"/>
          </w:p>
        </w:tc>
        <w:tc>
          <w:tcPr>
            <w:tcW w:w="4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35F1" w:rsidRPr="00086DB6" w:rsidRDefault="00876E3B" w:rsidP="00543C7C">
            <w:pPr>
              <w:rPr>
                <w:i/>
                <w:szCs w:val="20"/>
              </w:rPr>
            </w:pPr>
            <w:r w:rsidRPr="00086DB6">
              <w:rPr>
                <w:i/>
                <w:szCs w:val="20"/>
              </w:rPr>
              <w:t>Timestamp when the meter was engaged (trip start)</w:t>
            </w:r>
          </w:p>
        </w:tc>
      </w:tr>
      <w:tr w:rsidR="00A735F1" w:rsidRPr="00086DB6"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35F1" w:rsidRPr="00086DB6" w:rsidRDefault="00876E3B" w:rsidP="00543C7C">
            <w:pPr>
              <w:rPr>
                <w:i/>
                <w:szCs w:val="20"/>
              </w:rPr>
            </w:pPr>
            <w:proofErr w:type="spellStart"/>
            <w:r w:rsidRPr="00086DB6">
              <w:rPr>
                <w:rFonts w:eastAsia="Courier New"/>
                <w:i/>
                <w:szCs w:val="20"/>
              </w:rPr>
              <w:t>tpep_dropoff_datetime</w:t>
            </w:r>
            <w:proofErr w:type="spellEnd"/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35F1" w:rsidRPr="00086DB6" w:rsidRDefault="00876E3B" w:rsidP="00543C7C">
            <w:pPr>
              <w:rPr>
                <w:i/>
                <w:szCs w:val="20"/>
              </w:rPr>
            </w:pPr>
            <w:proofErr w:type="spellStart"/>
            <w:r w:rsidRPr="00086DB6">
              <w:rPr>
                <w:i/>
                <w:iCs/>
                <w:szCs w:val="20"/>
              </w:rPr>
              <w:t>datetime</w:t>
            </w:r>
            <w:proofErr w:type="spellEnd"/>
          </w:p>
        </w:tc>
        <w:tc>
          <w:tcPr>
            <w:tcW w:w="4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35F1" w:rsidRPr="00086DB6" w:rsidRDefault="00876E3B" w:rsidP="00543C7C">
            <w:pPr>
              <w:rPr>
                <w:i/>
                <w:szCs w:val="20"/>
              </w:rPr>
            </w:pPr>
            <w:r w:rsidRPr="00086DB6">
              <w:rPr>
                <w:i/>
                <w:szCs w:val="20"/>
              </w:rPr>
              <w:t>Timestamp when the meter was disengaged (trip end)</w:t>
            </w:r>
          </w:p>
        </w:tc>
      </w:tr>
      <w:tr w:rsidR="00A735F1" w:rsidRPr="00086DB6"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35F1" w:rsidRPr="00086DB6" w:rsidRDefault="00876E3B" w:rsidP="00543C7C">
            <w:pPr>
              <w:rPr>
                <w:i/>
                <w:szCs w:val="20"/>
              </w:rPr>
            </w:pPr>
            <w:proofErr w:type="spellStart"/>
            <w:r w:rsidRPr="00086DB6">
              <w:rPr>
                <w:rFonts w:eastAsia="Courier New"/>
                <w:i/>
                <w:szCs w:val="20"/>
              </w:rPr>
              <w:t>passenger_count</w:t>
            </w:r>
            <w:proofErr w:type="spellEnd"/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35F1" w:rsidRPr="00086DB6" w:rsidRDefault="00876E3B" w:rsidP="00543C7C">
            <w:pPr>
              <w:rPr>
                <w:i/>
                <w:szCs w:val="20"/>
              </w:rPr>
            </w:pPr>
            <w:r w:rsidRPr="00086DB6">
              <w:rPr>
                <w:i/>
                <w:iCs/>
                <w:szCs w:val="20"/>
              </w:rPr>
              <w:t>integer</w:t>
            </w:r>
          </w:p>
        </w:tc>
        <w:tc>
          <w:tcPr>
            <w:tcW w:w="4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35F1" w:rsidRPr="00086DB6" w:rsidRDefault="00876E3B" w:rsidP="00543C7C">
            <w:pPr>
              <w:rPr>
                <w:i/>
                <w:szCs w:val="20"/>
              </w:rPr>
            </w:pPr>
            <w:r w:rsidRPr="00086DB6">
              <w:rPr>
                <w:i/>
                <w:szCs w:val="20"/>
              </w:rPr>
              <w:t>Number of passengers in the vehicle (driver-entered)</w:t>
            </w:r>
          </w:p>
        </w:tc>
      </w:tr>
      <w:tr w:rsidR="00A735F1" w:rsidRPr="00086DB6"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35F1" w:rsidRPr="00086DB6" w:rsidRDefault="00876E3B" w:rsidP="00543C7C">
            <w:pPr>
              <w:rPr>
                <w:i/>
                <w:szCs w:val="20"/>
              </w:rPr>
            </w:pPr>
            <w:proofErr w:type="spellStart"/>
            <w:r w:rsidRPr="00086DB6">
              <w:rPr>
                <w:rFonts w:eastAsia="Courier New"/>
                <w:i/>
                <w:szCs w:val="20"/>
              </w:rPr>
              <w:t>trip_distance</w:t>
            </w:r>
            <w:proofErr w:type="spellEnd"/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35F1" w:rsidRPr="00086DB6" w:rsidRDefault="00876E3B" w:rsidP="00543C7C">
            <w:pPr>
              <w:rPr>
                <w:i/>
                <w:szCs w:val="20"/>
              </w:rPr>
            </w:pPr>
            <w:r w:rsidRPr="00086DB6">
              <w:rPr>
                <w:i/>
                <w:iCs/>
                <w:szCs w:val="20"/>
              </w:rPr>
              <w:t>float</w:t>
            </w:r>
          </w:p>
        </w:tc>
        <w:tc>
          <w:tcPr>
            <w:tcW w:w="4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35F1" w:rsidRPr="00086DB6" w:rsidRDefault="00876E3B" w:rsidP="00543C7C">
            <w:pPr>
              <w:rPr>
                <w:i/>
                <w:szCs w:val="20"/>
              </w:rPr>
            </w:pPr>
            <w:r w:rsidRPr="00086DB6">
              <w:rPr>
                <w:i/>
                <w:szCs w:val="20"/>
              </w:rPr>
              <w:t>Trip distance in miles as reported by the taximeter</w:t>
            </w:r>
          </w:p>
        </w:tc>
      </w:tr>
      <w:tr w:rsidR="00A735F1" w:rsidRPr="00086DB6"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35F1" w:rsidRPr="00086DB6" w:rsidRDefault="00876E3B" w:rsidP="00543C7C">
            <w:pPr>
              <w:rPr>
                <w:i/>
                <w:szCs w:val="20"/>
              </w:rPr>
            </w:pPr>
            <w:proofErr w:type="spellStart"/>
            <w:r w:rsidRPr="00086DB6">
              <w:rPr>
                <w:rFonts w:eastAsia="Courier New"/>
                <w:i/>
                <w:szCs w:val="20"/>
              </w:rPr>
              <w:t>PULocationID</w:t>
            </w:r>
            <w:proofErr w:type="spellEnd"/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35F1" w:rsidRPr="00086DB6" w:rsidRDefault="00876E3B" w:rsidP="00543C7C">
            <w:pPr>
              <w:rPr>
                <w:i/>
                <w:szCs w:val="20"/>
              </w:rPr>
            </w:pPr>
            <w:r w:rsidRPr="00086DB6">
              <w:rPr>
                <w:i/>
                <w:iCs/>
                <w:szCs w:val="20"/>
              </w:rPr>
              <w:t>integer</w:t>
            </w:r>
          </w:p>
        </w:tc>
        <w:tc>
          <w:tcPr>
            <w:tcW w:w="4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35F1" w:rsidRPr="00086DB6" w:rsidRDefault="00876E3B" w:rsidP="00543C7C">
            <w:pPr>
              <w:rPr>
                <w:i/>
                <w:szCs w:val="20"/>
              </w:rPr>
            </w:pPr>
            <w:r w:rsidRPr="00086DB6">
              <w:rPr>
                <w:i/>
                <w:szCs w:val="20"/>
              </w:rPr>
              <w:t>TLC Taxi Zone where the meter was engaged (265 zones)</w:t>
            </w:r>
          </w:p>
        </w:tc>
      </w:tr>
      <w:tr w:rsidR="00A735F1" w:rsidRPr="00086DB6"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35F1" w:rsidRPr="00086DB6" w:rsidRDefault="00876E3B" w:rsidP="00543C7C">
            <w:pPr>
              <w:rPr>
                <w:i/>
                <w:szCs w:val="20"/>
              </w:rPr>
            </w:pPr>
            <w:proofErr w:type="spellStart"/>
            <w:r w:rsidRPr="00086DB6">
              <w:rPr>
                <w:rFonts w:eastAsia="Courier New"/>
                <w:i/>
                <w:szCs w:val="20"/>
              </w:rPr>
              <w:t>DOLocationID</w:t>
            </w:r>
            <w:proofErr w:type="spellEnd"/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35F1" w:rsidRPr="00086DB6" w:rsidRDefault="00876E3B" w:rsidP="00543C7C">
            <w:pPr>
              <w:rPr>
                <w:i/>
                <w:szCs w:val="20"/>
              </w:rPr>
            </w:pPr>
            <w:r w:rsidRPr="00086DB6">
              <w:rPr>
                <w:i/>
                <w:iCs/>
                <w:szCs w:val="20"/>
              </w:rPr>
              <w:t>integer</w:t>
            </w:r>
          </w:p>
        </w:tc>
        <w:tc>
          <w:tcPr>
            <w:tcW w:w="4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35F1" w:rsidRPr="00086DB6" w:rsidRDefault="00876E3B" w:rsidP="00543C7C">
            <w:pPr>
              <w:rPr>
                <w:i/>
                <w:szCs w:val="20"/>
              </w:rPr>
            </w:pPr>
            <w:r w:rsidRPr="00086DB6">
              <w:rPr>
                <w:i/>
                <w:szCs w:val="20"/>
              </w:rPr>
              <w:t>TLC Taxi Zone where the meter was disengaged</w:t>
            </w:r>
          </w:p>
        </w:tc>
      </w:tr>
      <w:tr w:rsidR="00A735F1" w:rsidRPr="00086DB6"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35F1" w:rsidRPr="00086DB6" w:rsidRDefault="00876E3B" w:rsidP="00543C7C">
            <w:pPr>
              <w:rPr>
                <w:i/>
                <w:szCs w:val="20"/>
              </w:rPr>
            </w:pPr>
            <w:proofErr w:type="spellStart"/>
            <w:r w:rsidRPr="00086DB6">
              <w:rPr>
                <w:rFonts w:eastAsia="Courier New"/>
                <w:i/>
                <w:szCs w:val="20"/>
              </w:rPr>
              <w:t>RatecodeID</w:t>
            </w:r>
            <w:proofErr w:type="spellEnd"/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35F1" w:rsidRPr="00086DB6" w:rsidRDefault="00876E3B" w:rsidP="00543C7C">
            <w:pPr>
              <w:rPr>
                <w:i/>
                <w:szCs w:val="20"/>
              </w:rPr>
            </w:pPr>
            <w:r w:rsidRPr="00086DB6">
              <w:rPr>
                <w:i/>
                <w:iCs/>
                <w:szCs w:val="20"/>
              </w:rPr>
              <w:t>integer</w:t>
            </w:r>
          </w:p>
        </w:tc>
        <w:tc>
          <w:tcPr>
            <w:tcW w:w="4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35F1" w:rsidRPr="00086DB6" w:rsidRDefault="00876E3B" w:rsidP="00543C7C">
            <w:pPr>
              <w:rPr>
                <w:i/>
                <w:szCs w:val="20"/>
              </w:rPr>
            </w:pPr>
            <w:r w:rsidRPr="00086DB6">
              <w:rPr>
                <w:i/>
                <w:szCs w:val="20"/>
              </w:rPr>
              <w:t>Final rate code in effect at trip end (1=Standard, 2=JFK, etc.)</w:t>
            </w:r>
          </w:p>
        </w:tc>
      </w:tr>
      <w:tr w:rsidR="00A735F1" w:rsidRPr="00086DB6"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35F1" w:rsidRPr="00086DB6" w:rsidRDefault="00876E3B" w:rsidP="00543C7C">
            <w:pPr>
              <w:rPr>
                <w:i/>
                <w:szCs w:val="20"/>
              </w:rPr>
            </w:pPr>
            <w:proofErr w:type="spellStart"/>
            <w:r w:rsidRPr="00086DB6">
              <w:rPr>
                <w:rFonts w:eastAsia="Courier New"/>
                <w:i/>
                <w:szCs w:val="20"/>
              </w:rPr>
              <w:t>payment_type</w:t>
            </w:r>
            <w:proofErr w:type="spellEnd"/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35F1" w:rsidRPr="00086DB6" w:rsidRDefault="00876E3B" w:rsidP="00543C7C">
            <w:pPr>
              <w:rPr>
                <w:i/>
                <w:szCs w:val="20"/>
              </w:rPr>
            </w:pPr>
            <w:r w:rsidRPr="00086DB6">
              <w:rPr>
                <w:i/>
                <w:iCs/>
                <w:szCs w:val="20"/>
              </w:rPr>
              <w:t>integer</w:t>
            </w:r>
          </w:p>
        </w:tc>
        <w:tc>
          <w:tcPr>
            <w:tcW w:w="4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35F1" w:rsidRPr="00086DB6" w:rsidRDefault="00876E3B" w:rsidP="00543C7C">
            <w:pPr>
              <w:rPr>
                <w:i/>
                <w:szCs w:val="20"/>
              </w:rPr>
            </w:pPr>
            <w:r w:rsidRPr="00086DB6">
              <w:rPr>
                <w:i/>
                <w:szCs w:val="20"/>
              </w:rPr>
              <w:t>How the passenger paid (1=Credit card, 2=Cash, 3=No charge, 4=Dispute)</w:t>
            </w:r>
          </w:p>
        </w:tc>
      </w:tr>
      <w:tr w:rsidR="00A735F1" w:rsidRPr="00086DB6"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35F1" w:rsidRPr="00086DB6" w:rsidRDefault="00876E3B" w:rsidP="00543C7C">
            <w:pPr>
              <w:rPr>
                <w:i/>
                <w:szCs w:val="20"/>
              </w:rPr>
            </w:pPr>
            <w:proofErr w:type="spellStart"/>
            <w:r w:rsidRPr="00086DB6">
              <w:rPr>
                <w:rFonts w:eastAsia="Courier New"/>
                <w:i/>
                <w:szCs w:val="20"/>
              </w:rPr>
              <w:lastRenderedPageBreak/>
              <w:t>fare_amount</w:t>
            </w:r>
            <w:proofErr w:type="spellEnd"/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35F1" w:rsidRPr="00086DB6" w:rsidRDefault="00876E3B" w:rsidP="00543C7C">
            <w:pPr>
              <w:rPr>
                <w:i/>
                <w:szCs w:val="20"/>
              </w:rPr>
            </w:pPr>
            <w:r w:rsidRPr="00086DB6">
              <w:rPr>
                <w:i/>
                <w:iCs/>
                <w:szCs w:val="20"/>
              </w:rPr>
              <w:t>float</w:t>
            </w:r>
          </w:p>
        </w:tc>
        <w:tc>
          <w:tcPr>
            <w:tcW w:w="4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35F1" w:rsidRPr="00086DB6" w:rsidRDefault="00876E3B" w:rsidP="00543C7C">
            <w:pPr>
              <w:rPr>
                <w:i/>
                <w:szCs w:val="20"/>
              </w:rPr>
            </w:pPr>
            <w:r w:rsidRPr="00086DB6">
              <w:rPr>
                <w:i/>
                <w:szCs w:val="20"/>
              </w:rPr>
              <w:t>Time-and-distance fare calculated by the meter (USD)</w:t>
            </w:r>
          </w:p>
        </w:tc>
      </w:tr>
      <w:tr w:rsidR="00A735F1" w:rsidRPr="00086DB6"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35F1" w:rsidRPr="00086DB6" w:rsidRDefault="00876E3B" w:rsidP="00543C7C">
            <w:pPr>
              <w:rPr>
                <w:i/>
                <w:szCs w:val="20"/>
              </w:rPr>
            </w:pPr>
            <w:proofErr w:type="spellStart"/>
            <w:r w:rsidRPr="00086DB6">
              <w:rPr>
                <w:rFonts w:eastAsia="Courier New"/>
                <w:i/>
                <w:szCs w:val="20"/>
              </w:rPr>
              <w:t>tip_amount</w:t>
            </w:r>
            <w:proofErr w:type="spellEnd"/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35F1" w:rsidRPr="00086DB6" w:rsidRDefault="00876E3B" w:rsidP="00543C7C">
            <w:pPr>
              <w:rPr>
                <w:i/>
                <w:szCs w:val="20"/>
              </w:rPr>
            </w:pPr>
            <w:r w:rsidRPr="00086DB6">
              <w:rPr>
                <w:i/>
                <w:iCs/>
                <w:szCs w:val="20"/>
              </w:rPr>
              <w:t>float</w:t>
            </w:r>
          </w:p>
        </w:tc>
        <w:tc>
          <w:tcPr>
            <w:tcW w:w="4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35F1" w:rsidRPr="00086DB6" w:rsidRDefault="00876E3B" w:rsidP="00543C7C">
            <w:pPr>
              <w:rPr>
                <w:i/>
                <w:szCs w:val="20"/>
              </w:rPr>
            </w:pPr>
            <w:r w:rsidRPr="00086DB6">
              <w:rPr>
                <w:i/>
                <w:szCs w:val="20"/>
              </w:rPr>
              <w:t>Tip amount — automatically populated for credit card tips</w:t>
            </w:r>
          </w:p>
        </w:tc>
      </w:tr>
      <w:tr w:rsidR="00A735F1" w:rsidRPr="00086DB6"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35F1" w:rsidRPr="00086DB6" w:rsidRDefault="00876E3B" w:rsidP="00543C7C">
            <w:pPr>
              <w:rPr>
                <w:i/>
                <w:szCs w:val="20"/>
              </w:rPr>
            </w:pPr>
            <w:proofErr w:type="spellStart"/>
            <w:r w:rsidRPr="00086DB6">
              <w:rPr>
                <w:rFonts w:eastAsia="Courier New"/>
                <w:i/>
                <w:szCs w:val="20"/>
              </w:rPr>
              <w:t>tolls_amount</w:t>
            </w:r>
            <w:proofErr w:type="spellEnd"/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35F1" w:rsidRPr="00086DB6" w:rsidRDefault="00876E3B" w:rsidP="00543C7C">
            <w:pPr>
              <w:rPr>
                <w:i/>
                <w:szCs w:val="20"/>
              </w:rPr>
            </w:pPr>
            <w:r w:rsidRPr="00086DB6">
              <w:rPr>
                <w:i/>
                <w:iCs/>
                <w:szCs w:val="20"/>
              </w:rPr>
              <w:t>float</w:t>
            </w:r>
          </w:p>
        </w:tc>
        <w:tc>
          <w:tcPr>
            <w:tcW w:w="4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35F1" w:rsidRPr="00086DB6" w:rsidRDefault="00876E3B" w:rsidP="00543C7C">
            <w:pPr>
              <w:rPr>
                <w:i/>
                <w:szCs w:val="20"/>
              </w:rPr>
            </w:pPr>
            <w:r w:rsidRPr="00086DB6">
              <w:rPr>
                <w:i/>
                <w:szCs w:val="20"/>
              </w:rPr>
              <w:t>Total tolls paid during the trip</w:t>
            </w:r>
          </w:p>
        </w:tc>
      </w:tr>
      <w:tr w:rsidR="00A735F1" w:rsidRPr="00086DB6"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35F1" w:rsidRPr="00086DB6" w:rsidRDefault="00876E3B" w:rsidP="00543C7C">
            <w:pPr>
              <w:rPr>
                <w:i/>
                <w:szCs w:val="20"/>
              </w:rPr>
            </w:pPr>
            <w:proofErr w:type="spellStart"/>
            <w:r w:rsidRPr="00086DB6">
              <w:rPr>
                <w:rFonts w:eastAsia="Courier New"/>
                <w:i/>
                <w:szCs w:val="20"/>
              </w:rPr>
              <w:t>total_amount</w:t>
            </w:r>
            <w:proofErr w:type="spellEnd"/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35F1" w:rsidRPr="00086DB6" w:rsidRDefault="00876E3B" w:rsidP="00543C7C">
            <w:pPr>
              <w:rPr>
                <w:i/>
                <w:szCs w:val="20"/>
              </w:rPr>
            </w:pPr>
            <w:r w:rsidRPr="00086DB6">
              <w:rPr>
                <w:i/>
                <w:iCs/>
                <w:szCs w:val="20"/>
              </w:rPr>
              <w:t>float</w:t>
            </w:r>
          </w:p>
        </w:tc>
        <w:tc>
          <w:tcPr>
            <w:tcW w:w="4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35F1" w:rsidRPr="00086DB6" w:rsidRDefault="00876E3B" w:rsidP="00543C7C">
            <w:pPr>
              <w:rPr>
                <w:i/>
                <w:szCs w:val="20"/>
              </w:rPr>
            </w:pPr>
            <w:r w:rsidRPr="00086DB6">
              <w:rPr>
                <w:i/>
                <w:szCs w:val="20"/>
              </w:rPr>
              <w:t>Total amount charged to passengers (includes all fees)</w:t>
            </w:r>
          </w:p>
        </w:tc>
      </w:tr>
      <w:tr w:rsidR="00A735F1" w:rsidRPr="00086DB6"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35F1" w:rsidRPr="00086DB6" w:rsidRDefault="00876E3B" w:rsidP="00543C7C">
            <w:pPr>
              <w:rPr>
                <w:i/>
                <w:szCs w:val="20"/>
              </w:rPr>
            </w:pPr>
            <w:proofErr w:type="spellStart"/>
            <w:r w:rsidRPr="00086DB6">
              <w:rPr>
                <w:rFonts w:eastAsia="Courier New"/>
                <w:i/>
                <w:szCs w:val="20"/>
              </w:rPr>
              <w:t>congestion_surcharge</w:t>
            </w:r>
            <w:proofErr w:type="spellEnd"/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35F1" w:rsidRPr="00086DB6" w:rsidRDefault="00876E3B" w:rsidP="00543C7C">
            <w:pPr>
              <w:rPr>
                <w:i/>
                <w:szCs w:val="20"/>
              </w:rPr>
            </w:pPr>
            <w:r w:rsidRPr="00086DB6">
              <w:rPr>
                <w:i/>
                <w:iCs/>
                <w:szCs w:val="20"/>
              </w:rPr>
              <w:t>float</w:t>
            </w:r>
          </w:p>
        </w:tc>
        <w:tc>
          <w:tcPr>
            <w:tcW w:w="4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35F1" w:rsidRPr="00086DB6" w:rsidRDefault="00876E3B" w:rsidP="00543C7C">
            <w:pPr>
              <w:rPr>
                <w:i/>
                <w:szCs w:val="20"/>
              </w:rPr>
            </w:pPr>
            <w:r w:rsidRPr="00086DB6">
              <w:rPr>
                <w:i/>
                <w:szCs w:val="20"/>
              </w:rPr>
              <w:t>NYC congestion surcharge ($2.50 for trips in Manhattan below 96th St)</w:t>
            </w:r>
          </w:p>
        </w:tc>
      </w:tr>
      <w:tr w:rsidR="00A735F1" w:rsidRPr="00086DB6"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35F1" w:rsidRPr="00086DB6" w:rsidRDefault="00876E3B" w:rsidP="00543C7C">
            <w:pPr>
              <w:rPr>
                <w:i/>
                <w:szCs w:val="20"/>
              </w:rPr>
            </w:pPr>
            <w:proofErr w:type="spellStart"/>
            <w:r w:rsidRPr="00086DB6">
              <w:rPr>
                <w:rFonts w:eastAsia="Courier New"/>
                <w:i/>
                <w:szCs w:val="20"/>
              </w:rPr>
              <w:t>airport_fee</w:t>
            </w:r>
            <w:proofErr w:type="spellEnd"/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35F1" w:rsidRPr="00086DB6" w:rsidRDefault="00876E3B" w:rsidP="00543C7C">
            <w:pPr>
              <w:rPr>
                <w:i/>
                <w:szCs w:val="20"/>
              </w:rPr>
            </w:pPr>
            <w:r w:rsidRPr="00086DB6">
              <w:rPr>
                <w:i/>
                <w:iCs/>
                <w:szCs w:val="20"/>
              </w:rPr>
              <w:t>float</w:t>
            </w:r>
          </w:p>
        </w:tc>
        <w:tc>
          <w:tcPr>
            <w:tcW w:w="4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35F1" w:rsidRPr="00086DB6" w:rsidRDefault="00876E3B" w:rsidP="00543C7C">
            <w:pPr>
              <w:rPr>
                <w:i/>
                <w:szCs w:val="20"/>
              </w:rPr>
            </w:pPr>
            <w:r w:rsidRPr="00086DB6">
              <w:rPr>
                <w:i/>
                <w:szCs w:val="20"/>
              </w:rPr>
              <w:t>Airport surcharge applied to JFK/LGA pickups</w:t>
            </w:r>
          </w:p>
        </w:tc>
      </w:tr>
      <w:tr w:rsidR="00A735F1" w:rsidRPr="00086DB6"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35F1" w:rsidRPr="00086DB6" w:rsidRDefault="00876E3B" w:rsidP="00543C7C">
            <w:pPr>
              <w:rPr>
                <w:i/>
                <w:szCs w:val="20"/>
              </w:rPr>
            </w:pPr>
            <w:proofErr w:type="spellStart"/>
            <w:r w:rsidRPr="00086DB6">
              <w:rPr>
                <w:rFonts w:eastAsia="Courier New"/>
                <w:i/>
                <w:szCs w:val="20"/>
              </w:rPr>
              <w:t>store_and_fwd_flag</w:t>
            </w:r>
            <w:proofErr w:type="spellEnd"/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35F1" w:rsidRPr="00086DB6" w:rsidRDefault="00876E3B" w:rsidP="00543C7C">
            <w:pPr>
              <w:rPr>
                <w:i/>
                <w:szCs w:val="20"/>
              </w:rPr>
            </w:pPr>
            <w:r w:rsidRPr="00086DB6">
              <w:rPr>
                <w:i/>
                <w:iCs/>
                <w:szCs w:val="20"/>
              </w:rPr>
              <w:t>categorical</w:t>
            </w:r>
          </w:p>
        </w:tc>
        <w:tc>
          <w:tcPr>
            <w:tcW w:w="4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35F1" w:rsidRPr="00086DB6" w:rsidRDefault="00876E3B" w:rsidP="00543C7C">
            <w:pPr>
              <w:rPr>
                <w:i/>
                <w:szCs w:val="20"/>
              </w:rPr>
            </w:pPr>
            <w:r w:rsidRPr="00086DB6">
              <w:rPr>
                <w:i/>
                <w:szCs w:val="20"/>
              </w:rPr>
              <w:t>Whether trip data was stored in vehicle before sending to server</w:t>
            </w:r>
          </w:p>
        </w:tc>
      </w:tr>
      <w:tr w:rsidR="00A735F1" w:rsidRPr="00086DB6"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35F1" w:rsidRPr="00086DB6" w:rsidRDefault="00876E3B" w:rsidP="00543C7C">
            <w:pPr>
              <w:rPr>
                <w:i/>
                <w:szCs w:val="20"/>
              </w:rPr>
            </w:pPr>
            <w:r w:rsidRPr="00086DB6">
              <w:rPr>
                <w:rFonts w:eastAsia="Courier New"/>
                <w:i/>
                <w:szCs w:val="20"/>
              </w:rPr>
              <w:t>extra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35F1" w:rsidRPr="00086DB6" w:rsidRDefault="00876E3B" w:rsidP="00543C7C">
            <w:pPr>
              <w:rPr>
                <w:i/>
                <w:szCs w:val="20"/>
              </w:rPr>
            </w:pPr>
            <w:r w:rsidRPr="00086DB6">
              <w:rPr>
                <w:i/>
                <w:iCs/>
                <w:szCs w:val="20"/>
              </w:rPr>
              <w:t>float</w:t>
            </w:r>
          </w:p>
        </w:tc>
        <w:tc>
          <w:tcPr>
            <w:tcW w:w="4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35F1" w:rsidRPr="00086DB6" w:rsidRDefault="00876E3B" w:rsidP="00543C7C">
            <w:pPr>
              <w:rPr>
                <w:i/>
                <w:szCs w:val="20"/>
              </w:rPr>
            </w:pPr>
            <w:r w:rsidRPr="00086DB6">
              <w:rPr>
                <w:i/>
                <w:szCs w:val="20"/>
              </w:rPr>
              <w:t>Miscellaneous extras and surcharges (rush hour, overnight)</w:t>
            </w:r>
          </w:p>
        </w:tc>
      </w:tr>
      <w:tr w:rsidR="00A735F1" w:rsidRPr="00086DB6"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35F1" w:rsidRPr="00086DB6" w:rsidRDefault="00876E3B" w:rsidP="00543C7C">
            <w:pPr>
              <w:rPr>
                <w:i/>
                <w:szCs w:val="20"/>
              </w:rPr>
            </w:pPr>
            <w:proofErr w:type="spellStart"/>
            <w:r w:rsidRPr="00086DB6">
              <w:rPr>
                <w:rFonts w:eastAsia="Courier New"/>
                <w:i/>
                <w:szCs w:val="20"/>
              </w:rPr>
              <w:t>mta_tax</w:t>
            </w:r>
            <w:proofErr w:type="spellEnd"/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35F1" w:rsidRPr="00086DB6" w:rsidRDefault="00876E3B" w:rsidP="00543C7C">
            <w:pPr>
              <w:rPr>
                <w:i/>
                <w:szCs w:val="20"/>
              </w:rPr>
            </w:pPr>
            <w:r w:rsidRPr="00086DB6">
              <w:rPr>
                <w:i/>
                <w:iCs/>
                <w:szCs w:val="20"/>
              </w:rPr>
              <w:t>float</w:t>
            </w:r>
          </w:p>
        </w:tc>
        <w:tc>
          <w:tcPr>
            <w:tcW w:w="4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35F1" w:rsidRPr="00086DB6" w:rsidRDefault="00876E3B" w:rsidP="00543C7C">
            <w:pPr>
              <w:rPr>
                <w:i/>
                <w:szCs w:val="20"/>
              </w:rPr>
            </w:pPr>
            <w:r w:rsidRPr="00086DB6">
              <w:rPr>
                <w:i/>
                <w:szCs w:val="20"/>
              </w:rPr>
              <w:t>MTA tax triggered based on the metered rate</w:t>
            </w:r>
          </w:p>
        </w:tc>
      </w:tr>
      <w:tr w:rsidR="00A735F1" w:rsidRPr="00086DB6"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35F1" w:rsidRPr="00086DB6" w:rsidRDefault="00876E3B" w:rsidP="00543C7C">
            <w:pPr>
              <w:rPr>
                <w:i/>
                <w:szCs w:val="20"/>
              </w:rPr>
            </w:pPr>
            <w:proofErr w:type="spellStart"/>
            <w:r w:rsidRPr="00086DB6">
              <w:rPr>
                <w:rFonts w:eastAsia="Courier New"/>
                <w:i/>
                <w:szCs w:val="20"/>
              </w:rPr>
              <w:t>improvement_surcharge</w:t>
            </w:r>
            <w:proofErr w:type="spellEnd"/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35F1" w:rsidRPr="00086DB6" w:rsidRDefault="00876E3B" w:rsidP="00543C7C">
            <w:pPr>
              <w:rPr>
                <w:i/>
                <w:szCs w:val="20"/>
              </w:rPr>
            </w:pPr>
            <w:r w:rsidRPr="00086DB6">
              <w:rPr>
                <w:i/>
                <w:iCs/>
                <w:szCs w:val="20"/>
              </w:rPr>
              <w:t>float</w:t>
            </w:r>
          </w:p>
        </w:tc>
        <w:tc>
          <w:tcPr>
            <w:tcW w:w="4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35F1" w:rsidRPr="00086DB6" w:rsidRDefault="00876E3B" w:rsidP="00543C7C">
            <w:pPr>
              <w:rPr>
                <w:i/>
                <w:szCs w:val="20"/>
              </w:rPr>
            </w:pPr>
            <w:r w:rsidRPr="00086DB6">
              <w:rPr>
                <w:i/>
                <w:szCs w:val="20"/>
              </w:rPr>
              <w:t>Improvement surcharge assessed on hailed trips at flag drop</w:t>
            </w:r>
          </w:p>
        </w:tc>
      </w:tr>
      <w:tr w:rsidR="00A735F1" w:rsidRPr="00086DB6"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35F1" w:rsidRPr="00086DB6" w:rsidRDefault="00876E3B" w:rsidP="00543C7C">
            <w:pPr>
              <w:rPr>
                <w:i/>
                <w:szCs w:val="20"/>
              </w:rPr>
            </w:pPr>
            <w:proofErr w:type="spellStart"/>
            <w:r w:rsidRPr="00086DB6">
              <w:rPr>
                <w:rFonts w:eastAsia="Courier New"/>
                <w:i/>
                <w:szCs w:val="20"/>
              </w:rPr>
              <w:t>VendorID</w:t>
            </w:r>
            <w:proofErr w:type="spellEnd"/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35F1" w:rsidRPr="00086DB6" w:rsidRDefault="00876E3B" w:rsidP="00543C7C">
            <w:pPr>
              <w:rPr>
                <w:i/>
                <w:szCs w:val="20"/>
              </w:rPr>
            </w:pPr>
            <w:r w:rsidRPr="00086DB6">
              <w:rPr>
                <w:i/>
                <w:iCs/>
                <w:szCs w:val="20"/>
              </w:rPr>
              <w:t>integer</w:t>
            </w:r>
          </w:p>
        </w:tc>
        <w:tc>
          <w:tcPr>
            <w:tcW w:w="4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735F1" w:rsidRPr="00086DB6" w:rsidRDefault="00876E3B" w:rsidP="00543C7C">
            <w:pPr>
              <w:rPr>
                <w:i/>
                <w:szCs w:val="20"/>
              </w:rPr>
            </w:pPr>
            <w:r w:rsidRPr="00086DB6">
              <w:rPr>
                <w:i/>
                <w:szCs w:val="20"/>
              </w:rPr>
              <w:t>LPEP provider code (1=Creative Mobile Technologies, 2=VeriFone)</w:t>
            </w:r>
          </w:p>
        </w:tc>
      </w:tr>
    </w:tbl>
    <w:p w:rsidR="00A735F1" w:rsidRPr="00086DB6" w:rsidRDefault="00876E3B" w:rsidP="00543C7C">
      <w:pPr>
        <w:pStyle w:val="Heading1"/>
        <w:spacing w:before="240" w:after="0"/>
        <w:rPr>
          <w:i/>
          <w:color w:val="FF0000"/>
          <w:sz w:val="32"/>
        </w:rPr>
      </w:pPr>
      <w:r w:rsidRPr="00086DB6">
        <w:rPr>
          <w:i/>
          <w:color w:val="FF0000"/>
          <w:sz w:val="32"/>
          <w:highlight w:val="yellow"/>
        </w:rPr>
        <w:t>2. Warehouse Suitability</w:t>
      </w:r>
    </w:p>
    <w:p w:rsidR="00A735F1" w:rsidRPr="00086DB6" w:rsidRDefault="00876E3B" w:rsidP="00543C7C">
      <w:pPr>
        <w:rPr>
          <w:i/>
          <w:sz w:val="24"/>
        </w:rPr>
      </w:pPr>
      <w:r w:rsidRPr="00086DB6">
        <w:rPr>
          <w:i/>
          <w:sz w:val="24"/>
        </w:rPr>
        <w:t>This dataset is exceptionally well-suited for a data warehousing project for the following reasons:</w:t>
      </w:r>
    </w:p>
    <w:p w:rsidR="00A735F1" w:rsidRPr="00086DB6" w:rsidRDefault="00876E3B" w:rsidP="00543C7C">
      <w:pPr>
        <w:pStyle w:val="ListParagraph"/>
        <w:numPr>
          <w:ilvl w:val="0"/>
          <w:numId w:val="2"/>
        </w:numPr>
        <w:rPr>
          <w:i/>
          <w:sz w:val="24"/>
        </w:rPr>
      </w:pPr>
      <w:r w:rsidRPr="00086DB6">
        <w:rPr>
          <w:b/>
          <w:bCs/>
          <w:i/>
          <w:sz w:val="24"/>
        </w:rPr>
        <w:t xml:space="preserve">Scale justifies distributed processing: </w:t>
      </w:r>
      <w:r w:rsidRPr="00086DB6">
        <w:rPr>
          <w:i/>
          <w:sz w:val="24"/>
        </w:rPr>
        <w:t>With 3+ million records in a single month and 38+ million records annually, the dataset size mandates distributed storage (HDFS) and processing (Apache Spark). Single-machine processing would be infeasible at full scale.</w:t>
      </w:r>
    </w:p>
    <w:p w:rsidR="00A735F1" w:rsidRPr="00086DB6" w:rsidRDefault="00876E3B" w:rsidP="00543C7C">
      <w:pPr>
        <w:pStyle w:val="ListParagraph"/>
        <w:numPr>
          <w:ilvl w:val="0"/>
          <w:numId w:val="2"/>
        </w:numPr>
        <w:rPr>
          <w:i/>
          <w:sz w:val="24"/>
        </w:rPr>
      </w:pPr>
      <w:r w:rsidRPr="00086DB6">
        <w:rPr>
          <w:b/>
          <w:bCs/>
          <w:i/>
          <w:sz w:val="24"/>
        </w:rPr>
        <w:t xml:space="preserve">Star schema alignment: </w:t>
      </w:r>
      <w:r w:rsidRPr="00086DB6">
        <w:rPr>
          <w:i/>
          <w:sz w:val="24"/>
        </w:rPr>
        <w:t>The dataset naturally decomposes into a central Fact table (</w:t>
      </w:r>
      <w:proofErr w:type="spellStart"/>
      <w:r w:rsidRPr="00086DB6">
        <w:rPr>
          <w:i/>
          <w:sz w:val="24"/>
        </w:rPr>
        <w:t>trip_fact</w:t>
      </w:r>
      <w:proofErr w:type="spellEnd"/>
      <w:r w:rsidRPr="00086DB6">
        <w:rPr>
          <w:i/>
          <w:sz w:val="24"/>
        </w:rPr>
        <w:t xml:space="preserve">: fare, distance, duration, tip) surrounded by multiple Dimension tables — </w:t>
      </w:r>
      <w:proofErr w:type="spellStart"/>
      <w:r w:rsidRPr="00086DB6">
        <w:rPr>
          <w:i/>
          <w:sz w:val="24"/>
        </w:rPr>
        <w:t>DimTime</w:t>
      </w:r>
      <w:proofErr w:type="spellEnd"/>
      <w:r w:rsidRPr="00086DB6">
        <w:rPr>
          <w:i/>
          <w:sz w:val="24"/>
        </w:rPr>
        <w:t xml:space="preserve"> (pickup/</w:t>
      </w:r>
      <w:proofErr w:type="spellStart"/>
      <w:r w:rsidRPr="00086DB6">
        <w:rPr>
          <w:i/>
          <w:sz w:val="24"/>
        </w:rPr>
        <w:t>dropoff</w:t>
      </w:r>
      <w:proofErr w:type="spellEnd"/>
      <w:r w:rsidRPr="00086DB6">
        <w:rPr>
          <w:i/>
          <w:sz w:val="24"/>
        </w:rPr>
        <w:t xml:space="preserve"> timestamps), </w:t>
      </w:r>
      <w:proofErr w:type="spellStart"/>
      <w:r w:rsidRPr="00086DB6">
        <w:rPr>
          <w:i/>
          <w:sz w:val="24"/>
        </w:rPr>
        <w:t>DimLocation</w:t>
      </w:r>
      <w:proofErr w:type="spellEnd"/>
      <w:r w:rsidRPr="00086DB6">
        <w:rPr>
          <w:i/>
          <w:sz w:val="24"/>
        </w:rPr>
        <w:t xml:space="preserve"> (</w:t>
      </w:r>
      <w:proofErr w:type="spellStart"/>
      <w:r w:rsidRPr="00086DB6">
        <w:rPr>
          <w:i/>
          <w:sz w:val="24"/>
        </w:rPr>
        <w:t>PULocationID</w:t>
      </w:r>
      <w:proofErr w:type="spellEnd"/>
      <w:r w:rsidRPr="00086DB6">
        <w:rPr>
          <w:i/>
          <w:sz w:val="24"/>
        </w:rPr>
        <w:t>/</w:t>
      </w:r>
      <w:proofErr w:type="spellStart"/>
      <w:r w:rsidRPr="00086DB6">
        <w:rPr>
          <w:i/>
          <w:sz w:val="24"/>
        </w:rPr>
        <w:t>DOLocationID</w:t>
      </w:r>
      <w:proofErr w:type="spellEnd"/>
      <w:r w:rsidRPr="00086DB6">
        <w:rPr>
          <w:i/>
          <w:sz w:val="24"/>
        </w:rPr>
        <w:t xml:space="preserve"> linked to TLC zone maps), </w:t>
      </w:r>
      <w:proofErr w:type="spellStart"/>
      <w:r w:rsidRPr="00086DB6">
        <w:rPr>
          <w:i/>
          <w:sz w:val="24"/>
        </w:rPr>
        <w:t>DimPayment</w:t>
      </w:r>
      <w:proofErr w:type="spellEnd"/>
      <w:r w:rsidRPr="00086DB6">
        <w:rPr>
          <w:i/>
          <w:sz w:val="24"/>
        </w:rPr>
        <w:t xml:space="preserve"> (</w:t>
      </w:r>
      <w:proofErr w:type="spellStart"/>
      <w:r w:rsidRPr="00086DB6">
        <w:rPr>
          <w:i/>
          <w:sz w:val="24"/>
        </w:rPr>
        <w:t>payment_type</w:t>
      </w:r>
      <w:proofErr w:type="spellEnd"/>
      <w:r w:rsidRPr="00086DB6">
        <w:rPr>
          <w:i/>
          <w:sz w:val="24"/>
        </w:rPr>
        <w:t xml:space="preserve">, </w:t>
      </w:r>
      <w:proofErr w:type="spellStart"/>
      <w:r w:rsidRPr="00086DB6">
        <w:rPr>
          <w:i/>
          <w:sz w:val="24"/>
        </w:rPr>
        <w:t>RatecodeID</w:t>
      </w:r>
      <w:proofErr w:type="spellEnd"/>
      <w:r w:rsidRPr="00086DB6">
        <w:rPr>
          <w:i/>
          <w:sz w:val="24"/>
        </w:rPr>
        <w:t xml:space="preserve">), and </w:t>
      </w:r>
      <w:proofErr w:type="spellStart"/>
      <w:r w:rsidRPr="00086DB6">
        <w:rPr>
          <w:i/>
          <w:sz w:val="24"/>
        </w:rPr>
        <w:t>DimVendor</w:t>
      </w:r>
      <w:proofErr w:type="spellEnd"/>
      <w:r w:rsidRPr="00086DB6">
        <w:rPr>
          <w:i/>
          <w:sz w:val="24"/>
        </w:rPr>
        <w:t xml:space="preserve"> (</w:t>
      </w:r>
      <w:proofErr w:type="spellStart"/>
      <w:r w:rsidRPr="00086DB6">
        <w:rPr>
          <w:i/>
          <w:sz w:val="24"/>
        </w:rPr>
        <w:t>VendorID</w:t>
      </w:r>
      <w:proofErr w:type="spellEnd"/>
      <w:r w:rsidRPr="00086DB6">
        <w:rPr>
          <w:i/>
          <w:sz w:val="24"/>
        </w:rPr>
        <w:t>). This maps cleanly to a classic star schema.</w:t>
      </w:r>
    </w:p>
    <w:p w:rsidR="00F32297" w:rsidRPr="00086DB6" w:rsidRDefault="00876E3B" w:rsidP="00EA1F9B">
      <w:pPr>
        <w:pStyle w:val="ListParagraph"/>
        <w:numPr>
          <w:ilvl w:val="0"/>
          <w:numId w:val="2"/>
        </w:numPr>
        <w:rPr>
          <w:i/>
          <w:sz w:val="24"/>
        </w:rPr>
      </w:pPr>
      <w:r w:rsidRPr="00086DB6">
        <w:rPr>
          <w:b/>
          <w:bCs/>
          <w:i/>
          <w:sz w:val="24"/>
        </w:rPr>
        <w:t xml:space="preserve">Multiple data types: </w:t>
      </w:r>
      <w:r w:rsidRPr="00086DB6">
        <w:rPr>
          <w:i/>
          <w:sz w:val="24"/>
        </w:rPr>
        <w:t>19 colum</w:t>
      </w:r>
      <w:r w:rsidR="00F32297" w:rsidRPr="00086DB6">
        <w:rPr>
          <w:i/>
          <w:sz w:val="24"/>
        </w:rPr>
        <w:t xml:space="preserve">ns span </w:t>
      </w:r>
      <w:r w:rsidRPr="00086DB6">
        <w:rPr>
          <w:i/>
          <w:sz w:val="24"/>
        </w:rPr>
        <w:t xml:space="preserve">satisfying the 8-attribute minimum </w:t>
      </w:r>
    </w:p>
    <w:p w:rsidR="00A735F1" w:rsidRPr="00086DB6" w:rsidRDefault="00876E3B" w:rsidP="00EA1F9B">
      <w:pPr>
        <w:pStyle w:val="ListParagraph"/>
        <w:numPr>
          <w:ilvl w:val="0"/>
          <w:numId w:val="2"/>
        </w:numPr>
        <w:rPr>
          <w:i/>
          <w:sz w:val="24"/>
        </w:rPr>
      </w:pPr>
      <w:r w:rsidRPr="00086DB6">
        <w:rPr>
          <w:b/>
          <w:bCs/>
          <w:i/>
          <w:sz w:val="24"/>
        </w:rPr>
        <w:t xml:space="preserve">Analytical richness: </w:t>
      </w:r>
      <w:r w:rsidRPr="00086DB6">
        <w:rPr>
          <w:i/>
          <w:sz w:val="24"/>
        </w:rPr>
        <w:t>The combination of temporal, geographic, financial, and categorical dimensions enables a wide variety of business intelligence queries across revenue, demand patterns, geographic hotspots, and operational efficiency.</w:t>
      </w:r>
    </w:p>
    <w:p w:rsidR="00A735F1" w:rsidRPr="00086DB6" w:rsidRDefault="00876E3B" w:rsidP="00543C7C">
      <w:pPr>
        <w:pStyle w:val="ListParagraph"/>
        <w:numPr>
          <w:ilvl w:val="0"/>
          <w:numId w:val="2"/>
        </w:numPr>
        <w:rPr>
          <w:i/>
          <w:sz w:val="24"/>
        </w:rPr>
      </w:pPr>
      <w:r w:rsidRPr="00086DB6">
        <w:rPr>
          <w:b/>
          <w:bCs/>
          <w:i/>
          <w:sz w:val="24"/>
        </w:rPr>
        <w:t xml:space="preserve">Data quality challenges: </w:t>
      </w:r>
      <w:r w:rsidRPr="00086DB6">
        <w:rPr>
          <w:i/>
          <w:sz w:val="24"/>
        </w:rPr>
        <w:t xml:space="preserve">The dataset contains realistic real-world quality issues: negative fares, zero-distance trips, timestamp errors, and null values — making it ideal for </w:t>
      </w:r>
      <w:proofErr w:type="spellStart"/>
      <w:r w:rsidRPr="00086DB6">
        <w:rPr>
          <w:i/>
          <w:sz w:val="24"/>
        </w:rPr>
        <w:t>practising</w:t>
      </w:r>
      <w:proofErr w:type="spellEnd"/>
      <w:r w:rsidRPr="00086DB6">
        <w:rPr>
          <w:i/>
          <w:sz w:val="24"/>
        </w:rPr>
        <w:t xml:space="preserve"> ETL cleaning strategies in Assignment 3.</w:t>
      </w:r>
    </w:p>
    <w:p w:rsidR="00A735F1" w:rsidRPr="00086DB6" w:rsidRDefault="00876E3B" w:rsidP="00543C7C">
      <w:pPr>
        <w:pStyle w:val="ListParagraph"/>
        <w:numPr>
          <w:ilvl w:val="0"/>
          <w:numId w:val="2"/>
        </w:numPr>
        <w:rPr>
          <w:i/>
          <w:sz w:val="24"/>
        </w:rPr>
      </w:pPr>
      <w:r w:rsidRPr="00086DB6">
        <w:rPr>
          <w:b/>
          <w:bCs/>
          <w:i/>
          <w:sz w:val="24"/>
        </w:rPr>
        <w:t xml:space="preserve">Credible, well-documented source: </w:t>
      </w:r>
      <w:r w:rsidRPr="00086DB6">
        <w:rPr>
          <w:i/>
          <w:sz w:val="24"/>
        </w:rPr>
        <w:t>Published by a government agency (NYC TLC) under an open data mandate with full data dictionaries, ensuring data legitimacy and reproducibility.</w:t>
      </w:r>
    </w:p>
    <w:p w:rsidR="00A735F1" w:rsidRPr="00086DB6" w:rsidRDefault="00876E3B" w:rsidP="00543C7C">
      <w:pPr>
        <w:pStyle w:val="Heading1"/>
        <w:spacing w:before="240" w:after="0"/>
        <w:rPr>
          <w:i/>
          <w:color w:val="FF0000"/>
          <w:sz w:val="32"/>
        </w:rPr>
      </w:pPr>
      <w:r w:rsidRPr="00086DB6">
        <w:rPr>
          <w:i/>
          <w:color w:val="FF0000"/>
          <w:sz w:val="32"/>
          <w:highlight w:val="yellow"/>
        </w:rPr>
        <w:t>3. Business Questions</w:t>
      </w:r>
    </w:p>
    <w:p w:rsidR="00A735F1" w:rsidRPr="00086DB6" w:rsidRDefault="00876E3B" w:rsidP="00543C7C">
      <w:pPr>
        <w:rPr>
          <w:i/>
          <w:sz w:val="24"/>
        </w:rPr>
      </w:pPr>
      <w:r w:rsidRPr="00086DB6">
        <w:rPr>
          <w:i/>
          <w:sz w:val="24"/>
        </w:rPr>
        <w:lastRenderedPageBreak/>
        <w:t>The following analytical questions can be answered using this dataset in the data warehouse: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8"/>
        <w:gridCol w:w="3283"/>
        <w:gridCol w:w="3869"/>
      </w:tblGrid>
      <w:tr w:rsidR="00A735F1" w:rsidRPr="00086DB6"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735F1" w:rsidRPr="00086DB6" w:rsidRDefault="00876E3B" w:rsidP="00543C7C">
            <w:pPr>
              <w:rPr>
                <w:i/>
                <w:sz w:val="24"/>
              </w:rPr>
            </w:pPr>
            <w:r w:rsidRPr="00086DB6">
              <w:rPr>
                <w:b/>
                <w:bCs/>
                <w:i/>
                <w:color w:val="FFFFFF"/>
                <w:szCs w:val="20"/>
              </w:rPr>
              <w:t>No.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735F1" w:rsidRPr="00086DB6" w:rsidRDefault="00876E3B" w:rsidP="00543C7C">
            <w:pPr>
              <w:rPr>
                <w:i/>
                <w:sz w:val="24"/>
              </w:rPr>
            </w:pPr>
            <w:r w:rsidRPr="00086DB6">
              <w:rPr>
                <w:b/>
                <w:bCs/>
                <w:i/>
                <w:color w:val="FFFFFF"/>
                <w:szCs w:val="20"/>
              </w:rPr>
              <w:t>Business Question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735F1" w:rsidRPr="00086DB6" w:rsidRDefault="00876E3B" w:rsidP="00543C7C">
            <w:pPr>
              <w:rPr>
                <w:i/>
                <w:sz w:val="24"/>
              </w:rPr>
            </w:pPr>
            <w:r w:rsidRPr="00086DB6">
              <w:rPr>
                <w:b/>
                <w:bCs/>
                <w:i/>
                <w:color w:val="FFFFFF"/>
                <w:szCs w:val="20"/>
              </w:rPr>
              <w:t>Relevant Columns</w:t>
            </w:r>
          </w:p>
        </w:tc>
      </w:tr>
      <w:tr w:rsidR="00A735F1" w:rsidRPr="00086DB6"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35F1" w:rsidRPr="00086DB6" w:rsidRDefault="00876E3B" w:rsidP="00543C7C">
            <w:pPr>
              <w:jc w:val="center"/>
              <w:rPr>
                <w:i/>
                <w:sz w:val="24"/>
              </w:rPr>
            </w:pPr>
            <w:r w:rsidRPr="00086DB6">
              <w:rPr>
                <w:b/>
                <w:bCs/>
                <w:i/>
                <w:szCs w:val="20"/>
              </w:rPr>
              <w:t>1</w:t>
            </w:r>
          </w:p>
        </w:tc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35F1" w:rsidRPr="00086DB6" w:rsidRDefault="00876E3B" w:rsidP="00543C7C">
            <w:pPr>
              <w:rPr>
                <w:i/>
                <w:sz w:val="24"/>
              </w:rPr>
            </w:pPr>
            <w:r w:rsidRPr="00086DB6">
              <w:rPr>
                <w:i/>
                <w:sz w:val="20"/>
                <w:szCs w:val="19"/>
              </w:rPr>
              <w:t>Which NYC taxi zones generate the highest average daily revenue, and how does this vary by hour of day and day of week?</w:t>
            </w:r>
          </w:p>
        </w:tc>
        <w:tc>
          <w:tcPr>
            <w:tcW w:w="4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35F1" w:rsidRPr="00086DB6" w:rsidRDefault="00876E3B" w:rsidP="00543C7C">
            <w:pPr>
              <w:rPr>
                <w:i/>
                <w:sz w:val="24"/>
              </w:rPr>
            </w:pPr>
            <w:proofErr w:type="spellStart"/>
            <w:r w:rsidRPr="00086DB6">
              <w:rPr>
                <w:rFonts w:eastAsia="Courier New"/>
                <w:i/>
                <w:color w:val="1565C0"/>
                <w:sz w:val="20"/>
                <w:szCs w:val="18"/>
              </w:rPr>
              <w:t>PULocationID</w:t>
            </w:r>
            <w:proofErr w:type="spellEnd"/>
            <w:r w:rsidRPr="00086DB6">
              <w:rPr>
                <w:rFonts w:eastAsia="Courier New"/>
                <w:i/>
                <w:color w:val="1565C0"/>
                <w:sz w:val="20"/>
                <w:szCs w:val="18"/>
              </w:rPr>
              <w:t xml:space="preserve">, </w:t>
            </w:r>
            <w:proofErr w:type="spellStart"/>
            <w:r w:rsidRPr="00086DB6">
              <w:rPr>
                <w:rFonts w:eastAsia="Courier New"/>
                <w:i/>
                <w:color w:val="1565C0"/>
                <w:sz w:val="20"/>
                <w:szCs w:val="18"/>
              </w:rPr>
              <w:t>fare_amount</w:t>
            </w:r>
            <w:proofErr w:type="spellEnd"/>
            <w:r w:rsidRPr="00086DB6">
              <w:rPr>
                <w:rFonts w:eastAsia="Courier New"/>
                <w:i/>
                <w:color w:val="1565C0"/>
                <w:sz w:val="20"/>
                <w:szCs w:val="18"/>
              </w:rPr>
              <w:t xml:space="preserve">, </w:t>
            </w:r>
            <w:proofErr w:type="spellStart"/>
            <w:r w:rsidRPr="00086DB6">
              <w:rPr>
                <w:rFonts w:eastAsia="Courier New"/>
                <w:i/>
                <w:color w:val="1565C0"/>
                <w:sz w:val="20"/>
                <w:szCs w:val="18"/>
              </w:rPr>
              <w:t>total_amount</w:t>
            </w:r>
            <w:proofErr w:type="spellEnd"/>
            <w:r w:rsidRPr="00086DB6">
              <w:rPr>
                <w:rFonts w:eastAsia="Courier New"/>
                <w:i/>
                <w:color w:val="1565C0"/>
                <w:sz w:val="20"/>
                <w:szCs w:val="18"/>
              </w:rPr>
              <w:t xml:space="preserve">, </w:t>
            </w:r>
            <w:proofErr w:type="spellStart"/>
            <w:r w:rsidRPr="00086DB6">
              <w:rPr>
                <w:rFonts w:eastAsia="Courier New"/>
                <w:i/>
                <w:color w:val="1565C0"/>
                <w:sz w:val="20"/>
                <w:szCs w:val="18"/>
              </w:rPr>
              <w:t>tpep_pickup_datetime</w:t>
            </w:r>
            <w:proofErr w:type="spellEnd"/>
          </w:p>
        </w:tc>
      </w:tr>
      <w:tr w:rsidR="00A735F1" w:rsidRPr="00086DB6"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35F1" w:rsidRPr="00086DB6" w:rsidRDefault="00876E3B" w:rsidP="00543C7C">
            <w:pPr>
              <w:jc w:val="center"/>
              <w:rPr>
                <w:i/>
                <w:sz w:val="24"/>
              </w:rPr>
            </w:pPr>
            <w:r w:rsidRPr="00086DB6">
              <w:rPr>
                <w:b/>
                <w:bCs/>
                <w:i/>
                <w:szCs w:val="20"/>
              </w:rPr>
              <w:t>2</w:t>
            </w:r>
          </w:p>
        </w:tc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35F1" w:rsidRPr="00086DB6" w:rsidRDefault="00876E3B" w:rsidP="00543C7C">
            <w:pPr>
              <w:rPr>
                <w:i/>
                <w:sz w:val="24"/>
              </w:rPr>
            </w:pPr>
            <w:r w:rsidRPr="00086DB6">
              <w:rPr>
                <w:i/>
                <w:sz w:val="20"/>
                <w:szCs w:val="19"/>
              </w:rPr>
              <w:t>What is the relationship between trip distance and tip percentage, and does payment type moderate this relationship?</w:t>
            </w:r>
          </w:p>
        </w:tc>
        <w:tc>
          <w:tcPr>
            <w:tcW w:w="4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35F1" w:rsidRPr="00086DB6" w:rsidRDefault="00876E3B" w:rsidP="00543C7C">
            <w:pPr>
              <w:rPr>
                <w:i/>
                <w:sz w:val="24"/>
              </w:rPr>
            </w:pPr>
            <w:proofErr w:type="spellStart"/>
            <w:r w:rsidRPr="00086DB6">
              <w:rPr>
                <w:rFonts w:eastAsia="Courier New"/>
                <w:i/>
                <w:color w:val="1565C0"/>
                <w:sz w:val="20"/>
                <w:szCs w:val="18"/>
              </w:rPr>
              <w:t>trip_distance</w:t>
            </w:r>
            <w:proofErr w:type="spellEnd"/>
            <w:r w:rsidRPr="00086DB6">
              <w:rPr>
                <w:rFonts w:eastAsia="Courier New"/>
                <w:i/>
                <w:color w:val="1565C0"/>
                <w:sz w:val="20"/>
                <w:szCs w:val="18"/>
              </w:rPr>
              <w:t xml:space="preserve">, </w:t>
            </w:r>
            <w:proofErr w:type="spellStart"/>
            <w:r w:rsidRPr="00086DB6">
              <w:rPr>
                <w:rFonts w:eastAsia="Courier New"/>
                <w:i/>
                <w:color w:val="1565C0"/>
                <w:sz w:val="20"/>
                <w:szCs w:val="18"/>
              </w:rPr>
              <w:t>tip_amount</w:t>
            </w:r>
            <w:proofErr w:type="spellEnd"/>
            <w:r w:rsidRPr="00086DB6">
              <w:rPr>
                <w:rFonts w:eastAsia="Courier New"/>
                <w:i/>
                <w:color w:val="1565C0"/>
                <w:sz w:val="20"/>
                <w:szCs w:val="18"/>
              </w:rPr>
              <w:t xml:space="preserve">, </w:t>
            </w:r>
            <w:proofErr w:type="spellStart"/>
            <w:r w:rsidRPr="00086DB6">
              <w:rPr>
                <w:rFonts w:eastAsia="Courier New"/>
                <w:i/>
                <w:color w:val="1565C0"/>
                <w:sz w:val="20"/>
                <w:szCs w:val="18"/>
              </w:rPr>
              <w:t>fare_amount</w:t>
            </w:r>
            <w:proofErr w:type="spellEnd"/>
            <w:r w:rsidRPr="00086DB6">
              <w:rPr>
                <w:rFonts w:eastAsia="Courier New"/>
                <w:i/>
                <w:color w:val="1565C0"/>
                <w:sz w:val="20"/>
                <w:szCs w:val="18"/>
              </w:rPr>
              <w:t xml:space="preserve">, </w:t>
            </w:r>
            <w:proofErr w:type="spellStart"/>
            <w:r w:rsidRPr="00086DB6">
              <w:rPr>
                <w:rFonts w:eastAsia="Courier New"/>
                <w:i/>
                <w:color w:val="1565C0"/>
                <w:sz w:val="20"/>
                <w:szCs w:val="18"/>
              </w:rPr>
              <w:t>payment_type</w:t>
            </w:r>
            <w:proofErr w:type="spellEnd"/>
          </w:p>
        </w:tc>
      </w:tr>
      <w:tr w:rsidR="00A735F1" w:rsidRPr="00086DB6"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35F1" w:rsidRPr="00086DB6" w:rsidRDefault="00876E3B" w:rsidP="00543C7C">
            <w:pPr>
              <w:jc w:val="center"/>
              <w:rPr>
                <w:i/>
                <w:sz w:val="24"/>
              </w:rPr>
            </w:pPr>
            <w:r w:rsidRPr="00086DB6">
              <w:rPr>
                <w:b/>
                <w:bCs/>
                <w:i/>
                <w:szCs w:val="20"/>
              </w:rPr>
              <w:t>3</w:t>
            </w:r>
          </w:p>
        </w:tc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35F1" w:rsidRPr="00086DB6" w:rsidRDefault="00876E3B" w:rsidP="00543C7C">
            <w:pPr>
              <w:rPr>
                <w:i/>
                <w:sz w:val="24"/>
              </w:rPr>
            </w:pPr>
            <w:r w:rsidRPr="00086DB6">
              <w:rPr>
                <w:i/>
                <w:sz w:val="20"/>
                <w:szCs w:val="19"/>
              </w:rPr>
              <w:t>How do demand patterns (trip volume) differ between peak and off-peak hours across different boroughs, and what are the month-over-month trends?</w:t>
            </w:r>
          </w:p>
        </w:tc>
        <w:tc>
          <w:tcPr>
            <w:tcW w:w="4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35F1" w:rsidRPr="00086DB6" w:rsidRDefault="00876E3B" w:rsidP="00543C7C">
            <w:pPr>
              <w:rPr>
                <w:i/>
                <w:sz w:val="24"/>
              </w:rPr>
            </w:pPr>
            <w:proofErr w:type="spellStart"/>
            <w:r w:rsidRPr="00086DB6">
              <w:rPr>
                <w:rFonts w:eastAsia="Courier New"/>
                <w:i/>
                <w:color w:val="1565C0"/>
                <w:sz w:val="20"/>
                <w:szCs w:val="18"/>
              </w:rPr>
              <w:t>tpep_pickup_datetime</w:t>
            </w:r>
            <w:proofErr w:type="spellEnd"/>
            <w:r w:rsidRPr="00086DB6">
              <w:rPr>
                <w:rFonts w:eastAsia="Courier New"/>
                <w:i/>
                <w:color w:val="1565C0"/>
                <w:sz w:val="20"/>
                <w:szCs w:val="18"/>
              </w:rPr>
              <w:t xml:space="preserve">, </w:t>
            </w:r>
            <w:proofErr w:type="spellStart"/>
            <w:r w:rsidRPr="00086DB6">
              <w:rPr>
                <w:rFonts w:eastAsia="Courier New"/>
                <w:i/>
                <w:color w:val="1565C0"/>
                <w:sz w:val="20"/>
                <w:szCs w:val="18"/>
              </w:rPr>
              <w:t>PULocationID</w:t>
            </w:r>
            <w:proofErr w:type="spellEnd"/>
            <w:r w:rsidRPr="00086DB6">
              <w:rPr>
                <w:rFonts w:eastAsia="Courier New"/>
                <w:i/>
                <w:color w:val="1565C0"/>
                <w:sz w:val="20"/>
                <w:szCs w:val="18"/>
              </w:rPr>
              <w:t xml:space="preserve">, </w:t>
            </w:r>
            <w:proofErr w:type="spellStart"/>
            <w:r w:rsidRPr="00086DB6">
              <w:rPr>
                <w:rFonts w:eastAsia="Courier New"/>
                <w:i/>
                <w:color w:val="1565C0"/>
                <w:sz w:val="20"/>
                <w:szCs w:val="18"/>
              </w:rPr>
              <w:t>DOLocationID</w:t>
            </w:r>
            <w:proofErr w:type="spellEnd"/>
          </w:p>
        </w:tc>
      </w:tr>
      <w:tr w:rsidR="00A735F1" w:rsidRPr="00086DB6"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35F1" w:rsidRPr="00086DB6" w:rsidRDefault="00876E3B" w:rsidP="00543C7C">
            <w:pPr>
              <w:jc w:val="center"/>
              <w:rPr>
                <w:i/>
                <w:sz w:val="24"/>
              </w:rPr>
            </w:pPr>
            <w:r w:rsidRPr="00086DB6">
              <w:rPr>
                <w:b/>
                <w:bCs/>
                <w:i/>
                <w:szCs w:val="20"/>
              </w:rPr>
              <w:t>4</w:t>
            </w:r>
          </w:p>
        </w:tc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35F1" w:rsidRPr="00086DB6" w:rsidRDefault="00876E3B" w:rsidP="00543C7C">
            <w:pPr>
              <w:rPr>
                <w:i/>
                <w:sz w:val="24"/>
              </w:rPr>
            </w:pPr>
            <w:r w:rsidRPr="00086DB6">
              <w:rPr>
                <w:i/>
                <w:sz w:val="20"/>
                <w:szCs w:val="19"/>
              </w:rPr>
              <w:t>Which pickup-to-</w:t>
            </w:r>
            <w:proofErr w:type="spellStart"/>
            <w:r w:rsidRPr="00086DB6">
              <w:rPr>
                <w:i/>
                <w:sz w:val="20"/>
                <w:szCs w:val="19"/>
              </w:rPr>
              <w:t>dropoff</w:t>
            </w:r>
            <w:proofErr w:type="spellEnd"/>
            <w:r w:rsidRPr="00086DB6">
              <w:rPr>
                <w:i/>
                <w:sz w:val="20"/>
                <w:szCs w:val="19"/>
              </w:rPr>
              <w:t xml:space="preserve"> zone pairs have the highest average surge in congestion surcharges, and when do these surcharges most frequently apply?</w:t>
            </w:r>
          </w:p>
        </w:tc>
        <w:tc>
          <w:tcPr>
            <w:tcW w:w="4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35F1" w:rsidRPr="00086DB6" w:rsidRDefault="00876E3B" w:rsidP="00543C7C">
            <w:pPr>
              <w:rPr>
                <w:i/>
                <w:sz w:val="24"/>
              </w:rPr>
            </w:pPr>
            <w:proofErr w:type="spellStart"/>
            <w:r w:rsidRPr="00086DB6">
              <w:rPr>
                <w:rFonts w:eastAsia="Courier New"/>
                <w:i/>
                <w:color w:val="1565C0"/>
                <w:sz w:val="20"/>
                <w:szCs w:val="18"/>
              </w:rPr>
              <w:t>PULocationID</w:t>
            </w:r>
            <w:proofErr w:type="spellEnd"/>
            <w:r w:rsidRPr="00086DB6">
              <w:rPr>
                <w:rFonts w:eastAsia="Courier New"/>
                <w:i/>
                <w:color w:val="1565C0"/>
                <w:sz w:val="20"/>
                <w:szCs w:val="18"/>
              </w:rPr>
              <w:t xml:space="preserve">, </w:t>
            </w:r>
            <w:proofErr w:type="spellStart"/>
            <w:r w:rsidRPr="00086DB6">
              <w:rPr>
                <w:rFonts w:eastAsia="Courier New"/>
                <w:i/>
                <w:color w:val="1565C0"/>
                <w:sz w:val="20"/>
                <w:szCs w:val="18"/>
              </w:rPr>
              <w:t>DOLocationID</w:t>
            </w:r>
            <w:proofErr w:type="spellEnd"/>
            <w:r w:rsidRPr="00086DB6">
              <w:rPr>
                <w:rFonts w:eastAsia="Courier New"/>
                <w:i/>
                <w:color w:val="1565C0"/>
                <w:sz w:val="20"/>
                <w:szCs w:val="18"/>
              </w:rPr>
              <w:t xml:space="preserve">, </w:t>
            </w:r>
            <w:proofErr w:type="spellStart"/>
            <w:r w:rsidRPr="00086DB6">
              <w:rPr>
                <w:rFonts w:eastAsia="Courier New"/>
                <w:i/>
                <w:color w:val="1565C0"/>
                <w:sz w:val="20"/>
                <w:szCs w:val="18"/>
              </w:rPr>
              <w:t>congestion_surcharge</w:t>
            </w:r>
            <w:proofErr w:type="spellEnd"/>
            <w:r w:rsidRPr="00086DB6">
              <w:rPr>
                <w:rFonts w:eastAsia="Courier New"/>
                <w:i/>
                <w:color w:val="1565C0"/>
                <w:sz w:val="20"/>
                <w:szCs w:val="18"/>
              </w:rPr>
              <w:t xml:space="preserve">, </w:t>
            </w:r>
            <w:proofErr w:type="spellStart"/>
            <w:r w:rsidRPr="00086DB6">
              <w:rPr>
                <w:rFonts w:eastAsia="Courier New"/>
                <w:i/>
                <w:color w:val="1565C0"/>
                <w:sz w:val="20"/>
                <w:szCs w:val="18"/>
              </w:rPr>
              <w:t>tpep_pickup_datetime</w:t>
            </w:r>
            <w:proofErr w:type="spellEnd"/>
          </w:p>
        </w:tc>
      </w:tr>
      <w:tr w:rsidR="00A735F1" w:rsidRPr="00086DB6"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35F1" w:rsidRPr="00086DB6" w:rsidRDefault="00876E3B" w:rsidP="00543C7C">
            <w:pPr>
              <w:jc w:val="center"/>
              <w:rPr>
                <w:i/>
                <w:sz w:val="24"/>
              </w:rPr>
            </w:pPr>
            <w:r w:rsidRPr="00086DB6">
              <w:rPr>
                <w:b/>
                <w:bCs/>
                <w:i/>
                <w:szCs w:val="20"/>
              </w:rPr>
              <w:t>5</w:t>
            </w:r>
          </w:p>
        </w:tc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35F1" w:rsidRPr="00086DB6" w:rsidRDefault="00876E3B" w:rsidP="00543C7C">
            <w:pPr>
              <w:rPr>
                <w:i/>
                <w:sz w:val="24"/>
              </w:rPr>
            </w:pPr>
            <w:r w:rsidRPr="00086DB6">
              <w:rPr>
                <w:i/>
                <w:sz w:val="20"/>
                <w:szCs w:val="19"/>
              </w:rPr>
              <w:t xml:space="preserve">What proportion of trips involve airport pickups or </w:t>
            </w:r>
            <w:proofErr w:type="spellStart"/>
            <w:r w:rsidRPr="00086DB6">
              <w:rPr>
                <w:i/>
                <w:sz w:val="20"/>
                <w:szCs w:val="19"/>
              </w:rPr>
              <w:t>dropoffs</w:t>
            </w:r>
            <w:proofErr w:type="spellEnd"/>
            <w:r w:rsidRPr="00086DB6">
              <w:rPr>
                <w:i/>
                <w:sz w:val="20"/>
                <w:szCs w:val="19"/>
              </w:rPr>
              <w:t>, and how do fare amounts, distances, and tips compare between airport vs non-airport trips?</w:t>
            </w:r>
          </w:p>
        </w:tc>
        <w:tc>
          <w:tcPr>
            <w:tcW w:w="4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35F1" w:rsidRPr="00086DB6" w:rsidRDefault="00876E3B" w:rsidP="00543C7C">
            <w:pPr>
              <w:rPr>
                <w:i/>
                <w:sz w:val="24"/>
              </w:rPr>
            </w:pPr>
            <w:proofErr w:type="spellStart"/>
            <w:r w:rsidRPr="00086DB6">
              <w:rPr>
                <w:rFonts w:eastAsia="Courier New"/>
                <w:i/>
                <w:color w:val="1565C0"/>
                <w:sz w:val="20"/>
                <w:szCs w:val="18"/>
              </w:rPr>
              <w:t>PULocationID</w:t>
            </w:r>
            <w:proofErr w:type="spellEnd"/>
            <w:r w:rsidRPr="00086DB6">
              <w:rPr>
                <w:rFonts w:eastAsia="Courier New"/>
                <w:i/>
                <w:color w:val="1565C0"/>
                <w:sz w:val="20"/>
                <w:szCs w:val="18"/>
              </w:rPr>
              <w:t xml:space="preserve">, </w:t>
            </w:r>
            <w:proofErr w:type="spellStart"/>
            <w:r w:rsidRPr="00086DB6">
              <w:rPr>
                <w:rFonts w:eastAsia="Courier New"/>
                <w:i/>
                <w:color w:val="1565C0"/>
                <w:sz w:val="20"/>
                <w:szCs w:val="18"/>
              </w:rPr>
              <w:t>DOLocationID</w:t>
            </w:r>
            <w:proofErr w:type="spellEnd"/>
            <w:r w:rsidRPr="00086DB6">
              <w:rPr>
                <w:rFonts w:eastAsia="Courier New"/>
                <w:i/>
                <w:color w:val="1565C0"/>
                <w:sz w:val="20"/>
                <w:szCs w:val="18"/>
              </w:rPr>
              <w:t xml:space="preserve">, </w:t>
            </w:r>
            <w:proofErr w:type="spellStart"/>
            <w:r w:rsidRPr="00086DB6">
              <w:rPr>
                <w:rFonts w:eastAsia="Courier New"/>
                <w:i/>
                <w:color w:val="1565C0"/>
                <w:sz w:val="20"/>
                <w:szCs w:val="18"/>
              </w:rPr>
              <w:t>airport_fee</w:t>
            </w:r>
            <w:proofErr w:type="spellEnd"/>
            <w:r w:rsidRPr="00086DB6">
              <w:rPr>
                <w:rFonts w:eastAsia="Courier New"/>
                <w:i/>
                <w:color w:val="1565C0"/>
                <w:sz w:val="20"/>
                <w:szCs w:val="18"/>
              </w:rPr>
              <w:t xml:space="preserve">, </w:t>
            </w:r>
            <w:proofErr w:type="spellStart"/>
            <w:r w:rsidRPr="00086DB6">
              <w:rPr>
                <w:rFonts w:eastAsia="Courier New"/>
                <w:i/>
                <w:color w:val="1565C0"/>
                <w:sz w:val="20"/>
                <w:szCs w:val="18"/>
              </w:rPr>
              <w:t>fare_amount</w:t>
            </w:r>
            <w:proofErr w:type="spellEnd"/>
            <w:r w:rsidRPr="00086DB6">
              <w:rPr>
                <w:rFonts w:eastAsia="Courier New"/>
                <w:i/>
                <w:color w:val="1565C0"/>
                <w:sz w:val="20"/>
                <w:szCs w:val="18"/>
              </w:rPr>
              <w:t xml:space="preserve">, </w:t>
            </w:r>
            <w:proofErr w:type="spellStart"/>
            <w:r w:rsidRPr="00086DB6">
              <w:rPr>
                <w:rFonts w:eastAsia="Courier New"/>
                <w:i/>
                <w:color w:val="1565C0"/>
                <w:sz w:val="20"/>
                <w:szCs w:val="18"/>
              </w:rPr>
              <w:t>trip_distance</w:t>
            </w:r>
            <w:proofErr w:type="spellEnd"/>
            <w:r w:rsidRPr="00086DB6">
              <w:rPr>
                <w:rFonts w:eastAsia="Courier New"/>
                <w:i/>
                <w:color w:val="1565C0"/>
                <w:sz w:val="20"/>
                <w:szCs w:val="18"/>
              </w:rPr>
              <w:t xml:space="preserve">, </w:t>
            </w:r>
            <w:proofErr w:type="spellStart"/>
            <w:r w:rsidRPr="00086DB6">
              <w:rPr>
                <w:rFonts w:eastAsia="Courier New"/>
                <w:i/>
                <w:color w:val="1565C0"/>
                <w:sz w:val="20"/>
                <w:szCs w:val="18"/>
              </w:rPr>
              <w:t>tip_amount</w:t>
            </w:r>
            <w:proofErr w:type="spellEnd"/>
          </w:p>
        </w:tc>
      </w:tr>
      <w:tr w:rsidR="00A735F1" w:rsidRPr="00086DB6"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35F1" w:rsidRPr="00086DB6" w:rsidRDefault="00876E3B" w:rsidP="00543C7C">
            <w:pPr>
              <w:jc w:val="center"/>
              <w:rPr>
                <w:i/>
                <w:sz w:val="24"/>
              </w:rPr>
            </w:pPr>
            <w:r w:rsidRPr="00086DB6">
              <w:rPr>
                <w:b/>
                <w:bCs/>
                <w:i/>
                <w:szCs w:val="20"/>
              </w:rPr>
              <w:t>6</w:t>
            </w:r>
          </w:p>
        </w:tc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35F1" w:rsidRPr="00086DB6" w:rsidRDefault="00876E3B" w:rsidP="00543C7C">
            <w:pPr>
              <w:rPr>
                <w:i/>
                <w:sz w:val="24"/>
              </w:rPr>
            </w:pPr>
            <w:r w:rsidRPr="00086DB6">
              <w:rPr>
                <w:i/>
                <w:sz w:val="20"/>
                <w:szCs w:val="19"/>
              </w:rPr>
              <w:t>Which vendor (</w:t>
            </w:r>
            <w:proofErr w:type="spellStart"/>
            <w:r w:rsidRPr="00086DB6">
              <w:rPr>
                <w:i/>
                <w:sz w:val="20"/>
                <w:szCs w:val="19"/>
              </w:rPr>
              <w:t>VendorID</w:t>
            </w:r>
            <w:proofErr w:type="spellEnd"/>
            <w:r w:rsidRPr="00086DB6">
              <w:rPr>
                <w:i/>
                <w:sz w:val="20"/>
                <w:szCs w:val="19"/>
              </w:rPr>
              <w:t>) has a higher rate of data quality issues (null passenger counts, zero distances, negative fares)?</w:t>
            </w:r>
          </w:p>
        </w:tc>
        <w:tc>
          <w:tcPr>
            <w:tcW w:w="4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35F1" w:rsidRPr="00086DB6" w:rsidRDefault="00876E3B" w:rsidP="00543C7C">
            <w:pPr>
              <w:rPr>
                <w:i/>
                <w:sz w:val="24"/>
              </w:rPr>
            </w:pPr>
            <w:proofErr w:type="spellStart"/>
            <w:r w:rsidRPr="00086DB6">
              <w:rPr>
                <w:rFonts w:eastAsia="Courier New"/>
                <w:i/>
                <w:color w:val="1565C0"/>
                <w:sz w:val="20"/>
                <w:szCs w:val="18"/>
              </w:rPr>
              <w:t>VendorID</w:t>
            </w:r>
            <w:proofErr w:type="spellEnd"/>
            <w:r w:rsidRPr="00086DB6">
              <w:rPr>
                <w:rFonts w:eastAsia="Courier New"/>
                <w:i/>
                <w:color w:val="1565C0"/>
                <w:sz w:val="20"/>
                <w:szCs w:val="18"/>
              </w:rPr>
              <w:t xml:space="preserve">, </w:t>
            </w:r>
            <w:proofErr w:type="spellStart"/>
            <w:r w:rsidRPr="00086DB6">
              <w:rPr>
                <w:rFonts w:eastAsia="Courier New"/>
                <w:i/>
                <w:color w:val="1565C0"/>
                <w:sz w:val="20"/>
                <w:szCs w:val="18"/>
              </w:rPr>
              <w:t>passenger_count</w:t>
            </w:r>
            <w:proofErr w:type="spellEnd"/>
            <w:r w:rsidRPr="00086DB6">
              <w:rPr>
                <w:rFonts w:eastAsia="Courier New"/>
                <w:i/>
                <w:color w:val="1565C0"/>
                <w:sz w:val="20"/>
                <w:szCs w:val="18"/>
              </w:rPr>
              <w:t xml:space="preserve">, </w:t>
            </w:r>
            <w:proofErr w:type="spellStart"/>
            <w:r w:rsidRPr="00086DB6">
              <w:rPr>
                <w:rFonts w:eastAsia="Courier New"/>
                <w:i/>
                <w:color w:val="1565C0"/>
                <w:sz w:val="20"/>
                <w:szCs w:val="18"/>
              </w:rPr>
              <w:t>trip_distance</w:t>
            </w:r>
            <w:proofErr w:type="spellEnd"/>
            <w:r w:rsidRPr="00086DB6">
              <w:rPr>
                <w:rFonts w:eastAsia="Courier New"/>
                <w:i/>
                <w:color w:val="1565C0"/>
                <w:sz w:val="20"/>
                <w:szCs w:val="18"/>
              </w:rPr>
              <w:t xml:space="preserve">, </w:t>
            </w:r>
            <w:proofErr w:type="spellStart"/>
            <w:r w:rsidRPr="00086DB6">
              <w:rPr>
                <w:rFonts w:eastAsia="Courier New"/>
                <w:i/>
                <w:color w:val="1565C0"/>
                <w:sz w:val="20"/>
                <w:szCs w:val="18"/>
              </w:rPr>
              <w:t>fare_amount</w:t>
            </w:r>
            <w:proofErr w:type="spellEnd"/>
          </w:p>
        </w:tc>
      </w:tr>
      <w:tr w:rsidR="00A735F1" w:rsidRPr="00086DB6"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35F1" w:rsidRPr="00086DB6" w:rsidRDefault="00876E3B" w:rsidP="00543C7C">
            <w:pPr>
              <w:jc w:val="center"/>
              <w:rPr>
                <w:i/>
                <w:sz w:val="24"/>
              </w:rPr>
            </w:pPr>
            <w:r w:rsidRPr="00086DB6">
              <w:rPr>
                <w:b/>
                <w:bCs/>
                <w:i/>
                <w:szCs w:val="20"/>
              </w:rPr>
              <w:t>7</w:t>
            </w:r>
          </w:p>
        </w:tc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35F1" w:rsidRPr="00086DB6" w:rsidRDefault="00876E3B" w:rsidP="00543C7C">
            <w:pPr>
              <w:rPr>
                <w:i/>
                <w:sz w:val="24"/>
              </w:rPr>
            </w:pPr>
            <w:r w:rsidRPr="00086DB6">
              <w:rPr>
                <w:i/>
                <w:sz w:val="20"/>
                <w:szCs w:val="19"/>
              </w:rPr>
              <w:t>How has average trip duration changed over the day (rush hour vs overnight), and what zones show the highest duration variability?</w:t>
            </w:r>
          </w:p>
        </w:tc>
        <w:tc>
          <w:tcPr>
            <w:tcW w:w="4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35F1" w:rsidRPr="00086DB6" w:rsidRDefault="00876E3B" w:rsidP="00543C7C">
            <w:pPr>
              <w:rPr>
                <w:i/>
                <w:sz w:val="24"/>
              </w:rPr>
            </w:pPr>
            <w:proofErr w:type="spellStart"/>
            <w:r w:rsidRPr="00086DB6">
              <w:rPr>
                <w:rFonts w:eastAsia="Courier New"/>
                <w:i/>
                <w:color w:val="1565C0"/>
                <w:sz w:val="20"/>
                <w:szCs w:val="18"/>
              </w:rPr>
              <w:t>tpep_pickup_datetime</w:t>
            </w:r>
            <w:proofErr w:type="spellEnd"/>
            <w:r w:rsidRPr="00086DB6">
              <w:rPr>
                <w:rFonts w:eastAsia="Courier New"/>
                <w:i/>
                <w:color w:val="1565C0"/>
                <w:sz w:val="20"/>
                <w:szCs w:val="18"/>
              </w:rPr>
              <w:t xml:space="preserve">, </w:t>
            </w:r>
            <w:proofErr w:type="spellStart"/>
            <w:r w:rsidRPr="00086DB6">
              <w:rPr>
                <w:rFonts w:eastAsia="Courier New"/>
                <w:i/>
                <w:color w:val="1565C0"/>
                <w:sz w:val="20"/>
                <w:szCs w:val="18"/>
              </w:rPr>
              <w:t>tpep_dropoff_datetime</w:t>
            </w:r>
            <w:proofErr w:type="spellEnd"/>
            <w:r w:rsidRPr="00086DB6">
              <w:rPr>
                <w:rFonts w:eastAsia="Courier New"/>
                <w:i/>
                <w:color w:val="1565C0"/>
                <w:sz w:val="20"/>
                <w:szCs w:val="18"/>
              </w:rPr>
              <w:t xml:space="preserve">, </w:t>
            </w:r>
            <w:proofErr w:type="spellStart"/>
            <w:r w:rsidRPr="00086DB6">
              <w:rPr>
                <w:rFonts w:eastAsia="Courier New"/>
                <w:i/>
                <w:color w:val="1565C0"/>
                <w:sz w:val="20"/>
                <w:szCs w:val="18"/>
              </w:rPr>
              <w:t>PULocationID</w:t>
            </w:r>
            <w:proofErr w:type="spellEnd"/>
          </w:p>
        </w:tc>
      </w:tr>
    </w:tbl>
    <w:p w:rsidR="00A735F1" w:rsidRPr="00086DB6" w:rsidRDefault="00A735F1" w:rsidP="00502C6E">
      <w:pPr>
        <w:pBdr>
          <w:top w:val="single" w:sz="4" w:space="1" w:color="1565C0"/>
        </w:pBdr>
        <w:spacing w:before="100"/>
        <w:rPr>
          <w:i/>
          <w:sz w:val="24"/>
        </w:rPr>
      </w:pPr>
    </w:p>
    <w:sectPr w:rsidR="00A735F1" w:rsidRPr="00086DB6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1A1ADE"/>
    <w:multiLevelType w:val="hybridMultilevel"/>
    <w:tmpl w:val="D58E5FFA"/>
    <w:lvl w:ilvl="0" w:tplc="64D0FCC2">
      <w:start w:val="1"/>
      <w:numFmt w:val="bullet"/>
      <w:lvlText w:val="●"/>
      <w:lvlJc w:val="left"/>
      <w:pPr>
        <w:ind w:left="720" w:hanging="360"/>
      </w:pPr>
    </w:lvl>
    <w:lvl w:ilvl="1" w:tplc="49965FA8">
      <w:start w:val="1"/>
      <w:numFmt w:val="bullet"/>
      <w:lvlText w:val="○"/>
      <w:lvlJc w:val="left"/>
      <w:pPr>
        <w:ind w:left="1440" w:hanging="360"/>
      </w:pPr>
    </w:lvl>
    <w:lvl w:ilvl="2" w:tplc="1AB02866">
      <w:start w:val="1"/>
      <w:numFmt w:val="bullet"/>
      <w:lvlText w:val="■"/>
      <w:lvlJc w:val="left"/>
      <w:pPr>
        <w:ind w:left="2160" w:hanging="360"/>
      </w:pPr>
    </w:lvl>
    <w:lvl w:ilvl="3" w:tplc="2CB43A80">
      <w:start w:val="1"/>
      <w:numFmt w:val="bullet"/>
      <w:lvlText w:val="●"/>
      <w:lvlJc w:val="left"/>
      <w:pPr>
        <w:ind w:left="2880" w:hanging="360"/>
      </w:pPr>
    </w:lvl>
    <w:lvl w:ilvl="4" w:tplc="8B1055A4">
      <w:start w:val="1"/>
      <w:numFmt w:val="bullet"/>
      <w:lvlText w:val="○"/>
      <w:lvlJc w:val="left"/>
      <w:pPr>
        <w:ind w:left="3600" w:hanging="360"/>
      </w:pPr>
    </w:lvl>
    <w:lvl w:ilvl="5" w:tplc="E6E684A4">
      <w:start w:val="1"/>
      <w:numFmt w:val="bullet"/>
      <w:lvlText w:val="■"/>
      <w:lvlJc w:val="left"/>
      <w:pPr>
        <w:ind w:left="4320" w:hanging="360"/>
      </w:pPr>
    </w:lvl>
    <w:lvl w:ilvl="6" w:tplc="ED8EE64E">
      <w:start w:val="1"/>
      <w:numFmt w:val="bullet"/>
      <w:lvlText w:val="●"/>
      <w:lvlJc w:val="left"/>
      <w:pPr>
        <w:ind w:left="5040" w:hanging="360"/>
      </w:pPr>
    </w:lvl>
    <w:lvl w:ilvl="7" w:tplc="CE62FC9C">
      <w:start w:val="1"/>
      <w:numFmt w:val="bullet"/>
      <w:lvlText w:val="●"/>
      <w:lvlJc w:val="left"/>
      <w:pPr>
        <w:ind w:left="5760" w:hanging="360"/>
      </w:pPr>
    </w:lvl>
    <w:lvl w:ilvl="8" w:tplc="AA78661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871E52"/>
    <w:multiLevelType w:val="hybridMultilevel"/>
    <w:tmpl w:val="E62CC892"/>
    <w:lvl w:ilvl="0" w:tplc="31A61C40">
      <w:start w:val="1"/>
      <w:numFmt w:val="decimal"/>
      <w:lvlText w:val="%1."/>
      <w:lvlJc w:val="left"/>
      <w:pPr>
        <w:ind w:left="720" w:hanging="360"/>
      </w:pPr>
    </w:lvl>
    <w:lvl w:ilvl="1" w:tplc="19A29EF8">
      <w:numFmt w:val="decimal"/>
      <w:lvlText w:val=""/>
      <w:lvlJc w:val="left"/>
    </w:lvl>
    <w:lvl w:ilvl="2" w:tplc="26A848E4">
      <w:numFmt w:val="decimal"/>
      <w:lvlText w:val=""/>
      <w:lvlJc w:val="left"/>
    </w:lvl>
    <w:lvl w:ilvl="3" w:tplc="BFB865C0">
      <w:numFmt w:val="decimal"/>
      <w:lvlText w:val=""/>
      <w:lvlJc w:val="left"/>
    </w:lvl>
    <w:lvl w:ilvl="4" w:tplc="05A28F42">
      <w:numFmt w:val="decimal"/>
      <w:lvlText w:val=""/>
      <w:lvlJc w:val="left"/>
    </w:lvl>
    <w:lvl w:ilvl="5" w:tplc="54A6E9A4">
      <w:numFmt w:val="decimal"/>
      <w:lvlText w:val=""/>
      <w:lvlJc w:val="left"/>
    </w:lvl>
    <w:lvl w:ilvl="6" w:tplc="FAD8D322">
      <w:numFmt w:val="decimal"/>
      <w:lvlText w:val=""/>
      <w:lvlJc w:val="left"/>
    </w:lvl>
    <w:lvl w:ilvl="7" w:tplc="78F6E2FE">
      <w:numFmt w:val="decimal"/>
      <w:lvlText w:val=""/>
      <w:lvlJc w:val="left"/>
    </w:lvl>
    <w:lvl w:ilvl="8" w:tplc="E19A8816">
      <w:numFmt w:val="decimal"/>
      <w:lvlText w:val=""/>
      <w:lvlJc w:val="left"/>
    </w:lvl>
  </w:abstractNum>
  <w:abstractNum w:abstractNumId="2" w15:restartNumberingAfterBreak="0">
    <w:nsid w:val="7BEC57F1"/>
    <w:multiLevelType w:val="hybridMultilevel"/>
    <w:tmpl w:val="E8AA8380"/>
    <w:lvl w:ilvl="0" w:tplc="2A2676A6">
      <w:start w:val="1"/>
      <w:numFmt w:val="bullet"/>
      <w:lvlText w:val="•"/>
      <w:lvlJc w:val="left"/>
      <w:pPr>
        <w:ind w:left="720" w:hanging="360"/>
      </w:pPr>
    </w:lvl>
    <w:lvl w:ilvl="1" w:tplc="604A953C">
      <w:numFmt w:val="decimal"/>
      <w:lvlText w:val=""/>
      <w:lvlJc w:val="left"/>
    </w:lvl>
    <w:lvl w:ilvl="2" w:tplc="8E4ECA4A">
      <w:numFmt w:val="decimal"/>
      <w:lvlText w:val=""/>
      <w:lvlJc w:val="left"/>
    </w:lvl>
    <w:lvl w:ilvl="3" w:tplc="35128406">
      <w:numFmt w:val="decimal"/>
      <w:lvlText w:val=""/>
      <w:lvlJc w:val="left"/>
    </w:lvl>
    <w:lvl w:ilvl="4" w:tplc="3C2A70B6">
      <w:numFmt w:val="decimal"/>
      <w:lvlText w:val=""/>
      <w:lvlJc w:val="left"/>
    </w:lvl>
    <w:lvl w:ilvl="5" w:tplc="71680346">
      <w:numFmt w:val="decimal"/>
      <w:lvlText w:val=""/>
      <w:lvlJc w:val="left"/>
    </w:lvl>
    <w:lvl w:ilvl="6" w:tplc="16D69424">
      <w:numFmt w:val="decimal"/>
      <w:lvlText w:val=""/>
      <w:lvlJc w:val="left"/>
    </w:lvl>
    <w:lvl w:ilvl="7" w:tplc="D67CE332">
      <w:numFmt w:val="decimal"/>
      <w:lvlText w:val=""/>
      <w:lvlJc w:val="left"/>
    </w:lvl>
    <w:lvl w:ilvl="8" w:tplc="9C72271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35F1"/>
    <w:rsid w:val="00042CC4"/>
    <w:rsid w:val="00086DB6"/>
    <w:rsid w:val="00251970"/>
    <w:rsid w:val="003D40F7"/>
    <w:rsid w:val="0042300D"/>
    <w:rsid w:val="00502C6E"/>
    <w:rsid w:val="00543C7C"/>
    <w:rsid w:val="00566BB4"/>
    <w:rsid w:val="00876E3B"/>
    <w:rsid w:val="008B0366"/>
    <w:rsid w:val="00A735F1"/>
    <w:rsid w:val="00E70A9C"/>
    <w:rsid w:val="00E83397"/>
    <w:rsid w:val="00F32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7B57C97-73B2-4D31-953D-898385275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pPr>
      <w:spacing w:before="200" w:after="120"/>
      <w:outlineLvl w:val="0"/>
    </w:pPr>
    <w:rPr>
      <w:b/>
      <w:bCs/>
      <w:color w:val="1565C0"/>
      <w:sz w:val="28"/>
      <w:szCs w:val="28"/>
    </w:rPr>
  </w:style>
  <w:style w:type="paragraph" w:styleId="Heading2">
    <w:name w:val="heading 2"/>
    <w:pPr>
      <w:spacing w:before="160" w:after="80"/>
      <w:outlineLvl w:val="1"/>
    </w:pPr>
    <w:rPr>
      <w:b/>
      <w:bCs/>
      <w:color w:val="0D47A1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803</Words>
  <Characters>4582</Characters>
  <Application>Microsoft Office Word</Application>
  <DocSecurity>0</DocSecurity>
  <Lines>38</Lines>
  <Paragraphs>10</Paragraphs>
  <ScaleCrop>false</ScaleCrop>
  <Company/>
  <LinksUpToDate>false</LinksUpToDate>
  <CharactersWithSpaces>5375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Fakiha Saadat</cp:lastModifiedBy>
  <cp:revision>25</cp:revision>
  <dcterms:created xsi:type="dcterms:W3CDTF">2026-04-12T11:10:00Z</dcterms:created>
  <dcterms:modified xsi:type="dcterms:W3CDTF">2026-04-12T14:03:00Z</dcterms:modified>
</cp:coreProperties>
</file>