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160F1" w14:textId="7ABF89F9" w:rsidR="00F07F3B" w:rsidRDefault="00843E6E" w:rsidP="00F07F3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Analiza </w:t>
      </w:r>
      <w:r w:rsidR="00F07F3B" w:rsidRPr="00F07F3B">
        <w:rPr>
          <w:b/>
          <w:bCs/>
          <w:sz w:val="36"/>
          <w:szCs w:val="36"/>
        </w:rPr>
        <w:t>stron nofluffjo</w:t>
      </w:r>
      <w:r w:rsidR="008B0BF9">
        <w:rPr>
          <w:b/>
          <w:bCs/>
          <w:sz w:val="36"/>
          <w:szCs w:val="36"/>
        </w:rPr>
        <w:t>bs.pl, justjoin.it i bulldogjob</w:t>
      </w:r>
      <w:r w:rsidR="00F07F3B" w:rsidRPr="00F07F3B">
        <w:rPr>
          <w:b/>
          <w:bCs/>
          <w:sz w:val="36"/>
          <w:szCs w:val="36"/>
        </w:rPr>
        <w:t>.pl:</w:t>
      </w:r>
    </w:p>
    <w:p w14:paraId="7E5103A2" w14:textId="77777777" w:rsidR="00630874" w:rsidRPr="00F07F3B" w:rsidRDefault="00630874" w:rsidP="00F07F3B">
      <w:pPr>
        <w:rPr>
          <w:b/>
          <w:bCs/>
          <w:sz w:val="36"/>
          <w:szCs w:val="36"/>
        </w:rPr>
      </w:pPr>
    </w:p>
    <w:p w14:paraId="66BF1B33" w14:textId="12450811" w:rsidR="00F07F3B" w:rsidRPr="009D66AA" w:rsidRDefault="00F07F3B" w:rsidP="009D66AA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9D66AA">
        <w:rPr>
          <w:b/>
          <w:bCs/>
          <w:sz w:val="36"/>
          <w:szCs w:val="36"/>
        </w:rPr>
        <w:t>NoFluffJobs.pl</w:t>
      </w:r>
      <w:r w:rsidRPr="009D66AA">
        <w:rPr>
          <w:sz w:val="36"/>
          <w:szCs w:val="36"/>
        </w:rPr>
        <w:t xml:space="preserve"> </w:t>
      </w:r>
    </w:p>
    <w:p w14:paraId="4761E96E" w14:textId="01A5E03F" w:rsidR="009D66AA" w:rsidRPr="009D66AA" w:rsidRDefault="009D66AA" w:rsidP="009D66AA">
      <w:pPr>
        <w:ind w:left="360"/>
        <w:rPr>
          <w:sz w:val="36"/>
          <w:szCs w:val="36"/>
        </w:rPr>
      </w:pPr>
      <w:r w:rsidRPr="009D66AA">
        <w:rPr>
          <w:noProof/>
          <w:sz w:val="36"/>
          <w:szCs w:val="36"/>
          <w:lang w:eastAsia="pl-PL"/>
        </w:rPr>
        <w:drawing>
          <wp:inline distT="0" distB="0" distL="0" distR="0" wp14:anchorId="5398936C" wp14:editId="4B982C10">
            <wp:extent cx="5760720" cy="29127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9E30" w14:textId="77777777" w:rsidR="001C0366" w:rsidRDefault="001C0366" w:rsidP="00F07F3B">
      <w:pPr>
        <w:rPr>
          <w:sz w:val="36"/>
          <w:szCs w:val="36"/>
        </w:rPr>
      </w:pPr>
    </w:p>
    <w:p w14:paraId="6E39AB64" w14:textId="3323BC18" w:rsidR="00E94CA4" w:rsidRDefault="00F07F3B" w:rsidP="00F07F3B">
      <w:pPr>
        <w:rPr>
          <w:sz w:val="36"/>
          <w:szCs w:val="36"/>
        </w:rPr>
      </w:pPr>
      <w:r w:rsidRPr="001C0366">
        <w:rPr>
          <w:sz w:val="36"/>
          <w:szCs w:val="36"/>
        </w:rPr>
        <w:t xml:space="preserve">NoFluffJobs.pl to </w:t>
      </w:r>
      <w:r w:rsidR="00F66AFB" w:rsidRPr="001C0366">
        <w:rPr>
          <w:sz w:val="36"/>
          <w:szCs w:val="36"/>
        </w:rPr>
        <w:t xml:space="preserve">platforma dostarczająca szczegółowe oferty pracy dla branży IT. </w:t>
      </w:r>
      <w:r w:rsidR="005D375F">
        <w:rPr>
          <w:sz w:val="36"/>
          <w:szCs w:val="36"/>
        </w:rPr>
        <w:t xml:space="preserve">Na stronie oferowane jest zaawansowane filtrowanie ogłoszeń, panel kandydata i pracodawcy, profile firm i inne. Dostęp do szczegółów ogłoszenia możliwy jest bez potrzeby zakładania konta. Po zalogowaniu </w:t>
      </w:r>
      <w:r w:rsidR="00573529">
        <w:rPr>
          <w:sz w:val="36"/>
          <w:szCs w:val="36"/>
        </w:rPr>
        <w:t xml:space="preserve">jest możliwość </w:t>
      </w:r>
      <w:r w:rsidR="005D375F">
        <w:rPr>
          <w:sz w:val="36"/>
          <w:szCs w:val="36"/>
        </w:rPr>
        <w:t>wgra</w:t>
      </w:r>
      <w:r w:rsidR="00573529">
        <w:rPr>
          <w:sz w:val="36"/>
          <w:szCs w:val="36"/>
        </w:rPr>
        <w:t>nia</w:t>
      </w:r>
      <w:r w:rsidR="005D375F">
        <w:rPr>
          <w:sz w:val="36"/>
          <w:szCs w:val="36"/>
        </w:rPr>
        <w:t xml:space="preserve"> własne</w:t>
      </w:r>
      <w:r w:rsidR="00573529">
        <w:rPr>
          <w:sz w:val="36"/>
          <w:szCs w:val="36"/>
        </w:rPr>
        <w:t>go</w:t>
      </w:r>
      <w:r w:rsidR="005D375F">
        <w:rPr>
          <w:sz w:val="36"/>
          <w:szCs w:val="36"/>
        </w:rPr>
        <w:t xml:space="preserve"> CV lub skorzysta</w:t>
      </w:r>
      <w:r w:rsidR="00573529">
        <w:rPr>
          <w:sz w:val="36"/>
          <w:szCs w:val="36"/>
        </w:rPr>
        <w:t>nia</w:t>
      </w:r>
      <w:r w:rsidR="005D375F">
        <w:rPr>
          <w:sz w:val="36"/>
          <w:szCs w:val="36"/>
        </w:rPr>
        <w:t xml:space="preserve"> z generatora CV dostępnego w profilu użytkownika jak i zapisyw</w:t>
      </w:r>
      <w:r w:rsidR="00573529">
        <w:rPr>
          <w:sz w:val="36"/>
          <w:szCs w:val="36"/>
        </w:rPr>
        <w:t>ania</w:t>
      </w:r>
      <w:r w:rsidR="005D375F">
        <w:rPr>
          <w:sz w:val="36"/>
          <w:szCs w:val="36"/>
        </w:rPr>
        <w:t xml:space="preserve"> ogłoszenia do późniejszego rozpatrzenia.</w:t>
      </w:r>
      <w:r w:rsidR="00630874" w:rsidRPr="001C0366">
        <w:rPr>
          <w:sz w:val="36"/>
          <w:szCs w:val="36"/>
        </w:rPr>
        <w:t xml:space="preserve"> </w:t>
      </w:r>
    </w:p>
    <w:p w14:paraId="0AF375D0" w14:textId="77777777" w:rsidR="0055439D" w:rsidRDefault="00E94CA4" w:rsidP="00F07F3B">
      <w:pPr>
        <w:rPr>
          <w:sz w:val="36"/>
          <w:szCs w:val="36"/>
        </w:rPr>
      </w:pPr>
      <w:r w:rsidRPr="00E94CA4">
        <w:rPr>
          <w:noProof/>
          <w:sz w:val="36"/>
          <w:szCs w:val="36"/>
          <w:lang w:eastAsia="pl-PL"/>
        </w:rPr>
        <w:lastRenderedPageBreak/>
        <w:drawing>
          <wp:inline distT="0" distB="0" distL="0" distR="0" wp14:anchorId="1E2441B6" wp14:editId="70D1DE14">
            <wp:extent cx="5760720" cy="288671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C58" w14:textId="57EAD9AC" w:rsidR="00F07F3B" w:rsidRPr="001C0366" w:rsidRDefault="0055439D" w:rsidP="00F07F3B">
      <w:pPr>
        <w:rPr>
          <w:sz w:val="36"/>
          <w:szCs w:val="36"/>
        </w:rPr>
      </w:pPr>
      <w:r>
        <w:rPr>
          <w:sz w:val="36"/>
          <w:szCs w:val="36"/>
        </w:rPr>
        <w:t xml:space="preserve">Do publikacji ogłoszeń wymagane jest oddzielne konto pracodawcy, po utworzeniu którego uzyskujemy dostęp do panelu zarządzania z poziomu którego możliwy jest podgląd wszystkich </w:t>
      </w:r>
      <w:r w:rsidR="00573529">
        <w:rPr>
          <w:sz w:val="36"/>
          <w:szCs w:val="36"/>
        </w:rPr>
        <w:t xml:space="preserve">utworzonych </w:t>
      </w:r>
      <w:r>
        <w:rPr>
          <w:sz w:val="36"/>
          <w:szCs w:val="36"/>
        </w:rPr>
        <w:t xml:space="preserve">ogłoszeń jak i aplikacji kandydatów na dane ogłoszenie. </w:t>
      </w:r>
      <w:r w:rsidR="00F674B9" w:rsidRPr="001C0366">
        <w:rPr>
          <w:sz w:val="36"/>
          <w:szCs w:val="36"/>
        </w:rPr>
        <w:t>Oferty pochodzą głównie z Polski, lecz można zauważyć pojedyncze ogłoszenia z Europy.</w:t>
      </w:r>
      <w:r w:rsidR="00B83143" w:rsidRPr="001C0366">
        <w:rPr>
          <w:sz w:val="36"/>
          <w:szCs w:val="36"/>
        </w:rPr>
        <w:t xml:space="preserve"> </w:t>
      </w:r>
      <w:r w:rsidR="00D9169B" w:rsidRPr="001C0366">
        <w:rPr>
          <w:sz w:val="36"/>
          <w:szCs w:val="36"/>
        </w:rPr>
        <w:t>Ponadto platforma jest wolna od reklam.</w:t>
      </w:r>
    </w:p>
    <w:p w14:paraId="27C3CA21" w14:textId="77777777" w:rsidR="00083033" w:rsidRDefault="000830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43811F8" w14:textId="626715FF" w:rsidR="00F07F3B" w:rsidRDefault="00382850" w:rsidP="00F07F3B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/>
      </w:r>
      <w:r>
        <w:rPr>
          <w:b/>
          <w:bCs/>
          <w:sz w:val="36"/>
          <w:szCs w:val="36"/>
        </w:rPr>
        <w:br/>
      </w:r>
      <w:r w:rsidR="00F07F3B" w:rsidRPr="00F07F3B">
        <w:rPr>
          <w:b/>
          <w:bCs/>
          <w:sz w:val="36"/>
          <w:szCs w:val="36"/>
        </w:rPr>
        <w:t>2. JustJoin.it</w:t>
      </w:r>
      <w:r w:rsidR="00F07F3B" w:rsidRPr="00F07F3B">
        <w:rPr>
          <w:sz w:val="36"/>
          <w:szCs w:val="36"/>
        </w:rPr>
        <w:t xml:space="preserve"> </w:t>
      </w:r>
    </w:p>
    <w:p w14:paraId="18D532EC" w14:textId="46BDE4DF" w:rsidR="00544AB5" w:rsidRDefault="00544AB5" w:rsidP="00F07F3B">
      <w:pPr>
        <w:rPr>
          <w:sz w:val="36"/>
          <w:szCs w:val="36"/>
        </w:rPr>
      </w:pPr>
      <w:r w:rsidRPr="00544AB5">
        <w:rPr>
          <w:noProof/>
          <w:sz w:val="36"/>
          <w:szCs w:val="36"/>
          <w:lang w:eastAsia="pl-PL"/>
        </w:rPr>
        <w:drawing>
          <wp:inline distT="0" distB="0" distL="0" distR="0" wp14:anchorId="7E021673" wp14:editId="58BC36A6">
            <wp:extent cx="5760720" cy="28892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3E04" w14:textId="77777777" w:rsidR="001C0366" w:rsidRDefault="001C0366" w:rsidP="00F07F3B">
      <w:pPr>
        <w:rPr>
          <w:sz w:val="36"/>
          <w:szCs w:val="36"/>
        </w:rPr>
      </w:pPr>
    </w:p>
    <w:p w14:paraId="6532BC71" w14:textId="3D5F7EC2" w:rsidR="00DC3EEC" w:rsidRDefault="00F07F3B" w:rsidP="00F07F3B">
      <w:pPr>
        <w:rPr>
          <w:sz w:val="36"/>
          <w:szCs w:val="36"/>
        </w:rPr>
      </w:pPr>
      <w:r w:rsidRPr="00F07F3B">
        <w:rPr>
          <w:sz w:val="36"/>
          <w:szCs w:val="36"/>
        </w:rPr>
        <w:t>JustJoin.it t</w:t>
      </w:r>
      <w:r w:rsidR="00BF24DD">
        <w:rPr>
          <w:sz w:val="36"/>
          <w:szCs w:val="36"/>
        </w:rPr>
        <w:t>o wyróżniająca się</w:t>
      </w:r>
      <w:r w:rsidRPr="00F07F3B">
        <w:rPr>
          <w:sz w:val="36"/>
          <w:szCs w:val="36"/>
        </w:rPr>
        <w:t xml:space="preserve"> strona internetowa z ofertami pracy w branży IT, </w:t>
      </w:r>
      <w:r w:rsidR="00BF24DD">
        <w:rPr>
          <w:sz w:val="36"/>
          <w:szCs w:val="36"/>
        </w:rPr>
        <w:t>ponieważ</w:t>
      </w:r>
      <w:r w:rsidR="00D9169B">
        <w:rPr>
          <w:sz w:val="36"/>
          <w:szCs w:val="36"/>
        </w:rPr>
        <w:t xml:space="preserve"> na stronie głównej bazuje na pomocniczej mapie na której widać w jakiej lokalizacji znajduje się dana oferta pracy. </w:t>
      </w:r>
      <w:r w:rsidR="00BF24DD">
        <w:rPr>
          <w:sz w:val="36"/>
          <w:szCs w:val="36"/>
        </w:rPr>
        <w:t>Strona obsługuj</w:t>
      </w:r>
      <w:r w:rsidR="00473474">
        <w:rPr>
          <w:sz w:val="36"/>
          <w:szCs w:val="36"/>
        </w:rPr>
        <w:t xml:space="preserve">e filtrowanie ofert, </w:t>
      </w:r>
      <w:r w:rsidR="00BF24DD">
        <w:rPr>
          <w:sz w:val="36"/>
          <w:szCs w:val="36"/>
        </w:rPr>
        <w:t xml:space="preserve">ciemny motyw, zmianę waluty i wiele innych. </w:t>
      </w:r>
      <w:r w:rsidR="001C0366">
        <w:rPr>
          <w:sz w:val="36"/>
          <w:szCs w:val="36"/>
        </w:rPr>
        <w:t xml:space="preserve">Podobnie jak </w:t>
      </w:r>
      <w:proofErr w:type="spellStart"/>
      <w:r w:rsidR="001C0366">
        <w:rPr>
          <w:sz w:val="36"/>
          <w:szCs w:val="36"/>
        </w:rPr>
        <w:t>NoFluff</w:t>
      </w:r>
      <w:r w:rsidR="00B83143" w:rsidRPr="00B83143">
        <w:rPr>
          <w:sz w:val="36"/>
          <w:szCs w:val="36"/>
        </w:rPr>
        <w:t>Jobs</w:t>
      </w:r>
      <w:proofErr w:type="spellEnd"/>
      <w:r w:rsidR="00B83143" w:rsidRPr="00B83143">
        <w:rPr>
          <w:sz w:val="36"/>
          <w:szCs w:val="36"/>
        </w:rPr>
        <w:t xml:space="preserve"> dostęp do ogłoszeń jest dla wszystkich odwiedzających, </w:t>
      </w:r>
      <w:r w:rsidR="00473474">
        <w:rPr>
          <w:sz w:val="36"/>
          <w:szCs w:val="36"/>
        </w:rPr>
        <w:t>natomiast po utworzeniu konta kandydata m</w:t>
      </w:r>
      <w:r w:rsidR="001950FF">
        <w:rPr>
          <w:sz w:val="36"/>
          <w:szCs w:val="36"/>
        </w:rPr>
        <w:t>ożliwe jest aplikowanie</w:t>
      </w:r>
      <w:r w:rsidR="00DC3EEC">
        <w:rPr>
          <w:sz w:val="36"/>
          <w:szCs w:val="36"/>
        </w:rPr>
        <w:t xml:space="preserve"> na ogłoszenia, </w:t>
      </w:r>
      <w:r w:rsidR="001950FF">
        <w:rPr>
          <w:sz w:val="36"/>
          <w:szCs w:val="36"/>
        </w:rPr>
        <w:t>dodawanie ich</w:t>
      </w:r>
      <w:r w:rsidR="00473474">
        <w:rPr>
          <w:sz w:val="36"/>
          <w:szCs w:val="36"/>
        </w:rPr>
        <w:t xml:space="preserve"> do ulubionych lub w</w:t>
      </w:r>
      <w:r w:rsidR="001950FF">
        <w:rPr>
          <w:sz w:val="36"/>
          <w:szCs w:val="36"/>
        </w:rPr>
        <w:t>grywanie</w:t>
      </w:r>
      <w:r w:rsidR="00473474">
        <w:rPr>
          <w:sz w:val="36"/>
          <w:szCs w:val="36"/>
        </w:rPr>
        <w:t xml:space="preserve"> własne</w:t>
      </w:r>
      <w:r w:rsidR="001950FF">
        <w:rPr>
          <w:sz w:val="36"/>
          <w:szCs w:val="36"/>
        </w:rPr>
        <w:t>go</w:t>
      </w:r>
      <w:r w:rsidR="00473474">
        <w:rPr>
          <w:sz w:val="36"/>
          <w:szCs w:val="36"/>
        </w:rPr>
        <w:t xml:space="preserve"> CV</w:t>
      </w:r>
      <w:r w:rsidR="00DC3EEC">
        <w:rPr>
          <w:sz w:val="36"/>
          <w:szCs w:val="36"/>
        </w:rPr>
        <w:t>, niedostępna jest za to funkcja generowania CV</w:t>
      </w:r>
      <w:r w:rsidR="00473474">
        <w:rPr>
          <w:sz w:val="36"/>
          <w:szCs w:val="36"/>
        </w:rPr>
        <w:t>.</w:t>
      </w:r>
      <w:r w:rsidR="00DC3EEC">
        <w:rPr>
          <w:sz w:val="36"/>
          <w:szCs w:val="36"/>
        </w:rPr>
        <w:t xml:space="preserve"> </w:t>
      </w:r>
      <w:r w:rsidR="00B83143" w:rsidRPr="00B83143">
        <w:rPr>
          <w:sz w:val="36"/>
          <w:szCs w:val="36"/>
        </w:rPr>
        <w:t>W przypadku publikacji ogłos</w:t>
      </w:r>
      <w:r w:rsidR="001950FF">
        <w:rPr>
          <w:sz w:val="36"/>
          <w:szCs w:val="36"/>
        </w:rPr>
        <w:t xml:space="preserve">zeń tutaj również wymagane </w:t>
      </w:r>
      <w:r w:rsidR="00B83143" w:rsidRPr="00B83143">
        <w:rPr>
          <w:sz w:val="36"/>
          <w:szCs w:val="36"/>
        </w:rPr>
        <w:t>jest oddzielne konto</w:t>
      </w:r>
      <w:r w:rsidR="00DC3EEC">
        <w:rPr>
          <w:sz w:val="36"/>
          <w:szCs w:val="36"/>
        </w:rPr>
        <w:t xml:space="preserve"> pracodawcy</w:t>
      </w:r>
      <w:r w:rsidR="00B83143" w:rsidRPr="00B83143">
        <w:rPr>
          <w:sz w:val="36"/>
          <w:szCs w:val="36"/>
        </w:rPr>
        <w:t>,</w:t>
      </w:r>
      <w:r w:rsidR="00DC3EEC">
        <w:rPr>
          <w:sz w:val="36"/>
          <w:szCs w:val="36"/>
        </w:rPr>
        <w:t xml:space="preserve"> jednak sposób jego założenia jest ukryty, ponieważ na głównym wi</w:t>
      </w:r>
      <w:r w:rsidR="001950FF">
        <w:rPr>
          <w:sz w:val="36"/>
          <w:szCs w:val="36"/>
        </w:rPr>
        <w:t>doku strony dostępne jest tylko logowanie</w:t>
      </w:r>
      <w:r w:rsidR="00DC3EEC">
        <w:rPr>
          <w:sz w:val="36"/>
          <w:szCs w:val="36"/>
        </w:rPr>
        <w:t xml:space="preserve"> do konta pracodawcy.</w:t>
      </w:r>
    </w:p>
    <w:p w14:paraId="1F702C33" w14:textId="511986AF" w:rsidR="00DC3EEC" w:rsidRDefault="00B83143" w:rsidP="00F07F3B">
      <w:pPr>
        <w:rPr>
          <w:sz w:val="36"/>
          <w:szCs w:val="36"/>
        </w:rPr>
      </w:pPr>
      <w:r w:rsidRPr="00B83143">
        <w:rPr>
          <w:sz w:val="36"/>
          <w:szCs w:val="36"/>
        </w:rPr>
        <w:lastRenderedPageBreak/>
        <w:t xml:space="preserve"> </w:t>
      </w:r>
      <w:r w:rsidR="00DC3EEC" w:rsidRPr="00DC3EEC">
        <w:rPr>
          <w:noProof/>
          <w:sz w:val="36"/>
          <w:szCs w:val="36"/>
          <w:lang w:eastAsia="pl-PL"/>
        </w:rPr>
        <w:drawing>
          <wp:inline distT="0" distB="0" distL="0" distR="0" wp14:anchorId="6F6FFC4B" wp14:editId="0F3E40FB">
            <wp:extent cx="5760720" cy="15500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EC">
        <w:rPr>
          <w:sz w:val="36"/>
          <w:szCs w:val="36"/>
        </w:rPr>
        <w:br/>
      </w:r>
    </w:p>
    <w:p w14:paraId="4B723872" w14:textId="77777777" w:rsidR="00DC3EEC" w:rsidRDefault="00DC3EEC" w:rsidP="00F07F3B">
      <w:pPr>
        <w:rPr>
          <w:sz w:val="36"/>
          <w:szCs w:val="36"/>
        </w:rPr>
      </w:pPr>
      <w:r w:rsidRPr="00DC3EEC">
        <w:rPr>
          <w:noProof/>
          <w:sz w:val="36"/>
          <w:szCs w:val="36"/>
          <w:lang w:eastAsia="pl-PL"/>
        </w:rPr>
        <w:drawing>
          <wp:inline distT="0" distB="0" distL="0" distR="0" wp14:anchorId="75B87B0D" wp14:editId="0BCC9CA0">
            <wp:extent cx="5760720" cy="22479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41F" w14:textId="77777777" w:rsidR="00DC3EEC" w:rsidRDefault="00DC3EEC" w:rsidP="00F07F3B">
      <w:pPr>
        <w:rPr>
          <w:sz w:val="36"/>
          <w:szCs w:val="36"/>
        </w:rPr>
      </w:pPr>
    </w:p>
    <w:p w14:paraId="76D32BDC" w14:textId="022FE56B" w:rsidR="00F07F3B" w:rsidRPr="00F07F3B" w:rsidRDefault="00DC3EEC" w:rsidP="00F07F3B">
      <w:pPr>
        <w:rPr>
          <w:sz w:val="36"/>
          <w:szCs w:val="36"/>
        </w:rPr>
      </w:pPr>
      <w:r>
        <w:rPr>
          <w:sz w:val="36"/>
          <w:szCs w:val="36"/>
        </w:rPr>
        <w:t xml:space="preserve">Dodatkowo w </w:t>
      </w:r>
      <w:r w:rsidR="00B83143" w:rsidRPr="00B83143">
        <w:rPr>
          <w:sz w:val="36"/>
          <w:szCs w:val="36"/>
        </w:rPr>
        <w:t>trak</w:t>
      </w:r>
      <w:r w:rsidR="00012F7F">
        <w:rPr>
          <w:sz w:val="36"/>
          <w:szCs w:val="36"/>
        </w:rPr>
        <w:t>cie dodawania ogłoszenia wymagany jest wybór jednego</w:t>
      </w:r>
      <w:r w:rsidR="00B83143" w:rsidRPr="00B83143">
        <w:rPr>
          <w:sz w:val="36"/>
          <w:szCs w:val="36"/>
        </w:rPr>
        <w:t xml:space="preserve"> z trybów publikacji ogłoszenia co wiąże się przymusową opłatą. </w:t>
      </w:r>
      <w:r w:rsidRPr="00DC3EEC">
        <w:rPr>
          <w:noProof/>
          <w:sz w:val="36"/>
          <w:szCs w:val="36"/>
          <w:lang w:eastAsia="pl-PL"/>
        </w:rPr>
        <w:drawing>
          <wp:inline distT="0" distB="0" distL="0" distR="0" wp14:anchorId="1A9A778C" wp14:editId="241B89B6">
            <wp:extent cx="5760720" cy="28619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0B2" w14:textId="2D96ECBA" w:rsidR="00F07F3B" w:rsidRDefault="001E2560" w:rsidP="00F07F3B">
      <w:pPr>
        <w:rPr>
          <w:b/>
          <w:sz w:val="36"/>
        </w:rPr>
      </w:pPr>
      <w:r>
        <w:rPr>
          <w:b/>
          <w:sz w:val="36"/>
        </w:rPr>
        <w:lastRenderedPageBreak/>
        <w:br/>
      </w:r>
      <w:r>
        <w:rPr>
          <w:b/>
          <w:sz w:val="36"/>
        </w:rPr>
        <w:br/>
      </w:r>
      <w:r w:rsidR="008B0BF9">
        <w:rPr>
          <w:b/>
          <w:sz w:val="36"/>
        </w:rPr>
        <w:t>3. BulldogJob.pl</w:t>
      </w:r>
    </w:p>
    <w:p w14:paraId="4E5F14DF" w14:textId="3237B403" w:rsidR="00557B4C" w:rsidRPr="008D1526" w:rsidRDefault="00557B4C" w:rsidP="00F07F3B">
      <w:pPr>
        <w:rPr>
          <w:b/>
          <w:sz w:val="36"/>
        </w:rPr>
      </w:pPr>
      <w:r w:rsidRPr="00557B4C">
        <w:rPr>
          <w:b/>
          <w:noProof/>
          <w:sz w:val="36"/>
          <w:lang w:eastAsia="pl-PL"/>
        </w:rPr>
        <w:drawing>
          <wp:inline distT="0" distB="0" distL="0" distR="0" wp14:anchorId="1E01B6A0" wp14:editId="2A65730C">
            <wp:extent cx="5760720" cy="28816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E048" w14:textId="77777777" w:rsidR="008A37A9" w:rsidRDefault="008A37A9" w:rsidP="00F07F3B">
      <w:pPr>
        <w:rPr>
          <w:sz w:val="36"/>
        </w:rPr>
      </w:pPr>
      <w:r>
        <w:rPr>
          <w:sz w:val="36"/>
        </w:rPr>
        <w:t xml:space="preserve">Na stronie BulldogJob.pl funkcjonalności również są podzielone pomiędzy konta kandydata i pracodawcy. Konto kandydata oferuje te same funkcjonalności co na witrynie JustJoin.it. </w:t>
      </w:r>
    </w:p>
    <w:p w14:paraId="241A8348" w14:textId="718393FE" w:rsidR="008D1526" w:rsidRPr="008D1526" w:rsidRDefault="008A37A9" w:rsidP="00F07F3B">
      <w:pPr>
        <w:rPr>
          <w:sz w:val="36"/>
        </w:rPr>
      </w:pPr>
      <w:r w:rsidRPr="008A37A9">
        <w:rPr>
          <w:noProof/>
          <w:sz w:val="36"/>
          <w:lang w:eastAsia="pl-PL"/>
        </w:rPr>
        <w:drawing>
          <wp:inline distT="0" distB="0" distL="0" distR="0" wp14:anchorId="560F5C25" wp14:editId="590CBDD7">
            <wp:extent cx="5760720" cy="290004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Po założeniu konta praco</w:t>
      </w:r>
      <w:r w:rsidR="00A50930">
        <w:rPr>
          <w:sz w:val="36"/>
        </w:rPr>
        <w:t xml:space="preserve">dawcy tutaj również </w:t>
      </w:r>
      <w:r w:rsidR="00573529">
        <w:rPr>
          <w:sz w:val="36"/>
        </w:rPr>
        <w:t xml:space="preserve">jest </w:t>
      </w:r>
      <w:r>
        <w:rPr>
          <w:sz w:val="36"/>
        </w:rPr>
        <w:t>dostęp do panelu zarządzania gdzie mo</w:t>
      </w:r>
      <w:r w:rsidR="00A50930">
        <w:rPr>
          <w:sz w:val="36"/>
        </w:rPr>
        <w:t>żna sprawdzić</w:t>
      </w:r>
      <w:r w:rsidR="004B0716">
        <w:rPr>
          <w:sz w:val="36"/>
        </w:rPr>
        <w:t xml:space="preserve"> aktualne i </w:t>
      </w:r>
      <w:r w:rsidR="004B0716">
        <w:rPr>
          <w:sz w:val="36"/>
        </w:rPr>
        <w:lastRenderedPageBreak/>
        <w:t>archiwalne ogłoszenia, profile kandydatów aplikujących na dane ogłoszenia lub dod</w:t>
      </w:r>
      <w:r w:rsidR="00A50930">
        <w:rPr>
          <w:sz w:val="36"/>
        </w:rPr>
        <w:t xml:space="preserve">ać artykuł EB </w:t>
      </w:r>
      <w:r w:rsidR="00573529">
        <w:rPr>
          <w:sz w:val="36"/>
        </w:rPr>
        <w:t>d</w:t>
      </w:r>
      <w:r w:rsidR="00A50930">
        <w:rPr>
          <w:sz w:val="36"/>
        </w:rPr>
        <w:t xml:space="preserve">o profilu </w:t>
      </w:r>
      <w:r w:rsidR="004B0716">
        <w:rPr>
          <w:sz w:val="36"/>
        </w:rPr>
        <w:t xml:space="preserve">firmy. </w:t>
      </w:r>
      <w:r w:rsidR="004B0716" w:rsidRPr="004B0716">
        <w:rPr>
          <w:noProof/>
          <w:sz w:val="36"/>
          <w:lang w:eastAsia="pl-PL"/>
        </w:rPr>
        <w:drawing>
          <wp:inline distT="0" distB="0" distL="0" distR="0" wp14:anchorId="19324C92" wp14:editId="733AB794">
            <wp:extent cx="5760720" cy="28663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716">
        <w:rPr>
          <w:sz w:val="36"/>
        </w:rPr>
        <w:t>Barier</w:t>
      </w:r>
      <w:r w:rsidR="00573529">
        <w:rPr>
          <w:sz w:val="36"/>
        </w:rPr>
        <w:t>ą</w:t>
      </w:r>
      <w:r w:rsidR="004B0716">
        <w:rPr>
          <w:sz w:val="36"/>
        </w:rPr>
        <w:t xml:space="preserve"> jest to, że dodanie ogłoszenia lub artykułu kosztuje </w:t>
      </w:r>
      <w:r w:rsidR="00F3199D">
        <w:rPr>
          <w:sz w:val="36"/>
        </w:rPr>
        <w:t>wirtualne kredyty</w:t>
      </w:r>
      <w:r w:rsidR="00573529">
        <w:rPr>
          <w:sz w:val="36"/>
        </w:rPr>
        <w:t>,</w:t>
      </w:r>
      <w:r w:rsidR="00F3199D">
        <w:rPr>
          <w:sz w:val="36"/>
        </w:rPr>
        <w:t xml:space="preserve"> które należy nabyć</w:t>
      </w:r>
      <w:r w:rsidR="004B0716">
        <w:rPr>
          <w:sz w:val="36"/>
        </w:rPr>
        <w:t xml:space="preserve"> za realną walutę. Kolejnym m</w:t>
      </w:r>
      <w:r w:rsidR="008D1526">
        <w:rPr>
          <w:sz w:val="36"/>
        </w:rPr>
        <w:t xml:space="preserve">inusem platformy jest </w:t>
      </w:r>
      <w:r w:rsidR="004B0716">
        <w:rPr>
          <w:sz w:val="36"/>
        </w:rPr>
        <w:t xml:space="preserve">też </w:t>
      </w:r>
      <w:r w:rsidR="008D1526">
        <w:rPr>
          <w:sz w:val="36"/>
        </w:rPr>
        <w:t>mniej rozbudowany moduł filtrowania i wyszukiwania ogłoszeń oraz brak mapy z lokalizacjami zamieszczonych ofert pracy.</w:t>
      </w:r>
    </w:p>
    <w:sectPr w:rsidR="008D1526" w:rsidRPr="008D15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5A0DF" w14:textId="77777777" w:rsidR="00327163" w:rsidRDefault="00327163" w:rsidP="008A37A9">
      <w:pPr>
        <w:spacing w:after="0" w:line="240" w:lineRule="auto"/>
      </w:pPr>
      <w:r>
        <w:separator/>
      </w:r>
    </w:p>
  </w:endnote>
  <w:endnote w:type="continuationSeparator" w:id="0">
    <w:p w14:paraId="2122167D" w14:textId="77777777" w:rsidR="00327163" w:rsidRDefault="00327163" w:rsidP="008A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746F0" w14:textId="77777777" w:rsidR="00327163" w:rsidRDefault="00327163" w:rsidP="008A37A9">
      <w:pPr>
        <w:spacing w:after="0" w:line="240" w:lineRule="auto"/>
      </w:pPr>
      <w:r>
        <w:separator/>
      </w:r>
    </w:p>
  </w:footnote>
  <w:footnote w:type="continuationSeparator" w:id="0">
    <w:p w14:paraId="5103F2E0" w14:textId="77777777" w:rsidR="00327163" w:rsidRDefault="00327163" w:rsidP="008A3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73625"/>
    <w:multiLevelType w:val="hybridMultilevel"/>
    <w:tmpl w:val="37CABB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279C8"/>
    <w:multiLevelType w:val="hybridMultilevel"/>
    <w:tmpl w:val="A9C225EC"/>
    <w:lvl w:ilvl="0" w:tplc="BDFE6E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102324">
    <w:abstractNumId w:val="0"/>
  </w:num>
  <w:num w:numId="2" w16cid:durableId="1746419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842"/>
    <w:rsid w:val="00012F7F"/>
    <w:rsid w:val="00083033"/>
    <w:rsid w:val="000D2842"/>
    <w:rsid w:val="001950FF"/>
    <w:rsid w:val="001C0366"/>
    <w:rsid w:val="001E2560"/>
    <w:rsid w:val="002F7CA7"/>
    <w:rsid w:val="00327163"/>
    <w:rsid w:val="00382850"/>
    <w:rsid w:val="00473474"/>
    <w:rsid w:val="004B0716"/>
    <w:rsid w:val="00544AB5"/>
    <w:rsid w:val="0055439D"/>
    <w:rsid w:val="00557B4C"/>
    <w:rsid w:val="00573529"/>
    <w:rsid w:val="005D375F"/>
    <w:rsid w:val="005D58FC"/>
    <w:rsid w:val="00630874"/>
    <w:rsid w:val="007833A5"/>
    <w:rsid w:val="00843E6E"/>
    <w:rsid w:val="008A37A9"/>
    <w:rsid w:val="008B0BF9"/>
    <w:rsid w:val="008D1526"/>
    <w:rsid w:val="008F14FC"/>
    <w:rsid w:val="009D66AA"/>
    <w:rsid w:val="00A50930"/>
    <w:rsid w:val="00A62FBE"/>
    <w:rsid w:val="00B83143"/>
    <w:rsid w:val="00BF24DD"/>
    <w:rsid w:val="00CF0CD9"/>
    <w:rsid w:val="00D9169B"/>
    <w:rsid w:val="00DC3EEC"/>
    <w:rsid w:val="00E94CA4"/>
    <w:rsid w:val="00F07F3B"/>
    <w:rsid w:val="00F156D0"/>
    <w:rsid w:val="00F3199D"/>
    <w:rsid w:val="00F66AFB"/>
    <w:rsid w:val="00F6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A3BAA"/>
  <w15:chartTrackingRefBased/>
  <w15:docId w15:val="{CCD2F4FE-0141-43FD-A3FB-062A083F9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07F3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A37A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A37A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A37A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4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360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Włoch Kacper</dc:creator>
  <cp:keywords/>
  <dc:description/>
  <cp:lastModifiedBy>Wojciech Wojciechewicz</cp:lastModifiedBy>
  <cp:revision>24</cp:revision>
  <dcterms:created xsi:type="dcterms:W3CDTF">2024-03-05T11:47:00Z</dcterms:created>
  <dcterms:modified xsi:type="dcterms:W3CDTF">2024-03-12T11:30:00Z</dcterms:modified>
</cp:coreProperties>
</file>