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209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301"/>
        <w:gridCol w:w="1703"/>
        <w:gridCol w:w="1699"/>
      </w:tblGrid>
      <w:tr w:rsidR="43902AE6" w14:paraId="6ED2782B" w14:textId="77777777" w:rsidTr="00AE0D9A">
        <w:trPr>
          <w:trHeight w:val="300"/>
        </w:trPr>
        <w:tc>
          <w:tcPr>
            <w:tcW w:w="1502" w:type="dxa"/>
          </w:tcPr>
          <w:p w14:paraId="4DC760AB" w14:textId="586E690E" w:rsidR="43902AE6" w:rsidRDefault="43902AE6" w:rsidP="43902AE6">
            <w:proofErr w:type="spellStart"/>
            <w:r>
              <w:t>Lp</w:t>
            </w:r>
            <w:proofErr w:type="spellEnd"/>
          </w:p>
        </w:tc>
        <w:tc>
          <w:tcPr>
            <w:tcW w:w="1502" w:type="dxa"/>
          </w:tcPr>
          <w:p w14:paraId="5110A79A" w14:textId="72F21BBE" w:rsidR="43902AE6" w:rsidRDefault="43902AE6" w:rsidP="43902AE6">
            <w:r>
              <w:t>Zadanie</w:t>
            </w:r>
          </w:p>
        </w:tc>
        <w:tc>
          <w:tcPr>
            <w:tcW w:w="1502" w:type="dxa"/>
          </w:tcPr>
          <w:p w14:paraId="198A533B" w14:textId="3E8924ED" w:rsidR="43902AE6" w:rsidRDefault="43902AE6" w:rsidP="43902AE6">
            <w:r>
              <w:t>Data rozpoczęcia</w:t>
            </w:r>
          </w:p>
        </w:tc>
        <w:tc>
          <w:tcPr>
            <w:tcW w:w="1301" w:type="dxa"/>
          </w:tcPr>
          <w:p w14:paraId="32E93F3C" w14:textId="4558F1D6" w:rsidR="43902AE6" w:rsidRDefault="43902AE6" w:rsidP="43902AE6">
            <w:r>
              <w:t>Data zakończenia</w:t>
            </w:r>
          </w:p>
        </w:tc>
        <w:tc>
          <w:tcPr>
            <w:tcW w:w="1703" w:type="dxa"/>
          </w:tcPr>
          <w:p w14:paraId="081BB670" w14:textId="2C02B905" w:rsidR="43902AE6" w:rsidRDefault="43902AE6" w:rsidP="43902AE6">
            <w:r>
              <w:t>Osoby realizujące</w:t>
            </w:r>
          </w:p>
        </w:tc>
        <w:tc>
          <w:tcPr>
            <w:tcW w:w="1699" w:type="dxa"/>
          </w:tcPr>
          <w:p w14:paraId="318DA6C5" w14:textId="20578B09" w:rsidR="43902AE6" w:rsidRDefault="43902AE6" w:rsidP="43902AE6">
            <w:r>
              <w:t>Osoba odpowiedzialna</w:t>
            </w:r>
          </w:p>
        </w:tc>
      </w:tr>
      <w:tr w:rsidR="43902AE6" w14:paraId="56E250AB" w14:textId="77777777" w:rsidTr="00AE0D9A">
        <w:trPr>
          <w:trHeight w:val="300"/>
        </w:trPr>
        <w:tc>
          <w:tcPr>
            <w:tcW w:w="1502" w:type="dxa"/>
          </w:tcPr>
          <w:p w14:paraId="6CE0D2FF" w14:textId="3A1DBA4E" w:rsidR="43902AE6" w:rsidRDefault="43902AE6" w:rsidP="43902AE6">
            <w:r>
              <w:t>1</w:t>
            </w:r>
          </w:p>
        </w:tc>
        <w:tc>
          <w:tcPr>
            <w:tcW w:w="1502" w:type="dxa"/>
          </w:tcPr>
          <w:p w14:paraId="2961C2A3" w14:textId="518F9445" w:rsidR="43902AE6" w:rsidRDefault="43902AE6" w:rsidP="43902AE6">
            <w:r>
              <w:t>Przegląd aplikacji dostępnych na rynku</w:t>
            </w:r>
          </w:p>
        </w:tc>
        <w:tc>
          <w:tcPr>
            <w:tcW w:w="1502" w:type="dxa"/>
          </w:tcPr>
          <w:p w14:paraId="62A9EDD9" w14:textId="673AF55A" w:rsidR="43902AE6" w:rsidRDefault="43902AE6" w:rsidP="43902AE6">
            <w:r>
              <w:t>12.03.2024</w:t>
            </w:r>
          </w:p>
        </w:tc>
        <w:tc>
          <w:tcPr>
            <w:tcW w:w="1301" w:type="dxa"/>
          </w:tcPr>
          <w:p w14:paraId="1A4EB5A6" w14:textId="6811FF43" w:rsidR="43902AE6" w:rsidRDefault="43902AE6" w:rsidP="43902AE6">
            <w:r>
              <w:t>19.03.2024</w:t>
            </w:r>
          </w:p>
        </w:tc>
        <w:tc>
          <w:tcPr>
            <w:tcW w:w="1703" w:type="dxa"/>
          </w:tcPr>
          <w:p w14:paraId="117287FD" w14:textId="1D1417FF" w:rsidR="43902AE6" w:rsidRDefault="43902AE6" w:rsidP="43902AE6">
            <w:r>
              <w:t>Kamil Żelazowski, Wojciech Wojciechewicz</w:t>
            </w:r>
          </w:p>
        </w:tc>
        <w:tc>
          <w:tcPr>
            <w:tcW w:w="1699" w:type="dxa"/>
          </w:tcPr>
          <w:p w14:paraId="1BC157B8" w14:textId="31607E7E" w:rsidR="43902AE6" w:rsidRDefault="00AE0D9A" w:rsidP="43902AE6">
            <w:r>
              <w:t>Kamil Żelazowski</w:t>
            </w:r>
          </w:p>
        </w:tc>
      </w:tr>
      <w:tr w:rsidR="43902AE6" w14:paraId="0A0D2D65" w14:textId="77777777" w:rsidTr="00AE0D9A">
        <w:trPr>
          <w:trHeight w:val="300"/>
        </w:trPr>
        <w:tc>
          <w:tcPr>
            <w:tcW w:w="1502" w:type="dxa"/>
          </w:tcPr>
          <w:p w14:paraId="3F529CE3" w14:textId="2B84BD48" w:rsidR="43902AE6" w:rsidRDefault="43902AE6" w:rsidP="43902AE6">
            <w:r>
              <w:t>2</w:t>
            </w:r>
          </w:p>
        </w:tc>
        <w:tc>
          <w:tcPr>
            <w:tcW w:w="1502" w:type="dxa"/>
          </w:tcPr>
          <w:p w14:paraId="70EC9D83" w14:textId="26A33BC6" w:rsidR="43902AE6" w:rsidRDefault="43902AE6" w:rsidP="43902AE6">
            <w:r>
              <w:t>Zdefiniowanie wymagań funkcjonalnych i niefunkcjonalnych</w:t>
            </w:r>
          </w:p>
        </w:tc>
        <w:tc>
          <w:tcPr>
            <w:tcW w:w="1502" w:type="dxa"/>
          </w:tcPr>
          <w:p w14:paraId="39A48D10" w14:textId="7EB79D4F" w:rsidR="43902AE6" w:rsidRDefault="43902AE6" w:rsidP="43902AE6">
            <w:r>
              <w:t>19.03.2024</w:t>
            </w:r>
          </w:p>
        </w:tc>
        <w:tc>
          <w:tcPr>
            <w:tcW w:w="1301" w:type="dxa"/>
          </w:tcPr>
          <w:p w14:paraId="5383EFEF" w14:textId="22664364" w:rsidR="43902AE6" w:rsidRDefault="43902AE6" w:rsidP="43902AE6">
            <w:r>
              <w:t>26.03.2024</w:t>
            </w:r>
          </w:p>
        </w:tc>
        <w:tc>
          <w:tcPr>
            <w:tcW w:w="1703" w:type="dxa"/>
          </w:tcPr>
          <w:p w14:paraId="387A4275" w14:textId="1D1417FF" w:rsidR="43902AE6" w:rsidRDefault="43902AE6" w:rsidP="43902AE6">
            <w:r>
              <w:t>Kamil Żelazowski, Wojciech Wojciechewicz</w:t>
            </w:r>
          </w:p>
          <w:p w14:paraId="61AF4605" w14:textId="0EF82CE8" w:rsidR="43902AE6" w:rsidRDefault="43902AE6" w:rsidP="43902AE6"/>
        </w:tc>
        <w:tc>
          <w:tcPr>
            <w:tcW w:w="1699" w:type="dxa"/>
          </w:tcPr>
          <w:p w14:paraId="52EA6F08" w14:textId="74320892" w:rsidR="43902AE6" w:rsidRDefault="43902AE6" w:rsidP="43902AE6">
            <w:r>
              <w:t>Wojciech Wojciechewicz</w:t>
            </w:r>
          </w:p>
        </w:tc>
      </w:tr>
      <w:tr w:rsidR="43902AE6" w14:paraId="36DC91D4" w14:textId="77777777" w:rsidTr="00AE0D9A">
        <w:trPr>
          <w:trHeight w:val="300"/>
        </w:trPr>
        <w:tc>
          <w:tcPr>
            <w:tcW w:w="1502" w:type="dxa"/>
          </w:tcPr>
          <w:p w14:paraId="2E4D2536" w14:textId="50462BDD" w:rsidR="43902AE6" w:rsidRDefault="43902AE6" w:rsidP="43902AE6">
            <w:r>
              <w:t>3</w:t>
            </w:r>
          </w:p>
        </w:tc>
        <w:tc>
          <w:tcPr>
            <w:tcW w:w="1502" w:type="dxa"/>
          </w:tcPr>
          <w:p w14:paraId="2144A0D4" w14:textId="7CF9FF79" w:rsidR="43902AE6" w:rsidRDefault="43902AE6" w:rsidP="43902AE6">
            <w:r>
              <w:t>Tworzenie funkcji drzewa</w:t>
            </w:r>
          </w:p>
        </w:tc>
        <w:tc>
          <w:tcPr>
            <w:tcW w:w="1502" w:type="dxa"/>
          </w:tcPr>
          <w:p w14:paraId="4B60A220" w14:textId="27DC96FB" w:rsidR="43902AE6" w:rsidRDefault="43902AE6" w:rsidP="43902AE6">
            <w:r>
              <w:t>26.03.2024</w:t>
            </w:r>
          </w:p>
        </w:tc>
        <w:tc>
          <w:tcPr>
            <w:tcW w:w="1301" w:type="dxa"/>
          </w:tcPr>
          <w:p w14:paraId="75B3A19A" w14:textId="1EE95385" w:rsidR="43902AE6" w:rsidRDefault="43902AE6" w:rsidP="43902AE6">
            <w:r>
              <w:t>09.04.2024</w:t>
            </w:r>
          </w:p>
        </w:tc>
        <w:tc>
          <w:tcPr>
            <w:tcW w:w="1703" w:type="dxa"/>
          </w:tcPr>
          <w:p w14:paraId="3FD30133" w14:textId="1D1417FF" w:rsidR="43902AE6" w:rsidRDefault="43902AE6" w:rsidP="43902AE6">
            <w:r>
              <w:t>Kamil Żelazowski, Wojciech Wojciechewicz</w:t>
            </w:r>
          </w:p>
          <w:p w14:paraId="0085B092" w14:textId="709F700E" w:rsidR="43902AE6" w:rsidRDefault="43902AE6" w:rsidP="43902AE6"/>
        </w:tc>
        <w:tc>
          <w:tcPr>
            <w:tcW w:w="1699" w:type="dxa"/>
          </w:tcPr>
          <w:p w14:paraId="0EA7E63D" w14:textId="75BF59EC" w:rsidR="43902AE6" w:rsidRDefault="00AE0D9A" w:rsidP="43902AE6">
            <w:r>
              <w:t>Kamil Żelazowski</w:t>
            </w:r>
          </w:p>
        </w:tc>
      </w:tr>
      <w:tr w:rsidR="43902AE6" w14:paraId="27C1BE36" w14:textId="77777777" w:rsidTr="00AE0D9A">
        <w:trPr>
          <w:trHeight w:val="300"/>
        </w:trPr>
        <w:tc>
          <w:tcPr>
            <w:tcW w:w="1502" w:type="dxa"/>
          </w:tcPr>
          <w:p w14:paraId="1E1D0425" w14:textId="0D348E1D" w:rsidR="43902AE6" w:rsidRDefault="43902AE6" w:rsidP="43902AE6">
            <w:r>
              <w:t>4</w:t>
            </w:r>
          </w:p>
        </w:tc>
        <w:tc>
          <w:tcPr>
            <w:tcW w:w="1502" w:type="dxa"/>
          </w:tcPr>
          <w:p w14:paraId="09BE6F61" w14:textId="3CAF8AC8" w:rsidR="43902AE6" w:rsidRDefault="43902AE6" w:rsidP="43902AE6">
            <w:r>
              <w:t>Tworzenie diagramów BPMN</w:t>
            </w:r>
          </w:p>
        </w:tc>
        <w:tc>
          <w:tcPr>
            <w:tcW w:w="1502" w:type="dxa"/>
          </w:tcPr>
          <w:p w14:paraId="2485B138" w14:textId="6D92B4ED" w:rsidR="43902AE6" w:rsidRDefault="43902AE6" w:rsidP="43902AE6">
            <w:r>
              <w:t>09.04.2024</w:t>
            </w:r>
          </w:p>
        </w:tc>
        <w:tc>
          <w:tcPr>
            <w:tcW w:w="1301" w:type="dxa"/>
          </w:tcPr>
          <w:p w14:paraId="37972CCD" w14:textId="39CB9B0F" w:rsidR="43902AE6" w:rsidRDefault="43902AE6" w:rsidP="43902AE6">
            <w:r>
              <w:t>30.04.2024</w:t>
            </w:r>
          </w:p>
        </w:tc>
        <w:tc>
          <w:tcPr>
            <w:tcW w:w="1703" w:type="dxa"/>
          </w:tcPr>
          <w:p w14:paraId="5236CBE8" w14:textId="1D1417FF" w:rsidR="43902AE6" w:rsidRDefault="43902AE6" w:rsidP="43902AE6">
            <w:r>
              <w:t>Kamil Żelazowski, Wojciech Wojciechewicz</w:t>
            </w:r>
          </w:p>
          <w:p w14:paraId="45365EB1" w14:textId="509890CF" w:rsidR="43902AE6" w:rsidRDefault="43902AE6" w:rsidP="43902AE6"/>
        </w:tc>
        <w:tc>
          <w:tcPr>
            <w:tcW w:w="1699" w:type="dxa"/>
          </w:tcPr>
          <w:p w14:paraId="7330F123" w14:textId="4B8A17CC" w:rsidR="43902AE6" w:rsidRDefault="43902AE6" w:rsidP="43902AE6">
            <w:r>
              <w:t>Wojciech Wojciechewicz</w:t>
            </w:r>
          </w:p>
        </w:tc>
      </w:tr>
      <w:tr w:rsidR="43902AE6" w14:paraId="229E9767" w14:textId="77777777" w:rsidTr="00AE0D9A">
        <w:trPr>
          <w:trHeight w:val="300"/>
        </w:trPr>
        <w:tc>
          <w:tcPr>
            <w:tcW w:w="1502" w:type="dxa"/>
          </w:tcPr>
          <w:p w14:paraId="0256271E" w14:textId="2346B8CD" w:rsidR="43902AE6" w:rsidRDefault="43902AE6" w:rsidP="43902AE6">
            <w:r>
              <w:t>5</w:t>
            </w:r>
          </w:p>
        </w:tc>
        <w:tc>
          <w:tcPr>
            <w:tcW w:w="1502" w:type="dxa"/>
          </w:tcPr>
          <w:p w14:paraId="16B180E7" w14:textId="12CD86CA" w:rsidR="43902AE6" w:rsidRDefault="43902AE6" w:rsidP="43902AE6">
            <w:r>
              <w:t>Tworzenie diagramu DFD</w:t>
            </w:r>
          </w:p>
        </w:tc>
        <w:tc>
          <w:tcPr>
            <w:tcW w:w="1502" w:type="dxa"/>
          </w:tcPr>
          <w:p w14:paraId="219D0DF2" w14:textId="280C4990" w:rsidR="43902AE6" w:rsidRDefault="43902AE6" w:rsidP="43902AE6">
            <w:r>
              <w:t>30.04.2024</w:t>
            </w:r>
          </w:p>
        </w:tc>
        <w:tc>
          <w:tcPr>
            <w:tcW w:w="1301" w:type="dxa"/>
          </w:tcPr>
          <w:p w14:paraId="365549C3" w14:textId="0760E42C" w:rsidR="43902AE6" w:rsidRDefault="43902AE6" w:rsidP="43902AE6">
            <w:r>
              <w:t>07.05.2024</w:t>
            </w:r>
          </w:p>
        </w:tc>
        <w:tc>
          <w:tcPr>
            <w:tcW w:w="1703" w:type="dxa"/>
          </w:tcPr>
          <w:p w14:paraId="62530959" w14:textId="1D1417FF" w:rsidR="43902AE6" w:rsidRDefault="43902AE6" w:rsidP="43902AE6">
            <w:r>
              <w:t>Kamil Żelazowski, Wojciech Wojciechewicz</w:t>
            </w:r>
          </w:p>
          <w:p w14:paraId="6E14A1CA" w14:textId="128976D2" w:rsidR="43902AE6" w:rsidRDefault="43902AE6" w:rsidP="43902AE6"/>
        </w:tc>
        <w:tc>
          <w:tcPr>
            <w:tcW w:w="1699" w:type="dxa"/>
          </w:tcPr>
          <w:p w14:paraId="6573479F" w14:textId="4682C9F4" w:rsidR="43902AE6" w:rsidRDefault="00AE0D9A" w:rsidP="43902AE6">
            <w:r>
              <w:t>Kamil Żelazowski</w:t>
            </w:r>
          </w:p>
        </w:tc>
      </w:tr>
      <w:tr w:rsidR="43902AE6" w14:paraId="3A39487F" w14:textId="77777777" w:rsidTr="00AE0D9A">
        <w:trPr>
          <w:trHeight w:val="300"/>
        </w:trPr>
        <w:tc>
          <w:tcPr>
            <w:tcW w:w="1502" w:type="dxa"/>
          </w:tcPr>
          <w:p w14:paraId="1AA89552" w14:textId="3080F22E" w:rsidR="43902AE6" w:rsidRDefault="43902AE6" w:rsidP="43902AE6">
            <w:r>
              <w:t>6</w:t>
            </w:r>
          </w:p>
        </w:tc>
        <w:tc>
          <w:tcPr>
            <w:tcW w:w="1502" w:type="dxa"/>
          </w:tcPr>
          <w:p w14:paraId="16E49C1C" w14:textId="25A97B86" w:rsidR="43902AE6" w:rsidRDefault="43902AE6" w:rsidP="43902AE6">
            <w:r>
              <w:t>Tworzenie diagramu przypadku użycia</w:t>
            </w:r>
          </w:p>
        </w:tc>
        <w:tc>
          <w:tcPr>
            <w:tcW w:w="1502" w:type="dxa"/>
          </w:tcPr>
          <w:p w14:paraId="71C6B513" w14:textId="52650162" w:rsidR="43902AE6" w:rsidRDefault="43902AE6" w:rsidP="43902AE6">
            <w:r>
              <w:t>07.05.2024</w:t>
            </w:r>
          </w:p>
        </w:tc>
        <w:tc>
          <w:tcPr>
            <w:tcW w:w="1301" w:type="dxa"/>
          </w:tcPr>
          <w:p w14:paraId="4A39BA19" w14:textId="03F5A096" w:rsidR="43902AE6" w:rsidRDefault="43902AE6" w:rsidP="43902AE6">
            <w:r>
              <w:t>14.05.2024</w:t>
            </w:r>
          </w:p>
        </w:tc>
        <w:tc>
          <w:tcPr>
            <w:tcW w:w="1703" w:type="dxa"/>
          </w:tcPr>
          <w:p w14:paraId="2B8E65B3" w14:textId="1D1417FF" w:rsidR="43902AE6" w:rsidRDefault="43902AE6" w:rsidP="43902AE6">
            <w:r>
              <w:t>Kamil Żelazowski, Wojciech Wojciechewicz</w:t>
            </w:r>
          </w:p>
          <w:p w14:paraId="45E7A28A" w14:textId="54B76921" w:rsidR="43902AE6" w:rsidRDefault="43902AE6" w:rsidP="43902AE6"/>
        </w:tc>
        <w:tc>
          <w:tcPr>
            <w:tcW w:w="1699" w:type="dxa"/>
          </w:tcPr>
          <w:p w14:paraId="0CA89A6F" w14:textId="36FEC896" w:rsidR="43902AE6" w:rsidRDefault="43902AE6" w:rsidP="43902AE6">
            <w:r>
              <w:t>Wojciech Wojciechewicz</w:t>
            </w:r>
          </w:p>
        </w:tc>
      </w:tr>
      <w:tr w:rsidR="43902AE6" w14:paraId="27A78C2A" w14:textId="77777777" w:rsidTr="00AE0D9A">
        <w:trPr>
          <w:trHeight w:val="300"/>
        </w:trPr>
        <w:tc>
          <w:tcPr>
            <w:tcW w:w="1502" w:type="dxa"/>
          </w:tcPr>
          <w:p w14:paraId="69C81B5D" w14:textId="6CA1658C" w:rsidR="43902AE6" w:rsidRDefault="43902AE6" w:rsidP="43902AE6">
            <w:r>
              <w:t>7</w:t>
            </w:r>
          </w:p>
        </w:tc>
        <w:tc>
          <w:tcPr>
            <w:tcW w:w="1502" w:type="dxa"/>
          </w:tcPr>
          <w:p w14:paraId="7B9774B3" w14:textId="1CB33BED" w:rsidR="43902AE6" w:rsidRDefault="43902AE6" w:rsidP="43902AE6">
            <w:r>
              <w:t>Tworzenie schematu baz danych</w:t>
            </w:r>
          </w:p>
        </w:tc>
        <w:tc>
          <w:tcPr>
            <w:tcW w:w="1502" w:type="dxa"/>
          </w:tcPr>
          <w:p w14:paraId="0F639F24" w14:textId="005F75FE" w:rsidR="43902AE6" w:rsidRDefault="43902AE6" w:rsidP="43902AE6">
            <w:r>
              <w:t>14.05.2024</w:t>
            </w:r>
          </w:p>
        </w:tc>
        <w:tc>
          <w:tcPr>
            <w:tcW w:w="1301" w:type="dxa"/>
          </w:tcPr>
          <w:p w14:paraId="29B790B4" w14:textId="59FB00B8" w:rsidR="43902AE6" w:rsidRDefault="43902AE6" w:rsidP="43902AE6">
            <w:r>
              <w:t>21.05.2024</w:t>
            </w:r>
          </w:p>
        </w:tc>
        <w:tc>
          <w:tcPr>
            <w:tcW w:w="1703" w:type="dxa"/>
          </w:tcPr>
          <w:p w14:paraId="20EB5E5C" w14:textId="1D1417FF" w:rsidR="43902AE6" w:rsidRDefault="43902AE6" w:rsidP="43902AE6">
            <w:r>
              <w:t>Kamil Żelazowski, Wojciech Wojciechewicz</w:t>
            </w:r>
          </w:p>
          <w:p w14:paraId="5012C389" w14:textId="2F7E257F" w:rsidR="43902AE6" w:rsidRDefault="43902AE6" w:rsidP="43902AE6"/>
        </w:tc>
        <w:tc>
          <w:tcPr>
            <w:tcW w:w="1699" w:type="dxa"/>
          </w:tcPr>
          <w:p w14:paraId="3D751012" w14:textId="358FE016" w:rsidR="43902AE6" w:rsidRDefault="00AE0D9A" w:rsidP="43902AE6">
            <w:r>
              <w:t>Kamil Żelazowski</w:t>
            </w:r>
          </w:p>
        </w:tc>
      </w:tr>
      <w:tr w:rsidR="43902AE6" w14:paraId="3E39A98E" w14:textId="77777777" w:rsidTr="00AE0D9A">
        <w:trPr>
          <w:trHeight w:val="300"/>
        </w:trPr>
        <w:tc>
          <w:tcPr>
            <w:tcW w:w="1502" w:type="dxa"/>
          </w:tcPr>
          <w:p w14:paraId="7420027F" w14:textId="1A6989FE" w:rsidR="43902AE6" w:rsidRDefault="43902AE6" w:rsidP="43902AE6">
            <w:r>
              <w:t>8</w:t>
            </w:r>
          </w:p>
        </w:tc>
        <w:tc>
          <w:tcPr>
            <w:tcW w:w="1502" w:type="dxa"/>
          </w:tcPr>
          <w:p w14:paraId="092AD0D1" w14:textId="5D9C21C3" w:rsidR="43902AE6" w:rsidRDefault="43902AE6" w:rsidP="43902AE6">
            <w:r>
              <w:t>Zaprojektowanie widoków aplikacji/systemu</w:t>
            </w:r>
          </w:p>
        </w:tc>
        <w:tc>
          <w:tcPr>
            <w:tcW w:w="1502" w:type="dxa"/>
          </w:tcPr>
          <w:p w14:paraId="4F765191" w14:textId="6C80276F" w:rsidR="43902AE6" w:rsidRDefault="43902AE6" w:rsidP="43902AE6">
            <w:r>
              <w:t>21.05.2024</w:t>
            </w:r>
          </w:p>
        </w:tc>
        <w:tc>
          <w:tcPr>
            <w:tcW w:w="1301" w:type="dxa"/>
          </w:tcPr>
          <w:p w14:paraId="08D5D293" w14:textId="378CBFC9" w:rsidR="43902AE6" w:rsidRDefault="43902AE6" w:rsidP="43902AE6">
            <w:r>
              <w:t>28.05.2024</w:t>
            </w:r>
          </w:p>
        </w:tc>
        <w:tc>
          <w:tcPr>
            <w:tcW w:w="1703" w:type="dxa"/>
          </w:tcPr>
          <w:p w14:paraId="6DB1ADF2" w14:textId="1D1417FF" w:rsidR="43902AE6" w:rsidRDefault="43902AE6" w:rsidP="43902AE6">
            <w:r>
              <w:t>Kamil Żelazowski, Wojciech Wojciechewicz</w:t>
            </w:r>
          </w:p>
          <w:p w14:paraId="6853C7BF" w14:textId="1D96151B" w:rsidR="43902AE6" w:rsidRDefault="43902AE6" w:rsidP="43902AE6"/>
        </w:tc>
        <w:tc>
          <w:tcPr>
            <w:tcW w:w="1699" w:type="dxa"/>
          </w:tcPr>
          <w:p w14:paraId="297360D3" w14:textId="1D29538F" w:rsidR="43902AE6" w:rsidRDefault="43902AE6" w:rsidP="43902AE6">
            <w:r>
              <w:t>Wojciech Wojciechewicz</w:t>
            </w:r>
          </w:p>
        </w:tc>
      </w:tr>
      <w:tr w:rsidR="43902AE6" w14:paraId="041B1E8B" w14:textId="77777777" w:rsidTr="00AE0D9A">
        <w:trPr>
          <w:trHeight w:val="300"/>
        </w:trPr>
        <w:tc>
          <w:tcPr>
            <w:tcW w:w="1502" w:type="dxa"/>
          </w:tcPr>
          <w:p w14:paraId="33F1077A" w14:textId="793037A2" w:rsidR="43902AE6" w:rsidRDefault="43902AE6" w:rsidP="43902AE6">
            <w:r>
              <w:t>9</w:t>
            </w:r>
          </w:p>
        </w:tc>
        <w:tc>
          <w:tcPr>
            <w:tcW w:w="1502" w:type="dxa"/>
          </w:tcPr>
          <w:p w14:paraId="111016D0" w14:textId="1442B38C" w:rsidR="43902AE6" w:rsidRDefault="43902AE6" w:rsidP="43902AE6">
            <w:r>
              <w:t>Sporządzenie dokumentacji i oddanie opracowanych projektów</w:t>
            </w:r>
          </w:p>
        </w:tc>
        <w:tc>
          <w:tcPr>
            <w:tcW w:w="1502" w:type="dxa"/>
          </w:tcPr>
          <w:p w14:paraId="298F739D" w14:textId="48AC242E" w:rsidR="43902AE6" w:rsidRDefault="43902AE6" w:rsidP="43902AE6">
            <w:r>
              <w:t>28.05.2024</w:t>
            </w:r>
          </w:p>
        </w:tc>
        <w:tc>
          <w:tcPr>
            <w:tcW w:w="1301" w:type="dxa"/>
          </w:tcPr>
          <w:p w14:paraId="194CEFFE" w14:textId="135EBCC4" w:rsidR="43902AE6" w:rsidRDefault="43902AE6" w:rsidP="43902AE6">
            <w:r>
              <w:t>11.06.2024</w:t>
            </w:r>
          </w:p>
        </w:tc>
        <w:tc>
          <w:tcPr>
            <w:tcW w:w="1703" w:type="dxa"/>
          </w:tcPr>
          <w:p w14:paraId="5A92C132" w14:textId="1D1417FF" w:rsidR="43902AE6" w:rsidRDefault="43902AE6" w:rsidP="43902AE6">
            <w:r>
              <w:t>Kamil Żelazowski, Wojciech Wojciechewicz</w:t>
            </w:r>
          </w:p>
          <w:p w14:paraId="04321181" w14:textId="54A036EE" w:rsidR="43902AE6" w:rsidRDefault="43902AE6" w:rsidP="43902AE6"/>
        </w:tc>
        <w:tc>
          <w:tcPr>
            <w:tcW w:w="1699" w:type="dxa"/>
          </w:tcPr>
          <w:p w14:paraId="015C16BA" w14:textId="3BC52F37" w:rsidR="43902AE6" w:rsidRDefault="00AE0D9A" w:rsidP="43902AE6">
            <w:r>
              <w:t>Kamil Żelazowski</w:t>
            </w:r>
            <w:bookmarkStart w:id="0" w:name="_GoBack"/>
            <w:bookmarkEnd w:id="0"/>
          </w:p>
        </w:tc>
      </w:tr>
    </w:tbl>
    <w:p w14:paraId="16C8DC27" w14:textId="6DF9D995" w:rsidR="43902AE6" w:rsidRDefault="43902AE6" w:rsidP="43902AE6"/>
    <w:sectPr w:rsidR="43902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6779C5"/>
    <w:rsid w:val="00AE0D9A"/>
    <w:rsid w:val="296779C5"/>
    <w:rsid w:val="4390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CC7D"/>
  <w15:chartTrackingRefBased/>
  <w15:docId w15:val="{7934C16A-8B02-492C-B1D9-904D097F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1030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Wojciechewicz</dc:creator>
  <cp:keywords/>
  <dc:description/>
  <cp:lastModifiedBy>Admin</cp:lastModifiedBy>
  <cp:revision>2</cp:revision>
  <dcterms:created xsi:type="dcterms:W3CDTF">2024-03-05T07:40:00Z</dcterms:created>
  <dcterms:modified xsi:type="dcterms:W3CDTF">2024-03-05T11:26:00Z</dcterms:modified>
</cp:coreProperties>
</file>