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CSCI 3060U - Software Quality and Assurance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Phase I - Front-End Requirements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Wenbo Zhang, Xuan Zheng, Neel samirkumar Shah, Dev rajivkumar Thaker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Test Cases List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10"/>
            <w:gridCol w:w="1950"/>
            <w:gridCol w:w="5280"/>
            <w:tblGridChange w:id="0">
              <w:tblGrid>
                <w:gridCol w:w="1410"/>
                <w:gridCol w:w="1950"/>
                <w:gridCol w:w="5280"/>
              </w:tblGrid>
            </w:tblGridChange>
          </w:tblGrid>
          <w:tr>
            <w:trPr>
              <w:cantSplit w:val="0"/>
              <w:trHeight w:val="452.919921874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Transaction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Intention</w:t>
                </w:r>
              </w:p>
            </w:tc>
          </w:tr>
          <w:tr>
            <w:trPr>
              <w:cantSplit w:val="0"/>
              <w:trHeight w:val="437.91992187499994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Login, no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Login, Valid privileged(Admin)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Login, Invalid privileged(Admin)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Login, Valid standard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Login, Invalid standard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subsequent Login, Valid privileged(Admin)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subsequent Login, Valid standard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privileged(Admin) user, Invalid account holdername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privileged(Admin) user, valid account holdername, Invalid account number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privileged(Admin) user, valid account holdername, valid account number, valid account number, Account balance less than 0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privileged(Admin) user, valid account number, Account balance greater than 0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standard user, Invalid account number, 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standard user, valid account number, Account balance less than 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standard user, valid account number, Account balance greater than 0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funds between valid accounts.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transferring to the same account is not allowed.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funds between accounts with insufficient balance in the source account.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funds to a non-existent account.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a negative amount (invalid input).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funds with zero amount (invalid input).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 exceeding the $1000.00 limit in a standard session.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that the transfer from an account the user does not own is rejected.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admin can transfer between any accounts.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funds with invalid characters in the amount.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 missing input fields.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transfers to/from inactive accounts are disabled.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from a valid account with sufficient funds.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from an account with insufficient funds.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to a non-existent biller.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with admin override for any account.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payment exceeding $2000.00 in a standard session.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with zero amount (invalid input).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when the account is inactive.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with missing or incomplete input.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with invalid characters in the amount.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functionality of depositing money into valid(existing) accounts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the system doesn’t allow the deposit of funds into non-existing accounts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that only admin is allowed to deposit into other accounts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deposit amount doesn’t exceed account balance limit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the functionality that the system doesn’t allow negative deposit input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the functionality that the system doesn’t allow invalid  inputs for deposit amount (eg, character, alphabets)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Ensures account holder name is required when depositing money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the functionality that the deposit amount in unavailable to use during the current session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that admin is able to create new accounts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only admin is able to create a new account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Checks the functionality that initial balance  is not blank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the system rejects invalid input for the initial balance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system throws an error if account exceeds maximum balance limit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the functionality that doesn’t allow the account holder name to be more that 20 characters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Checks the functionality that account holder name is not blank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a newly created account cannot be used for transactions within the same session.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that admin is able to delete accounts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only admin is able to delete an account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the functionality that system throws an error if account number provided doesn’t exist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if the system verifies the account number matches the account holder's 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Checks if account number is not blank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Checks if account holder name  is not blank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Checks the functionality where the system prevents deleting an already-deleted account.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Confirms no transactions are allowed on an account after it is deleted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 from SP → NP for a valid active account.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change plan for a disabled account.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change plan without admin login.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change plan with an invalid account number.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change plan for a non-existent account holder name.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 from SP → NP and then back to SP in the same session</w:t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 from NP → SP for a valid active account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 an active account (valid name and account number).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disable an already disabled account.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disable without admin login.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disable using an invalid account number.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disable using a non-existent account holder name.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no transactions are accepted on a disabled account post-disable. 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disable when already logged in as admin for another task.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Successful logout after valid login and transactions as an admin.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logout without logging in.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logout immediately after logging in (no transactions performed).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session termination (no transactions accepted post-logout).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Standard User Can Logout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logout multiple times in the same session.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Successful logout after multiple valid transactions as admin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Successful logout after multiple valid transactions as standard user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logout multiple times in the same session as a standard user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session termination (no transactions accepted post-logout) as a standard user</w:t>
                </w:r>
              </w:p>
            </w:tc>
          </w:tr>
        </w:tbl>
      </w:sdtContent>
    </w:sdt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117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EjTvONp9LDXXP5/H9DtIeNEaOw==">CgMxLjAaHwoBMBIaChgICVIUChJ0YWJsZS5vd292MjA5cXVpcDc4AHIhMXg3eWpfOHZoU2JBRHZSZlU3ZmJ3dmxmX2tyUWJvbnUy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