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195DF3" w:rsidRPr="00FE61A4" w:rsidRDefault="00195DF3" w:rsidP="00195DF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5DF3" w:rsidRPr="00FE61A4" w:rsidRDefault="00195DF3" w:rsidP="0019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 по дисциплине: «Технология программирования»</w:t>
      </w: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DF3" w:rsidRPr="00FE61A4" w:rsidRDefault="00195DF3" w:rsidP="00195DF3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C1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работ</w:t>
      </w:r>
      <w:r w:rsidR="00724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bookmarkStart w:id="0" w:name="_GoBack"/>
      <w:bookmarkEnd w:id="0"/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95DF3" w:rsidRPr="00FE61A4" w:rsidRDefault="00195DF3" w:rsidP="00CC15D2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студенты группы 21312</w:t>
      </w:r>
    </w:p>
    <w:p w:rsidR="00195DF3" w:rsidRPr="00FE61A4" w:rsidRDefault="00195DF3" w:rsidP="00195DF3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____________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И. Смирнов</w:t>
      </w:r>
    </w:p>
    <w:p w:rsidR="00195DF3" w:rsidRPr="00FE61A4" w:rsidRDefault="00195DF3" w:rsidP="00195DF3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195DF3" w:rsidRPr="00FE61A4" w:rsidRDefault="00195DF3" w:rsidP="00195DF3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195DF3" w:rsidRPr="00FE61A4" w:rsidRDefault="00195DF3" w:rsidP="00195DF3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195DF3" w:rsidRPr="00FE61A4" w:rsidRDefault="00195DF3" w:rsidP="00195DF3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_____________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Бульба</w:t>
      </w:r>
    </w:p>
    <w:p w:rsidR="00195DF3" w:rsidRPr="00FE61A4" w:rsidRDefault="00195DF3" w:rsidP="00195DF3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195DF3" w:rsidRPr="00FE61A4" w:rsidRDefault="00195DF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E61A4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:rsidR="00195DF3" w:rsidRPr="00FE61A4" w:rsidRDefault="00195DF3" w:rsidP="0019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195DF3" w:rsidRPr="00FE61A4" w:rsidRDefault="00195DF3" w:rsidP="0019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данной работы является укрепление навыков и обобщение полученных ранее знаний путём разработки игры на определённую тематику. </w:t>
      </w:r>
    </w:p>
    <w:p w:rsidR="00195DF3" w:rsidRPr="00FE61A4" w:rsidRDefault="00195DF3" w:rsidP="0019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DF3" w:rsidRPr="00FE61A4" w:rsidRDefault="00195DF3" w:rsidP="0019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5DF3" w:rsidRPr="00FE61A4" w:rsidRDefault="00195DF3" w:rsidP="00195DF3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5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 bubble files - cpp+h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bubble (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потомок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Entity)</w:t>
      </w:r>
    </w:p>
    <w:p w:rsidR="00195DF3" w:rsidRPr="00CC15D2" w:rsidRDefault="00195DF3" w:rsidP="00195DF3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 Menu h+cpp -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Обновил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Отредактировал код</w:t>
      </w:r>
      <w:r w:rsidRPr="00CC15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5DF3" w:rsidRPr="00FE61A4" w:rsidRDefault="00195DF3" w:rsidP="00195DF3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UseCase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61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diagram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Сделал диаграммы классов и вариантов использования</w:t>
      </w:r>
    </w:p>
    <w:p w:rsidR="00027B61" w:rsidRPr="00FE61A4" w:rsidRDefault="00027B61">
      <w:pPr>
        <w:rPr>
          <w:rFonts w:ascii="Times New Roman" w:hAnsi="Times New Roman" w:cs="Times New Roman"/>
          <w:sz w:val="24"/>
          <w:szCs w:val="24"/>
        </w:rPr>
      </w:pPr>
    </w:p>
    <w:p w:rsidR="00195DF3" w:rsidRDefault="00FE61A4" w:rsidP="00A437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61A4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работы над проектом</w:t>
      </w:r>
    </w:p>
    <w:p w:rsidR="00A4372C" w:rsidRDefault="00A4372C" w:rsidP="00A437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1B79" w:rsidRDefault="00A51B79" w:rsidP="0019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197D02" wp14:editId="44DD853A">
            <wp:extent cx="2800432" cy="186060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209" cy="18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72C">
        <w:rPr>
          <w:noProof/>
          <w:lang w:eastAsia="ru-RU"/>
        </w:rPr>
        <w:drawing>
          <wp:inline distT="0" distB="0" distL="0" distR="0" wp14:anchorId="3B367E9C" wp14:editId="34A3FC9E">
            <wp:extent cx="2658110" cy="1975485"/>
            <wp:effectExtent l="0" t="0" r="889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A51B79" w:rsidP="00A437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5564C" wp14:editId="0EEC5098">
            <wp:extent cx="2790908" cy="710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26" cy="7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72C">
        <w:rPr>
          <w:noProof/>
          <w:lang w:eastAsia="ru-RU"/>
        </w:rPr>
        <w:drawing>
          <wp:inline distT="0" distB="0" distL="0" distR="0" wp14:anchorId="0C71AD2A" wp14:editId="000CEE37">
            <wp:extent cx="2871221" cy="742150"/>
            <wp:effectExtent l="0" t="0" r="571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32" cy="7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2C" w:rsidRPr="00A4372C" w:rsidRDefault="00A4372C" w:rsidP="00A437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61A4" w:rsidRPr="00FE61A4" w:rsidRDefault="00FE61A4" w:rsidP="00FE61A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1A4">
        <w:rPr>
          <w:rFonts w:ascii="Times New Roman" w:hAnsi="Times New Roman" w:cs="Times New Roman"/>
          <w:sz w:val="24"/>
          <w:szCs w:val="24"/>
        </w:rPr>
        <w:t xml:space="preserve">Первое, что было сделано мной - это </w:t>
      </w:r>
      <w:r w:rsidRPr="00FE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классов и вариантов использования, для общего понимания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картины игры.</w:t>
      </w:r>
    </w:p>
    <w:p w:rsidR="00FE61A4" w:rsidRDefault="00FE61A4">
      <w:pPr>
        <w:rPr>
          <w:rFonts w:ascii="Times New Roman" w:hAnsi="Times New Roman" w:cs="Times New Roman"/>
          <w:sz w:val="24"/>
          <w:szCs w:val="24"/>
        </w:rPr>
      </w:pPr>
      <w:r w:rsidRPr="00FE61A4">
        <w:rPr>
          <w:rFonts w:ascii="Times New Roman" w:hAnsi="Times New Roman" w:cs="Times New Roman"/>
          <w:sz w:val="24"/>
          <w:szCs w:val="24"/>
        </w:rPr>
        <w:t>Второе</w:t>
      </w:r>
      <w:r>
        <w:rPr>
          <w:rFonts w:ascii="Times New Roman" w:hAnsi="Times New Roman" w:cs="Times New Roman"/>
          <w:sz w:val="24"/>
          <w:szCs w:val="24"/>
        </w:rPr>
        <w:t xml:space="preserve"> – реализовал «пузырёк» главной рыбки, в качестве потомка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E61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Третье – сделал главное меню игры.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E6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FE61A4">
        <w:rPr>
          <w:rFonts w:ascii="Times New Roman" w:hAnsi="Times New Roman" w:cs="Times New Roman"/>
          <w:sz w:val="24"/>
          <w:szCs w:val="24"/>
        </w:rPr>
        <w:t>.</w:t>
      </w:r>
      <w:r w:rsidRPr="00FE61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Так же поддерживал командное настроение своих коллег.</w:t>
      </w:r>
    </w:p>
    <w:p w:rsidR="00A4372C" w:rsidRDefault="00A4372C">
      <w:pPr>
        <w:rPr>
          <w:rFonts w:ascii="Times New Roman" w:hAnsi="Times New Roman" w:cs="Times New Roman"/>
          <w:sz w:val="24"/>
          <w:szCs w:val="24"/>
        </w:rPr>
      </w:pPr>
    </w:p>
    <w:p w:rsidR="00A4372C" w:rsidRPr="00A4372C" w:rsidRDefault="00A4372C" w:rsidP="00A4372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372C">
        <w:rPr>
          <w:rFonts w:ascii="Times New Roman" w:hAnsi="Times New Roman" w:cs="Times New Roman"/>
          <w:sz w:val="28"/>
          <w:szCs w:val="24"/>
        </w:rPr>
        <w:t>Заключение</w:t>
      </w:r>
    </w:p>
    <w:p w:rsidR="00A4372C" w:rsidRPr="00FE61A4" w:rsidRDefault="00A4372C" w:rsidP="00A4372C">
      <w:pPr>
        <w:rPr>
          <w:rFonts w:ascii="Times New Roman" w:hAnsi="Times New Roman" w:cs="Times New Roman"/>
          <w:sz w:val="24"/>
          <w:szCs w:val="24"/>
        </w:rPr>
      </w:pPr>
      <w:r w:rsidRPr="00A4372C">
        <w:rPr>
          <w:rFonts w:ascii="Times New Roman" w:hAnsi="Times New Roman" w:cs="Times New Roman"/>
          <w:sz w:val="24"/>
          <w:szCs w:val="24"/>
        </w:rPr>
        <w:t>В ходе выполнения курсового проекта вся работа велась в VS 2019, но с набором инструментов платформы VS 2017 (v141) на ЯП С++. Для удобной работы всех членов команды использовалась СКВ GitHub. 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переменных, а её алгоритмы не избыточны ненужными циклами, массивами и т.д. В отчёте представлены диаграммы вариантов использования и диаграммы классов. По окончанию работы можно сделать вывод, что преследуемая цель достигнута, несмотря на трудности.</w:t>
      </w:r>
    </w:p>
    <w:sectPr w:rsidR="00A4372C" w:rsidRPr="00FE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41442"/>
    <w:multiLevelType w:val="hybridMultilevel"/>
    <w:tmpl w:val="92C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22"/>
    <w:rsid w:val="00027B61"/>
    <w:rsid w:val="00195DF3"/>
    <w:rsid w:val="00524B22"/>
    <w:rsid w:val="00724E2F"/>
    <w:rsid w:val="007B571B"/>
    <w:rsid w:val="00A4372C"/>
    <w:rsid w:val="00A51B79"/>
    <w:rsid w:val="00BA4E75"/>
    <w:rsid w:val="00C81F85"/>
    <w:rsid w:val="00CC15D2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5E3A3-C7C8-4AA2-99D0-8531926C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Smirnov</dc:creator>
  <cp:keywords/>
  <dc:description/>
  <cp:lastModifiedBy>Semyon Smirnov</cp:lastModifiedBy>
  <cp:revision>6</cp:revision>
  <dcterms:created xsi:type="dcterms:W3CDTF">2021-12-21T03:17:00Z</dcterms:created>
  <dcterms:modified xsi:type="dcterms:W3CDTF">2021-12-27T15:43:00Z</dcterms:modified>
</cp:coreProperties>
</file>