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777AC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 xml:space="preserve">API Testing Closure Report - </w:t>
      </w:r>
      <w:proofErr w:type="spellStart"/>
      <w:r w:rsidRPr="000A133B">
        <w:rPr>
          <w:b/>
          <w:bCs/>
        </w:rPr>
        <w:t>ParaBank</w:t>
      </w:r>
      <w:proofErr w:type="spellEnd"/>
      <w:r w:rsidRPr="000A133B">
        <w:rPr>
          <w:b/>
          <w:bCs/>
        </w:rPr>
        <w:t xml:space="preserve"> System</w:t>
      </w:r>
    </w:p>
    <w:p w14:paraId="40C6CE23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Project Information</w:t>
      </w:r>
    </w:p>
    <w:p w14:paraId="25DEE796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 xml:space="preserve">Project: </w:t>
      </w:r>
      <w:proofErr w:type="spellStart"/>
      <w:r w:rsidRPr="000A133B">
        <w:rPr>
          <w:b/>
          <w:bCs/>
        </w:rPr>
        <w:t>ParaBank</w:t>
      </w:r>
      <w:proofErr w:type="spellEnd"/>
      <w:r w:rsidRPr="000A133B">
        <w:rPr>
          <w:b/>
          <w:bCs/>
        </w:rPr>
        <w:t xml:space="preserve"> Demo Banking System</w:t>
      </w:r>
      <w:r w:rsidRPr="000A133B">
        <w:rPr>
          <w:b/>
          <w:bCs/>
        </w:rPr>
        <w:br/>
        <w:t>Team: Falcon Team</w:t>
      </w:r>
      <w:r w:rsidRPr="000A133B">
        <w:rPr>
          <w:b/>
          <w:bCs/>
        </w:rPr>
        <w:br/>
        <w:t>Leader: Eng. Abdelrahman Ramadan</w:t>
      </w:r>
      <w:r w:rsidRPr="000A133B">
        <w:rPr>
          <w:b/>
          <w:bCs/>
        </w:rPr>
        <w:br/>
        <w:t xml:space="preserve">Team Members: Kerolos George (Accounts API), </w:t>
      </w:r>
      <w:proofErr w:type="spellStart"/>
      <w:r w:rsidRPr="000A133B">
        <w:rPr>
          <w:b/>
          <w:bCs/>
        </w:rPr>
        <w:t>Abdelsabour</w:t>
      </w:r>
      <w:proofErr w:type="spellEnd"/>
      <w:r w:rsidRPr="000A133B">
        <w:rPr>
          <w:b/>
          <w:bCs/>
        </w:rPr>
        <w:t xml:space="preserve"> Mohamed (Customer API), Nour Hussein (Transactions API), Mohamed </w:t>
      </w:r>
      <w:proofErr w:type="spellStart"/>
      <w:r w:rsidRPr="000A133B">
        <w:rPr>
          <w:b/>
          <w:bCs/>
        </w:rPr>
        <w:t>Wageeh</w:t>
      </w:r>
      <w:proofErr w:type="spellEnd"/>
      <w:r w:rsidRPr="000A133B">
        <w:rPr>
          <w:b/>
          <w:bCs/>
        </w:rPr>
        <w:t xml:space="preserve"> (Loans &amp; Positions API), Mahmoud </w:t>
      </w:r>
      <w:proofErr w:type="spellStart"/>
      <w:r w:rsidRPr="000A133B">
        <w:rPr>
          <w:b/>
          <w:bCs/>
        </w:rPr>
        <w:t>Sameeh</w:t>
      </w:r>
      <w:proofErr w:type="spellEnd"/>
      <w:r w:rsidRPr="000A133B">
        <w:rPr>
          <w:b/>
          <w:bCs/>
        </w:rPr>
        <w:t xml:space="preserve"> (System &amp; Utility API)</w:t>
      </w:r>
      <w:r w:rsidRPr="000A133B">
        <w:rPr>
          <w:b/>
          <w:bCs/>
        </w:rPr>
        <w:br/>
        <w:t>Test Period: September - November 2024</w:t>
      </w:r>
      <w:r w:rsidRPr="000A133B">
        <w:rPr>
          <w:b/>
          <w:bCs/>
        </w:rPr>
        <w:br/>
        <w:t>Report Date: November 15, 2024</w:t>
      </w:r>
    </w:p>
    <w:p w14:paraId="73673B48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249273A0">
          <v:rect id="_x0000_i1025" style="width:0;height:1.5pt" o:hralign="center" o:hrstd="t" o:hr="t" fillcolor="#a0a0a0" stroked="f"/>
        </w:pict>
      </w:r>
    </w:p>
    <w:p w14:paraId="5A5A3888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1. Executive Summary</w:t>
      </w:r>
    </w:p>
    <w:p w14:paraId="5237B184" w14:textId="77777777" w:rsidR="000A133B" w:rsidRPr="000A133B" w:rsidRDefault="000A133B" w:rsidP="000A133B">
      <w:pPr>
        <w:rPr>
          <w:b/>
          <w:bCs/>
        </w:rPr>
      </w:pPr>
      <w:proofErr w:type="gramStart"/>
      <w:r w:rsidRPr="000A133B">
        <w:rPr>
          <w:b/>
          <w:bCs/>
        </w:rPr>
        <w:t>Overall</w:t>
      </w:r>
      <w:proofErr w:type="gramEnd"/>
      <w:r w:rsidRPr="000A133B">
        <w:rPr>
          <w:b/>
          <w:bCs/>
        </w:rPr>
        <w:t xml:space="preserve"> API Testing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170"/>
        <w:gridCol w:w="160"/>
      </w:tblGrid>
      <w:tr w:rsidR="000A133B" w:rsidRPr="000A133B" w14:paraId="0125BF36" w14:textId="77777777" w:rsidTr="006A5347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14:paraId="3DA1F550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Metric</w:t>
            </w:r>
          </w:p>
        </w:tc>
        <w:tc>
          <w:tcPr>
            <w:tcW w:w="1140" w:type="dxa"/>
            <w:vAlign w:val="center"/>
            <w:hideMark/>
          </w:tcPr>
          <w:p w14:paraId="094CC82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Value</w:t>
            </w:r>
          </w:p>
        </w:tc>
        <w:tc>
          <w:tcPr>
            <w:tcW w:w="115" w:type="dxa"/>
            <w:vAlign w:val="center"/>
          </w:tcPr>
          <w:p w14:paraId="61A7E5BF" w14:textId="5420BA7F" w:rsidR="000A133B" w:rsidRPr="000A133B" w:rsidRDefault="000A133B" w:rsidP="000A133B">
            <w:pPr>
              <w:rPr>
                <w:b/>
                <w:bCs/>
              </w:rPr>
            </w:pPr>
          </w:p>
        </w:tc>
      </w:tr>
      <w:tr w:rsidR="000A133B" w:rsidRPr="000A133B" w14:paraId="4D76697B" w14:textId="77777777" w:rsidTr="006A5347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2025208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API Test Cases Executed</w:t>
            </w:r>
          </w:p>
        </w:tc>
        <w:tc>
          <w:tcPr>
            <w:tcW w:w="1140" w:type="dxa"/>
            <w:vAlign w:val="center"/>
            <w:hideMark/>
          </w:tcPr>
          <w:p w14:paraId="4B5DD7CD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241</w:t>
            </w:r>
          </w:p>
        </w:tc>
        <w:tc>
          <w:tcPr>
            <w:tcW w:w="115" w:type="dxa"/>
            <w:vAlign w:val="center"/>
          </w:tcPr>
          <w:p w14:paraId="6A2CA302" w14:textId="069F8151" w:rsidR="000A133B" w:rsidRPr="000A133B" w:rsidRDefault="000A133B" w:rsidP="000A133B">
            <w:pPr>
              <w:rPr>
                <w:b/>
                <w:bCs/>
              </w:rPr>
            </w:pPr>
          </w:p>
        </w:tc>
      </w:tr>
      <w:tr w:rsidR="000A133B" w:rsidRPr="000A133B" w14:paraId="2E21CCC0" w14:textId="77777777" w:rsidTr="006A5347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52B960C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API Test Cases Passed</w:t>
            </w:r>
          </w:p>
        </w:tc>
        <w:tc>
          <w:tcPr>
            <w:tcW w:w="1140" w:type="dxa"/>
            <w:vAlign w:val="center"/>
            <w:hideMark/>
          </w:tcPr>
          <w:p w14:paraId="2CC2D55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160</w:t>
            </w:r>
          </w:p>
        </w:tc>
        <w:tc>
          <w:tcPr>
            <w:tcW w:w="115" w:type="dxa"/>
            <w:vAlign w:val="center"/>
          </w:tcPr>
          <w:p w14:paraId="497F27AC" w14:textId="3030B879" w:rsidR="000A133B" w:rsidRPr="000A133B" w:rsidRDefault="000A133B" w:rsidP="000A133B">
            <w:pPr>
              <w:rPr>
                <w:b/>
                <w:bCs/>
              </w:rPr>
            </w:pPr>
          </w:p>
        </w:tc>
      </w:tr>
      <w:tr w:rsidR="000A133B" w:rsidRPr="000A133B" w14:paraId="3C89AE79" w14:textId="77777777" w:rsidTr="006A5347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61B89E5E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API Test Cases Failed</w:t>
            </w:r>
          </w:p>
        </w:tc>
        <w:tc>
          <w:tcPr>
            <w:tcW w:w="1140" w:type="dxa"/>
            <w:vAlign w:val="center"/>
            <w:hideMark/>
          </w:tcPr>
          <w:p w14:paraId="02A053F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81</w:t>
            </w:r>
          </w:p>
        </w:tc>
        <w:tc>
          <w:tcPr>
            <w:tcW w:w="115" w:type="dxa"/>
            <w:vAlign w:val="center"/>
          </w:tcPr>
          <w:p w14:paraId="5BC20013" w14:textId="5821CEB3" w:rsidR="000A133B" w:rsidRPr="000A133B" w:rsidRDefault="000A133B" w:rsidP="000A133B">
            <w:pPr>
              <w:rPr>
                <w:b/>
                <w:bCs/>
              </w:rPr>
            </w:pPr>
          </w:p>
        </w:tc>
      </w:tr>
      <w:tr w:rsidR="000A133B" w:rsidRPr="000A133B" w14:paraId="751DE807" w14:textId="77777777" w:rsidTr="006A5347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08F7331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Overall Pass Rate</w:t>
            </w:r>
          </w:p>
        </w:tc>
        <w:tc>
          <w:tcPr>
            <w:tcW w:w="1140" w:type="dxa"/>
            <w:vAlign w:val="center"/>
            <w:hideMark/>
          </w:tcPr>
          <w:p w14:paraId="0E6F0E9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66.39%</w:t>
            </w:r>
          </w:p>
        </w:tc>
        <w:tc>
          <w:tcPr>
            <w:tcW w:w="115" w:type="dxa"/>
            <w:vAlign w:val="center"/>
          </w:tcPr>
          <w:p w14:paraId="558F4A30" w14:textId="24039394" w:rsidR="000A133B" w:rsidRPr="000A133B" w:rsidRDefault="000A133B" w:rsidP="000A133B">
            <w:pPr>
              <w:rPr>
                <w:b/>
                <w:bCs/>
              </w:rPr>
            </w:pPr>
          </w:p>
        </w:tc>
      </w:tr>
      <w:tr w:rsidR="000A133B" w:rsidRPr="000A133B" w14:paraId="6C9FB2D5" w14:textId="77777777" w:rsidTr="006A5347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175B578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API Defects</w:t>
            </w:r>
          </w:p>
        </w:tc>
        <w:tc>
          <w:tcPr>
            <w:tcW w:w="1140" w:type="dxa"/>
            <w:vAlign w:val="center"/>
            <w:hideMark/>
          </w:tcPr>
          <w:p w14:paraId="2639504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81</w:t>
            </w:r>
          </w:p>
        </w:tc>
        <w:tc>
          <w:tcPr>
            <w:tcW w:w="115" w:type="dxa"/>
            <w:vAlign w:val="center"/>
          </w:tcPr>
          <w:p w14:paraId="7FC967CA" w14:textId="3841537B" w:rsidR="000A133B" w:rsidRPr="000A133B" w:rsidRDefault="000A133B" w:rsidP="000A133B">
            <w:pPr>
              <w:rPr>
                <w:b/>
                <w:bCs/>
              </w:rPr>
            </w:pPr>
          </w:p>
        </w:tc>
      </w:tr>
      <w:tr w:rsidR="000A133B" w:rsidRPr="000A133B" w14:paraId="34EBCA53" w14:textId="77777777" w:rsidTr="006A5347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459C785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Critical API Defects</w:t>
            </w:r>
          </w:p>
        </w:tc>
        <w:tc>
          <w:tcPr>
            <w:tcW w:w="1140" w:type="dxa"/>
            <w:vAlign w:val="center"/>
            <w:hideMark/>
          </w:tcPr>
          <w:p w14:paraId="1EC2395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15</w:t>
            </w:r>
          </w:p>
        </w:tc>
        <w:tc>
          <w:tcPr>
            <w:tcW w:w="115" w:type="dxa"/>
            <w:vAlign w:val="center"/>
          </w:tcPr>
          <w:p w14:paraId="1C1D8E60" w14:textId="3D2C70CC" w:rsidR="000A133B" w:rsidRPr="000A133B" w:rsidRDefault="000A133B" w:rsidP="000A133B">
            <w:pPr>
              <w:rPr>
                <w:b/>
                <w:bCs/>
              </w:rPr>
            </w:pPr>
          </w:p>
        </w:tc>
      </w:tr>
      <w:tr w:rsidR="000A133B" w:rsidRPr="000A133B" w14:paraId="2AA4BDC6" w14:textId="77777777" w:rsidTr="006A5347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54BD96A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High Priority API Defects</w:t>
            </w:r>
          </w:p>
        </w:tc>
        <w:tc>
          <w:tcPr>
            <w:tcW w:w="1140" w:type="dxa"/>
            <w:vAlign w:val="center"/>
            <w:hideMark/>
          </w:tcPr>
          <w:p w14:paraId="0848C5C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48</w:t>
            </w:r>
          </w:p>
        </w:tc>
        <w:tc>
          <w:tcPr>
            <w:tcW w:w="115" w:type="dxa"/>
            <w:vAlign w:val="center"/>
          </w:tcPr>
          <w:p w14:paraId="6AD93A76" w14:textId="6CF01727" w:rsidR="000A133B" w:rsidRPr="000A133B" w:rsidRDefault="000A133B" w:rsidP="000A133B">
            <w:pPr>
              <w:rPr>
                <w:b/>
                <w:bCs/>
              </w:rPr>
            </w:pPr>
          </w:p>
        </w:tc>
      </w:tr>
    </w:tbl>
    <w:p w14:paraId="0D1126FB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Key findings (top-level):</w:t>
      </w:r>
    </w:p>
    <w:p w14:paraId="66111AB0" w14:textId="77777777" w:rsidR="000A133B" w:rsidRPr="000A133B" w:rsidRDefault="000A133B" w:rsidP="000A133B">
      <w:pPr>
        <w:numPr>
          <w:ilvl w:val="0"/>
          <w:numId w:val="96"/>
        </w:numPr>
        <w:rPr>
          <w:b/>
          <w:bCs/>
        </w:rPr>
      </w:pPr>
      <w:r w:rsidRPr="000A133B">
        <w:rPr>
          <w:b/>
          <w:bCs/>
        </w:rPr>
        <w:t>The suite exposed major validation and business logic gaps (Customer Update, Transactions filters, Authentication status codes).</w:t>
      </w:r>
    </w:p>
    <w:p w14:paraId="3939B1EC" w14:textId="77777777" w:rsidR="000A133B" w:rsidRPr="000A133B" w:rsidRDefault="000A133B" w:rsidP="000A133B">
      <w:pPr>
        <w:numPr>
          <w:ilvl w:val="0"/>
          <w:numId w:val="96"/>
        </w:numPr>
        <w:rPr>
          <w:b/>
          <w:bCs/>
        </w:rPr>
      </w:pPr>
      <w:r w:rsidRPr="000A133B">
        <w:rPr>
          <w:b/>
          <w:bCs/>
        </w:rPr>
        <w:t>Accounts, Loans &amp; Positions are relatively stable; Customer and System/Utility APIs contain the majority of high/critical defects.</w:t>
      </w:r>
    </w:p>
    <w:p w14:paraId="756B785B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Release recommendation: DO NOT promote this build to production. Significant fixes required for input validation, status-code correctness, and business logic.</w:t>
      </w:r>
    </w:p>
    <w:p w14:paraId="36F54228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lastRenderedPageBreak/>
        <w:pict w14:anchorId="216A83D0">
          <v:rect id="_x0000_i1026" style="width:0;height:1.5pt" o:hralign="center" o:hrstd="t" o:hr="t" fillcolor="#a0a0a0" stroked="f"/>
        </w:pict>
      </w:r>
    </w:p>
    <w:p w14:paraId="79F7BF2F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2. Test Objective &amp; Scope</w:t>
      </w:r>
    </w:p>
    <w:p w14:paraId="306E794B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 xml:space="preserve">Objective: Validate </w:t>
      </w:r>
      <w:proofErr w:type="spellStart"/>
      <w:r w:rsidRPr="000A133B">
        <w:rPr>
          <w:b/>
          <w:bCs/>
        </w:rPr>
        <w:t>ParaBank</w:t>
      </w:r>
      <w:proofErr w:type="spellEnd"/>
      <w:r w:rsidRPr="000A133B">
        <w:rPr>
          <w:b/>
          <w:bCs/>
        </w:rPr>
        <w:t xml:space="preserve"> REST APIs for correctness of behavior, input validation, HTTP semantics, business logic, and stability across the environment.</w:t>
      </w:r>
    </w:p>
    <w:p w14:paraId="192FF89B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Scope Summary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880"/>
        <w:gridCol w:w="2250"/>
        <w:gridCol w:w="575"/>
      </w:tblGrid>
      <w:tr w:rsidR="000A133B" w:rsidRPr="000A133B" w14:paraId="3CCF59B3" w14:textId="77777777" w:rsidTr="00144302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60611B4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API Category</w:t>
            </w:r>
          </w:p>
        </w:tc>
        <w:tc>
          <w:tcPr>
            <w:tcW w:w="2850" w:type="dxa"/>
            <w:vAlign w:val="center"/>
            <w:hideMark/>
          </w:tcPr>
          <w:p w14:paraId="0860BC9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Team Member</w:t>
            </w:r>
          </w:p>
        </w:tc>
        <w:tc>
          <w:tcPr>
            <w:tcW w:w="2220" w:type="dxa"/>
            <w:vAlign w:val="center"/>
            <w:hideMark/>
          </w:tcPr>
          <w:p w14:paraId="022F335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Endpoints Covered</w:t>
            </w:r>
          </w:p>
        </w:tc>
        <w:tc>
          <w:tcPr>
            <w:tcW w:w="530" w:type="dxa"/>
            <w:vAlign w:val="center"/>
            <w:hideMark/>
          </w:tcPr>
          <w:p w14:paraId="67D04AB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Test Cases</w:t>
            </w:r>
          </w:p>
        </w:tc>
      </w:tr>
      <w:tr w:rsidR="000A133B" w:rsidRPr="000A133B" w14:paraId="44E36C6F" w14:textId="77777777" w:rsidTr="00144302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79B1053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Accounts API</w:t>
            </w:r>
          </w:p>
        </w:tc>
        <w:tc>
          <w:tcPr>
            <w:tcW w:w="2850" w:type="dxa"/>
            <w:vAlign w:val="center"/>
            <w:hideMark/>
          </w:tcPr>
          <w:p w14:paraId="1722CD8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Kerolos George</w:t>
            </w:r>
          </w:p>
        </w:tc>
        <w:tc>
          <w:tcPr>
            <w:tcW w:w="2220" w:type="dxa"/>
            <w:vAlign w:val="center"/>
            <w:hideMark/>
          </w:tcPr>
          <w:p w14:paraId="2D32875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6 endpoints</w:t>
            </w:r>
          </w:p>
        </w:tc>
        <w:tc>
          <w:tcPr>
            <w:tcW w:w="530" w:type="dxa"/>
            <w:vAlign w:val="center"/>
            <w:hideMark/>
          </w:tcPr>
          <w:p w14:paraId="067EADE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36</w:t>
            </w:r>
          </w:p>
        </w:tc>
      </w:tr>
      <w:tr w:rsidR="000A133B" w:rsidRPr="000A133B" w14:paraId="3464AC77" w14:textId="77777777" w:rsidTr="00144302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3C3CA8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Customer API</w:t>
            </w:r>
          </w:p>
        </w:tc>
        <w:tc>
          <w:tcPr>
            <w:tcW w:w="2850" w:type="dxa"/>
            <w:vAlign w:val="center"/>
            <w:hideMark/>
          </w:tcPr>
          <w:p w14:paraId="693D353E" w14:textId="77777777" w:rsidR="000A133B" w:rsidRPr="000A133B" w:rsidRDefault="000A133B" w:rsidP="000A133B">
            <w:pPr>
              <w:rPr>
                <w:b/>
                <w:bCs/>
              </w:rPr>
            </w:pPr>
            <w:proofErr w:type="spellStart"/>
            <w:r w:rsidRPr="000A133B">
              <w:rPr>
                <w:b/>
                <w:bCs/>
              </w:rPr>
              <w:t>Abdelsabour</w:t>
            </w:r>
            <w:proofErr w:type="spellEnd"/>
            <w:r w:rsidRPr="000A133B">
              <w:rPr>
                <w:b/>
                <w:bCs/>
              </w:rPr>
              <w:t xml:space="preserve"> Mohamed</w:t>
            </w:r>
          </w:p>
        </w:tc>
        <w:tc>
          <w:tcPr>
            <w:tcW w:w="2220" w:type="dxa"/>
            <w:vAlign w:val="center"/>
            <w:hideMark/>
          </w:tcPr>
          <w:p w14:paraId="6C307F0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5 endpoints</w:t>
            </w:r>
          </w:p>
        </w:tc>
        <w:tc>
          <w:tcPr>
            <w:tcW w:w="530" w:type="dxa"/>
            <w:vAlign w:val="center"/>
            <w:hideMark/>
          </w:tcPr>
          <w:p w14:paraId="1B87661A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119</w:t>
            </w:r>
          </w:p>
        </w:tc>
      </w:tr>
      <w:tr w:rsidR="000A133B" w:rsidRPr="000A133B" w14:paraId="17172492" w14:textId="77777777" w:rsidTr="00144302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53933D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Transactions API</w:t>
            </w:r>
          </w:p>
        </w:tc>
        <w:tc>
          <w:tcPr>
            <w:tcW w:w="2850" w:type="dxa"/>
            <w:vAlign w:val="center"/>
            <w:hideMark/>
          </w:tcPr>
          <w:p w14:paraId="4E86741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Nour Hussein</w:t>
            </w:r>
          </w:p>
        </w:tc>
        <w:tc>
          <w:tcPr>
            <w:tcW w:w="2220" w:type="dxa"/>
            <w:vAlign w:val="center"/>
            <w:hideMark/>
          </w:tcPr>
          <w:p w14:paraId="17200D3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7 endpoints</w:t>
            </w:r>
          </w:p>
        </w:tc>
        <w:tc>
          <w:tcPr>
            <w:tcW w:w="530" w:type="dxa"/>
            <w:vAlign w:val="center"/>
            <w:hideMark/>
          </w:tcPr>
          <w:p w14:paraId="43A7CAAD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18</w:t>
            </w:r>
          </w:p>
        </w:tc>
      </w:tr>
      <w:tr w:rsidR="000A133B" w:rsidRPr="000A133B" w14:paraId="65E25404" w14:textId="77777777" w:rsidTr="00144302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6DE2A0B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Loans &amp; Positions API</w:t>
            </w:r>
          </w:p>
        </w:tc>
        <w:tc>
          <w:tcPr>
            <w:tcW w:w="2850" w:type="dxa"/>
            <w:vAlign w:val="center"/>
            <w:hideMark/>
          </w:tcPr>
          <w:p w14:paraId="2A3CAF1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Mohamed </w:t>
            </w:r>
            <w:proofErr w:type="spellStart"/>
            <w:r w:rsidRPr="000A133B">
              <w:rPr>
                <w:b/>
                <w:bCs/>
              </w:rPr>
              <w:t>Wageeh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75154C0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6 endpoints</w:t>
            </w:r>
          </w:p>
        </w:tc>
        <w:tc>
          <w:tcPr>
            <w:tcW w:w="530" w:type="dxa"/>
            <w:vAlign w:val="center"/>
            <w:hideMark/>
          </w:tcPr>
          <w:p w14:paraId="4D12D0D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30</w:t>
            </w:r>
          </w:p>
        </w:tc>
      </w:tr>
      <w:tr w:rsidR="000A133B" w:rsidRPr="000A133B" w14:paraId="0425CB59" w14:textId="77777777" w:rsidTr="00144302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6BE191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System &amp; Utility API</w:t>
            </w:r>
          </w:p>
        </w:tc>
        <w:tc>
          <w:tcPr>
            <w:tcW w:w="2850" w:type="dxa"/>
            <w:vAlign w:val="center"/>
            <w:hideMark/>
          </w:tcPr>
          <w:p w14:paraId="35D52F9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Mahmoud </w:t>
            </w:r>
            <w:proofErr w:type="spellStart"/>
            <w:r w:rsidRPr="000A133B">
              <w:rPr>
                <w:b/>
                <w:bCs/>
              </w:rPr>
              <w:t>Sameeh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4E8FA27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8 endpoints</w:t>
            </w:r>
          </w:p>
        </w:tc>
        <w:tc>
          <w:tcPr>
            <w:tcW w:w="530" w:type="dxa"/>
            <w:vAlign w:val="center"/>
            <w:hideMark/>
          </w:tcPr>
          <w:p w14:paraId="7757F382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38</w:t>
            </w:r>
          </w:p>
        </w:tc>
      </w:tr>
      <w:tr w:rsidR="000A133B" w:rsidRPr="000A133B" w14:paraId="38AB6551" w14:textId="77777777" w:rsidTr="00144302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8F6D86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</w:t>
            </w:r>
          </w:p>
        </w:tc>
        <w:tc>
          <w:tcPr>
            <w:tcW w:w="2850" w:type="dxa"/>
            <w:vAlign w:val="center"/>
            <w:hideMark/>
          </w:tcPr>
          <w:p w14:paraId="70D863F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5 Team Members</w:t>
            </w:r>
          </w:p>
        </w:tc>
        <w:tc>
          <w:tcPr>
            <w:tcW w:w="2220" w:type="dxa"/>
            <w:vAlign w:val="center"/>
            <w:hideMark/>
          </w:tcPr>
          <w:p w14:paraId="388013A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32 Endpoints</w:t>
            </w:r>
          </w:p>
        </w:tc>
        <w:tc>
          <w:tcPr>
            <w:tcW w:w="530" w:type="dxa"/>
            <w:vAlign w:val="center"/>
            <w:hideMark/>
          </w:tcPr>
          <w:p w14:paraId="247F09E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241</w:t>
            </w:r>
          </w:p>
        </w:tc>
      </w:tr>
    </w:tbl>
    <w:p w14:paraId="225AA713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0E4F8F5E">
          <v:rect id="_x0000_i1027" style="width:0;height:1.5pt" o:hralign="center" o:hrstd="t" o:hr="t" fillcolor="#a0a0a0" stroked="f"/>
        </w:pict>
      </w:r>
    </w:p>
    <w:p w14:paraId="0AC844CB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3. Test Approach</w:t>
      </w:r>
    </w:p>
    <w:p w14:paraId="4003DEC3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Methodology: Manual and exploratory API testing using Postman collections, with focus on:</w:t>
      </w:r>
    </w:p>
    <w:p w14:paraId="6F85AF76" w14:textId="77777777" w:rsidR="000A133B" w:rsidRPr="000A133B" w:rsidRDefault="000A133B" w:rsidP="000A133B">
      <w:pPr>
        <w:numPr>
          <w:ilvl w:val="0"/>
          <w:numId w:val="97"/>
        </w:numPr>
        <w:rPr>
          <w:b/>
          <w:bCs/>
        </w:rPr>
      </w:pPr>
      <w:r w:rsidRPr="000A133B">
        <w:rPr>
          <w:b/>
          <w:bCs/>
        </w:rPr>
        <w:t>Positive scenarios (happy path)</w:t>
      </w:r>
    </w:p>
    <w:p w14:paraId="76A92CC9" w14:textId="77777777" w:rsidR="000A133B" w:rsidRPr="000A133B" w:rsidRDefault="000A133B" w:rsidP="000A133B">
      <w:pPr>
        <w:numPr>
          <w:ilvl w:val="0"/>
          <w:numId w:val="97"/>
        </w:numPr>
        <w:rPr>
          <w:b/>
          <w:bCs/>
        </w:rPr>
      </w:pPr>
      <w:r w:rsidRPr="000A133B">
        <w:rPr>
          <w:b/>
          <w:bCs/>
        </w:rPr>
        <w:t>Negative and boundary inputs (validation)</w:t>
      </w:r>
    </w:p>
    <w:p w14:paraId="53282303" w14:textId="77777777" w:rsidR="000A133B" w:rsidRPr="000A133B" w:rsidRDefault="000A133B" w:rsidP="000A133B">
      <w:pPr>
        <w:numPr>
          <w:ilvl w:val="0"/>
          <w:numId w:val="97"/>
        </w:numPr>
        <w:rPr>
          <w:b/>
          <w:bCs/>
        </w:rPr>
      </w:pPr>
      <w:r w:rsidRPr="000A133B">
        <w:rPr>
          <w:b/>
          <w:bCs/>
        </w:rPr>
        <w:t>Business logic correctness (funds, loans, positions)</w:t>
      </w:r>
    </w:p>
    <w:p w14:paraId="45D41E01" w14:textId="77777777" w:rsidR="000A133B" w:rsidRPr="000A133B" w:rsidRDefault="000A133B" w:rsidP="000A133B">
      <w:pPr>
        <w:numPr>
          <w:ilvl w:val="0"/>
          <w:numId w:val="97"/>
        </w:numPr>
        <w:rPr>
          <w:b/>
          <w:bCs/>
        </w:rPr>
      </w:pPr>
      <w:r w:rsidRPr="000A133B">
        <w:rPr>
          <w:b/>
          <w:bCs/>
        </w:rPr>
        <w:t>Performance spot checks (response times)</w:t>
      </w:r>
    </w:p>
    <w:p w14:paraId="758FE620" w14:textId="77777777" w:rsidR="000A133B" w:rsidRPr="000A133B" w:rsidRDefault="000A133B" w:rsidP="000A133B">
      <w:pPr>
        <w:numPr>
          <w:ilvl w:val="0"/>
          <w:numId w:val="97"/>
        </w:numPr>
        <w:rPr>
          <w:b/>
          <w:bCs/>
        </w:rPr>
      </w:pPr>
      <w:r w:rsidRPr="000A133B">
        <w:rPr>
          <w:b/>
          <w:bCs/>
        </w:rPr>
        <w:t>Compliance with REST / HTTP status codes</w:t>
      </w:r>
    </w:p>
    <w:p w14:paraId="2C7C4AB1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Tools: Postman, Excel/Sheets for test matrix, Jira for defects, screenshots as evidence.</w:t>
      </w:r>
    </w:p>
    <w:p w14:paraId="728F71D1" w14:textId="77777777" w:rsidR="00144302" w:rsidRDefault="00144302" w:rsidP="000A133B">
      <w:pPr>
        <w:rPr>
          <w:b/>
          <w:bCs/>
          <w:rtl/>
        </w:rPr>
      </w:pPr>
    </w:p>
    <w:p w14:paraId="374A45E3" w14:textId="2040D74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1D3BC398">
          <v:rect id="_x0000_i1028" style="width:0;height:1.5pt" o:hralign="center" o:hrstd="t" o:hr="t" fillcolor="#a0a0a0" stroked="f"/>
        </w:pict>
      </w:r>
    </w:p>
    <w:p w14:paraId="3767EA49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lastRenderedPageBreak/>
        <w:t>4. Execution Summary by API Area</w:t>
      </w:r>
    </w:p>
    <w:p w14:paraId="2893BDAD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4.1 Accounts API (Kerolos George)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1350"/>
        <w:gridCol w:w="3579"/>
      </w:tblGrid>
      <w:tr w:rsidR="000A133B" w:rsidRPr="000A133B" w14:paraId="7E92457B" w14:textId="77777777" w:rsidTr="00144302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46E0507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Metric</w:t>
            </w:r>
          </w:p>
        </w:tc>
        <w:tc>
          <w:tcPr>
            <w:tcW w:w="1320" w:type="dxa"/>
            <w:vAlign w:val="center"/>
            <w:hideMark/>
          </w:tcPr>
          <w:p w14:paraId="267ADA8A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Value</w:t>
            </w:r>
          </w:p>
        </w:tc>
        <w:tc>
          <w:tcPr>
            <w:tcW w:w="3534" w:type="dxa"/>
            <w:vAlign w:val="center"/>
            <w:hideMark/>
          </w:tcPr>
          <w:p w14:paraId="521EB1A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Analysis</w:t>
            </w:r>
          </w:p>
        </w:tc>
      </w:tr>
      <w:tr w:rsidR="000A133B" w:rsidRPr="000A133B" w14:paraId="0CD4CDD8" w14:textId="77777777" w:rsidTr="0014430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C807C8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Test Cases</w:t>
            </w:r>
          </w:p>
        </w:tc>
        <w:tc>
          <w:tcPr>
            <w:tcW w:w="1320" w:type="dxa"/>
            <w:vAlign w:val="center"/>
            <w:hideMark/>
          </w:tcPr>
          <w:p w14:paraId="78359F1A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36</w:t>
            </w:r>
          </w:p>
        </w:tc>
        <w:tc>
          <w:tcPr>
            <w:tcW w:w="3534" w:type="dxa"/>
            <w:vAlign w:val="center"/>
            <w:hideMark/>
          </w:tcPr>
          <w:p w14:paraId="3C25AFC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Comprehensive basic account flows covered</w:t>
            </w:r>
          </w:p>
        </w:tc>
      </w:tr>
      <w:tr w:rsidR="000A133B" w:rsidRPr="000A133B" w14:paraId="661B8188" w14:textId="77777777" w:rsidTr="0014430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5AE99090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Passed</w:t>
            </w:r>
          </w:p>
        </w:tc>
        <w:tc>
          <w:tcPr>
            <w:tcW w:w="1320" w:type="dxa"/>
            <w:vAlign w:val="center"/>
            <w:hideMark/>
          </w:tcPr>
          <w:p w14:paraId="4D5BCDE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35</w:t>
            </w:r>
          </w:p>
        </w:tc>
        <w:tc>
          <w:tcPr>
            <w:tcW w:w="3534" w:type="dxa"/>
            <w:vAlign w:val="center"/>
            <w:hideMark/>
          </w:tcPr>
          <w:p w14:paraId="55F654AE" w14:textId="5FA26708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97.22% Pass Rate </w:t>
            </w:r>
          </w:p>
        </w:tc>
      </w:tr>
      <w:tr w:rsidR="000A133B" w:rsidRPr="000A133B" w14:paraId="1990EA7E" w14:textId="77777777" w:rsidTr="0014430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84534F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Failed</w:t>
            </w:r>
          </w:p>
        </w:tc>
        <w:tc>
          <w:tcPr>
            <w:tcW w:w="1320" w:type="dxa"/>
            <w:vAlign w:val="center"/>
            <w:hideMark/>
          </w:tcPr>
          <w:p w14:paraId="220CE90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</w:t>
            </w:r>
          </w:p>
        </w:tc>
        <w:tc>
          <w:tcPr>
            <w:tcW w:w="3534" w:type="dxa"/>
            <w:vAlign w:val="center"/>
            <w:hideMark/>
          </w:tcPr>
          <w:p w14:paraId="6454857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Minor validation/status-code mismatch</w:t>
            </w:r>
          </w:p>
        </w:tc>
      </w:tr>
      <w:tr w:rsidR="000A133B" w:rsidRPr="000A133B" w14:paraId="1D0A5120" w14:textId="77777777" w:rsidTr="00144302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6780A97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Defects Found</w:t>
            </w:r>
          </w:p>
        </w:tc>
        <w:tc>
          <w:tcPr>
            <w:tcW w:w="1320" w:type="dxa"/>
            <w:vAlign w:val="center"/>
            <w:hideMark/>
          </w:tcPr>
          <w:p w14:paraId="4DF1C47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12</w:t>
            </w:r>
          </w:p>
        </w:tc>
        <w:tc>
          <w:tcPr>
            <w:tcW w:w="3534" w:type="dxa"/>
            <w:vAlign w:val="center"/>
            <w:hideMark/>
          </w:tcPr>
          <w:p w14:paraId="4F0C118E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Mostly validation/status-code issues</w:t>
            </w:r>
          </w:p>
        </w:tc>
      </w:tr>
    </w:tbl>
    <w:p w14:paraId="2FD6F89D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Summary: Accounts endpoints are mature; only small validation and edge-case fixes required.</w:t>
      </w:r>
    </w:p>
    <w:p w14:paraId="650C7D85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18CB6BC6">
          <v:rect id="_x0000_i1029" style="width:0;height:1.5pt" o:hralign="center" o:hrstd="t" o:hr="t" fillcolor="#a0a0a0" stroked="f"/>
        </w:pict>
      </w:r>
    </w:p>
    <w:p w14:paraId="2B383308" w14:textId="414DC599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4.2 Customer API (</w:t>
      </w:r>
      <w:proofErr w:type="spellStart"/>
      <w:r w:rsidRPr="000A133B">
        <w:rPr>
          <w:b/>
          <w:bCs/>
        </w:rPr>
        <w:t>Abdelsabour</w:t>
      </w:r>
      <w:proofErr w:type="spellEnd"/>
      <w:r w:rsidRPr="000A133B">
        <w:rPr>
          <w:b/>
          <w:bCs/>
        </w:rPr>
        <w:t xml:space="preserve"> Mohamed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260"/>
        <w:gridCol w:w="3148"/>
      </w:tblGrid>
      <w:tr w:rsidR="000A133B" w:rsidRPr="000A133B" w14:paraId="23B090A8" w14:textId="77777777" w:rsidTr="00144302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260A79F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Metric</w:t>
            </w:r>
          </w:p>
        </w:tc>
        <w:tc>
          <w:tcPr>
            <w:tcW w:w="1230" w:type="dxa"/>
            <w:vAlign w:val="center"/>
            <w:hideMark/>
          </w:tcPr>
          <w:p w14:paraId="7AF6048B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Value</w:t>
            </w:r>
          </w:p>
        </w:tc>
        <w:tc>
          <w:tcPr>
            <w:tcW w:w="3103" w:type="dxa"/>
            <w:vAlign w:val="center"/>
            <w:hideMark/>
          </w:tcPr>
          <w:p w14:paraId="4B19467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Analysis</w:t>
            </w:r>
          </w:p>
        </w:tc>
      </w:tr>
      <w:tr w:rsidR="000A133B" w:rsidRPr="000A133B" w14:paraId="5C76B6E5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47AA3F9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Test Cases</w:t>
            </w:r>
          </w:p>
        </w:tc>
        <w:tc>
          <w:tcPr>
            <w:tcW w:w="1230" w:type="dxa"/>
            <w:vAlign w:val="center"/>
            <w:hideMark/>
          </w:tcPr>
          <w:p w14:paraId="695582E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119</w:t>
            </w:r>
          </w:p>
        </w:tc>
        <w:tc>
          <w:tcPr>
            <w:tcW w:w="3103" w:type="dxa"/>
            <w:vAlign w:val="center"/>
            <w:hideMark/>
          </w:tcPr>
          <w:p w14:paraId="108BC0F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Heavy validation coverage</w:t>
            </w:r>
          </w:p>
        </w:tc>
      </w:tr>
      <w:tr w:rsidR="000A133B" w:rsidRPr="000A133B" w14:paraId="422D0B9D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1534FF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Passed</w:t>
            </w:r>
          </w:p>
        </w:tc>
        <w:tc>
          <w:tcPr>
            <w:tcW w:w="1230" w:type="dxa"/>
            <w:vAlign w:val="center"/>
            <w:hideMark/>
          </w:tcPr>
          <w:p w14:paraId="0430DD8E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63</w:t>
            </w:r>
          </w:p>
        </w:tc>
        <w:tc>
          <w:tcPr>
            <w:tcW w:w="3103" w:type="dxa"/>
            <w:vAlign w:val="center"/>
            <w:hideMark/>
          </w:tcPr>
          <w:p w14:paraId="61B043FC" w14:textId="74577FAF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52.94% Pass Rate </w:t>
            </w:r>
          </w:p>
        </w:tc>
      </w:tr>
      <w:tr w:rsidR="000A133B" w:rsidRPr="000A133B" w14:paraId="4A0074E9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523638B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Failed</w:t>
            </w:r>
          </w:p>
        </w:tc>
        <w:tc>
          <w:tcPr>
            <w:tcW w:w="1230" w:type="dxa"/>
            <w:vAlign w:val="center"/>
            <w:hideMark/>
          </w:tcPr>
          <w:p w14:paraId="49AEBFB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56</w:t>
            </w:r>
          </w:p>
        </w:tc>
        <w:tc>
          <w:tcPr>
            <w:tcW w:w="3103" w:type="dxa"/>
            <w:vAlign w:val="center"/>
            <w:hideMark/>
          </w:tcPr>
          <w:p w14:paraId="4FFD786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Many validation/business-rule failures</w:t>
            </w:r>
          </w:p>
        </w:tc>
      </w:tr>
      <w:tr w:rsidR="000A133B" w:rsidRPr="000A133B" w14:paraId="6E6D4403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0E91EDA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Defects Found</w:t>
            </w:r>
          </w:p>
        </w:tc>
        <w:tc>
          <w:tcPr>
            <w:tcW w:w="1230" w:type="dxa"/>
            <w:vAlign w:val="center"/>
            <w:hideMark/>
          </w:tcPr>
          <w:p w14:paraId="0F5705C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56</w:t>
            </w:r>
          </w:p>
        </w:tc>
        <w:tc>
          <w:tcPr>
            <w:tcW w:w="3103" w:type="dxa"/>
            <w:vAlign w:val="center"/>
            <w:hideMark/>
          </w:tcPr>
          <w:p w14:paraId="18862CB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Critical validation gaps detected</w:t>
            </w:r>
          </w:p>
        </w:tc>
      </w:tr>
    </w:tbl>
    <w:p w14:paraId="70D70C64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Critical finding: /customers/update API returns 200 OK for invalid/empty/malicious inputs (BG_002–BG_012 series). This is a major data integrity &amp; security risk and must be fixed as top priority.</w:t>
      </w:r>
    </w:p>
    <w:p w14:paraId="0503485A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4EF23E54">
          <v:rect id="_x0000_i1030" style="width:0;height:1.5pt" o:hralign="center" o:hrstd="t" o:hr="t" fillcolor="#a0a0a0" stroked="f"/>
        </w:pict>
      </w:r>
    </w:p>
    <w:p w14:paraId="69FB4716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4.3 Transactions API (Nour Hussein)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72"/>
        <w:gridCol w:w="6150"/>
      </w:tblGrid>
      <w:tr w:rsidR="000A133B" w:rsidRPr="000A133B" w14:paraId="1B412E7E" w14:textId="77777777" w:rsidTr="00144302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67E2FF2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50" w:type="dxa"/>
            <w:vAlign w:val="center"/>
            <w:hideMark/>
          </w:tcPr>
          <w:p w14:paraId="0A62F45A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144E63B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Analysis</w:t>
            </w:r>
          </w:p>
        </w:tc>
      </w:tr>
      <w:tr w:rsidR="000A133B" w:rsidRPr="000A133B" w14:paraId="7011AE30" w14:textId="77777777" w:rsidTr="00144302">
        <w:trPr>
          <w:trHeight w:val="573"/>
          <w:tblCellSpacing w:w="15" w:type="dxa"/>
        </w:trPr>
        <w:tc>
          <w:tcPr>
            <w:tcW w:w="2385" w:type="dxa"/>
            <w:vAlign w:val="center"/>
            <w:hideMark/>
          </w:tcPr>
          <w:p w14:paraId="2EA14F12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Test Cases</w:t>
            </w:r>
          </w:p>
        </w:tc>
        <w:tc>
          <w:tcPr>
            <w:tcW w:w="50" w:type="dxa"/>
            <w:vAlign w:val="center"/>
            <w:hideMark/>
          </w:tcPr>
          <w:p w14:paraId="7D63415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3CDFA8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Core filters &amp; transaction flows</w:t>
            </w:r>
          </w:p>
        </w:tc>
      </w:tr>
      <w:tr w:rsidR="000A133B" w:rsidRPr="000A133B" w14:paraId="24134063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15465C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Passed</w:t>
            </w:r>
          </w:p>
        </w:tc>
        <w:tc>
          <w:tcPr>
            <w:tcW w:w="50" w:type="dxa"/>
            <w:vAlign w:val="center"/>
            <w:hideMark/>
          </w:tcPr>
          <w:p w14:paraId="4DD0F3A2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41F6930" w14:textId="5BCA5E59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61.11% Pass Rate </w:t>
            </w:r>
          </w:p>
        </w:tc>
      </w:tr>
      <w:tr w:rsidR="000A133B" w:rsidRPr="000A133B" w14:paraId="31E029FF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199E9AA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Failed</w:t>
            </w:r>
          </w:p>
        </w:tc>
        <w:tc>
          <w:tcPr>
            <w:tcW w:w="50" w:type="dxa"/>
            <w:vAlign w:val="center"/>
            <w:hideMark/>
          </w:tcPr>
          <w:p w14:paraId="58A5CE1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E1009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Filter logic / missing endpoints</w:t>
            </w:r>
          </w:p>
        </w:tc>
      </w:tr>
      <w:tr w:rsidR="000A133B" w:rsidRPr="000A133B" w14:paraId="2D2A67C2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FB7FBC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Defects Found</w:t>
            </w:r>
          </w:p>
        </w:tc>
        <w:tc>
          <w:tcPr>
            <w:tcW w:w="50" w:type="dxa"/>
            <w:vAlign w:val="center"/>
            <w:hideMark/>
          </w:tcPr>
          <w:p w14:paraId="5042902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A01AA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Business logic and missing endpoint (transactions by id)</w:t>
            </w:r>
          </w:p>
        </w:tc>
      </w:tr>
    </w:tbl>
    <w:p w14:paraId="4EDB4C13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Key issues: Illogical date/amount inputs are accepted and return results; the transaction-by-ID endpoint returned 404 (BUG_001).</w:t>
      </w:r>
    </w:p>
    <w:p w14:paraId="4E02637F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3E4E0D95">
          <v:rect id="_x0000_i1031" style="width:0;height:1.5pt" o:hralign="center" o:hrstd="t" o:hr="t" fillcolor="#a0a0a0" stroked="f"/>
        </w:pict>
      </w:r>
    </w:p>
    <w:p w14:paraId="4CAFDCDF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 xml:space="preserve">4.4 Loans &amp; Positions API (Mohamed </w:t>
      </w:r>
      <w:proofErr w:type="spellStart"/>
      <w:r w:rsidRPr="000A133B">
        <w:rPr>
          <w:b/>
          <w:bCs/>
        </w:rPr>
        <w:t>Wageeh</w:t>
      </w:r>
      <w:proofErr w:type="spellEnd"/>
      <w:r w:rsidRPr="000A133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350"/>
        <w:gridCol w:w="3182"/>
      </w:tblGrid>
      <w:tr w:rsidR="000A133B" w:rsidRPr="000A133B" w14:paraId="611CC7FC" w14:textId="77777777" w:rsidTr="00144302">
        <w:trPr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11B939C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Metric</w:t>
            </w:r>
          </w:p>
        </w:tc>
        <w:tc>
          <w:tcPr>
            <w:tcW w:w="1320" w:type="dxa"/>
            <w:vAlign w:val="center"/>
            <w:hideMark/>
          </w:tcPr>
          <w:p w14:paraId="09E9FD7B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Value</w:t>
            </w:r>
          </w:p>
        </w:tc>
        <w:tc>
          <w:tcPr>
            <w:tcW w:w="3137" w:type="dxa"/>
            <w:vAlign w:val="center"/>
            <w:hideMark/>
          </w:tcPr>
          <w:p w14:paraId="70AE130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Analysis</w:t>
            </w:r>
          </w:p>
        </w:tc>
      </w:tr>
      <w:tr w:rsidR="000A133B" w:rsidRPr="000A133B" w14:paraId="32CA276B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83103A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Test Cases</w:t>
            </w:r>
          </w:p>
        </w:tc>
        <w:tc>
          <w:tcPr>
            <w:tcW w:w="1320" w:type="dxa"/>
            <w:vAlign w:val="center"/>
            <w:hideMark/>
          </w:tcPr>
          <w:p w14:paraId="7B66408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30</w:t>
            </w:r>
          </w:p>
        </w:tc>
        <w:tc>
          <w:tcPr>
            <w:tcW w:w="3137" w:type="dxa"/>
            <w:vAlign w:val="center"/>
            <w:hideMark/>
          </w:tcPr>
          <w:p w14:paraId="1CC7A9C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Complex financial flows</w:t>
            </w:r>
          </w:p>
        </w:tc>
      </w:tr>
      <w:tr w:rsidR="000A133B" w:rsidRPr="000A133B" w14:paraId="0B14820F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1056F6B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Passed</w:t>
            </w:r>
          </w:p>
        </w:tc>
        <w:tc>
          <w:tcPr>
            <w:tcW w:w="1320" w:type="dxa"/>
            <w:vAlign w:val="center"/>
            <w:hideMark/>
          </w:tcPr>
          <w:p w14:paraId="7343587D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29</w:t>
            </w:r>
          </w:p>
        </w:tc>
        <w:tc>
          <w:tcPr>
            <w:tcW w:w="3137" w:type="dxa"/>
            <w:vAlign w:val="center"/>
            <w:hideMark/>
          </w:tcPr>
          <w:p w14:paraId="79A6B256" w14:textId="7D926D3F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96.67% Pass Rate </w:t>
            </w:r>
          </w:p>
        </w:tc>
      </w:tr>
      <w:tr w:rsidR="000A133B" w:rsidRPr="000A133B" w14:paraId="1C1116F6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2CCE33D2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Failed</w:t>
            </w:r>
          </w:p>
        </w:tc>
        <w:tc>
          <w:tcPr>
            <w:tcW w:w="1320" w:type="dxa"/>
            <w:vAlign w:val="center"/>
            <w:hideMark/>
          </w:tcPr>
          <w:p w14:paraId="7DA6C5DE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</w:t>
            </w:r>
          </w:p>
        </w:tc>
        <w:tc>
          <w:tcPr>
            <w:tcW w:w="3137" w:type="dxa"/>
            <w:vAlign w:val="center"/>
            <w:hideMark/>
          </w:tcPr>
          <w:p w14:paraId="0201D9E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Loan approval logic mismatch (BUG_01)</w:t>
            </w:r>
          </w:p>
        </w:tc>
      </w:tr>
      <w:tr w:rsidR="000A133B" w:rsidRPr="000A133B" w14:paraId="50EAF893" w14:textId="77777777" w:rsidTr="00144302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56AA9D0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Defects Found</w:t>
            </w:r>
          </w:p>
        </w:tc>
        <w:tc>
          <w:tcPr>
            <w:tcW w:w="1320" w:type="dxa"/>
            <w:vAlign w:val="center"/>
            <w:hideMark/>
          </w:tcPr>
          <w:p w14:paraId="6A5624B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</w:t>
            </w:r>
          </w:p>
        </w:tc>
        <w:tc>
          <w:tcPr>
            <w:tcW w:w="3137" w:type="dxa"/>
            <w:vAlign w:val="center"/>
            <w:hideMark/>
          </w:tcPr>
          <w:p w14:paraId="05CAD21B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Business-rule defect in loan approval</w:t>
            </w:r>
          </w:p>
        </w:tc>
      </w:tr>
    </w:tbl>
    <w:p w14:paraId="614F0408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Summary: Largely stable; only the loan-approval edge-case needs correction.</w:t>
      </w:r>
    </w:p>
    <w:p w14:paraId="2F5A7E93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536BEAA3">
          <v:rect id="_x0000_i1032" style="width:0;height:1.5pt" o:hralign="center" o:hrstd="t" o:hr="t" fillcolor="#a0a0a0" stroked="f"/>
        </w:pict>
      </w:r>
    </w:p>
    <w:p w14:paraId="3DB694CF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 xml:space="preserve">4.5 System &amp; Utility API (Mahmoud </w:t>
      </w:r>
      <w:proofErr w:type="spellStart"/>
      <w:r w:rsidRPr="000A133B">
        <w:rPr>
          <w:b/>
          <w:bCs/>
        </w:rPr>
        <w:t>Sameeh</w:t>
      </w:r>
      <w:proofErr w:type="spellEnd"/>
      <w:r w:rsidRPr="000A133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080"/>
        <w:gridCol w:w="5513"/>
      </w:tblGrid>
      <w:tr w:rsidR="000A133B" w:rsidRPr="000A133B" w14:paraId="77EDD58A" w14:textId="77777777" w:rsidTr="00144302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2077A70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Metric</w:t>
            </w:r>
          </w:p>
        </w:tc>
        <w:tc>
          <w:tcPr>
            <w:tcW w:w="1050" w:type="dxa"/>
            <w:vAlign w:val="center"/>
            <w:hideMark/>
          </w:tcPr>
          <w:p w14:paraId="294EE17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Value</w:t>
            </w:r>
          </w:p>
        </w:tc>
        <w:tc>
          <w:tcPr>
            <w:tcW w:w="5468" w:type="dxa"/>
            <w:vAlign w:val="center"/>
            <w:hideMark/>
          </w:tcPr>
          <w:p w14:paraId="522BDDEE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Analysis</w:t>
            </w:r>
          </w:p>
        </w:tc>
      </w:tr>
      <w:tr w:rsidR="000A133B" w:rsidRPr="000A133B" w14:paraId="18525006" w14:textId="77777777" w:rsidTr="00144302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A26066A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Test Cases</w:t>
            </w:r>
          </w:p>
        </w:tc>
        <w:tc>
          <w:tcPr>
            <w:tcW w:w="1050" w:type="dxa"/>
            <w:vAlign w:val="center"/>
            <w:hideMark/>
          </w:tcPr>
          <w:p w14:paraId="1FD1174E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38</w:t>
            </w:r>
          </w:p>
        </w:tc>
        <w:tc>
          <w:tcPr>
            <w:tcW w:w="5468" w:type="dxa"/>
            <w:vAlign w:val="center"/>
            <w:hideMark/>
          </w:tcPr>
          <w:p w14:paraId="3377DC7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Database, </w:t>
            </w:r>
            <w:proofErr w:type="spellStart"/>
            <w:r w:rsidRPr="000A133B">
              <w:rPr>
                <w:b/>
                <w:bCs/>
              </w:rPr>
              <w:t>init</w:t>
            </w:r>
            <w:proofErr w:type="spellEnd"/>
            <w:r w:rsidRPr="000A133B">
              <w:rPr>
                <w:b/>
                <w:bCs/>
              </w:rPr>
              <w:t>, JMS, system params</w:t>
            </w:r>
          </w:p>
        </w:tc>
      </w:tr>
      <w:tr w:rsidR="000A133B" w:rsidRPr="000A133B" w14:paraId="72E7DA84" w14:textId="77777777" w:rsidTr="00144302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8D4BAE4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Passed</w:t>
            </w:r>
          </w:p>
        </w:tc>
        <w:tc>
          <w:tcPr>
            <w:tcW w:w="1050" w:type="dxa"/>
            <w:vAlign w:val="center"/>
            <w:hideMark/>
          </w:tcPr>
          <w:p w14:paraId="041285F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22</w:t>
            </w:r>
          </w:p>
        </w:tc>
        <w:tc>
          <w:tcPr>
            <w:tcW w:w="5468" w:type="dxa"/>
            <w:vAlign w:val="center"/>
            <w:hideMark/>
          </w:tcPr>
          <w:p w14:paraId="55A9ECA2" w14:textId="7575FFD2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 xml:space="preserve">57.89% Pass Rate </w:t>
            </w:r>
          </w:p>
        </w:tc>
      </w:tr>
      <w:tr w:rsidR="000A133B" w:rsidRPr="000A133B" w14:paraId="6E18B664" w14:textId="77777777" w:rsidTr="00144302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3B6E7B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Failed</w:t>
            </w:r>
          </w:p>
        </w:tc>
        <w:tc>
          <w:tcPr>
            <w:tcW w:w="1050" w:type="dxa"/>
            <w:vAlign w:val="center"/>
            <w:hideMark/>
          </w:tcPr>
          <w:p w14:paraId="5AE48217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16</w:t>
            </w:r>
          </w:p>
        </w:tc>
        <w:tc>
          <w:tcPr>
            <w:tcW w:w="5468" w:type="dxa"/>
            <w:vAlign w:val="center"/>
            <w:hideMark/>
          </w:tcPr>
          <w:p w14:paraId="0B5F9D0D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Content-type handling, parameter validation failures</w:t>
            </w:r>
          </w:p>
        </w:tc>
      </w:tr>
      <w:tr w:rsidR="000A133B" w:rsidRPr="000A133B" w14:paraId="11B6738B" w14:textId="77777777" w:rsidTr="00144302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519FCC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lastRenderedPageBreak/>
              <w:t>Defects Found</w:t>
            </w:r>
          </w:p>
        </w:tc>
        <w:tc>
          <w:tcPr>
            <w:tcW w:w="1050" w:type="dxa"/>
            <w:vAlign w:val="center"/>
            <w:hideMark/>
          </w:tcPr>
          <w:p w14:paraId="1103789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16</w:t>
            </w:r>
          </w:p>
        </w:tc>
        <w:tc>
          <w:tcPr>
            <w:tcW w:w="5468" w:type="dxa"/>
            <w:vAlign w:val="center"/>
            <w:hideMark/>
          </w:tcPr>
          <w:p w14:paraId="4D3552CD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Incorrect status codes and lenient content-type handling</w:t>
            </w:r>
          </w:p>
        </w:tc>
      </w:tr>
    </w:tbl>
    <w:p w14:paraId="1F7B52A5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 xml:space="preserve">Key issues: GET /login/{username}/{password} returns 400 instead of 401/404 for auth failures (BG_008–BG_014). </w:t>
      </w:r>
      <w:proofErr w:type="spellStart"/>
      <w:r w:rsidRPr="000A133B">
        <w:rPr>
          <w:b/>
          <w:bCs/>
        </w:rPr>
        <w:t>initializeDB</w:t>
      </w:r>
      <w:proofErr w:type="spellEnd"/>
      <w:r w:rsidRPr="000A133B">
        <w:rPr>
          <w:b/>
          <w:bCs/>
        </w:rPr>
        <w:t xml:space="preserve"> accepts text/plain (BG_002 / BG_005) and returns unexpected 204.</w:t>
      </w:r>
    </w:p>
    <w:p w14:paraId="591E51CA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6E15636D">
          <v:rect id="_x0000_i1033" style="width:0;height:1.5pt" o:hralign="center" o:hrstd="t" o:hr="t" fillcolor="#a0a0a0" stroked="f"/>
        </w:pict>
      </w:r>
    </w:p>
    <w:p w14:paraId="7B34A804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5. Defect Analysis</w:t>
      </w:r>
    </w:p>
    <w:p w14:paraId="2E1EA867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5.1 Overall Defect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1350"/>
        <w:gridCol w:w="1307"/>
      </w:tblGrid>
      <w:tr w:rsidR="000A133B" w:rsidRPr="000A133B" w14:paraId="3B38E844" w14:textId="77777777" w:rsidTr="00144302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14:paraId="692F3023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Category</w:t>
            </w:r>
          </w:p>
        </w:tc>
        <w:tc>
          <w:tcPr>
            <w:tcW w:w="1320" w:type="dxa"/>
            <w:vAlign w:val="center"/>
            <w:hideMark/>
          </w:tcPr>
          <w:p w14:paraId="52569BC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Count</w:t>
            </w:r>
          </w:p>
        </w:tc>
        <w:tc>
          <w:tcPr>
            <w:tcW w:w="1262" w:type="dxa"/>
            <w:vAlign w:val="center"/>
            <w:hideMark/>
          </w:tcPr>
          <w:p w14:paraId="5FA4400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Percentage</w:t>
            </w:r>
          </w:p>
        </w:tc>
      </w:tr>
      <w:tr w:rsidR="000A133B" w:rsidRPr="000A133B" w14:paraId="2ED4A5E2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1335A7D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Total API Defects</w:t>
            </w:r>
          </w:p>
        </w:tc>
        <w:tc>
          <w:tcPr>
            <w:tcW w:w="1320" w:type="dxa"/>
            <w:vAlign w:val="center"/>
            <w:hideMark/>
          </w:tcPr>
          <w:p w14:paraId="7A232275" w14:textId="5F2D6AE8" w:rsidR="000A133B" w:rsidRPr="000A133B" w:rsidRDefault="000A133B" w:rsidP="000A133B">
            <w:pPr>
              <w:rPr>
                <w:b/>
                <w:bCs/>
              </w:rPr>
            </w:pPr>
            <w:r>
              <w:rPr>
                <w:b/>
                <w:bCs/>
              </w:rPr>
              <w:t>81</w:t>
            </w:r>
          </w:p>
        </w:tc>
        <w:tc>
          <w:tcPr>
            <w:tcW w:w="1262" w:type="dxa"/>
            <w:vAlign w:val="center"/>
            <w:hideMark/>
          </w:tcPr>
          <w:p w14:paraId="30EDD36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100%</w:t>
            </w:r>
          </w:p>
        </w:tc>
      </w:tr>
      <w:tr w:rsidR="000A133B" w:rsidRPr="000A133B" w14:paraId="3D3D4907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2EECAC2A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Critical Severity</w:t>
            </w:r>
          </w:p>
        </w:tc>
        <w:tc>
          <w:tcPr>
            <w:tcW w:w="1320" w:type="dxa"/>
            <w:vAlign w:val="center"/>
            <w:hideMark/>
          </w:tcPr>
          <w:p w14:paraId="489591A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24</w:t>
            </w:r>
          </w:p>
        </w:tc>
        <w:tc>
          <w:tcPr>
            <w:tcW w:w="1262" w:type="dxa"/>
            <w:vAlign w:val="center"/>
            <w:hideMark/>
          </w:tcPr>
          <w:p w14:paraId="2D01E86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29.63%</w:t>
            </w:r>
          </w:p>
        </w:tc>
      </w:tr>
      <w:tr w:rsidR="000A133B" w:rsidRPr="000A133B" w14:paraId="68A153BD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3275F5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Major Severity</w:t>
            </w:r>
          </w:p>
        </w:tc>
        <w:tc>
          <w:tcPr>
            <w:tcW w:w="1320" w:type="dxa"/>
            <w:vAlign w:val="center"/>
            <w:hideMark/>
          </w:tcPr>
          <w:p w14:paraId="48809518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45</w:t>
            </w:r>
          </w:p>
        </w:tc>
        <w:tc>
          <w:tcPr>
            <w:tcW w:w="1262" w:type="dxa"/>
            <w:vAlign w:val="center"/>
            <w:hideMark/>
          </w:tcPr>
          <w:p w14:paraId="07E49E80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55.56%</w:t>
            </w:r>
          </w:p>
        </w:tc>
      </w:tr>
      <w:tr w:rsidR="000A133B" w:rsidRPr="000A133B" w14:paraId="6CD9BCBB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10165F3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Minor Severity</w:t>
            </w:r>
          </w:p>
        </w:tc>
        <w:tc>
          <w:tcPr>
            <w:tcW w:w="1320" w:type="dxa"/>
            <w:vAlign w:val="center"/>
            <w:hideMark/>
          </w:tcPr>
          <w:p w14:paraId="454E92FF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12</w:t>
            </w:r>
          </w:p>
        </w:tc>
        <w:tc>
          <w:tcPr>
            <w:tcW w:w="1262" w:type="dxa"/>
            <w:vAlign w:val="center"/>
            <w:hideMark/>
          </w:tcPr>
          <w:p w14:paraId="726A2351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14.81%</w:t>
            </w:r>
          </w:p>
        </w:tc>
      </w:tr>
      <w:tr w:rsidR="000A133B" w:rsidRPr="000A133B" w14:paraId="7B6030AB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782A37C2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High Priority</w:t>
            </w:r>
          </w:p>
        </w:tc>
        <w:tc>
          <w:tcPr>
            <w:tcW w:w="1320" w:type="dxa"/>
            <w:vAlign w:val="center"/>
            <w:hideMark/>
          </w:tcPr>
          <w:p w14:paraId="06AA07FD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48</w:t>
            </w:r>
          </w:p>
        </w:tc>
        <w:tc>
          <w:tcPr>
            <w:tcW w:w="1262" w:type="dxa"/>
            <w:vAlign w:val="center"/>
            <w:hideMark/>
          </w:tcPr>
          <w:p w14:paraId="440127C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51.61%</w:t>
            </w:r>
          </w:p>
        </w:tc>
      </w:tr>
      <w:tr w:rsidR="000A133B" w:rsidRPr="000A133B" w14:paraId="6D755F4B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34380A7B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Medium Priority</w:t>
            </w:r>
          </w:p>
        </w:tc>
        <w:tc>
          <w:tcPr>
            <w:tcW w:w="1320" w:type="dxa"/>
            <w:vAlign w:val="center"/>
            <w:hideMark/>
          </w:tcPr>
          <w:p w14:paraId="64F6DBFC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40</w:t>
            </w:r>
          </w:p>
        </w:tc>
        <w:tc>
          <w:tcPr>
            <w:tcW w:w="1262" w:type="dxa"/>
            <w:vAlign w:val="center"/>
            <w:hideMark/>
          </w:tcPr>
          <w:p w14:paraId="6D624170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49.38%</w:t>
            </w:r>
          </w:p>
        </w:tc>
      </w:tr>
      <w:tr w:rsidR="000A133B" w:rsidRPr="000A133B" w14:paraId="71F3EB75" w14:textId="77777777" w:rsidTr="00144302">
        <w:trPr>
          <w:tblCellSpacing w:w="15" w:type="dxa"/>
        </w:trPr>
        <w:tc>
          <w:tcPr>
            <w:tcW w:w="2385" w:type="dxa"/>
            <w:vAlign w:val="center"/>
            <w:hideMark/>
          </w:tcPr>
          <w:p w14:paraId="4AD5B8F5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Low Priority</w:t>
            </w:r>
          </w:p>
        </w:tc>
        <w:tc>
          <w:tcPr>
            <w:tcW w:w="1320" w:type="dxa"/>
            <w:vAlign w:val="center"/>
            <w:hideMark/>
          </w:tcPr>
          <w:p w14:paraId="04255A76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</w:t>
            </w:r>
          </w:p>
        </w:tc>
        <w:tc>
          <w:tcPr>
            <w:tcW w:w="1262" w:type="dxa"/>
            <w:vAlign w:val="center"/>
            <w:hideMark/>
          </w:tcPr>
          <w:p w14:paraId="280C10F9" w14:textId="77777777" w:rsidR="000A133B" w:rsidRPr="000A133B" w:rsidRDefault="000A133B" w:rsidP="000A133B">
            <w:pPr>
              <w:rPr>
                <w:b/>
                <w:bCs/>
              </w:rPr>
            </w:pPr>
            <w:r w:rsidRPr="000A133B">
              <w:rPr>
                <w:b/>
                <w:bCs/>
              </w:rPr>
              <w:t>1.23%</w:t>
            </w:r>
          </w:p>
        </w:tc>
      </w:tr>
    </w:tbl>
    <w:p w14:paraId="359CE0E4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Defect density: ~0.39 defects per test case.</w:t>
      </w:r>
    </w:p>
    <w:p w14:paraId="5E6C4831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5.2 Critical defects by area (top contributors)</w:t>
      </w:r>
    </w:p>
    <w:p w14:paraId="7B1A76EF" w14:textId="77777777" w:rsidR="000A133B" w:rsidRPr="000A133B" w:rsidRDefault="000A133B" w:rsidP="000A133B">
      <w:pPr>
        <w:numPr>
          <w:ilvl w:val="0"/>
          <w:numId w:val="98"/>
        </w:numPr>
        <w:rPr>
          <w:b/>
          <w:bCs/>
        </w:rPr>
      </w:pPr>
      <w:r w:rsidRPr="000A133B">
        <w:rPr>
          <w:b/>
          <w:bCs/>
        </w:rPr>
        <w:t>Customer API: 10 critical defects (validation bypass, missing checks on /customers/update).</w:t>
      </w:r>
    </w:p>
    <w:p w14:paraId="4151A7AF" w14:textId="77777777" w:rsidR="000A133B" w:rsidRPr="000A133B" w:rsidRDefault="000A133B" w:rsidP="000A133B">
      <w:pPr>
        <w:numPr>
          <w:ilvl w:val="0"/>
          <w:numId w:val="98"/>
        </w:numPr>
        <w:rPr>
          <w:b/>
          <w:bCs/>
        </w:rPr>
      </w:pPr>
      <w:r w:rsidRPr="000A133B">
        <w:rPr>
          <w:b/>
          <w:bCs/>
        </w:rPr>
        <w:t>System/Auth: 4 critical defects (wrong HTTP codes for auth and input validation).</w:t>
      </w:r>
    </w:p>
    <w:p w14:paraId="749ABDF6" w14:textId="77777777" w:rsidR="000A133B" w:rsidRPr="000A133B" w:rsidRDefault="000A133B" w:rsidP="000A133B">
      <w:pPr>
        <w:numPr>
          <w:ilvl w:val="0"/>
          <w:numId w:val="98"/>
        </w:numPr>
        <w:rPr>
          <w:b/>
          <w:bCs/>
        </w:rPr>
      </w:pPr>
      <w:r w:rsidRPr="000A133B">
        <w:rPr>
          <w:b/>
          <w:bCs/>
        </w:rPr>
        <w:t>Transactions: 1 critical defect (missing transaction-by-id endpoint / incorrect behavior).</w:t>
      </w:r>
    </w:p>
    <w:p w14:paraId="6F767AF4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4594423C">
          <v:rect id="_x0000_i1034" style="width:0;height:1.5pt" o:hralign="center" o:hrstd="t" o:hr="t" fillcolor="#a0a0a0" stroked="f"/>
        </w:pict>
      </w:r>
    </w:p>
    <w:p w14:paraId="2F57D4C2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lastRenderedPageBreak/>
        <w:t>6. Implementation &amp; Coverage</w:t>
      </w:r>
    </w:p>
    <w:p w14:paraId="5789E287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Endpoint implementation status:</w:t>
      </w:r>
    </w:p>
    <w:p w14:paraId="5FC43CE4" w14:textId="77777777" w:rsidR="000A133B" w:rsidRPr="000A133B" w:rsidRDefault="000A133B" w:rsidP="000A133B">
      <w:pPr>
        <w:numPr>
          <w:ilvl w:val="0"/>
          <w:numId w:val="99"/>
        </w:numPr>
        <w:rPr>
          <w:b/>
          <w:bCs/>
        </w:rPr>
      </w:pPr>
      <w:r w:rsidRPr="000A133B">
        <w:rPr>
          <w:b/>
          <w:bCs/>
        </w:rPr>
        <w:t>Fully implemented &amp; working: 24 endpoints (≈75%)</w:t>
      </w:r>
    </w:p>
    <w:p w14:paraId="0660ED98" w14:textId="77777777" w:rsidR="000A133B" w:rsidRPr="000A133B" w:rsidRDefault="000A133B" w:rsidP="000A133B">
      <w:pPr>
        <w:numPr>
          <w:ilvl w:val="0"/>
          <w:numId w:val="99"/>
        </w:numPr>
        <w:rPr>
          <w:b/>
          <w:bCs/>
        </w:rPr>
      </w:pPr>
      <w:r w:rsidRPr="000A133B">
        <w:rPr>
          <w:b/>
          <w:bCs/>
        </w:rPr>
        <w:t>Implemented with defects: 5 endpoints (≈15.6%)</w:t>
      </w:r>
    </w:p>
    <w:p w14:paraId="4F878FDF" w14:textId="77777777" w:rsidR="000A133B" w:rsidRPr="000A133B" w:rsidRDefault="000A133B" w:rsidP="000A133B">
      <w:pPr>
        <w:numPr>
          <w:ilvl w:val="0"/>
          <w:numId w:val="99"/>
        </w:numPr>
        <w:rPr>
          <w:b/>
          <w:bCs/>
        </w:rPr>
      </w:pPr>
      <w:r w:rsidRPr="000A133B">
        <w:rPr>
          <w:b/>
          <w:bCs/>
        </w:rPr>
        <w:t>Partially implemented: 2 endpoints (≈6.25%)</w:t>
      </w:r>
    </w:p>
    <w:p w14:paraId="1EA74BEF" w14:textId="77777777" w:rsidR="000A133B" w:rsidRPr="000A133B" w:rsidRDefault="000A133B" w:rsidP="000A133B">
      <w:pPr>
        <w:numPr>
          <w:ilvl w:val="0"/>
          <w:numId w:val="99"/>
        </w:numPr>
        <w:rPr>
          <w:b/>
          <w:bCs/>
        </w:rPr>
      </w:pPr>
      <w:r w:rsidRPr="000A133B">
        <w:rPr>
          <w:b/>
          <w:bCs/>
        </w:rPr>
        <w:t>Not implemented: 1 endpoint (transaction by id)</w:t>
      </w:r>
    </w:p>
    <w:p w14:paraId="1318D536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Top missing/problematic endpoints:</w:t>
      </w:r>
    </w:p>
    <w:p w14:paraId="3AB833BC" w14:textId="77777777" w:rsidR="000A133B" w:rsidRPr="000A133B" w:rsidRDefault="000A133B" w:rsidP="000A133B">
      <w:pPr>
        <w:numPr>
          <w:ilvl w:val="0"/>
          <w:numId w:val="100"/>
        </w:numPr>
        <w:rPr>
          <w:b/>
          <w:bCs/>
        </w:rPr>
      </w:pPr>
      <w:r w:rsidRPr="000A133B">
        <w:rPr>
          <w:b/>
          <w:bCs/>
        </w:rPr>
        <w:t>/transactions/{</w:t>
      </w:r>
      <w:proofErr w:type="spellStart"/>
      <w:r w:rsidRPr="000A133B">
        <w:rPr>
          <w:b/>
          <w:bCs/>
        </w:rPr>
        <w:t>transactionId</w:t>
      </w:r>
      <w:proofErr w:type="spellEnd"/>
      <w:r w:rsidRPr="000A133B">
        <w:rPr>
          <w:b/>
          <w:bCs/>
        </w:rPr>
        <w:t>} — returned 404 (not implemented).</w:t>
      </w:r>
    </w:p>
    <w:p w14:paraId="47A59933" w14:textId="77777777" w:rsidR="000A133B" w:rsidRPr="000A133B" w:rsidRDefault="000A133B" w:rsidP="000A133B">
      <w:pPr>
        <w:numPr>
          <w:ilvl w:val="0"/>
          <w:numId w:val="100"/>
        </w:numPr>
        <w:rPr>
          <w:b/>
          <w:bCs/>
        </w:rPr>
      </w:pPr>
      <w:r w:rsidRPr="000A133B">
        <w:rPr>
          <w:b/>
          <w:bCs/>
        </w:rPr>
        <w:t>/customers/update — accepts invalid inputs and returns 200 OK.</w:t>
      </w:r>
    </w:p>
    <w:p w14:paraId="36F31491" w14:textId="77777777" w:rsidR="000A133B" w:rsidRPr="000A133B" w:rsidRDefault="000A133B" w:rsidP="000A133B">
      <w:pPr>
        <w:numPr>
          <w:ilvl w:val="0"/>
          <w:numId w:val="100"/>
        </w:numPr>
        <w:rPr>
          <w:b/>
          <w:bCs/>
        </w:rPr>
      </w:pPr>
      <w:r w:rsidRPr="000A133B">
        <w:rPr>
          <w:b/>
          <w:bCs/>
        </w:rPr>
        <w:t>/login/{username}/{password} — incorrect HTTP status codes on failure.</w:t>
      </w:r>
    </w:p>
    <w:p w14:paraId="2668CCC1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63BDD887">
          <v:rect id="_x0000_i1035" style="width:0;height:1.5pt" o:hralign="center" o:hrstd="t" o:hr="t" fillcolor="#a0a0a0" stroked="f"/>
        </w:pict>
      </w:r>
    </w:p>
    <w:p w14:paraId="1D83C5EE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7. Risk Assessment</w:t>
      </w:r>
    </w:p>
    <w:p w14:paraId="634D0FAE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High-risk areas (need immediate attention):</w:t>
      </w:r>
    </w:p>
    <w:p w14:paraId="1E5F6659" w14:textId="77777777" w:rsidR="000A133B" w:rsidRPr="000A133B" w:rsidRDefault="000A133B" w:rsidP="000A133B">
      <w:pPr>
        <w:numPr>
          <w:ilvl w:val="0"/>
          <w:numId w:val="101"/>
        </w:numPr>
        <w:rPr>
          <w:b/>
          <w:bCs/>
        </w:rPr>
      </w:pPr>
      <w:r w:rsidRPr="000A133B">
        <w:rPr>
          <w:b/>
          <w:bCs/>
        </w:rPr>
        <w:t>Customer Update API — data corruption &amp; security risk.</w:t>
      </w:r>
    </w:p>
    <w:p w14:paraId="4CE61988" w14:textId="77777777" w:rsidR="000A133B" w:rsidRPr="000A133B" w:rsidRDefault="000A133B" w:rsidP="000A133B">
      <w:pPr>
        <w:numPr>
          <w:ilvl w:val="0"/>
          <w:numId w:val="101"/>
        </w:numPr>
        <w:rPr>
          <w:b/>
          <w:bCs/>
        </w:rPr>
      </w:pPr>
      <w:r w:rsidRPr="000A133B">
        <w:rPr>
          <w:b/>
          <w:bCs/>
        </w:rPr>
        <w:t>Authentication — incorrect HTTP semantics; security risk.</w:t>
      </w:r>
    </w:p>
    <w:p w14:paraId="326E4EE6" w14:textId="77777777" w:rsidR="000A133B" w:rsidRPr="000A133B" w:rsidRDefault="000A133B" w:rsidP="000A133B">
      <w:pPr>
        <w:numPr>
          <w:ilvl w:val="0"/>
          <w:numId w:val="101"/>
        </w:numPr>
        <w:rPr>
          <w:b/>
          <w:bCs/>
        </w:rPr>
      </w:pPr>
      <w:r w:rsidRPr="000A133B">
        <w:rPr>
          <w:b/>
          <w:bCs/>
        </w:rPr>
        <w:t>Transaction filters — data integrity issues when illogical inputs are accepted.</w:t>
      </w:r>
    </w:p>
    <w:p w14:paraId="4CD594E3" w14:textId="77777777" w:rsidR="000A133B" w:rsidRPr="000A133B" w:rsidRDefault="000A133B" w:rsidP="000A133B">
      <w:pPr>
        <w:numPr>
          <w:ilvl w:val="0"/>
          <w:numId w:val="101"/>
        </w:numPr>
        <w:rPr>
          <w:b/>
          <w:bCs/>
        </w:rPr>
      </w:pPr>
      <w:r w:rsidRPr="000A133B">
        <w:rPr>
          <w:b/>
          <w:bCs/>
        </w:rPr>
        <w:t>Loan approval logic — financial/business risk (low count but high impact).</w:t>
      </w:r>
    </w:p>
    <w:p w14:paraId="38BD9F4F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Business impact: Critical and high-severity defects can cause data corruption, operational outages, and open attack surface for malicious inputs.</w:t>
      </w:r>
    </w:p>
    <w:p w14:paraId="5D95612E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05289FFE">
          <v:rect id="_x0000_i1036" style="width:0;height:1.5pt" o:hralign="center" o:hrstd="t" o:hr="t" fillcolor="#a0a0a0" stroked="f"/>
        </w:pict>
      </w:r>
    </w:p>
    <w:p w14:paraId="46BE067D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8. Test Artifacts Delivered</w:t>
      </w:r>
    </w:p>
    <w:p w14:paraId="030BCF04" w14:textId="77777777" w:rsidR="000A133B" w:rsidRPr="000A133B" w:rsidRDefault="000A133B" w:rsidP="000A133B">
      <w:pPr>
        <w:numPr>
          <w:ilvl w:val="0"/>
          <w:numId w:val="102"/>
        </w:numPr>
        <w:rPr>
          <w:b/>
          <w:bCs/>
        </w:rPr>
      </w:pPr>
      <w:r w:rsidRPr="000A133B">
        <w:rPr>
          <w:b/>
          <w:bCs/>
        </w:rPr>
        <w:t>Postman Collections for all API categories.</w:t>
      </w:r>
    </w:p>
    <w:p w14:paraId="77118B9D" w14:textId="77777777" w:rsidR="000A133B" w:rsidRPr="000A133B" w:rsidRDefault="000A133B" w:rsidP="000A133B">
      <w:pPr>
        <w:numPr>
          <w:ilvl w:val="0"/>
          <w:numId w:val="102"/>
        </w:numPr>
        <w:rPr>
          <w:b/>
          <w:bCs/>
        </w:rPr>
      </w:pPr>
      <w:r w:rsidRPr="000A133B">
        <w:rPr>
          <w:b/>
          <w:bCs/>
        </w:rPr>
        <w:t>241 API Test Cases (documented).</w:t>
      </w:r>
    </w:p>
    <w:p w14:paraId="77260AF5" w14:textId="01A112A0" w:rsidR="000A133B" w:rsidRPr="000A133B" w:rsidRDefault="000A133B" w:rsidP="000A133B">
      <w:pPr>
        <w:numPr>
          <w:ilvl w:val="0"/>
          <w:numId w:val="102"/>
        </w:numPr>
        <w:rPr>
          <w:b/>
          <w:bCs/>
        </w:rPr>
      </w:pPr>
      <w:r>
        <w:rPr>
          <w:b/>
          <w:bCs/>
        </w:rPr>
        <w:t>81</w:t>
      </w:r>
      <w:r w:rsidRPr="000A133B">
        <w:rPr>
          <w:b/>
          <w:bCs/>
        </w:rPr>
        <w:t xml:space="preserve"> Defect reports in Jira with screenshots/evidence attached.</w:t>
      </w:r>
    </w:p>
    <w:p w14:paraId="097F52C4" w14:textId="77777777" w:rsidR="000A133B" w:rsidRPr="000A133B" w:rsidRDefault="000A133B" w:rsidP="000A133B">
      <w:pPr>
        <w:numPr>
          <w:ilvl w:val="0"/>
          <w:numId w:val="102"/>
        </w:numPr>
        <w:rPr>
          <w:b/>
          <w:bCs/>
        </w:rPr>
      </w:pPr>
      <w:r w:rsidRPr="000A133B">
        <w:rPr>
          <w:b/>
          <w:bCs/>
        </w:rPr>
        <w:t>Spot performance test results (response-time checks).</w:t>
      </w:r>
    </w:p>
    <w:p w14:paraId="7496E31F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Artifact locations: Postman repo /</w:t>
      </w:r>
      <w:proofErr w:type="spellStart"/>
      <w:r w:rsidRPr="000A133B">
        <w:rPr>
          <w:b/>
          <w:bCs/>
        </w:rPr>
        <w:t>api</w:t>
      </w:r>
      <w:proofErr w:type="spellEnd"/>
      <w:r w:rsidRPr="000A133B">
        <w:rPr>
          <w:b/>
          <w:bCs/>
        </w:rPr>
        <w:t>-tests, test matrix in Google Sheets, defects in Jira PARA-API-2024, evidence folder with Postman screenshots.</w:t>
      </w:r>
    </w:p>
    <w:p w14:paraId="5B9405C2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lastRenderedPageBreak/>
        <w:pict w14:anchorId="028E8ACD">
          <v:rect id="_x0000_i1037" style="width:0;height:1.5pt" o:hralign="center" o:hrstd="t" o:hr="t" fillcolor="#a0a0a0" stroked="f"/>
        </w:pict>
      </w:r>
    </w:p>
    <w:p w14:paraId="58ADDA16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9. Lessons Learned &amp; Recommendations</w:t>
      </w:r>
    </w:p>
    <w:p w14:paraId="20946C70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What went well</w:t>
      </w:r>
    </w:p>
    <w:p w14:paraId="7910D47C" w14:textId="77777777" w:rsidR="000A133B" w:rsidRPr="000A133B" w:rsidRDefault="000A133B" w:rsidP="000A133B">
      <w:pPr>
        <w:numPr>
          <w:ilvl w:val="0"/>
          <w:numId w:val="103"/>
        </w:numPr>
        <w:rPr>
          <w:b/>
          <w:bCs/>
        </w:rPr>
      </w:pPr>
      <w:r w:rsidRPr="000A133B">
        <w:rPr>
          <w:b/>
          <w:bCs/>
        </w:rPr>
        <w:t>Comprehensive endpoint coverage across teams.</w:t>
      </w:r>
    </w:p>
    <w:p w14:paraId="15B4840C" w14:textId="77777777" w:rsidR="000A133B" w:rsidRPr="000A133B" w:rsidRDefault="000A133B" w:rsidP="000A133B">
      <w:pPr>
        <w:numPr>
          <w:ilvl w:val="0"/>
          <w:numId w:val="103"/>
        </w:numPr>
        <w:rPr>
          <w:b/>
          <w:bCs/>
        </w:rPr>
      </w:pPr>
      <w:r w:rsidRPr="000A133B">
        <w:rPr>
          <w:b/>
          <w:bCs/>
        </w:rPr>
        <w:t>Early detection of systemic validation issues.</w:t>
      </w:r>
    </w:p>
    <w:p w14:paraId="493A8285" w14:textId="77777777" w:rsidR="000A133B" w:rsidRPr="000A133B" w:rsidRDefault="000A133B" w:rsidP="000A133B">
      <w:pPr>
        <w:numPr>
          <w:ilvl w:val="0"/>
          <w:numId w:val="103"/>
        </w:numPr>
        <w:rPr>
          <w:b/>
          <w:bCs/>
        </w:rPr>
      </w:pPr>
      <w:r w:rsidRPr="000A133B">
        <w:rPr>
          <w:b/>
          <w:bCs/>
        </w:rPr>
        <w:t>Good collaboration across team owners.</w:t>
      </w:r>
    </w:p>
    <w:p w14:paraId="64AE1110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Improvement areas</w:t>
      </w:r>
    </w:p>
    <w:p w14:paraId="04D19079" w14:textId="77777777" w:rsidR="000A133B" w:rsidRPr="000A133B" w:rsidRDefault="000A133B" w:rsidP="000A133B">
      <w:pPr>
        <w:numPr>
          <w:ilvl w:val="0"/>
          <w:numId w:val="104"/>
        </w:numPr>
        <w:rPr>
          <w:b/>
          <w:bCs/>
        </w:rPr>
      </w:pPr>
      <w:r w:rsidRPr="000A133B">
        <w:rPr>
          <w:b/>
          <w:bCs/>
        </w:rPr>
        <w:t>Server-side validation must be implemented and enforced (especially /customers/update).</w:t>
      </w:r>
    </w:p>
    <w:p w14:paraId="76A01685" w14:textId="77777777" w:rsidR="000A133B" w:rsidRPr="000A133B" w:rsidRDefault="000A133B" w:rsidP="000A133B">
      <w:pPr>
        <w:numPr>
          <w:ilvl w:val="0"/>
          <w:numId w:val="104"/>
        </w:numPr>
        <w:rPr>
          <w:b/>
          <w:bCs/>
        </w:rPr>
      </w:pPr>
      <w:r w:rsidRPr="000A133B">
        <w:rPr>
          <w:b/>
          <w:bCs/>
        </w:rPr>
        <w:t>HTTP status-code correctness — align to REST semantics (401 vs 400 vs 404).</w:t>
      </w:r>
    </w:p>
    <w:p w14:paraId="768CDEBB" w14:textId="77777777" w:rsidR="000A133B" w:rsidRPr="000A133B" w:rsidRDefault="000A133B" w:rsidP="000A133B">
      <w:pPr>
        <w:numPr>
          <w:ilvl w:val="0"/>
          <w:numId w:val="104"/>
        </w:numPr>
        <w:rPr>
          <w:b/>
          <w:bCs/>
        </w:rPr>
      </w:pPr>
      <w:r w:rsidRPr="000A133B">
        <w:rPr>
          <w:b/>
          <w:bCs/>
        </w:rPr>
        <w:t xml:space="preserve">Contract testing / </w:t>
      </w:r>
      <w:proofErr w:type="spellStart"/>
      <w:r w:rsidRPr="000A133B">
        <w:rPr>
          <w:b/>
          <w:bCs/>
        </w:rPr>
        <w:t>OpenAPI</w:t>
      </w:r>
      <w:proofErr w:type="spellEnd"/>
      <w:r w:rsidRPr="000A133B">
        <w:rPr>
          <w:b/>
          <w:bCs/>
        </w:rPr>
        <w:t xml:space="preserve"> — enforce schema with contract tests to avoid regressions.</w:t>
      </w:r>
    </w:p>
    <w:p w14:paraId="154993DD" w14:textId="77777777" w:rsidR="000A133B" w:rsidRPr="000A133B" w:rsidRDefault="000A133B" w:rsidP="000A133B">
      <w:pPr>
        <w:numPr>
          <w:ilvl w:val="0"/>
          <w:numId w:val="104"/>
        </w:numPr>
        <w:rPr>
          <w:b/>
          <w:bCs/>
        </w:rPr>
      </w:pPr>
      <w:r w:rsidRPr="000A133B">
        <w:rPr>
          <w:b/>
          <w:bCs/>
        </w:rPr>
        <w:t>Automation — create automated regression suite (Newman/Postman CI) focusing on validation and security.</w:t>
      </w:r>
    </w:p>
    <w:p w14:paraId="42BA365D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Tactical recommendations (immediate)</w:t>
      </w:r>
    </w:p>
    <w:p w14:paraId="7CC466A6" w14:textId="77777777" w:rsidR="000A133B" w:rsidRPr="000A133B" w:rsidRDefault="000A133B" w:rsidP="000A133B">
      <w:pPr>
        <w:numPr>
          <w:ilvl w:val="0"/>
          <w:numId w:val="105"/>
        </w:numPr>
        <w:rPr>
          <w:b/>
          <w:bCs/>
        </w:rPr>
      </w:pPr>
      <w:r w:rsidRPr="000A133B">
        <w:rPr>
          <w:b/>
          <w:bCs/>
        </w:rPr>
        <w:t>Sprint 1: Fix /customers/update validation, correct /login status codes, implement /transactions/{</w:t>
      </w:r>
      <w:proofErr w:type="spellStart"/>
      <w:r w:rsidRPr="000A133B">
        <w:rPr>
          <w:b/>
          <w:bCs/>
        </w:rPr>
        <w:t>transactionId</w:t>
      </w:r>
      <w:proofErr w:type="spellEnd"/>
      <w:r w:rsidRPr="000A133B">
        <w:rPr>
          <w:b/>
          <w:bCs/>
        </w:rPr>
        <w:t>}.</w:t>
      </w:r>
    </w:p>
    <w:p w14:paraId="15A2D87B" w14:textId="77777777" w:rsidR="000A133B" w:rsidRPr="000A133B" w:rsidRDefault="000A133B" w:rsidP="000A133B">
      <w:pPr>
        <w:numPr>
          <w:ilvl w:val="0"/>
          <w:numId w:val="105"/>
        </w:numPr>
        <w:rPr>
          <w:b/>
          <w:bCs/>
        </w:rPr>
      </w:pPr>
      <w:r w:rsidRPr="000A133B">
        <w:rPr>
          <w:b/>
          <w:bCs/>
        </w:rPr>
        <w:t>Sprint 2: Harden form fields (name, address, phone, SSN validations), validate content-type handling, and fix system parameter endpoints.</w:t>
      </w:r>
    </w:p>
    <w:p w14:paraId="2357A8FF" w14:textId="77777777" w:rsidR="000A133B" w:rsidRPr="000A133B" w:rsidRDefault="000A133B" w:rsidP="000A133B">
      <w:pPr>
        <w:numPr>
          <w:ilvl w:val="0"/>
          <w:numId w:val="105"/>
        </w:numPr>
        <w:rPr>
          <w:b/>
          <w:bCs/>
        </w:rPr>
      </w:pPr>
      <w:r w:rsidRPr="000A133B">
        <w:rPr>
          <w:b/>
          <w:bCs/>
        </w:rPr>
        <w:t>Sprint 3: Full regression, security scan, and performance baseline.</w:t>
      </w:r>
    </w:p>
    <w:p w14:paraId="74FB0EF5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316F7E71">
          <v:rect id="_x0000_i1038" style="width:0;height:1.5pt" o:hralign="center" o:hrstd="t" o:hr="t" fillcolor="#a0a0a0" stroked="f"/>
        </w:pict>
      </w:r>
    </w:p>
    <w:p w14:paraId="5E79C26A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10. Exit Criteria (for next release)</w:t>
      </w:r>
    </w:p>
    <w:p w14:paraId="00244EA1" w14:textId="77777777" w:rsidR="000A133B" w:rsidRPr="000A133B" w:rsidRDefault="000A133B" w:rsidP="000A133B">
      <w:pPr>
        <w:numPr>
          <w:ilvl w:val="0"/>
          <w:numId w:val="106"/>
        </w:numPr>
        <w:rPr>
          <w:b/>
          <w:bCs/>
        </w:rPr>
      </w:pPr>
      <w:r w:rsidRPr="000A133B">
        <w:rPr>
          <w:b/>
          <w:bCs/>
        </w:rPr>
        <w:t>95%+ test pass rate on full regression.</w:t>
      </w:r>
    </w:p>
    <w:p w14:paraId="0BE91C1B" w14:textId="77777777" w:rsidR="000A133B" w:rsidRPr="000A133B" w:rsidRDefault="000A133B" w:rsidP="000A133B">
      <w:pPr>
        <w:numPr>
          <w:ilvl w:val="0"/>
          <w:numId w:val="106"/>
        </w:numPr>
        <w:rPr>
          <w:b/>
          <w:bCs/>
        </w:rPr>
      </w:pPr>
      <w:r w:rsidRPr="000A133B">
        <w:rPr>
          <w:b/>
          <w:bCs/>
        </w:rPr>
        <w:t>Zero critical defects open.</w:t>
      </w:r>
    </w:p>
    <w:p w14:paraId="08E7F255" w14:textId="77777777" w:rsidR="000A133B" w:rsidRPr="000A133B" w:rsidRDefault="000A133B" w:rsidP="000A133B">
      <w:pPr>
        <w:numPr>
          <w:ilvl w:val="0"/>
          <w:numId w:val="106"/>
        </w:numPr>
        <w:rPr>
          <w:b/>
          <w:bCs/>
        </w:rPr>
      </w:pPr>
      <w:r w:rsidRPr="000A133B">
        <w:rPr>
          <w:b/>
          <w:bCs/>
        </w:rPr>
        <w:t xml:space="preserve">All authentication, validation, and transaction endpoints returning correct HTTP codes and </w:t>
      </w:r>
      <w:proofErr w:type="spellStart"/>
      <w:r w:rsidRPr="000A133B">
        <w:rPr>
          <w:b/>
          <w:bCs/>
        </w:rPr>
        <w:t>behaviours</w:t>
      </w:r>
      <w:proofErr w:type="spellEnd"/>
      <w:r w:rsidRPr="000A133B">
        <w:rPr>
          <w:b/>
          <w:bCs/>
        </w:rPr>
        <w:t>.</w:t>
      </w:r>
    </w:p>
    <w:p w14:paraId="45486369" w14:textId="77777777" w:rsidR="000A133B" w:rsidRPr="000A133B" w:rsidRDefault="000A133B" w:rsidP="000A133B">
      <w:pPr>
        <w:numPr>
          <w:ilvl w:val="0"/>
          <w:numId w:val="106"/>
        </w:numPr>
        <w:rPr>
          <w:b/>
          <w:bCs/>
        </w:rPr>
      </w:pPr>
      <w:r w:rsidRPr="000A133B">
        <w:rPr>
          <w:b/>
          <w:bCs/>
        </w:rPr>
        <w:t>Automated regression run integrated in CI.</w:t>
      </w:r>
    </w:p>
    <w:p w14:paraId="051A9B1A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1D526FB9">
          <v:rect id="_x0000_i1039" style="width:0;height:1.5pt" o:hralign="center" o:hrstd="t" o:hr="t" fillcolor="#a0a0a0" stroked="f"/>
        </w:pict>
      </w:r>
    </w:p>
    <w:p w14:paraId="68BCECDD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lastRenderedPageBreak/>
        <w:t>11. Conclusion</w:t>
      </w:r>
    </w:p>
    <w:p w14:paraId="32D7D1DF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 xml:space="preserve">The test campaign identified critical validation and status-code issues that must be resolved before production release. Accounts and Loans/Positions modules are in good shape; </w:t>
      </w:r>
      <w:proofErr w:type="gramStart"/>
      <w:r w:rsidRPr="000A133B">
        <w:rPr>
          <w:b/>
          <w:bCs/>
        </w:rPr>
        <w:t>however</w:t>
      </w:r>
      <w:proofErr w:type="gramEnd"/>
      <w:r w:rsidRPr="000A133B">
        <w:rPr>
          <w:b/>
          <w:bCs/>
        </w:rPr>
        <w:t xml:space="preserve"> the Customer and System areas represent significant risk and require immediate remediation.</w:t>
      </w:r>
    </w:p>
    <w:p w14:paraId="1C9B2DF5" w14:textId="77777777" w:rsidR="000A133B" w:rsidRPr="000A133B" w:rsidRDefault="000A133B" w:rsidP="000A133B">
      <w:pPr>
        <w:rPr>
          <w:b/>
          <w:bCs/>
        </w:rPr>
      </w:pPr>
      <w:r w:rsidRPr="000A133B">
        <w:rPr>
          <w:b/>
          <w:bCs/>
        </w:rPr>
        <w:t>Final verdict: NOT PRODUCTION READY — require 2–3 sprints of fixes and re-testing.</w:t>
      </w:r>
    </w:p>
    <w:p w14:paraId="083ED099" w14:textId="77777777" w:rsidR="000A133B" w:rsidRPr="000A133B" w:rsidRDefault="00000000" w:rsidP="000A133B">
      <w:pPr>
        <w:rPr>
          <w:b/>
          <w:bCs/>
        </w:rPr>
      </w:pPr>
      <w:r>
        <w:rPr>
          <w:b/>
          <w:bCs/>
        </w:rPr>
        <w:pict w14:anchorId="7E94DF4D">
          <v:rect id="_x0000_i1040" style="width:0;height:1.5pt" o:hralign="center" o:hrstd="t" o:hr="t" fillcolor="#a0a0a0" stroked="f"/>
        </w:pict>
      </w:r>
    </w:p>
    <w:p w14:paraId="6560B1A7" w14:textId="00827D12" w:rsidR="00BB08D3" w:rsidRPr="000A133B" w:rsidRDefault="00BB08D3" w:rsidP="000A133B"/>
    <w:sectPr w:rsidR="00BB08D3" w:rsidRPr="000A133B" w:rsidSect="008B21BB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CB374" w14:textId="77777777" w:rsidR="009402CC" w:rsidRDefault="009402CC">
      <w:pPr>
        <w:spacing w:after="0" w:line="240" w:lineRule="auto"/>
      </w:pPr>
      <w:r>
        <w:separator/>
      </w:r>
    </w:p>
  </w:endnote>
  <w:endnote w:type="continuationSeparator" w:id="0">
    <w:p w14:paraId="5C683A21" w14:textId="77777777" w:rsidR="009402CC" w:rsidRDefault="00940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87425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08D7DF" w14:textId="77777777" w:rsidR="008B21BB" w:rsidRDefault="008B21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4E5CEE" w14:textId="77777777" w:rsidR="008B21BB" w:rsidRDefault="008B21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56FDC" w14:textId="77777777" w:rsidR="009402CC" w:rsidRDefault="009402CC">
      <w:pPr>
        <w:spacing w:after="0" w:line="240" w:lineRule="auto"/>
      </w:pPr>
      <w:r>
        <w:separator/>
      </w:r>
    </w:p>
  </w:footnote>
  <w:footnote w:type="continuationSeparator" w:id="0">
    <w:p w14:paraId="2CDFC993" w14:textId="77777777" w:rsidR="009402CC" w:rsidRDefault="00940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3430B"/>
    <w:multiLevelType w:val="hybridMultilevel"/>
    <w:tmpl w:val="7E60C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24C76"/>
    <w:multiLevelType w:val="multilevel"/>
    <w:tmpl w:val="17C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2F46"/>
    <w:multiLevelType w:val="multilevel"/>
    <w:tmpl w:val="B762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1EE9"/>
    <w:multiLevelType w:val="multilevel"/>
    <w:tmpl w:val="EDD2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C67ED"/>
    <w:multiLevelType w:val="multilevel"/>
    <w:tmpl w:val="538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96C5D"/>
    <w:multiLevelType w:val="multilevel"/>
    <w:tmpl w:val="124C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017BD"/>
    <w:multiLevelType w:val="multilevel"/>
    <w:tmpl w:val="A5B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03E37"/>
    <w:multiLevelType w:val="multilevel"/>
    <w:tmpl w:val="155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537DD"/>
    <w:multiLevelType w:val="multilevel"/>
    <w:tmpl w:val="B2FE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C5F4A"/>
    <w:multiLevelType w:val="multilevel"/>
    <w:tmpl w:val="A39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50322"/>
    <w:multiLevelType w:val="multilevel"/>
    <w:tmpl w:val="DB9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C6CE9"/>
    <w:multiLevelType w:val="multilevel"/>
    <w:tmpl w:val="0E5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A4808"/>
    <w:multiLevelType w:val="multilevel"/>
    <w:tmpl w:val="2308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40379"/>
    <w:multiLevelType w:val="multilevel"/>
    <w:tmpl w:val="E9F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D082B"/>
    <w:multiLevelType w:val="multilevel"/>
    <w:tmpl w:val="214E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AD1A2E"/>
    <w:multiLevelType w:val="multilevel"/>
    <w:tmpl w:val="F3C4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F15480"/>
    <w:multiLevelType w:val="multilevel"/>
    <w:tmpl w:val="1A54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B69E4"/>
    <w:multiLevelType w:val="multilevel"/>
    <w:tmpl w:val="4D0E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E2BA3"/>
    <w:multiLevelType w:val="multilevel"/>
    <w:tmpl w:val="8A40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DC3E7A"/>
    <w:multiLevelType w:val="multilevel"/>
    <w:tmpl w:val="36A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54451"/>
    <w:multiLevelType w:val="multilevel"/>
    <w:tmpl w:val="31CC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2A6EA2"/>
    <w:multiLevelType w:val="multilevel"/>
    <w:tmpl w:val="FF2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44787"/>
    <w:multiLevelType w:val="multilevel"/>
    <w:tmpl w:val="862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C6449D"/>
    <w:multiLevelType w:val="multilevel"/>
    <w:tmpl w:val="F1F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A300D"/>
    <w:multiLevelType w:val="multilevel"/>
    <w:tmpl w:val="467C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410511"/>
    <w:multiLevelType w:val="multilevel"/>
    <w:tmpl w:val="10AC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DC16F7"/>
    <w:multiLevelType w:val="multilevel"/>
    <w:tmpl w:val="8828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E31D3C"/>
    <w:multiLevelType w:val="multilevel"/>
    <w:tmpl w:val="6EB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25602"/>
    <w:multiLevelType w:val="multilevel"/>
    <w:tmpl w:val="BDD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820D46"/>
    <w:multiLevelType w:val="multilevel"/>
    <w:tmpl w:val="E3D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42880"/>
    <w:multiLevelType w:val="multilevel"/>
    <w:tmpl w:val="DBE2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34EE4"/>
    <w:multiLevelType w:val="multilevel"/>
    <w:tmpl w:val="877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AD3B8F"/>
    <w:multiLevelType w:val="multilevel"/>
    <w:tmpl w:val="149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2469FD"/>
    <w:multiLevelType w:val="multilevel"/>
    <w:tmpl w:val="DFF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62307"/>
    <w:multiLevelType w:val="multilevel"/>
    <w:tmpl w:val="17C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447A3F"/>
    <w:multiLevelType w:val="multilevel"/>
    <w:tmpl w:val="2FC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D05BD9"/>
    <w:multiLevelType w:val="multilevel"/>
    <w:tmpl w:val="D3B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FF42A9"/>
    <w:multiLevelType w:val="multilevel"/>
    <w:tmpl w:val="26585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EC3D35"/>
    <w:multiLevelType w:val="multilevel"/>
    <w:tmpl w:val="B728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E6D67"/>
    <w:multiLevelType w:val="multilevel"/>
    <w:tmpl w:val="D3D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714490"/>
    <w:multiLevelType w:val="multilevel"/>
    <w:tmpl w:val="2F26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A60FAA"/>
    <w:multiLevelType w:val="multilevel"/>
    <w:tmpl w:val="578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C824D3"/>
    <w:multiLevelType w:val="multilevel"/>
    <w:tmpl w:val="DF2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1643C5"/>
    <w:multiLevelType w:val="multilevel"/>
    <w:tmpl w:val="504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6B3EDA"/>
    <w:multiLevelType w:val="multilevel"/>
    <w:tmpl w:val="D46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88349C"/>
    <w:multiLevelType w:val="multilevel"/>
    <w:tmpl w:val="077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793B05"/>
    <w:multiLevelType w:val="multilevel"/>
    <w:tmpl w:val="F9D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B82862"/>
    <w:multiLevelType w:val="multilevel"/>
    <w:tmpl w:val="F8C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FA7D57"/>
    <w:multiLevelType w:val="multilevel"/>
    <w:tmpl w:val="909C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04322B"/>
    <w:multiLevelType w:val="multilevel"/>
    <w:tmpl w:val="928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B52BD2"/>
    <w:multiLevelType w:val="multilevel"/>
    <w:tmpl w:val="992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B93C3D"/>
    <w:multiLevelType w:val="multilevel"/>
    <w:tmpl w:val="7CAC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70367B"/>
    <w:multiLevelType w:val="multilevel"/>
    <w:tmpl w:val="B2A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B57BA8"/>
    <w:multiLevelType w:val="multilevel"/>
    <w:tmpl w:val="4D14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FD786D"/>
    <w:multiLevelType w:val="multilevel"/>
    <w:tmpl w:val="806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73309D"/>
    <w:multiLevelType w:val="multilevel"/>
    <w:tmpl w:val="5D72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176142"/>
    <w:multiLevelType w:val="multilevel"/>
    <w:tmpl w:val="C4F0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2E6047"/>
    <w:multiLevelType w:val="multilevel"/>
    <w:tmpl w:val="7844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6875CC"/>
    <w:multiLevelType w:val="multilevel"/>
    <w:tmpl w:val="DA2AF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CD3702"/>
    <w:multiLevelType w:val="multilevel"/>
    <w:tmpl w:val="1DC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776948"/>
    <w:multiLevelType w:val="multilevel"/>
    <w:tmpl w:val="82C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B574D9"/>
    <w:multiLevelType w:val="multilevel"/>
    <w:tmpl w:val="ED7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E80674"/>
    <w:multiLevelType w:val="multilevel"/>
    <w:tmpl w:val="8912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9607E3"/>
    <w:multiLevelType w:val="multilevel"/>
    <w:tmpl w:val="921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425E42"/>
    <w:multiLevelType w:val="multilevel"/>
    <w:tmpl w:val="962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645A79"/>
    <w:multiLevelType w:val="multilevel"/>
    <w:tmpl w:val="50C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E779F8"/>
    <w:multiLevelType w:val="multilevel"/>
    <w:tmpl w:val="06CA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752C05"/>
    <w:multiLevelType w:val="multilevel"/>
    <w:tmpl w:val="CF9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DA4C99"/>
    <w:multiLevelType w:val="multilevel"/>
    <w:tmpl w:val="95E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D4679B"/>
    <w:multiLevelType w:val="multilevel"/>
    <w:tmpl w:val="CE9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DF0401"/>
    <w:multiLevelType w:val="multilevel"/>
    <w:tmpl w:val="B8C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DD171F"/>
    <w:multiLevelType w:val="multilevel"/>
    <w:tmpl w:val="64C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119F"/>
    <w:multiLevelType w:val="multilevel"/>
    <w:tmpl w:val="4EA2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D124EB"/>
    <w:multiLevelType w:val="multilevel"/>
    <w:tmpl w:val="EF8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825467F"/>
    <w:multiLevelType w:val="multilevel"/>
    <w:tmpl w:val="627E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265385"/>
    <w:multiLevelType w:val="multilevel"/>
    <w:tmpl w:val="D40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012154"/>
    <w:multiLevelType w:val="multilevel"/>
    <w:tmpl w:val="A28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913016"/>
    <w:multiLevelType w:val="multilevel"/>
    <w:tmpl w:val="F5D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CD3BA8"/>
    <w:multiLevelType w:val="multilevel"/>
    <w:tmpl w:val="A28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AC476D"/>
    <w:multiLevelType w:val="multilevel"/>
    <w:tmpl w:val="DE1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C61993"/>
    <w:multiLevelType w:val="multilevel"/>
    <w:tmpl w:val="A23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4125A1"/>
    <w:multiLevelType w:val="multilevel"/>
    <w:tmpl w:val="883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93405E"/>
    <w:multiLevelType w:val="multilevel"/>
    <w:tmpl w:val="3920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C76DA7"/>
    <w:multiLevelType w:val="multilevel"/>
    <w:tmpl w:val="BE6A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74A98"/>
    <w:multiLevelType w:val="multilevel"/>
    <w:tmpl w:val="FD68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077C29"/>
    <w:multiLevelType w:val="multilevel"/>
    <w:tmpl w:val="F47C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1701A7"/>
    <w:multiLevelType w:val="multilevel"/>
    <w:tmpl w:val="315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9074C7"/>
    <w:multiLevelType w:val="multilevel"/>
    <w:tmpl w:val="6E90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736EF7"/>
    <w:multiLevelType w:val="multilevel"/>
    <w:tmpl w:val="808A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990A80"/>
    <w:multiLevelType w:val="multilevel"/>
    <w:tmpl w:val="0BCE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B3084"/>
    <w:multiLevelType w:val="multilevel"/>
    <w:tmpl w:val="0C5C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90B8C"/>
    <w:multiLevelType w:val="multilevel"/>
    <w:tmpl w:val="3BCE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9D6EBF"/>
    <w:multiLevelType w:val="multilevel"/>
    <w:tmpl w:val="D34E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226675"/>
    <w:multiLevelType w:val="multilevel"/>
    <w:tmpl w:val="A692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3B389A"/>
    <w:multiLevelType w:val="multilevel"/>
    <w:tmpl w:val="58CC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1C76CF"/>
    <w:multiLevelType w:val="multilevel"/>
    <w:tmpl w:val="678E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5567AB"/>
    <w:multiLevelType w:val="multilevel"/>
    <w:tmpl w:val="C212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9E741E"/>
    <w:multiLevelType w:val="multilevel"/>
    <w:tmpl w:val="E3FC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CD5E92"/>
    <w:multiLevelType w:val="multilevel"/>
    <w:tmpl w:val="A24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A299C"/>
    <w:multiLevelType w:val="multilevel"/>
    <w:tmpl w:val="1FC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3A1437"/>
    <w:multiLevelType w:val="multilevel"/>
    <w:tmpl w:val="818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4B2F41"/>
    <w:multiLevelType w:val="multilevel"/>
    <w:tmpl w:val="33E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273225"/>
    <w:multiLevelType w:val="multilevel"/>
    <w:tmpl w:val="D7B4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5C07ED"/>
    <w:multiLevelType w:val="multilevel"/>
    <w:tmpl w:val="81E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906B40"/>
    <w:multiLevelType w:val="multilevel"/>
    <w:tmpl w:val="7B2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4B684F"/>
    <w:multiLevelType w:val="multilevel"/>
    <w:tmpl w:val="E73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80936">
    <w:abstractNumId w:val="41"/>
  </w:num>
  <w:num w:numId="2" w16cid:durableId="2110463102">
    <w:abstractNumId w:val="77"/>
  </w:num>
  <w:num w:numId="3" w16cid:durableId="589890032">
    <w:abstractNumId w:val="71"/>
  </w:num>
  <w:num w:numId="4" w16cid:durableId="457644060">
    <w:abstractNumId w:val="95"/>
  </w:num>
  <w:num w:numId="5" w16cid:durableId="1943949270">
    <w:abstractNumId w:val="12"/>
  </w:num>
  <w:num w:numId="6" w16cid:durableId="506753619">
    <w:abstractNumId w:val="47"/>
  </w:num>
  <w:num w:numId="7" w16cid:durableId="2048724162">
    <w:abstractNumId w:val="22"/>
  </w:num>
  <w:num w:numId="8" w16cid:durableId="1984968486">
    <w:abstractNumId w:val="30"/>
  </w:num>
  <w:num w:numId="9" w16cid:durableId="66658003">
    <w:abstractNumId w:val="89"/>
  </w:num>
  <w:num w:numId="10" w16cid:durableId="695888322">
    <w:abstractNumId w:val="36"/>
  </w:num>
  <w:num w:numId="11" w16cid:durableId="1603223853">
    <w:abstractNumId w:val="97"/>
  </w:num>
  <w:num w:numId="12" w16cid:durableId="815033570">
    <w:abstractNumId w:val="34"/>
  </w:num>
  <w:num w:numId="13" w16cid:durableId="1256130076">
    <w:abstractNumId w:val="92"/>
  </w:num>
  <w:num w:numId="14" w16cid:durableId="334184576">
    <w:abstractNumId w:val="8"/>
  </w:num>
  <w:num w:numId="15" w16cid:durableId="719012514">
    <w:abstractNumId w:val="46"/>
  </w:num>
  <w:num w:numId="16" w16cid:durableId="395973892">
    <w:abstractNumId w:val="102"/>
  </w:num>
  <w:num w:numId="17" w16cid:durableId="1982423663">
    <w:abstractNumId w:val="87"/>
  </w:num>
  <w:num w:numId="18" w16cid:durableId="2026322292">
    <w:abstractNumId w:val="2"/>
  </w:num>
  <w:num w:numId="19" w16cid:durableId="217134416">
    <w:abstractNumId w:val="64"/>
  </w:num>
  <w:num w:numId="20" w16cid:durableId="866025017">
    <w:abstractNumId w:val="99"/>
  </w:num>
  <w:num w:numId="21" w16cid:durableId="201016718">
    <w:abstractNumId w:val="21"/>
  </w:num>
  <w:num w:numId="22" w16cid:durableId="290214832">
    <w:abstractNumId w:val="17"/>
  </w:num>
  <w:num w:numId="23" w16cid:durableId="698549803">
    <w:abstractNumId w:val="70"/>
  </w:num>
  <w:num w:numId="24" w16cid:durableId="2053143057">
    <w:abstractNumId w:val="72"/>
  </w:num>
  <w:num w:numId="25" w16cid:durableId="1519469808">
    <w:abstractNumId w:val="49"/>
  </w:num>
  <w:num w:numId="26" w16cid:durableId="1411122639">
    <w:abstractNumId w:val="86"/>
  </w:num>
  <w:num w:numId="27" w16cid:durableId="874387639">
    <w:abstractNumId w:val="98"/>
  </w:num>
  <w:num w:numId="28" w16cid:durableId="118841115">
    <w:abstractNumId w:val="59"/>
  </w:num>
  <w:num w:numId="29" w16cid:durableId="272056223">
    <w:abstractNumId w:val="76"/>
  </w:num>
  <w:num w:numId="30" w16cid:durableId="762265990">
    <w:abstractNumId w:val="0"/>
  </w:num>
  <w:num w:numId="31" w16cid:durableId="182521756">
    <w:abstractNumId w:val="29"/>
  </w:num>
  <w:num w:numId="32" w16cid:durableId="79568486">
    <w:abstractNumId w:val="23"/>
  </w:num>
  <w:num w:numId="33" w16cid:durableId="710885480">
    <w:abstractNumId w:val="74"/>
  </w:num>
  <w:num w:numId="34" w16cid:durableId="2044164089">
    <w:abstractNumId w:val="27"/>
  </w:num>
  <w:num w:numId="35" w16cid:durableId="338895585">
    <w:abstractNumId w:val="38"/>
  </w:num>
  <w:num w:numId="36" w16cid:durableId="410615263">
    <w:abstractNumId w:val="52"/>
  </w:num>
  <w:num w:numId="37" w16cid:durableId="1969699591">
    <w:abstractNumId w:val="33"/>
  </w:num>
  <w:num w:numId="38" w16cid:durableId="396518589">
    <w:abstractNumId w:val="1"/>
  </w:num>
  <w:num w:numId="39" w16cid:durableId="446389023">
    <w:abstractNumId w:val="43"/>
  </w:num>
  <w:num w:numId="40" w16cid:durableId="1548684574">
    <w:abstractNumId w:val="79"/>
  </w:num>
  <w:num w:numId="41" w16cid:durableId="233783564">
    <w:abstractNumId w:val="101"/>
  </w:num>
  <w:num w:numId="42" w16cid:durableId="2028096907">
    <w:abstractNumId w:val="35"/>
  </w:num>
  <w:num w:numId="43" w16cid:durableId="1833721128">
    <w:abstractNumId w:val="26"/>
  </w:num>
  <w:num w:numId="44" w16cid:durableId="1191795401">
    <w:abstractNumId w:val="104"/>
  </w:num>
  <w:num w:numId="45" w16cid:durableId="682051956">
    <w:abstractNumId w:val="28"/>
  </w:num>
  <w:num w:numId="46" w16cid:durableId="1307734380">
    <w:abstractNumId w:val="32"/>
  </w:num>
  <w:num w:numId="47" w16cid:durableId="345790890">
    <w:abstractNumId w:val="10"/>
  </w:num>
  <w:num w:numId="48" w16cid:durableId="1616714570">
    <w:abstractNumId w:val="58"/>
  </w:num>
  <w:num w:numId="49" w16cid:durableId="524759207">
    <w:abstractNumId w:val="5"/>
  </w:num>
  <w:num w:numId="50" w16cid:durableId="762914173">
    <w:abstractNumId w:val="42"/>
  </w:num>
  <w:num w:numId="51" w16cid:durableId="1411537789">
    <w:abstractNumId w:val="94"/>
  </w:num>
  <w:num w:numId="52" w16cid:durableId="110365516">
    <w:abstractNumId w:val="13"/>
  </w:num>
  <w:num w:numId="53" w16cid:durableId="1409422395">
    <w:abstractNumId w:val="25"/>
  </w:num>
  <w:num w:numId="54" w16cid:durableId="699817748">
    <w:abstractNumId w:val="80"/>
  </w:num>
  <w:num w:numId="55" w16cid:durableId="1822768729">
    <w:abstractNumId w:val="6"/>
  </w:num>
  <w:num w:numId="56" w16cid:durableId="1442412292">
    <w:abstractNumId w:val="57"/>
  </w:num>
  <w:num w:numId="57" w16cid:durableId="1282297007">
    <w:abstractNumId w:val="39"/>
  </w:num>
  <w:num w:numId="58" w16cid:durableId="751195029">
    <w:abstractNumId w:val="7"/>
  </w:num>
  <w:num w:numId="59" w16cid:durableId="1927643115">
    <w:abstractNumId w:val="15"/>
  </w:num>
  <w:num w:numId="60" w16cid:durableId="594168121">
    <w:abstractNumId w:val="75"/>
  </w:num>
  <w:num w:numId="61" w16cid:durableId="1002513518">
    <w:abstractNumId w:val="78"/>
  </w:num>
  <w:num w:numId="62" w16cid:durableId="558250286">
    <w:abstractNumId w:val="61"/>
  </w:num>
  <w:num w:numId="63" w16cid:durableId="741296093">
    <w:abstractNumId w:val="51"/>
  </w:num>
  <w:num w:numId="64" w16cid:durableId="1308633437">
    <w:abstractNumId w:val="40"/>
  </w:num>
  <w:num w:numId="65" w16cid:durableId="1184130011">
    <w:abstractNumId w:val="88"/>
  </w:num>
  <w:num w:numId="66" w16cid:durableId="1239363600">
    <w:abstractNumId w:val="4"/>
  </w:num>
  <w:num w:numId="67" w16cid:durableId="1004823662">
    <w:abstractNumId w:val="9"/>
  </w:num>
  <w:num w:numId="68" w16cid:durableId="1019430239">
    <w:abstractNumId w:val="31"/>
  </w:num>
  <w:num w:numId="69" w16cid:durableId="20597834">
    <w:abstractNumId w:val="20"/>
  </w:num>
  <w:num w:numId="70" w16cid:durableId="1781144509">
    <w:abstractNumId w:val="90"/>
  </w:num>
  <w:num w:numId="71" w16cid:durableId="1750233247">
    <w:abstractNumId w:val="16"/>
  </w:num>
  <w:num w:numId="72" w16cid:durableId="520437319">
    <w:abstractNumId w:val="66"/>
  </w:num>
  <w:num w:numId="73" w16cid:durableId="1310015827">
    <w:abstractNumId w:val="67"/>
  </w:num>
  <w:num w:numId="74" w16cid:durableId="1889368448">
    <w:abstractNumId w:val="100"/>
  </w:num>
  <w:num w:numId="75" w16cid:durableId="1211917907">
    <w:abstractNumId w:val="91"/>
  </w:num>
  <w:num w:numId="76" w16cid:durableId="167448863">
    <w:abstractNumId w:val="93"/>
  </w:num>
  <w:num w:numId="77" w16cid:durableId="1069232893">
    <w:abstractNumId w:val="105"/>
  </w:num>
  <w:num w:numId="78" w16cid:durableId="1150295570">
    <w:abstractNumId w:val="65"/>
  </w:num>
  <w:num w:numId="79" w16cid:durableId="4944106">
    <w:abstractNumId w:val="37"/>
  </w:num>
  <w:num w:numId="80" w16cid:durableId="1434010162">
    <w:abstractNumId w:val="96"/>
  </w:num>
  <w:num w:numId="81" w16cid:durableId="1907910870">
    <w:abstractNumId w:val="103"/>
  </w:num>
  <w:num w:numId="82" w16cid:durableId="318654292">
    <w:abstractNumId w:val="18"/>
  </w:num>
  <w:num w:numId="83" w16cid:durableId="1395665723">
    <w:abstractNumId w:val="11"/>
  </w:num>
  <w:num w:numId="84" w16cid:durableId="972977938">
    <w:abstractNumId w:val="50"/>
  </w:num>
  <w:num w:numId="85" w16cid:durableId="991443997">
    <w:abstractNumId w:val="48"/>
  </w:num>
  <w:num w:numId="86" w16cid:durableId="1765372305">
    <w:abstractNumId w:val="44"/>
  </w:num>
  <w:num w:numId="87" w16cid:durableId="1173033617">
    <w:abstractNumId w:val="62"/>
  </w:num>
  <w:num w:numId="88" w16cid:durableId="699085707">
    <w:abstractNumId w:val="60"/>
  </w:num>
  <w:num w:numId="89" w16cid:durableId="1488326820">
    <w:abstractNumId w:val="45"/>
  </w:num>
  <w:num w:numId="90" w16cid:durableId="1854496633">
    <w:abstractNumId w:val="85"/>
  </w:num>
  <w:num w:numId="91" w16cid:durableId="218978649">
    <w:abstractNumId w:val="82"/>
  </w:num>
  <w:num w:numId="92" w16cid:durableId="233859562">
    <w:abstractNumId w:val="68"/>
  </w:num>
  <w:num w:numId="93" w16cid:durableId="1818181601">
    <w:abstractNumId w:val="81"/>
  </w:num>
  <w:num w:numId="94" w16cid:durableId="1314412667">
    <w:abstractNumId w:val="69"/>
  </w:num>
  <w:num w:numId="95" w16cid:durableId="836074207">
    <w:abstractNumId w:val="14"/>
  </w:num>
  <w:num w:numId="96" w16cid:durableId="666134303">
    <w:abstractNumId w:val="53"/>
  </w:num>
  <w:num w:numId="97" w16cid:durableId="1740250036">
    <w:abstractNumId w:val="24"/>
  </w:num>
  <w:num w:numId="98" w16cid:durableId="242684933">
    <w:abstractNumId w:val="84"/>
  </w:num>
  <w:num w:numId="99" w16cid:durableId="582180710">
    <w:abstractNumId w:val="54"/>
  </w:num>
  <w:num w:numId="100" w16cid:durableId="745956550">
    <w:abstractNumId w:val="3"/>
  </w:num>
  <w:num w:numId="101" w16cid:durableId="133571184">
    <w:abstractNumId w:val="55"/>
  </w:num>
  <w:num w:numId="102" w16cid:durableId="1034233029">
    <w:abstractNumId w:val="56"/>
  </w:num>
  <w:num w:numId="103" w16cid:durableId="397675712">
    <w:abstractNumId w:val="63"/>
  </w:num>
  <w:num w:numId="104" w16cid:durableId="1309748515">
    <w:abstractNumId w:val="73"/>
  </w:num>
  <w:num w:numId="105" w16cid:durableId="806708497">
    <w:abstractNumId w:val="83"/>
  </w:num>
  <w:num w:numId="106" w16cid:durableId="19991837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D3"/>
    <w:rsid w:val="000A133B"/>
    <w:rsid w:val="0014407F"/>
    <w:rsid w:val="00144302"/>
    <w:rsid w:val="002B7547"/>
    <w:rsid w:val="006A5347"/>
    <w:rsid w:val="00732C63"/>
    <w:rsid w:val="00804B84"/>
    <w:rsid w:val="008B21BB"/>
    <w:rsid w:val="009402CC"/>
    <w:rsid w:val="00A334DC"/>
    <w:rsid w:val="00BB08D3"/>
    <w:rsid w:val="00C40049"/>
    <w:rsid w:val="00C5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E080"/>
  <w15:chartTrackingRefBased/>
  <w15:docId w15:val="{1C842F47-8ACF-4544-BF40-DFF5CBBC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BB"/>
  </w:style>
  <w:style w:type="paragraph" w:styleId="Heading1">
    <w:name w:val="heading 1"/>
    <w:basedOn w:val="Normal"/>
    <w:next w:val="Normal"/>
    <w:link w:val="Heading1Char"/>
    <w:uiPriority w:val="9"/>
    <w:qFormat/>
    <w:rsid w:val="00BB0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21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B2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1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2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1BB"/>
  </w:style>
  <w:style w:type="paragraph" w:styleId="Footer">
    <w:name w:val="footer"/>
    <w:basedOn w:val="Normal"/>
    <w:link w:val="FooterChar"/>
    <w:uiPriority w:val="99"/>
    <w:unhideWhenUsed/>
    <w:rsid w:val="008B2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1BB"/>
  </w:style>
  <w:style w:type="table" w:styleId="TableGrid">
    <w:name w:val="Table Grid"/>
    <w:basedOn w:val="TableNormal"/>
    <w:uiPriority w:val="39"/>
    <w:rsid w:val="008B2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21BB"/>
    <w:rPr>
      <w:b/>
      <w:bCs/>
    </w:rPr>
  </w:style>
  <w:style w:type="table" w:styleId="TableGridLight">
    <w:name w:val="Grid Table Light"/>
    <w:basedOn w:val="TableNormal"/>
    <w:uiPriority w:val="40"/>
    <w:rsid w:val="008B21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B21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B21B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Abdelsabour Mohamed</dc:creator>
  <cp:keywords/>
  <dc:description/>
  <cp:lastModifiedBy>Kerolos George Attia</cp:lastModifiedBy>
  <cp:revision>7</cp:revision>
  <dcterms:created xsi:type="dcterms:W3CDTF">2025-12-03T20:53:00Z</dcterms:created>
  <dcterms:modified xsi:type="dcterms:W3CDTF">2025-12-04T17:12:00Z</dcterms:modified>
</cp:coreProperties>
</file>