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E9" w:rsidRDefault="00185A83" w:rsidP="00185A83">
      <w:pPr>
        <w:pStyle w:val="1"/>
      </w:pPr>
      <w:r w:rsidRPr="00185A83">
        <w:t>Falcon MC6S16 V1.0r0.0 FPGA 开发项目计划书</w:t>
      </w:r>
    </w:p>
    <w:p w:rsidR="00185A83" w:rsidRDefault="00185A83"/>
    <w:p w:rsidR="00185A83" w:rsidRDefault="00185A83"/>
    <w:p w:rsidR="00185A83" w:rsidRDefault="00185A83"/>
    <w:p w:rsidR="00185A83" w:rsidRDefault="00185A83"/>
    <w:p w:rsidR="00185A83" w:rsidRDefault="00185A83">
      <w:pPr>
        <w:widowControl/>
        <w:jc w:val="left"/>
      </w:pPr>
      <w:r>
        <w:br w:type="page"/>
      </w:r>
    </w:p>
    <w:p w:rsidR="003F1D08" w:rsidRDefault="003F1D08">
      <w:pPr>
        <w:widowControl/>
        <w:jc w:val="left"/>
      </w:pPr>
      <w:r>
        <w:lastRenderedPageBreak/>
        <w:br w:type="page"/>
      </w:r>
    </w:p>
    <w:p w:rsidR="00185A83" w:rsidRDefault="00185A83">
      <w:pPr>
        <w:rPr>
          <w:rFonts w:hint="eastAsia"/>
        </w:rPr>
      </w:pPr>
      <w:bookmarkStart w:id="0" w:name="_GoBack"/>
      <w:bookmarkEnd w:id="0"/>
    </w:p>
    <w:p w:rsidR="00185A83" w:rsidRDefault="00185A83">
      <w:pPr>
        <w:rPr>
          <w:rFonts w:hint="eastAsia"/>
        </w:rPr>
      </w:pPr>
    </w:p>
    <w:sectPr w:rsidR="0018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58"/>
    <w:rsid w:val="00034E58"/>
    <w:rsid w:val="00185A83"/>
    <w:rsid w:val="003F1D08"/>
    <w:rsid w:val="0095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293B"/>
  <w15:chartTrackingRefBased/>
  <w15:docId w15:val="{C8D5A3FB-F6C2-44B7-90A6-76BA3919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A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vincent</dc:creator>
  <cp:keywords/>
  <dc:description/>
  <cp:lastModifiedBy>xu vincent</cp:lastModifiedBy>
  <cp:revision>3</cp:revision>
  <dcterms:created xsi:type="dcterms:W3CDTF">2018-10-13T14:39:00Z</dcterms:created>
  <dcterms:modified xsi:type="dcterms:W3CDTF">2018-10-13T14:40:00Z</dcterms:modified>
</cp:coreProperties>
</file>