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F6006" w14:textId="0FF8AFF3" w:rsidR="00445111" w:rsidRPr="005751D5" w:rsidRDefault="0040396D" w:rsidP="00445111">
      <w:pPr>
        <w:pStyle w:val="Default"/>
        <w:tabs>
          <w:tab w:val="left" w:pos="220"/>
          <w:tab w:val="left" w:pos="720"/>
        </w:tabs>
        <w:ind w:left="720" w:hanging="720"/>
        <w:jc w:val="center"/>
        <w:rPr>
          <w:rFonts w:ascii="Helvetica Neue" w:hAnsi="Helvetica Neue"/>
          <w:b/>
          <w:bCs/>
          <w:color w:val="323232"/>
          <w:sz w:val="32"/>
          <w:szCs w:val="24"/>
        </w:rPr>
      </w:pPr>
      <w:r>
        <w:rPr>
          <w:rFonts w:ascii="Helvetica Neue" w:hAnsi="Helvetica Neue"/>
          <w:b/>
          <w:bCs/>
          <w:color w:val="323232"/>
          <w:sz w:val="32"/>
          <w:szCs w:val="24"/>
        </w:rPr>
        <w:t>Week 4: October 9</w:t>
      </w:r>
    </w:p>
    <w:p w14:paraId="55E3966D" w14:textId="77777777" w:rsidR="00445111" w:rsidRDefault="00445111" w:rsidP="00445111">
      <w:pPr>
        <w:pStyle w:val="Default"/>
        <w:tabs>
          <w:tab w:val="left" w:pos="220"/>
          <w:tab w:val="left" w:pos="720"/>
        </w:tabs>
        <w:ind w:left="720" w:hanging="720"/>
        <w:jc w:val="center"/>
        <w:rPr>
          <w:rFonts w:ascii="Helvetica Neue" w:eastAsia="Helvetica Neue" w:hAnsi="Helvetica Neue" w:cs="Helvetica Neue"/>
          <w:b/>
          <w:bCs/>
          <w:color w:val="323232"/>
          <w:sz w:val="24"/>
          <w:szCs w:val="24"/>
        </w:rPr>
      </w:pPr>
    </w:p>
    <w:tbl>
      <w:tblPr>
        <w:tblW w:w="9355" w:type="dxa"/>
        <w:tblInd w:w="-19"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Look w:val="04A0" w:firstRow="1" w:lastRow="0" w:firstColumn="1" w:lastColumn="0" w:noHBand="0" w:noVBand="1"/>
      </w:tblPr>
      <w:tblGrid>
        <w:gridCol w:w="2338"/>
        <w:gridCol w:w="2324"/>
        <w:gridCol w:w="2352"/>
        <w:gridCol w:w="2341"/>
      </w:tblGrid>
      <w:tr w:rsidR="00445111" w14:paraId="2C36EFCC" w14:textId="77777777" w:rsidTr="003D3769">
        <w:trPr>
          <w:trHeight w:val="279"/>
          <w:tblHeader/>
        </w:trPr>
        <w:tc>
          <w:tcPr>
            <w:tcW w:w="9355" w:type="dxa"/>
            <w:gridSpan w:val="4"/>
            <w:tcBorders>
              <w:top w:val="nil"/>
              <w:left w:val="nil"/>
              <w:bottom w:val="single" w:sz="8" w:space="0" w:color="406091"/>
              <w:right w:val="nil"/>
            </w:tcBorders>
            <w:shd w:val="clear" w:color="auto" w:fill="FEFFFE"/>
            <w:tcMar>
              <w:top w:w="80" w:type="dxa"/>
              <w:left w:w="80" w:type="dxa"/>
              <w:bottom w:w="80" w:type="dxa"/>
              <w:right w:w="80" w:type="dxa"/>
            </w:tcMar>
          </w:tcPr>
          <w:p w14:paraId="170EC20B" w14:textId="77777777" w:rsidR="00445111" w:rsidRDefault="00445111" w:rsidP="003D3769">
            <w:pPr>
              <w:pStyle w:val="TableStyle1"/>
              <w:jc w:val="center"/>
            </w:pPr>
            <w:r w:rsidRPr="005751D5">
              <w:rPr>
                <w:color w:val="165778"/>
                <w:sz w:val="22"/>
              </w:rPr>
              <w:t>Team Name: TBD…</w:t>
            </w:r>
          </w:p>
        </w:tc>
      </w:tr>
      <w:tr w:rsidR="00445111" w14:paraId="2C4A068F" w14:textId="77777777" w:rsidTr="003D3769">
        <w:tblPrEx>
          <w:shd w:val="clear" w:color="auto" w:fill="auto"/>
        </w:tblPrEx>
        <w:trPr>
          <w:trHeight w:val="1210"/>
        </w:trPr>
        <w:tc>
          <w:tcPr>
            <w:tcW w:w="2338" w:type="dxa"/>
            <w:tcBorders>
              <w:top w:val="single" w:sz="8" w:space="0" w:color="406091"/>
              <w:left w:val="nil"/>
              <w:bottom w:val="nil"/>
              <w:right w:val="nil"/>
            </w:tcBorders>
            <w:shd w:val="clear" w:color="auto" w:fill="489BC9"/>
            <w:tcMar>
              <w:top w:w="80" w:type="dxa"/>
              <w:left w:w="80" w:type="dxa"/>
              <w:bottom w:w="80" w:type="dxa"/>
              <w:right w:w="80" w:type="dxa"/>
            </w:tcMar>
          </w:tcPr>
          <w:p w14:paraId="529A29BE" w14:textId="77777777" w:rsidR="00445111" w:rsidRDefault="00445111" w:rsidP="003D3769">
            <w:pPr>
              <w:pStyle w:val="TableStyle3"/>
            </w:pPr>
            <w:r>
              <w:rPr>
                <w:rFonts w:eastAsia="Arial Unicode MS" w:cs="Arial Unicode MS"/>
              </w:rPr>
              <w:t>Team Members</w:t>
            </w:r>
          </w:p>
        </w:tc>
        <w:tc>
          <w:tcPr>
            <w:tcW w:w="2324" w:type="dxa"/>
            <w:tcBorders>
              <w:top w:val="single" w:sz="8" w:space="0" w:color="406091"/>
              <w:left w:val="nil"/>
              <w:bottom w:val="nil"/>
              <w:right w:val="nil"/>
            </w:tcBorders>
            <w:shd w:val="clear" w:color="auto" w:fill="auto"/>
            <w:tcMar>
              <w:top w:w="80" w:type="dxa"/>
              <w:left w:w="80" w:type="dxa"/>
              <w:bottom w:w="80" w:type="dxa"/>
              <w:right w:w="80" w:type="dxa"/>
            </w:tcMar>
          </w:tcPr>
          <w:p w14:paraId="7F40468B" w14:textId="77777777" w:rsidR="00445111" w:rsidRDefault="00445111" w:rsidP="003D3769">
            <w:pPr>
              <w:pStyle w:val="TableStyle2"/>
            </w:pPr>
            <w:r>
              <w:rPr>
                <w:rFonts w:eastAsia="Arial Unicode MS" w:cs="Arial Unicode MS"/>
              </w:rPr>
              <w:t>Adithya KLN</w:t>
            </w:r>
          </w:p>
          <w:p w14:paraId="5FDF519C" w14:textId="77777777" w:rsidR="00445111" w:rsidRDefault="00445111" w:rsidP="003D3769">
            <w:pPr>
              <w:pStyle w:val="TableStyle2"/>
            </w:pPr>
            <w:r>
              <w:rPr>
                <w:rFonts w:eastAsia="Arial Unicode MS" w:cs="Arial Unicode MS"/>
              </w:rPr>
              <w:t>Gagan Jain</w:t>
            </w:r>
          </w:p>
          <w:p w14:paraId="154AA51E" w14:textId="77777777" w:rsidR="00445111" w:rsidRDefault="00445111" w:rsidP="003D3769">
            <w:pPr>
              <w:pStyle w:val="TableStyle2"/>
            </w:pPr>
            <w:r>
              <w:rPr>
                <w:rFonts w:eastAsia="Arial Unicode MS" w:cs="Arial Unicode MS"/>
              </w:rPr>
              <w:t>Rushikesh Pawar</w:t>
            </w:r>
          </w:p>
          <w:p w14:paraId="6BAD2266" w14:textId="77777777" w:rsidR="00445111" w:rsidRDefault="00445111" w:rsidP="003D3769">
            <w:pPr>
              <w:pStyle w:val="TableStyle2"/>
            </w:pPr>
            <w:r>
              <w:rPr>
                <w:rFonts w:eastAsia="Arial Unicode MS" w:cs="Arial Unicode MS"/>
              </w:rPr>
              <w:t>Siddharth Daftari</w:t>
            </w:r>
          </w:p>
          <w:p w14:paraId="6C0D8D3A" w14:textId="77777777" w:rsidR="00445111" w:rsidRDefault="00445111" w:rsidP="003D3769">
            <w:pPr>
              <w:pStyle w:val="TableStyle2"/>
            </w:pPr>
            <w:r>
              <w:rPr>
                <w:rFonts w:eastAsia="Arial Unicode MS" w:cs="Arial Unicode MS"/>
              </w:rPr>
              <w:t>Tanmay Bhatt</w:t>
            </w:r>
          </w:p>
        </w:tc>
        <w:tc>
          <w:tcPr>
            <w:tcW w:w="4693" w:type="dxa"/>
            <w:gridSpan w:val="2"/>
            <w:tcBorders>
              <w:top w:val="single" w:sz="8" w:space="0" w:color="406091"/>
              <w:left w:val="nil"/>
              <w:bottom w:val="nil"/>
              <w:right w:val="nil"/>
            </w:tcBorders>
            <w:shd w:val="clear" w:color="auto" w:fill="auto"/>
            <w:tcMar>
              <w:top w:w="80" w:type="dxa"/>
              <w:left w:w="80" w:type="dxa"/>
              <w:bottom w:w="80" w:type="dxa"/>
              <w:right w:w="80" w:type="dxa"/>
            </w:tcMar>
          </w:tcPr>
          <w:p w14:paraId="5EEFD2BE" w14:textId="77777777" w:rsidR="00445111" w:rsidRDefault="00445111" w:rsidP="003D3769">
            <w:pPr>
              <w:pStyle w:val="TableStyle2"/>
            </w:pPr>
            <w:r>
              <w:rPr>
                <w:rFonts w:eastAsia="Arial Unicode MS" w:cs="Arial Unicode MS"/>
              </w:rPr>
              <w:t>CMPE 202 Section 04</w:t>
            </w:r>
          </w:p>
          <w:p w14:paraId="3174B9C9" w14:textId="77777777" w:rsidR="00445111" w:rsidRDefault="00445111" w:rsidP="003D3769">
            <w:pPr>
              <w:pStyle w:val="TableStyle2"/>
            </w:pPr>
            <w:r>
              <w:rPr>
                <w:rFonts w:eastAsia="Arial Unicode MS" w:cs="Arial Unicode MS"/>
              </w:rPr>
              <w:t>CMPE 202 Section 04</w:t>
            </w:r>
          </w:p>
          <w:p w14:paraId="66082A09" w14:textId="77777777" w:rsidR="00445111" w:rsidRDefault="00445111" w:rsidP="003D3769">
            <w:pPr>
              <w:pStyle w:val="TableStyle2"/>
            </w:pPr>
            <w:r>
              <w:rPr>
                <w:rFonts w:eastAsia="Arial Unicode MS" w:cs="Arial Unicode MS"/>
              </w:rPr>
              <w:t>CMPE 202 Section 04</w:t>
            </w:r>
          </w:p>
          <w:p w14:paraId="62418930" w14:textId="77777777" w:rsidR="00445111" w:rsidRDefault="00445111" w:rsidP="003D3769">
            <w:pPr>
              <w:pStyle w:val="TableStyle2"/>
            </w:pPr>
            <w:r>
              <w:rPr>
                <w:rFonts w:eastAsia="Arial Unicode MS" w:cs="Arial Unicode MS"/>
              </w:rPr>
              <w:t>CMPE 202 Section 04</w:t>
            </w:r>
          </w:p>
          <w:p w14:paraId="0738E230" w14:textId="77777777" w:rsidR="00445111" w:rsidRDefault="00445111" w:rsidP="003D3769">
            <w:pPr>
              <w:pStyle w:val="TableStyle2"/>
            </w:pPr>
            <w:r>
              <w:rPr>
                <w:rFonts w:eastAsia="Arial Unicode MS" w:cs="Arial Unicode MS"/>
              </w:rPr>
              <w:t>CMPE 202 Section 04</w:t>
            </w:r>
          </w:p>
        </w:tc>
      </w:tr>
      <w:tr w:rsidR="00445111" w14:paraId="63527044" w14:textId="77777777" w:rsidTr="003D3769">
        <w:tblPrEx>
          <w:shd w:val="clear" w:color="auto" w:fill="auto"/>
        </w:tblPrEx>
        <w:trPr>
          <w:trHeight w:val="1200"/>
        </w:trPr>
        <w:tc>
          <w:tcPr>
            <w:tcW w:w="2338" w:type="dxa"/>
            <w:tcBorders>
              <w:top w:val="nil"/>
              <w:left w:val="nil"/>
              <w:bottom w:val="nil"/>
              <w:right w:val="nil"/>
            </w:tcBorders>
            <w:shd w:val="clear" w:color="auto" w:fill="489BC9"/>
            <w:tcMar>
              <w:top w:w="80" w:type="dxa"/>
              <w:left w:w="80" w:type="dxa"/>
              <w:bottom w:w="80" w:type="dxa"/>
              <w:right w:w="80" w:type="dxa"/>
            </w:tcMar>
          </w:tcPr>
          <w:p w14:paraId="2EEA5B7D" w14:textId="77777777" w:rsidR="00445111" w:rsidRDefault="00445111" w:rsidP="003D3769">
            <w:pPr>
              <w:pStyle w:val="TableStyle3"/>
            </w:pPr>
            <w:r>
              <w:rPr>
                <w:rFonts w:eastAsia="Arial Unicode MS" w:cs="Arial Unicode MS"/>
              </w:rPr>
              <w:t>GitHub IDs and Links</w:t>
            </w:r>
          </w:p>
        </w:tc>
        <w:tc>
          <w:tcPr>
            <w:tcW w:w="2324" w:type="dxa"/>
            <w:tcBorders>
              <w:top w:val="nil"/>
              <w:left w:val="nil"/>
              <w:bottom w:val="nil"/>
              <w:right w:val="nil"/>
            </w:tcBorders>
            <w:shd w:val="clear" w:color="auto" w:fill="EEEEEE"/>
            <w:tcMar>
              <w:top w:w="80" w:type="dxa"/>
              <w:left w:w="80" w:type="dxa"/>
              <w:bottom w:w="80" w:type="dxa"/>
              <w:right w:w="80" w:type="dxa"/>
            </w:tcMar>
          </w:tcPr>
          <w:p w14:paraId="6FC4A572" w14:textId="77777777" w:rsidR="00445111" w:rsidRDefault="001A34D7" w:rsidP="003D3769">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hyperlink r:id="rId7" w:history="1">
              <w:r w:rsidR="00445111">
                <w:rPr>
                  <w:rStyle w:val="Hyperlink0"/>
                  <w:color w:val="323232"/>
                </w:rPr>
                <w:t>Adithya KLN</w:t>
              </w:r>
            </w:hyperlink>
          </w:p>
          <w:p w14:paraId="660BFADA" w14:textId="77777777" w:rsidR="00445111" w:rsidRDefault="001A34D7" w:rsidP="003D3769">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hyperlink r:id="rId8" w:history="1">
              <w:r w:rsidR="00445111">
                <w:rPr>
                  <w:rStyle w:val="Hyperlink0"/>
                  <w:color w:val="323232"/>
                </w:rPr>
                <w:t>Gagan Jain</w:t>
              </w:r>
            </w:hyperlink>
          </w:p>
          <w:p w14:paraId="74A36185" w14:textId="77777777" w:rsidR="00445111" w:rsidRDefault="001A34D7" w:rsidP="003D3769">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hyperlink r:id="rId9" w:history="1">
              <w:r w:rsidR="00445111">
                <w:rPr>
                  <w:rStyle w:val="Hyperlink0"/>
                  <w:color w:val="323232"/>
                </w:rPr>
                <w:t>Siddharth Daftari</w:t>
              </w:r>
            </w:hyperlink>
          </w:p>
          <w:p w14:paraId="3AE133D6" w14:textId="77777777" w:rsidR="00445111" w:rsidRDefault="001A34D7" w:rsidP="003D3769">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hyperlink r:id="rId10" w:history="1">
              <w:r w:rsidR="00445111">
                <w:rPr>
                  <w:rStyle w:val="Hyperlink0"/>
                  <w:color w:val="323232"/>
                </w:rPr>
                <w:t>Tanmay Bhatt</w:t>
              </w:r>
            </w:hyperlink>
          </w:p>
          <w:p w14:paraId="6C8E70C8" w14:textId="77777777" w:rsidR="00445111" w:rsidRDefault="001A34D7" w:rsidP="003D3769">
            <w:pPr>
              <w:pStyle w:val="Default"/>
              <w:tabs>
                <w:tab w:val="left" w:pos="220"/>
                <w:tab w:val="left" w:pos="720"/>
              </w:tabs>
              <w:ind w:left="720" w:hanging="720"/>
            </w:pPr>
            <w:hyperlink r:id="rId11" w:history="1">
              <w:r w:rsidR="00445111">
                <w:rPr>
                  <w:rStyle w:val="Hyperlink0"/>
                  <w:color w:val="323232"/>
                </w:rPr>
                <w:t>Rushikesh Pawar</w:t>
              </w:r>
            </w:hyperlink>
          </w:p>
        </w:tc>
        <w:tc>
          <w:tcPr>
            <w:tcW w:w="4693" w:type="dxa"/>
            <w:gridSpan w:val="2"/>
            <w:tcBorders>
              <w:top w:val="nil"/>
              <w:left w:val="nil"/>
              <w:bottom w:val="nil"/>
              <w:right w:val="nil"/>
            </w:tcBorders>
            <w:shd w:val="clear" w:color="auto" w:fill="EEEEEE"/>
            <w:tcMar>
              <w:top w:w="80" w:type="dxa"/>
              <w:left w:w="80" w:type="dxa"/>
              <w:bottom w:w="80" w:type="dxa"/>
              <w:right w:w="80" w:type="dxa"/>
            </w:tcMar>
          </w:tcPr>
          <w:p w14:paraId="2F8992E8" w14:textId="77777777" w:rsidR="00445111" w:rsidRDefault="001A34D7" w:rsidP="003D3769">
            <w:pPr>
              <w:pStyle w:val="Default"/>
              <w:tabs>
                <w:tab w:val="left" w:pos="220"/>
                <w:tab w:val="left" w:pos="720"/>
              </w:tabs>
              <w:ind w:left="720" w:hanging="720"/>
              <w:rPr>
                <w:rFonts w:ascii="Helvetica Neue Light" w:eastAsia="Helvetica Neue Light" w:hAnsi="Helvetica Neue Light" w:cs="Helvetica Neue Light"/>
                <w:color w:val="323232"/>
                <w:sz w:val="20"/>
                <w:szCs w:val="20"/>
              </w:rPr>
            </w:pPr>
            <w:hyperlink r:id="rId12" w:history="1">
              <w:r w:rsidR="00445111">
                <w:rPr>
                  <w:rStyle w:val="Hyperlink0"/>
                  <w:color w:val="323232"/>
                </w:rPr>
                <w:t>Team's GitHub Repository</w:t>
              </w:r>
            </w:hyperlink>
          </w:p>
          <w:p w14:paraId="4BD597A3" w14:textId="77777777" w:rsidR="00445111" w:rsidRDefault="001A34D7" w:rsidP="003D3769">
            <w:pPr>
              <w:pStyle w:val="Default"/>
              <w:tabs>
                <w:tab w:val="left" w:pos="220"/>
                <w:tab w:val="left" w:pos="720"/>
              </w:tabs>
              <w:ind w:left="720" w:hanging="720"/>
              <w:rPr>
                <w:color w:val="323232"/>
                <w:sz w:val="20"/>
                <w:szCs w:val="20"/>
              </w:rPr>
            </w:pPr>
            <w:hyperlink r:id="rId13" w:history="1">
              <w:r w:rsidR="00445111">
                <w:rPr>
                  <w:rStyle w:val="Hyperlink0"/>
                  <w:color w:val="323232"/>
                </w:rPr>
                <w:t>Team's Task Board</w:t>
              </w:r>
            </w:hyperlink>
          </w:p>
          <w:p w14:paraId="5C271B62" w14:textId="4E00D523" w:rsidR="00445111" w:rsidRDefault="001A34D7" w:rsidP="003D3769">
            <w:pPr>
              <w:pStyle w:val="Default"/>
              <w:tabs>
                <w:tab w:val="left" w:pos="220"/>
                <w:tab w:val="left" w:pos="720"/>
              </w:tabs>
              <w:ind w:left="720" w:hanging="720"/>
            </w:pPr>
            <w:hyperlink r:id="rId14" w:history="1">
              <w:r w:rsidR="00445111">
                <w:rPr>
                  <w:rStyle w:val="Hyperlink0"/>
                  <w:color w:val="323232"/>
                </w:rPr>
                <w:t>Teams Kanban CFD Google Sheet</w:t>
              </w:r>
            </w:hyperlink>
          </w:p>
        </w:tc>
      </w:tr>
      <w:tr w:rsidR="00445111" w14:paraId="74A657C1" w14:textId="77777777" w:rsidTr="003D3769">
        <w:tblPrEx>
          <w:shd w:val="clear" w:color="auto" w:fill="auto"/>
        </w:tblPrEx>
        <w:trPr>
          <w:trHeight w:val="279"/>
        </w:trPr>
        <w:tc>
          <w:tcPr>
            <w:tcW w:w="2338" w:type="dxa"/>
            <w:tcBorders>
              <w:top w:val="nil"/>
              <w:left w:val="nil"/>
              <w:bottom w:val="nil"/>
              <w:right w:val="nil"/>
            </w:tcBorders>
            <w:shd w:val="clear" w:color="auto" w:fill="489BC9"/>
            <w:tcMar>
              <w:top w:w="80" w:type="dxa"/>
              <w:left w:w="80" w:type="dxa"/>
              <w:bottom w:w="80" w:type="dxa"/>
              <w:right w:w="80" w:type="dxa"/>
            </w:tcMar>
          </w:tcPr>
          <w:p w14:paraId="6CA9CF98" w14:textId="77777777" w:rsidR="00445111" w:rsidRDefault="00445111" w:rsidP="003D3769"/>
        </w:tc>
        <w:tc>
          <w:tcPr>
            <w:tcW w:w="2324" w:type="dxa"/>
            <w:tcBorders>
              <w:top w:val="nil"/>
              <w:left w:val="nil"/>
              <w:bottom w:val="nil"/>
              <w:right w:val="nil"/>
            </w:tcBorders>
            <w:shd w:val="clear" w:color="auto" w:fill="auto"/>
            <w:tcMar>
              <w:top w:w="80" w:type="dxa"/>
              <w:left w:w="80" w:type="dxa"/>
              <w:bottom w:w="80" w:type="dxa"/>
              <w:right w:w="80" w:type="dxa"/>
            </w:tcMar>
          </w:tcPr>
          <w:p w14:paraId="498DF3D4" w14:textId="77777777" w:rsidR="00445111" w:rsidRDefault="00445111" w:rsidP="003D3769"/>
        </w:tc>
        <w:tc>
          <w:tcPr>
            <w:tcW w:w="2352" w:type="dxa"/>
            <w:tcBorders>
              <w:top w:val="nil"/>
              <w:left w:val="nil"/>
              <w:bottom w:val="nil"/>
              <w:right w:val="nil"/>
            </w:tcBorders>
            <w:shd w:val="clear" w:color="auto" w:fill="auto"/>
            <w:tcMar>
              <w:top w:w="80" w:type="dxa"/>
              <w:left w:w="80" w:type="dxa"/>
              <w:bottom w:w="80" w:type="dxa"/>
              <w:right w:w="80" w:type="dxa"/>
            </w:tcMar>
          </w:tcPr>
          <w:p w14:paraId="65CFDE5C" w14:textId="77777777" w:rsidR="00445111" w:rsidRDefault="00445111" w:rsidP="003D3769"/>
        </w:tc>
        <w:tc>
          <w:tcPr>
            <w:tcW w:w="2341" w:type="dxa"/>
            <w:tcBorders>
              <w:top w:val="nil"/>
              <w:left w:val="nil"/>
              <w:bottom w:val="nil"/>
              <w:right w:val="nil"/>
            </w:tcBorders>
            <w:shd w:val="clear" w:color="auto" w:fill="auto"/>
            <w:tcMar>
              <w:top w:w="80" w:type="dxa"/>
              <w:left w:w="80" w:type="dxa"/>
              <w:bottom w:w="80" w:type="dxa"/>
              <w:right w:w="80" w:type="dxa"/>
            </w:tcMar>
          </w:tcPr>
          <w:p w14:paraId="72926129" w14:textId="77777777" w:rsidR="00445111" w:rsidRDefault="00445111" w:rsidP="003D3769"/>
        </w:tc>
      </w:tr>
      <w:tr w:rsidR="00445111" w14:paraId="143A38A3" w14:textId="77777777" w:rsidTr="003D3769">
        <w:tblPrEx>
          <w:shd w:val="clear" w:color="auto" w:fill="auto"/>
        </w:tblPrEx>
        <w:trPr>
          <w:trHeight w:val="279"/>
        </w:trPr>
        <w:tc>
          <w:tcPr>
            <w:tcW w:w="2338" w:type="dxa"/>
            <w:tcBorders>
              <w:top w:val="nil"/>
              <w:left w:val="nil"/>
              <w:bottom w:val="nil"/>
              <w:right w:val="nil"/>
            </w:tcBorders>
            <w:shd w:val="clear" w:color="auto" w:fill="489BC9"/>
            <w:tcMar>
              <w:top w:w="80" w:type="dxa"/>
              <w:left w:w="80" w:type="dxa"/>
              <w:bottom w:w="80" w:type="dxa"/>
              <w:right w:w="80" w:type="dxa"/>
            </w:tcMar>
          </w:tcPr>
          <w:p w14:paraId="2C817CAD" w14:textId="77777777" w:rsidR="00445111" w:rsidRDefault="00445111" w:rsidP="003D3769"/>
        </w:tc>
        <w:tc>
          <w:tcPr>
            <w:tcW w:w="2324" w:type="dxa"/>
            <w:tcBorders>
              <w:top w:val="nil"/>
              <w:left w:val="nil"/>
              <w:bottom w:val="nil"/>
              <w:right w:val="nil"/>
            </w:tcBorders>
            <w:shd w:val="clear" w:color="auto" w:fill="EEEEEE"/>
            <w:tcMar>
              <w:top w:w="80" w:type="dxa"/>
              <w:left w:w="80" w:type="dxa"/>
              <w:bottom w:w="80" w:type="dxa"/>
              <w:right w:w="80" w:type="dxa"/>
            </w:tcMar>
          </w:tcPr>
          <w:p w14:paraId="7E98D289" w14:textId="77777777" w:rsidR="00445111" w:rsidRDefault="00445111" w:rsidP="003D3769"/>
        </w:tc>
        <w:tc>
          <w:tcPr>
            <w:tcW w:w="2352" w:type="dxa"/>
            <w:tcBorders>
              <w:top w:val="nil"/>
              <w:left w:val="nil"/>
              <w:bottom w:val="nil"/>
              <w:right w:val="nil"/>
            </w:tcBorders>
            <w:shd w:val="clear" w:color="auto" w:fill="EEEEEE"/>
            <w:tcMar>
              <w:top w:w="80" w:type="dxa"/>
              <w:left w:w="80" w:type="dxa"/>
              <w:bottom w:w="80" w:type="dxa"/>
              <w:right w:w="80" w:type="dxa"/>
            </w:tcMar>
          </w:tcPr>
          <w:p w14:paraId="47D1BBDE" w14:textId="77777777" w:rsidR="00445111" w:rsidRDefault="00445111" w:rsidP="003D3769"/>
        </w:tc>
        <w:tc>
          <w:tcPr>
            <w:tcW w:w="2341" w:type="dxa"/>
            <w:tcBorders>
              <w:top w:val="nil"/>
              <w:left w:val="nil"/>
              <w:bottom w:val="nil"/>
              <w:right w:val="nil"/>
            </w:tcBorders>
            <w:shd w:val="clear" w:color="auto" w:fill="EEEEEE"/>
            <w:tcMar>
              <w:top w:w="80" w:type="dxa"/>
              <w:left w:w="80" w:type="dxa"/>
              <w:bottom w:w="80" w:type="dxa"/>
              <w:right w:w="80" w:type="dxa"/>
            </w:tcMar>
          </w:tcPr>
          <w:p w14:paraId="54211547" w14:textId="77777777" w:rsidR="00445111" w:rsidRDefault="00445111" w:rsidP="003D3769"/>
        </w:tc>
      </w:tr>
    </w:tbl>
    <w:p w14:paraId="189B71A6" w14:textId="77777777" w:rsidR="00445111" w:rsidRDefault="00445111" w:rsidP="00445111">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r>
        <w:rPr>
          <w:rFonts w:ascii="Helvetica Neue Light" w:eastAsia="Helvetica Neue Light" w:hAnsi="Helvetica Neue Light" w:cs="Helvetica Neue Light"/>
          <w:color w:val="323232"/>
          <w:sz w:val="28"/>
          <w:szCs w:val="28"/>
        </w:rPr>
        <w:tab/>
      </w:r>
    </w:p>
    <w:p w14:paraId="1E63BC22" w14:textId="77777777" w:rsidR="00445111" w:rsidRDefault="00445111" w:rsidP="00445111">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73351B1F" w14:textId="77777777" w:rsidR="00445111" w:rsidRDefault="00445111" w:rsidP="00445111">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575E6BFF" w14:textId="77777777" w:rsidR="00445111" w:rsidRDefault="00445111" w:rsidP="00445111">
      <w:pPr>
        <w:pStyle w:val="Default"/>
        <w:tabs>
          <w:tab w:val="left" w:pos="220"/>
          <w:tab w:val="left" w:pos="720"/>
        </w:tabs>
        <w:rPr>
          <w:rFonts w:ascii="Helvetica Neue Light" w:eastAsia="Helvetica Neue Light" w:hAnsi="Helvetica Neue Light" w:cs="Helvetica Neue Light"/>
          <w:color w:val="323232"/>
          <w:sz w:val="28"/>
          <w:szCs w:val="28"/>
        </w:rPr>
      </w:pPr>
    </w:p>
    <w:p w14:paraId="5C61F9AA" w14:textId="77777777" w:rsidR="00445111" w:rsidRDefault="00445111" w:rsidP="00445111">
      <w:pPr>
        <w:pStyle w:val="Default"/>
        <w:tabs>
          <w:tab w:val="left" w:pos="220"/>
          <w:tab w:val="left" w:pos="720"/>
        </w:tabs>
        <w:ind w:left="720" w:hanging="720"/>
        <w:rPr>
          <w:rFonts w:ascii="Helvetica Neue Light" w:eastAsia="Helvetica Neue Light" w:hAnsi="Helvetica Neue Light" w:cs="Helvetica Neue Light"/>
          <w:color w:val="323232"/>
          <w:sz w:val="28"/>
          <w:szCs w:val="28"/>
        </w:rPr>
      </w:pPr>
    </w:p>
    <w:p w14:paraId="35B3DB68" w14:textId="77777777" w:rsidR="00445111" w:rsidRDefault="00445111" w:rsidP="00445111">
      <w:pPr>
        <w:pStyle w:val="Default"/>
        <w:tabs>
          <w:tab w:val="left" w:pos="220"/>
          <w:tab w:val="left" w:pos="720"/>
        </w:tabs>
        <w:ind w:left="720" w:hanging="720"/>
      </w:pPr>
    </w:p>
    <w:p w14:paraId="4FF4E6CB" w14:textId="77777777" w:rsidR="00445111" w:rsidRDefault="00445111"/>
    <w:p w14:paraId="0146D490" w14:textId="77777777" w:rsidR="00445111" w:rsidRDefault="00445111">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1555517C" w14:textId="77777777" w:rsidR="00445111" w:rsidRDefault="00445111">
      <w:pPr>
        <w:pBdr>
          <w:top w:val="none" w:sz="0" w:space="0" w:color="auto"/>
          <w:left w:val="none" w:sz="0" w:space="0" w:color="auto"/>
          <w:bottom w:val="none" w:sz="0" w:space="0" w:color="auto"/>
          <w:right w:val="none" w:sz="0" w:space="0" w:color="auto"/>
          <w:between w:val="none" w:sz="0" w:space="0" w:color="auto"/>
          <w:bar w:val="none" w:sz="0" w:color="auto"/>
        </w:pBdr>
      </w:pPr>
    </w:p>
    <w:p w14:paraId="0523CC3B" w14:textId="77777777" w:rsidR="00FD1A31" w:rsidRDefault="001A34D7"/>
    <w:p w14:paraId="495EABAB" w14:textId="77777777" w:rsidR="00445111" w:rsidRDefault="00445111"/>
    <w:p w14:paraId="4FEC921B" w14:textId="77777777" w:rsidR="00445111" w:rsidRDefault="00445111"/>
    <w:p w14:paraId="41ADE2D6" w14:textId="77777777" w:rsidR="00445111" w:rsidRDefault="00445111"/>
    <w:p w14:paraId="46E3FB17" w14:textId="77777777" w:rsidR="00445111" w:rsidRDefault="00445111"/>
    <w:p w14:paraId="332488E8" w14:textId="77777777" w:rsidR="00445111" w:rsidRDefault="00445111"/>
    <w:p w14:paraId="1BA5072C" w14:textId="77777777" w:rsidR="00445111" w:rsidRDefault="00445111"/>
    <w:p w14:paraId="2510E320" w14:textId="77777777" w:rsidR="00445111" w:rsidRDefault="00445111"/>
    <w:p w14:paraId="13E608B0" w14:textId="77777777" w:rsidR="00445111" w:rsidRDefault="00445111"/>
    <w:p w14:paraId="7AE7F50B" w14:textId="77777777" w:rsidR="00445111" w:rsidRDefault="00445111"/>
    <w:p w14:paraId="2FB08E2C" w14:textId="77777777" w:rsidR="00445111" w:rsidRDefault="00445111"/>
    <w:p w14:paraId="234B0C79" w14:textId="77777777" w:rsidR="00445111" w:rsidRDefault="00445111"/>
    <w:p w14:paraId="112A334F" w14:textId="77777777" w:rsidR="00445111" w:rsidRDefault="00445111"/>
    <w:p w14:paraId="1AFF1DC4" w14:textId="77777777" w:rsidR="00445111" w:rsidRDefault="00445111"/>
    <w:p w14:paraId="4825A74B" w14:textId="77777777" w:rsidR="00445111" w:rsidRDefault="00445111"/>
    <w:p w14:paraId="678FBFD6" w14:textId="77777777" w:rsidR="00445111" w:rsidRDefault="00445111"/>
    <w:p w14:paraId="10BF5B8C" w14:textId="77777777" w:rsidR="00445111" w:rsidRDefault="00445111"/>
    <w:p w14:paraId="1827C56E" w14:textId="77777777" w:rsidR="00445111" w:rsidRDefault="00445111"/>
    <w:p w14:paraId="48CDCFF2" w14:textId="77777777" w:rsidR="00445111" w:rsidRDefault="00445111"/>
    <w:p w14:paraId="1AAF5F97" w14:textId="77777777" w:rsidR="00445111" w:rsidRPr="00991569" w:rsidRDefault="00991569">
      <w:pPr>
        <w:rPr>
          <w:sz w:val="96"/>
        </w:rPr>
      </w:pPr>
      <w:r>
        <w:rPr>
          <w:sz w:val="96"/>
        </w:rPr>
        <w:t xml:space="preserve">       </w:t>
      </w:r>
      <w:r w:rsidR="00445111" w:rsidRPr="00991569">
        <w:rPr>
          <w:sz w:val="96"/>
        </w:rPr>
        <w:t>Journal Entries</w:t>
      </w:r>
    </w:p>
    <w:p w14:paraId="54F2F42D" w14:textId="77777777" w:rsidR="00445111" w:rsidRDefault="00445111">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7821D2BE"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Adithya K.L.N</w:t>
      </w:r>
    </w:p>
    <w:p w14:paraId="449EA94D"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Instructor: Paul Nguyen</w:t>
      </w:r>
    </w:p>
    <w:p w14:paraId="15D1C691"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t>TA: Rekha Shankar Reddy</w:t>
      </w:r>
    </w:p>
    <w:p w14:paraId="2BBB691E" w14:textId="7E4A8F8A" w:rsidR="00E53576" w:rsidRDefault="00F51761"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October 9</w:t>
      </w:r>
      <w:r w:rsidR="00E53576">
        <w:rPr>
          <w:rFonts w:ascii="Baskerville" w:eastAsiaTheme="minorHAnsi" w:hAnsi="Baskerville" w:cs="Baskerville"/>
          <w:color w:val="000000"/>
          <w:sz w:val="26"/>
          <w:szCs w:val="26"/>
          <w:bdr w:val="none" w:sz="0" w:space="0" w:color="auto"/>
        </w:rPr>
        <w:t>, 2016</w:t>
      </w:r>
    </w:p>
    <w:p w14:paraId="4FBC5F77"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08A74195"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138BB372"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1431B"/>
          <w:spacing w:val="6"/>
          <w:kern w:val="1"/>
          <w:sz w:val="64"/>
          <w:szCs w:val="64"/>
          <w:bdr w:val="none" w:sz="0" w:space="0" w:color="auto"/>
        </w:rPr>
      </w:pPr>
      <w:r>
        <w:rPr>
          <w:rFonts w:ascii="Baskerville" w:eastAsiaTheme="minorHAnsi" w:hAnsi="Baskerville" w:cs="Baskerville"/>
          <w:color w:val="D1431B"/>
          <w:spacing w:val="6"/>
          <w:kern w:val="1"/>
          <w:sz w:val="64"/>
          <w:szCs w:val="64"/>
          <w:bdr w:val="none" w:sz="0" w:space="0" w:color="auto"/>
        </w:rPr>
        <w:t>Team Progress Report</w:t>
      </w:r>
    </w:p>
    <w:p w14:paraId="716FC65F"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60C44724" w14:textId="2E309A48" w:rsidR="00701EA5" w:rsidRDefault="00701EA5"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This week’s report is as follows:</w:t>
      </w:r>
    </w:p>
    <w:p w14:paraId="6C7BEA30" w14:textId="7FC83CC7" w:rsidR="00E53576" w:rsidRDefault="00701EA5" w:rsidP="00F62F6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We progressed quite a bit this week</w:t>
      </w:r>
      <w:r w:rsidR="00E53576">
        <w:rPr>
          <w:rFonts w:ascii="Baskerville" w:eastAsiaTheme="minorHAnsi" w:hAnsi="Baskerville" w:cs="Baskerville"/>
          <w:color w:val="000000"/>
          <w:bdr w:val="none" w:sz="0" w:space="0" w:color="auto"/>
        </w:rPr>
        <w:t xml:space="preserve">. </w:t>
      </w:r>
      <w:r w:rsidR="00F62F6F">
        <w:rPr>
          <w:rFonts w:ascii="Baskerville" w:eastAsiaTheme="minorHAnsi" w:hAnsi="Baskerville" w:cs="Baskerville"/>
          <w:color w:val="000000"/>
          <w:bdr w:val="none" w:sz="0" w:space="0" w:color="auto"/>
        </w:rPr>
        <w:t>After coming with the starting model for the game, we have each coded and finalized the ship traversing logic for the islands.</w:t>
      </w:r>
    </w:p>
    <w:p w14:paraId="2224AB74" w14:textId="77777777" w:rsidR="004A3422" w:rsidRDefault="00F62F6F" w:rsidP="0020744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We were quite stumbled by how would we make the game multiplayer</w:t>
      </w:r>
      <w:r w:rsidR="001A21B1">
        <w:rPr>
          <w:rFonts w:ascii="Baskerville" w:eastAsiaTheme="minorHAnsi" w:hAnsi="Baskerville" w:cs="Baskerville"/>
          <w:color w:val="000000"/>
          <w:bdr w:val="none" w:sz="0" w:space="0" w:color="auto"/>
        </w:rPr>
        <w:t xml:space="preserve"> since we did not have the complete idea as to what exactly should we do. We then approached Professor Paul to get our questions answered</w:t>
      </w:r>
      <w:r w:rsidR="00D93F03">
        <w:rPr>
          <w:rFonts w:ascii="Baskerville" w:eastAsiaTheme="minorHAnsi" w:hAnsi="Baskerville" w:cs="Baskerville"/>
          <w:color w:val="000000"/>
          <w:bdr w:val="none" w:sz="0" w:space="0" w:color="auto"/>
        </w:rPr>
        <w:t>. We were not sure if the multiplayer model should be on cloud or on premise. Professor said that it s</w:t>
      </w:r>
      <w:r w:rsidR="004A3422">
        <w:rPr>
          <w:rFonts w:ascii="Baskerville" w:eastAsiaTheme="minorHAnsi" w:hAnsi="Baskerville" w:cs="Baskerville"/>
          <w:color w:val="000000"/>
          <w:bdr w:val="none" w:sz="0" w:space="0" w:color="auto"/>
        </w:rPr>
        <w:t>hould be an on cloud deployment and that these concepts will be covered later this semester. Having said that, we have finished the first model of our game with 6 islands. It is now a single player game. It will soon be a multiplayer game as the semester progresses.</w:t>
      </w:r>
    </w:p>
    <w:p w14:paraId="2F18D466" w14:textId="2C09BCBB" w:rsidR="004A3422" w:rsidRDefault="004A3422" w:rsidP="00F62F6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Summary:</w:t>
      </w:r>
    </w:p>
    <w:p w14:paraId="239EA3F7" w14:textId="57325D14" w:rsidR="004A3422" w:rsidRPr="004A3422" w:rsidRDefault="004A3422" w:rsidP="004A342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sidRPr="004A3422">
        <w:rPr>
          <w:rFonts w:ascii="Baskerville" w:eastAsiaTheme="minorHAnsi" w:hAnsi="Baskerville" w:cs="Baskerville"/>
          <w:color w:val="000000"/>
          <w:bdr w:val="none" w:sz="0" w:space="0" w:color="auto"/>
        </w:rPr>
        <w:t>Finished the single player game</w:t>
      </w:r>
      <w:r w:rsidR="005A7276">
        <w:rPr>
          <w:rFonts w:ascii="Baskerville" w:eastAsiaTheme="minorHAnsi" w:hAnsi="Baskerville" w:cs="Baskerville"/>
          <w:color w:val="000000"/>
          <w:bdr w:val="none" w:sz="0" w:space="0" w:color="auto"/>
        </w:rPr>
        <w:t xml:space="preserve"> model</w:t>
      </w:r>
    </w:p>
    <w:p w14:paraId="086E3DB8" w14:textId="188B6F30" w:rsidR="004A3422" w:rsidRPr="004A3422" w:rsidRDefault="004A3422" w:rsidP="004A342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sidRPr="004A3422">
        <w:rPr>
          <w:rFonts w:ascii="Baskerville" w:eastAsiaTheme="minorHAnsi" w:hAnsi="Baskerville" w:cs="Baskerville"/>
          <w:color w:val="000000"/>
          <w:bdr w:val="none" w:sz="0" w:space="0" w:color="auto"/>
        </w:rPr>
        <w:t>Met with the professor to discuss progress of the game and get other questions answered</w:t>
      </w:r>
    </w:p>
    <w:p w14:paraId="496F0BA8" w14:textId="5FECDAD0" w:rsidR="004A3422" w:rsidRPr="00F90650" w:rsidRDefault="004A3422" w:rsidP="00F90650">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sidRPr="004A3422">
        <w:rPr>
          <w:rFonts w:ascii="Baskerville" w:eastAsiaTheme="minorHAnsi" w:hAnsi="Baskerville" w:cs="Baskerville"/>
          <w:color w:val="000000"/>
          <w:bdr w:val="none" w:sz="0" w:space="0" w:color="auto"/>
        </w:rPr>
        <w:t>Researched on how to make the game multiplayer</w:t>
      </w:r>
      <w:r w:rsidR="00F90650">
        <w:rPr>
          <w:rFonts w:ascii="Baskerville" w:eastAsiaTheme="minorHAnsi" w:hAnsi="Baskerville" w:cs="Baskerville"/>
          <w:color w:val="000000"/>
          <w:bdr w:val="none" w:sz="0" w:space="0" w:color="auto"/>
        </w:rPr>
        <w:t xml:space="preserve"> using Docker and Amazon Web Services</w:t>
      </w:r>
    </w:p>
    <w:p w14:paraId="2078FEAD" w14:textId="0CD35CE0" w:rsidR="004A3422" w:rsidRDefault="004A3422" w:rsidP="00F62F6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ab/>
      </w:r>
      <w:r>
        <w:rPr>
          <w:rFonts w:ascii="Baskerville" w:eastAsiaTheme="minorHAnsi" w:hAnsi="Baskerville" w:cs="Baskerville"/>
          <w:color w:val="000000"/>
          <w:bdr w:val="none" w:sz="0" w:space="0" w:color="auto"/>
        </w:rPr>
        <w:tab/>
      </w:r>
    </w:p>
    <w:p w14:paraId="2A8C407D"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7B740458" w14:textId="4E4F2CD1" w:rsidR="00E53576" w:rsidRP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sz w:val="26"/>
          <w:szCs w:val="26"/>
          <w:bdr w:val="none" w:sz="0" w:space="0" w:color="auto"/>
        </w:rPr>
      </w:pPr>
    </w:p>
    <w:p w14:paraId="3D4648B9" w14:textId="77777777" w:rsidR="00E53576" w:rsidRDefault="00E53576">
      <w:pPr>
        <w:pBdr>
          <w:top w:val="none" w:sz="0" w:space="0" w:color="auto"/>
          <w:left w:val="none" w:sz="0" w:space="0" w:color="auto"/>
          <w:bottom w:val="none" w:sz="0" w:space="0" w:color="auto"/>
          <w:right w:val="none" w:sz="0" w:space="0" w:color="auto"/>
          <w:between w:val="none" w:sz="0" w:space="0" w:color="auto"/>
          <w:bar w:val="none" w:sz="0" w:color="auto"/>
        </w:pBdr>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br w:type="page"/>
      </w:r>
    </w:p>
    <w:p w14:paraId="2C3EED57"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Adithya K.L.N</w:t>
      </w:r>
    </w:p>
    <w:p w14:paraId="0523F448"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Instructor’s Name: Paul Nguyen</w:t>
      </w:r>
    </w:p>
    <w:p w14:paraId="4F5F212F"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t>TA: Rekha Shankar Reddy</w:t>
      </w:r>
    </w:p>
    <w:p w14:paraId="0F88D64D" w14:textId="5AC5D7E2" w:rsidR="00E53576" w:rsidRDefault="00F51761"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October 9</w:t>
      </w:r>
      <w:r w:rsidR="00E53576">
        <w:rPr>
          <w:rFonts w:ascii="Baskerville" w:eastAsiaTheme="minorHAnsi" w:hAnsi="Baskerville" w:cs="Baskerville"/>
          <w:color w:val="000000"/>
          <w:sz w:val="26"/>
          <w:szCs w:val="26"/>
          <w:bdr w:val="none" w:sz="0" w:space="0" w:color="auto"/>
        </w:rPr>
        <w:t>, 2016</w:t>
      </w:r>
    </w:p>
    <w:p w14:paraId="0F9213BA"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720B928B"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4101E5BE"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1431B"/>
          <w:spacing w:val="6"/>
          <w:kern w:val="1"/>
          <w:sz w:val="64"/>
          <w:szCs w:val="64"/>
          <w:bdr w:val="none" w:sz="0" w:space="0" w:color="auto"/>
        </w:rPr>
      </w:pPr>
      <w:r>
        <w:rPr>
          <w:rFonts w:ascii="Baskerville" w:eastAsiaTheme="minorHAnsi" w:hAnsi="Baskerville" w:cs="Baskerville"/>
          <w:color w:val="D1431B"/>
          <w:spacing w:val="6"/>
          <w:kern w:val="1"/>
          <w:sz w:val="64"/>
          <w:szCs w:val="64"/>
          <w:bdr w:val="none" w:sz="0" w:space="0" w:color="auto"/>
        </w:rPr>
        <w:t>XP Core Value: Courage</w:t>
      </w:r>
    </w:p>
    <w:p w14:paraId="00D77E9F" w14:textId="77777777" w:rsidR="00E53576" w:rsidRDefault="00E53576" w:rsidP="00E535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5EF6DF35" w14:textId="2E340B06" w:rsidR="00445111" w:rsidRDefault="00F90650" w:rsidP="00F90650">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 xml:space="preserve">This week was a milestone for the team’s game development. We finished the first iteration of the Single Player game. </w:t>
      </w:r>
      <w:r w:rsidR="006947BA">
        <w:rPr>
          <w:rFonts w:ascii="Baskerville" w:eastAsiaTheme="minorHAnsi" w:hAnsi="Baskerville" w:cs="Baskerville"/>
          <w:color w:val="000000"/>
          <w:bdr w:val="none" w:sz="0" w:space="0" w:color="auto"/>
        </w:rPr>
        <w:t>We scrapped out certain modules of the code since we went in another direction about the ship traversing from</w:t>
      </w:r>
      <w:r w:rsidR="00553459">
        <w:rPr>
          <w:rFonts w:ascii="Baskerville" w:eastAsiaTheme="minorHAnsi" w:hAnsi="Baskerville" w:cs="Baskerville"/>
          <w:color w:val="000000"/>
          <w:bdr w:val="none" w:sz="0" w:space="0" w:color="auto"/>
        </w:rPr>
        <w:t xml:space="preserve"> one island to the other.</w:t>
      </w:r>
      <w:r w:rsidR="00DC115C">
        <w:rPr>
          <w:rFonts w:ascii="Baskerville" w:eastAsiaTheme="minorHAnsi" w:hAnsi="Baskerville" w:cs="Baskerville"/>
          <w:color w:val="000000"/>
          <w:bdr w:val="none" w:sz="0" w:space="0" w:color="auto"/>
        </w:rPr>
        <w:t xml:space="preserve"> This, I think is a perfect example of implementing courage as an XP core</w:t>
      </w:r>
      <w:r w:rsidR="00553459">
        <w:rPr>
          <w:rFonts w:ascii="Baskerville" w:eastAsiaTheme="minorHAnsi" w:hAnsi="Baskerville" w:cs="Baskerville"/>
          <w:color w:val="000000"/>
          <w:bdr w:val="none" w:sz="0" w:space="0" w:color="auto"/>
        </w:rPr>
        <w:t xml:space="preserve"> </w:t>
      </w:r>
      <w:r w:rsidR="00DC115C">
        <w:rPr>
          <w:rFonts w:ascii="Baskerville" w:eastAsiaTheme="minorHAnsi" w:hAnsi="Baskerville" w:cs="Baskerville"/>
          <w:color w:val="000000"/>
          <w:bdr w:val="none" w:sz="0" w:space="0" w:color="auto"/>
        </w:rPr>
        <w:t xml:space="preserve">value. </w:t>
      </w:r>
    </w:p>
    <w:p w14:paraId="508BDBB8" w14:textId="1F983044" w:rsidR="00F90650" w:rsidRDefault="00DC115C" w:rsidP="00F90650">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bdr w:val="none" w:sz="0" w:space="0" w:color="auto"/>
        </w:rPr>
        <w:t xml:space="preserve">Also, we will soon turn this into a multiplayer game. </w:t>
      </w:r>
      <w:r w:rsidR="00F90650">
        <w:rPr>
          <w:rFonts w:ascii="Baskerville" w:eastAsiaTheme="minorHAnsi" w:hAnsi="Baskerville" w:cs="Baskerville"/>
          <w:color w:val="000000"/>
          <w:bdr w:val="none" w:sz="0" w:space="0" w:color="auto"/>
        </w:rPr>
        <w:t>The team was not quite sure on how to develop the multiplayer game. We had to act quickly and meet the professor</w:t>
      </w:r>
      <w:r w:rsidR="00CA6503">
        <w:rPr>
          <w:rFonts w:ascii="Baskerville" w:eastAsiaTheme="minorHAnsi" w:hAnsi="Baskerville" w:cs="Baskerville"/>
          <w:color w:val="000000"/>
          <w:bdr w:val="none" w:sz="0" w:space="0" w:color="auto"/>
        </w:rPr>
        <w:t>. It was a good move</w:t>
      </w:r>
      <w:r w:rsidR="006947BA">
        <w:rPr>
          <w:rFonts w:ascii="Baskerville" w:eastAsiaTheme="minorHAnsi" w:hAnsi="Baskerville" w:cs="Baskerville"/>
          <w:color w:val="000000"/>
          <w:bdr w:val="none" w:sz="0" w:space="0" w:color="auto"/>
        </w:rPr>
        <w:t xml:space="preserve"> on the team’s part since this we got to know that we could wait for the professor’s class on using Docker, and AWS. Although we do have the courage to scrap out pieces or modules of code, we do know that it would be redundant to code something on premise and then move that to the cloud.</w:t>
      </w:r>
    </w:p>
    <w:p w14:paraId="00362E7F" w14:textId="77777777" w:rsidR="00E53576" w:rsidRPr="00445111" w:rsidRDefault="00E53576" w:rsidP="00445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2CD7AB11" w14:textId="77777777" w:rsidR="00445111" w:rsidRPr="00445111" w:rsidRDefault="00445111" w:rsidP="00445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eastAsiaTheme="minorHAnsi"/>
          <w:color w:val="434343"/>
          <w:spacing w:val="6"/>
          <w:kern w:val="1"/>
          <w:bdr w:val="none" w:sz="0" w:space="0" w:color="auto"/>
        </w:rPr>
      </w:pPr>
    </w:p>
    <w:p w14:paraId="69246EFA" w14:textId="77777777" w:rsidR="007A6136" w:rsidRDefault="007A6136" w:rsidP="00445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C5921"/>
          <w:spacing w:val="6"/>
          <w:kern w:val="1"/>
          <w:sz w:val="64"/>
          <w:szCs w:val="64"/>
          <w:bdr w:val="none" w:sz="0" w:space="0" w:color="auto"/>
        </w:rPr>
      </w:pPr>
    </w:p>
    <w:p w14:paraId="55E12E64" w14:textId="77777777" w:rsidR="00E53576" w:rsidRDefault="00E53576">
      <w:pPr>
        <w:pBdr>
          <w:top w:val="none" w:sz="0" w:space="0" w:color="auto"/>
          <w:left w:val="none" w:sz="0" w:space="0" w:color="auto"/>
          <w:bottom w:val="none" w:sz="0" w:space="0" w:color="auto"/>
          <w:right w:val="none" w:sz="0" w:space="0" w:color="auto"/>
          <w:between w:val="none" w:sz="0" w:space="0" w:color="auto"/>
          <w:bar w:val="none" w:sz="0" w:color="auto"/>
        </w:pBdr>
        <w:rPr>
          <w:rFonts w:ascii="Baskerville" w:eastAsiaTheme="minorHAnsi" w:hAnsi="Baskerville" w:cs="Baskerville"/>
          <w:color w:val="DC5921"/>
          <w:spacing w:val="16"/>
          <w:kern w:val="1"/>
          <w:sz w:val="64"/>
          <w:szCs w:val="64"/>
          <w:bdr w:val="none" w:sz="0" w:space="0" w:color="auto"/>
        </w:rPr>
      </w:pPr>
      <w:r>
        <w:rPr>
          <w:rFonts w:ascii="Baskerville" w:eastAsiaTheme="minorHAnsi" w:hAnsi="Baskerville" w:cs="Baskerville"/>
          <w:color w:val="DC5921"/>
          <w:spacing w:val="16"/>
          <w:kern w:val="1"/>
          <w:sz w:val="64"/>
          <w:szCs w:val="64"/>
          <w:bdr w:val="none" w:sz="0" w:space="0" w:color="auto"/>
        </w:rPr>
        <w:br w:type="page"/>
      </w:r>
    </w:p>
    <w:p w14:paraId="5B563E73" w14:textId="6192C01E" w:rsidR="00273EC0" w:rsidRDefault="00273EC0" w:rsidP="00273EC0">
      <w:pPr>
        <w:pBdr>
          <w:top w:val="none" w:sz="0" w:space="0" w:color="auto"/>
          <w:left w:val="none" w:sz="0" w:space="0" w:color="auto"/>
          <w:bottom w:val="single" w:sz="48" w:space="22" w:color="FF7A00"/>
          <w:right w:val="none" w:sz="0" w:space="0" w:color="auto"/>
          <w:between w:val="none" w:sz="0" w:space="0" w:color="auto"/>
          <w:bar w:val="none" w:sz="0" w:color="auto"/>
        </w:pBdr>
        <w:spacing w:after="400"/>
        <w:contextualSpacing/>
        <w:rPr>
          <w:rFonts w:ascii="Arial" w:eastAsia="Times New Roman" w:hAnsi="Arial"/>
          <w:color w:val="454541"/>
          <w:kern w:val="28"/>
          <w:sz w:val="32"/>
          <w:szCs w:val="56"/>
          <w:bdr w:val="none" w:sz="0" w:space="0" w:color="auto"/>
          <w:lang w:eastAsia="ja-JP"/>
        </w:rPr>
      </w:pPr>
      <w:r w:rsidRPr="00273EC0">
        <w:rPr>
          <w:rFonts w:ascii="Arial" w:eastAsia="Times New Roman" w:hAnsi="Arial"/>
          <w:color w:val="454541"/>
          <w:kern w:val="28"/>
          <w:sz w:val="32"/>
          <w:szCs w:val="56"/>
          <w:bdr w:val="none" w:sz="0" w:space="0" w:color="auto"/>
          <w:lang w:eastAsia="ja-JP"/>
        </w:rPr>
        <w:t>Gagan Jain</w:t>
      </w:r>
    </w:p>
    <w:p w14:paraId="16A6ACA1" w14:textId="77777777" w:rsidR="00273EC0" w:rsidRPr="00273EC0" w:rsidRDefault="00273EC0" w:rsidP="00273EC0">
      <w:pPr>
        <w:pBdr>
          <w:top w:val="none" w:sz="0" w:space="0" w:color="auto"/>
          <w:left w:val="none" w:sz="0" w:space="0" w:color="auto"/>
          <w:bottom w:val="single" w:sz="48" w:space="22" w:color="FF7A00"/>
          <w:right w:val="none" w:sz="0" w:space="0" w:color="auto"/>
          <w:between w:val="none" w:sz="0" w:space="0" w:color="auto"/>
          <w:bar w:val="none" w:sz="0" w:color="auto"/>
        </w:pBdr>
        <w:spacing w:after="400"/>
        <w:contextualSpacing/>
        <w:rPr>
          <w:rFonts w:ascii="Arial" w:eastAsia="Times New Roman" w:hAnsi="Arial"/>
          <w:color w:val="454541"/>
          <w:kern w:val="28"/>
          <w:sz w:val="32"/>
          <w:szCs w:val="56"/>
          <w:bdr w:val="none" w:sz="0" w:space="0" w:color="auto"/>
          <w:lang w:eastAsia="ja-JP"/>
        </w:rPr>
      </w:pPr>
    </w:p>
    <w:p w14:paraId="133950B7" w14:textId="77777777" w:rsidR="00273EC0" w:rsidRPr="00273EC0" w:rsidRDefault="00273EC0" w:rsidP="00273EC0">
      <w:pPr>
        <w:pBdr>
          <w:top w:val="none" w:sz="0" w:space="0" w:color="auto"/>
          <w:left w:val="none" w:sz="0" w:space="0" w:color="auto"/>
          <w:bottom w:val="single" w:sz="48" w:space="22" w:color="FF7A00"/>
          <w:right w:val="none" w:sz="0" w:space="0" w:color="auto"/>
          <w:between w:val="none" w:sz="0" w:space="0" w:color="auto"/>
          <w:bar w:val="none" w:sz="0" w:color="auto"/>
        </w:pBdr>
        <w:spacing w:after="400"/>
        <w:contextualSpacing/>
        <w:rPr>
          <w:rFonts w:ascii="Arial" w:eastAsia="Times New Roman" w:hAnsi="Arial"/>
          <w:b/>
          <w:color w:val="454541"/>
          <w:kern w:val="28"/>
          <w:sz w:val="56"/>
          <w:szCs w:val="56"/>
          <w:bdr w:val="none" w:sz="0" w:space="0" w:color="auto"/>
          <w:lang w:eastAsia="ja-JP"/>
        </w:rPr>
      </w:pPr>
      <w:r w:rsidRPr="00273EC0">
        <w:rPr>
          <w:rFonts w:ascii="Arial" w:eastAsia="Times New Roman" w:hAnsi="Arial"/>
          <w:b/>
          <w:color w:val="454541"/>
          <w:kern w:val="28"/>
          <w:sz w:val="56"/>
          <w:szCs w:val="56"/>
          <w:bdr w:val="none" w:sz="0" w:space="0" w:color="auto"/>
          <w:lang w:eastAsia="ja-JP"/>
        </w:rPr>
        <w:t xml:space="preserve">Weekly Journal of XP Core Values </w:t>
      </w:r>
    </w:p>
    <w:p w14:paraId="18DA471D" w14:textId="77777777" w:rsidR="00273EC0" w:rsidRDefault="00273EC0" w:rsidP="00273EC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0" w:after="160" w:line="264" w:lineRule="auto"/>
        <w:contextualSpacing/>
        <w:outlineLvl w:val="0"/>
        <w:rPr>
          <w:rFonts w:ascii="Arial" w:eastAsia="Times New Roman" w:hAnsi="Arial"/>
          <w:b/>
          <w:color w:val="454541"/>
          <w:sz w:val="44"/>
          <w:szCs w:val="32"/>
          <w:bdr w:val="none" w:sz="0" w:space="0" w:color="auto"/>
          <w:lang w:eastAsia="ja-JP"/>
        </w:rPr>
      </w:pPr>
    </w:p>
    <w:p w14:paraId="25DDD6A6" w14:textId="77777777" w:rsidR="0042509F" w:rsidRPr="0042509F" w:rsidRDefault="0042509F" w:rsidP="0042509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0" w:after="160" w:line="264" w:lineRule="auto"/>
        <w:contextualSpacing/>
        <w:outlineLvl w:val="0"/>
        <w:rPr>
          <w:rFonts w:ascii="Arial" w:eastAsia="Times New Roman" w:hAnsi="Arial"/>
          <w:b/>
          <w:color w:val="454541"/>
          <w:sz w:val="44"/>
          <w:szCs w:val="32"/>
          <w:bdr w:val="none" w:sz="0" w:space="0" w:color="auto"/>
          <w:lang w:eastAsia="ja-JP"/>
        </w:rPr>
      </w:pPr>
      <w:r w:rsidRPr="0042509F">
        <w:rPr>
          <w:rFonts w:ascii="Arial" w:eastAsia="Times New Roman" w:hAnsi="Arial"/>
          <w:b/>
          <w:color w:val="454541"/>
          <w:sz w:val="44"/>
          <w:szCs w:val="32"/>
          <w:bdr w:val="none" w:sz="0" w:space="0" w:color="auto"/>
          <w:lang w:eastAsia="ja-JP"/>
        </w:rPr>
        <w:t>Feedback</w:t>
      </w:r>
    </w:p>
    <w:p w14:paraId="1DCC02DA" w14:textId="77777777" w:rsidR="00455616" w:rsidRPr="00455616" w:rsidRDefault="00455616" w:rsidP="00455616">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contextualSpacing/>
        <w:rPr>
          <w:rFonts w:ascii="Arial" w:eastAsia="Arial" w:hAnsi="Arial"/>
          <w:color w:val="666660"/>
          <w:bdr w:val="none" w:sz="0" w:space="0" w:color="auto"/>
          <w:lang w:eastAsia="ja-JP"/>
        </w:rPr>
      </w:pPr>
      <w:r w:rsidRPr="00455616">
        <w:rPr>
          <w:rFonts w:ascii="Arial" w:eastAsia="Arial" w:hAnsi="Arial"/>
          <w:color w:val="666660"/>
          <w:sz w:val="28"/>
          <w:szCs w:val="28"/>
          <w:bdr w:val="none" w:sz="0" w:space="0" w:color="auto"/>
          <w:lang w:eastAsia="ja-JP"/>
        </w:rPr>
        <w:t xml:space="preserve">The deliverables from last week were sufficient for us to go ahead and start coding the classes and building a prototype. </w:t>
      </w:r>
    </w:p>
    <w:p w14:paraId="36963465" w14:textId="77777777" w:rsidR="00455616" w:rsidRPr="00455616" w:rsidRDefault="00455616" w:rsidP="00455616">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contextualSpacing/>
        <w:rPr>
          <w:rFonts w:ascii="Arial" w:eastAsia="Arial" w:hAnsi="Arial"/>
          <w:color w:val="666660"/>
          <w:bdr w:val="none" w:sz="0" w:space="0" w:color="auto"/>
          <w:lang w:eastAsia="ja-JP"/>
        </w:rPr>
      </w:pPr>
      <w:r w:rsidRPr="00455616">
        <w:rPr>
          <w:rFonts w:ascii="Arial" w:eastAsia="Arial" w:hAnsi="Arial"/>
          <w:color w:val="666660"/>
          <w:sz w:val="28"/>
          <w:szCs w:val="28"/>
          <w:bdr w:val="none" w:sz="0" w:space="0" w:color="auto"/>
          <w:lang w:eastAsia="ja-JP"/>
        </w:rPr>
        <w:t>In this week’s team meeting, we distributed the tasks for writing the code for the project. We were able to complete this task by having another feedback session.</w:t>
      </w:r>
    </w:p>
    <w:p w14:paraId="3B64E04E" w14:textId="77777777" w:rsidR="00455616" w:rsidRPr="00455616" w:rsidRDefault="00455616" w:rsidP="00455616">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contextualSpacing/>
        <w:rPr>
          <w:rFonts w:ascii="Arial" w:eastAsia="Arial" w:hAnsi="Arial"/>
          <w:color w:val="666660"/>
          <w:bdr w:val="none" w:sz="0" w:space="0" w:color="auto"/>
          <w:lang w:eastAsia="ja-JP"/>
        </w:rPr>
      </w:pPr>
      <w:r w:rsidRPr="00455616">
        <w:rPr>
          <w:rFonts w:ascii="Arial" w:eastAsia="Arial" w:hAnsi="Arial"/>
          <w:color w:val="666660"/>
          <w:sz w:val="28"/>
          <w:szCs w:val="28"/>
          <w:bdr w:val="none" w:sz="0" w:space="0" w:color="auto"/>
          <w:lang w:eastAsia="ja-JP"/>
        </w:rPr>
        <w:t>In the session, we again didn’t want to disappoint anyone and let everyone choose their activity. This ensured that the person picking up the task would complete it before the deadline as it wasn’t against his/her wish.</w:t>
      </w:r>
    </w:p>
    <w:p w14:paraId="27FDF378" w14:textId="77777777" w:rsidR="00455616" w:rsidRPr="00455616" w:rsidRDefault="00455616" w:rsidP="00455616">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contextualSpacing/>
        <w:rPr>
          <w:rFonts w:ascii="Arial" w:eastAsia="Arial" w:hAnsi="Arial"/>
          <w:color w:val="666660"/>
          <w:bdr w:val="none" w:sz="0" w:space="0" w:color="auto"/>
          <w:lang w:eastAsia="ja-JP"/>
        </w:rPr>
      </w:pPr>
      <w:r w:rsidRPr="00455616">
        <w:rPr>
          <w:rFonts w:ascii="Arial" w:eastAsia="Arial" w:hAnsi="Arial"/>
          <w:color w:val="666660"/>
          <w:sz w:val="28"/>
          <w:szCs w:val="28"/>
          <w:bdr w:val="none" w:sz="0" w:space="0" w:color="auto"/>
          <w:lang w:eastAsia="ja-JP"/>
        </w:rPr>
        <w:t>As expected the waffle board is clean and our tasks have been completed before the deadline.</w:t>
      </w:r>
    </w:p>
    <w:p w14:paraId="547201FB" w14:textId="77777777" w:rsidR="00455616" w:rsidRPr="00455616" w:rsidRDefault="00455616" w:rsidP="00455616">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contextualSpacing/>
        <w:rPr>
          <w:rFonts w:ascii="Arial" w:eastAsia="Arial" w:hAnsi="Arial"/>
          <w:color w:val="666660"/>
          <w:bdr w:val="none" w:sz="0" w:space="0" w:color="auto"/>
          <w:lang w:eastAsia="ja-JP"/>
        </w:rPr>
      </w:pPr>
      <w:r w:rsidRPr="00455616">
        <w:rPr>
          <w:rFonts w:ascii="Arial" w:eastAsia="Arial" w:hAnsi="Arial"/>
          <w:color w:val="666660"/>
          <w:sz w:val="28"/>
          <w:szCs w:val="28"/>
          <w:bdr w:val="none" w:sz="0" w:space="0" w:color="auto"/>
          <w:lang w:eastAsia="ja-JP"/>
        </w:rPr>
        <w:t>Thus, by sharing feedback the work is progressing and the team has seen a continuous improvement.</w:t>
      </w:r>
    </w:p>
    <w:p w14:paraId="34C2EDA6" w14:textId="77777777" w:rsidR="00455616" w:rsidRPr="00455616" w:rsidRDefault="00455616" w:rsidP="00455616">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contextualSpacing/>
        <w:rPr>
          <w:rFonts w:ascii="Arial" w:eastAsia="Arial" w:hAnsi="Arial"/>
          <w:color w:val="666660"/>
          <w:sz w:val="28"/>
          <w:szCs w:val="28"/>
          <w:bdr w:val="none" w:sz="0" w:space="0" w:color="auto"/>
          <w:lang w:eastAsia="ja-JP"/>
        </w:rPr>
      </w:pPr>
      <w:r w:rsidRPr="00455616">
        <w:rPr>
          <w:rFonts w:ascii="Arial" w:eastAsia="Arial" w:hAnsi="Arial"/>
          <w:color w:val="666660"/>
          <w:sz w:val="28"/>
          <w:szCs w:val="28"/>
          <w:bdr w:val="none" w:sz="0" w:space="0" w:color="auto"/>
          <w:lang w:eastAsia="ja-JP"/>
        </w:rPr>
        <w:t>In the coming weeks, we plan to continue having feedback sessions, so that everyone can grow and improve.</w:t>
      </w:r>
    </w:p>
    <w:p w14:paraId="08E6D3B8" w14:textId="246BA225" w:rsidR="00273EC0" w:rsidRPr="00273EC0" w:rsidRDefault="00273EC0" w:rsidP="00455616">
      <w:p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ind w:left="720"/>
        <w:contextualSpacing/>
        <w:rPr>
          <w:rFonts w:ascii="Arial" w:eastAsia="Times New Roman" w:hAnsi="Arial"/>
          <w:b/>
          <w:color w:val="454541"/>
          <w:sz w:val="44"/>
          <w:szCs w:val="32"/>
          <w:bdr w:val="none" w:sz="0" w:space="0" w:color="auto"/>
          <w:lang w:eastAsia="ja-JP"/>
        </w:rPr>
      </w:pPr>
    </w:p>
    <w:p w14:paraId="730DC321" w14:textId="13995470" w:rsidR="00B842C8" w:rsidRPr="00B842C8" w:rsidRDefault="00B842C8" w:rsidP="00B842C8">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contextualSpacing/>
        <w:rPr>
          <w:rFonts w:ascii="Arial" w:eastAsia="Arial" w:hAnsi="Arial"/>
          <w:color w:val="666660"/>
          <w:bdr w:val="none" w:sz="0" w:space="0" w:color="auto"/>
          <w:lang w:eastAsia="ja-JP"/>
        </w:rPr>
      </w:pPr>
      <w:r w:rsidRPr="00B842C8">
        <w:rPr>
          <w:rFonts w:ascii="Arial" w:eastAsia="Arial" w:hAnsi="Arial"/>
          <w:color w:val="666660"/>
          <w:sz w:val="28"/>
          <w:szCs w:val="28"/>
          <w:bdr w:val="none" w:sz="0" w:space="0" w:color="auto"/>
          <w:lang w:eastAsia="ja-JP"/>
        </w:rPr>
        <w:br w:type="page"/>
      </w:r>
    </w:p>
    <w:p w14:paraId="1AC1334F" w14:textId="3C611274" w:rsidR="00103900" w:rsidRDefault="00103900" w:rsidP="00B842C8">
      <w:p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ind w:left="360"/>
        <w:contextualSpacing/>
        <w:rPr>
          <w:rFonts w:ascii="Arial" w:eastAsia="Times New Roman" w:hAnsi="Arial"/>
          <w:color w:val="454541"/>
          <w:kern w:val="28"/>
          <w:sz w:val="32"/>
          <w:szCs w:val="56"/>
          <w:bdr w:val="none" w:sz="0" w:space="0" w:color="auto"/>
          <w:lang w:eastAsia="ja-JP"/>
        </w:rPr>
      </w:pPr>
      <w:r>
        <w:rPr>
          <w:rFonts w:ascii="Arial" w:eastAsia="Times New Roman" w:hAnsi="Arial"/>
          <w:color w:val="454541"/>
          <w:kern w:val="28"/>
          <w:sz w:val="32"/>
          <w:szCs w:val="56"/>
          <w:bdr w:val="none" w:sz="0" w:space="0" w:color="auto"/>
          <w:lang w:eastAsia="ja-JP"/>
        </w:rPr>
        <w:t>Rushi Pawar</w:t>
      </w:r>
    </w:p>
    <w:p w14:paraId="7203C4C4" w14:textId="77777777" w:rsidR="00B842C8" w:rsidRDefault="00B842C8" w:rsidP="00B842C8">
      <w:pPr>
        <w:pBdr>
          <w:top w:val="none" w:sz="0" w:space="0" w:color="auto"/>
          <w:left w:val="none" w:sz="0" w:space="0" w:color="auto"/>
          <w:bottom w:val="none" w:sz="0" w:space="0" w:color="auto"/>
          <w:right w:val="none" w:sz="0" w:space="0" w:color="auto"/>
          <w:between w:val="none" w:sz="0" w:space="0" w:color="auto"/>
          <w:bar w:val="none" w:sz="0" w:color="auto"/>
        </w:pBdr>
        <w:spacing w:after="360" w:line="264" w:lineRule="auto"/>
        <w:ind w:left="360"/>
        <w:contextualSpacing/>
        <w:rPr>
          <w:rFonts w:ascii="Calibri" w:eastAsia="Calibri" w:hAnsi="Calibri"/>
          <w:b/>
          <w:sz w:val="32"/>
          <w:szCs w:val="32"/>
          <w:bdr w:val="none" w:sz="0" w:space="0" w:color="auto"/>
        </w:rPr>
      </w:pPr>
    </w:p>
    <w:p w14:paraId="01B6535D"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b/>
          <w:sz w:val="28"/>
          <w:szCs w:val="28"/>
          <w:bdr w:val="none" w:sz="0" w:space="0" w:color="auto"/>
        </w:rPr>
      </w:pPr>
      <w:r w:rsidRPr="00455616">
        <w:rPr>
          <w:rFonts w:ascii="Calibri" w:eastAsia="Calibri" w:hAnsi="Calibri"/>
          <w:b/>
          <w:sz w:val="28"/>
          <w:szCs w:val="28"/>
          <w:bdr w:val="none" w:sz="0" w:space="0" w:color="auto"/>
        </w:rPr>
        <w:t>Week 4, Respect as an XP Value</w:t>
      </w:r>
    </w:p>
    <w:p w14:paraId="4AA8C384"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b/>
          <w:sz w:val="28"/>
          <w:szCs w:val="28"/>
          <w:bdr w:val="none" w:sz="0" w:space="0" w:color="auto"/>
        </w:rPr>
      </w:pPr>
    </w:p>
    <w:p w14:paraId="476189A7"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p>
    <w:p w14:paraId="03EAAF54"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r w:rsidRPr="00455616">
        <w:rPr>
          <w:rFonts w:ascii="Calibri" w:eastAsia="Calibri" w:hAnsi="Calibri"/>
          <w:sz w:val="22"/>
          <w:szCs w:val="22"/>
          <w:bdr w:val="none" w:sz="0" w:space="0" w:color="auto"/>
        </w:rPr>
        <w:t>Another week has gone by and our team continues to perform cohesively and efficiently.</w:t>
      </w:r>
    </w:p>
    <w:p w14:paraId="5D54CCF5"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r w:rsidRPr="00455616">
        <w:rPr>
          <w:rFonts w:ascii="Calibri" w:eastAsia="Calibri" w:hAnsi="Calibri"/>
          <w:sz w:val="22"/>
          <w:szCs w:val="22"/>
          <w:bdr w:val="none" w:sz="0" w:space="0" w:color="auto"/>
        </w:rPr>
        <w:t xml:space="preserve">This week, we started implementing the idea by writing Java Code in Greenfoot environment. Work was distributed among teammates without any hassle. Time is of essence in developing any project, especially if it is a group project like this one. </w:t>
      </w:r>
    </w:p>
    <w:p w14:paraId="1947A9A0"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r w:rsidRPr="00455616">
        <w:rPr>
          <w:rFonts w:ascii="Calibri" w:eastAsia="Calibri" w:hAnsi="Calibri"/>
          <w:sz w:val="22"/>
          <w:szCs w:val="22"/>
          <w:bdr w:val="none" w:sz="0" w:space="0" w:color="auto"/>
        </w:rPr>
        <w:t>Once again, all the team members worked hard and submitted the work before deadlines. That left us with ample amount of time for checking our code among ourselves and giving feedback to one another. We did not intend to do it initially but since every team member was prompt, it was made possible. It has really helped us all grow a little as coders. All the team members really loved this practice.</w:t>
      </w:r>
    </w:p>
    <w:p w14:paraId="6D4311B3"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r w:rsidRPr="00455616">
        <w:rPr>
          <w:rFonts w:ascii="Calibri" w:eastAsia="Calibri" w:hAnsi="Calibri"/>
          <w:sz w:val="22"/>
          <w:szCs w:val="22"/>
          <w:bdr w:val="none" w:sz="0" w:space="0" w:color="auto"/>
        </w:rPr>
        <w:t>Respect is reflected through small gestures and how we talk to each other. During our meetings so far, all the team members including myself could sense that feeling of respect towards each other. There were many deep and profound discussions this week regarding project design and implementation. Ideas were presented and dropped, changes were made but all this was done very gracefully. I think that’s how teams should work and that’s the quality which adds value to the combined efforts of the team!</w:t>
      </w:r>
    </w:p>
    <w:p w14:paraId="410AF12B"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r w:rsidRPr="00455616">
        <w:rPr>
          <w:rFonts w:ascii="Calibri" w:eastAsia="Calibri" w:hAnsi="Calibri"/>
          <w:sz w:val="22"/>
          <w:szCs w:val="22"/>
          <w:bdr w:val="none" w:sz="0" w:space="0" w:color="auto"/>
        </w:rPr>
        <w:t>Collaborating with fellow students for project at graduate level requires professionalism. At the same time, friendly behavior dissipates the tense situations. Since all the team members are amicable to each other, thankfully, we haven’t had to face any tense situations so far.</w:t>
      </w:r>
    </w:p>
    <w:p w14:paraId="5BD2E340"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2"/>
          <w:szCs w:val="22"/>
          <w:bdr w:val="none" w:sz="0" w:space="0" w:color="auto"/>
        </w:rPr>
      </w:pPr>
      <w:r w:rsidRPr="00455616">
        <w:rPr>
          <w:rFonts w:ascii="Calibri" w:eastAsia="Calibri" w:hAnsi="Calibri"/>
          <w:sz w:val="22"/>
          <w:szCs w:val="22"/>
          <w:bdr w:val="none" w:sz="0" w:space="0" w:color="auto"/>
        </w:rPr>
        <w:t>We hope to keep this spirit alive as we proceed in our project.</w:t>
      </w:r>
    </w:p>
    <w:p w14:paraId="769BCC92" w14:textId="5C735846" w:rsidR="00E53576" w:rsidRPr="00E53576" w:rsidRDefault="00E53576" w:rsidP="0045561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bdr w:val="none" w:sz="0" w:space="0" w:color="auto"/>
        </w:rPr>
      </w:pPr>
    </w:p>
    <w:p w14:paraId="1430DDF1" w14:textId="77777777" w:rsidR="00E53576" w:rsidRPr="00E53576" w:rsidRDefault="00E53576" w:rsidP="00E5357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b/>
          <w:sz w:val="32"/>
          <w:szCs w:val="32"/>
          <w:bdr w:val="none" w:sz="0" w:space="0" w:color="auto"/>
        </w:rPr>
      </w:pPr>
    </w:p>
    <w:p w14:paraId="00DA118E" w14:textId="77777777" w:rsidR="00103900" w:rsidRPr="00103900" w:rsidRDefault="00103900" w:rsidP="0010390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bdr w:val="none" w:sz="0" w:space="0" w:color="auto"/>
        </w:rPr>
      </w:pPr>
      <w:r w:rsidRPr="00103900">
        <w:rPr>
          <w:rFonts w:ascii="Calibri" w:eastAsia="Calibri" w:hAnsi="Calibri"/>
          <w:bdr w:val="none" w:sz="0" w:space="0" w:color="auto"/>
        </w:rPr>
        <w:t xml:space="preserve"> </w:t>
      </w:r>
    </w:p>
    <w:p w14:paraId="48E01C5F" w14:textId="77777777" w:rsidR="00EA2F57" w:rsidRDefault="00EA2F57">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7900FC7C" w14:textId="3FC48988" w:rsidR="0051196F" w:rsidRDefault="0051196F" w:rsidP="0051196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b/>
          <w:sz w:val="32"/>
          <w:szCs w:val="32"/>
          <w:bdr w:val="none" w:sz="0" w:space="0" w:color="auto"/>
        </w:rPr>
      </w:pPr>
      <w:r>
        <w:rPr>
          <w:rFonts w:ascii="Arial" w:eastAsia="Times New Roman" w:hAnsi="Arial"/>
          <w:color w:val="454541"/>
          <w:kern w:val="28"/>
          <w:sz w:val="32"/>
          <w:szCs w:val="56"/>
          <w:bdr w:val="none" w:sz="0" w:space="0" w:color="auto"/>
          <w:lang w:eastAsia="ja-JP"/>
        </w:rPr>
        <w:t>Siddharth Daftari</w:t>
      </w:r>
    </w:p>
    <w:p w14:paraId="28622160"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bdr w:val="none" w:sz="0" w:space="0" w:color="auto"/>
        </w:rPr>
      </w:pPr>
    </w:p>
    <w:p w14:paraId="57A72183" w14:textId="77777777" w:rsidR="00455616" w:rsidRPr="00455616" w:rsidRDefault="00455616" w:rsidP="0045561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620" w:lineRule="atLeast"/>
        <w:jc w:val="center"/>
        <w:rPr>
          <w:rFonts w:ascii="Arial" w:eastAsiaTheme="minorHAnsi" w:hAnsi="Arial" w:cs="Arial"/>
          <w:b/>
          <w:bCs/>
          <w:color w:val="000000"/>
          <w:sz w:val="32"/>
          <w:szCs w:val="32"/>
          <w:bdr w:val="none" w:sz="0" w:space="0" w:color="auto"/>
        </w:rPr>
      </w:pPr>
      <w:r w:rsidRPr="00455616">
        <w:rPr>
          <w:rFonts w:ascii="Arial" w:eastAsiaTheme="minorHAnsi" w:hAnsi="Arial" w:cs="Arial"/>
          <w:b/>
          <w:bCs/>
          <w:color w:val="000000"/>
          <w:sz w:val="32"/>
          <w:szCs w:val="32"/>
          <w:bdr w:val="none" w:sz="0" w:space="0" w:color="auto"/>
        </w:rPr>
        <w:t>XP core value: Communication</w:t>
      </w:r>
    </w:p>
    <w:p w14:paraId="41BD7CED" w14:textId="77777777" w:rsidR="00455616" w:rsidRPr="00455616" w:rsidRDefault="00455616" w:rsidP="0045561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620" w:lineRule="atLeast"/>
        <w:rPr>
          <w:rFonts w:ascii="Arial" w:eastAsiaTheme="minorHAnsi" w:hAnsi="Arial" w:cs="Arial"/>
          <w:bCs/>
          <w:color w:val="000000"/>
          <w:sz w:val="28"/>
          <w:szCs w:val="28"/>
          <w:bdr w:val="none" w:sz="0" w:space="0" w:color="auto"/>
        </w:rPr>
      </w:pPr>
      <w:r w:rsidRPr="00455616">
        <w:rPr>
          <w:rFonts w:ascii="Arial" w:eastAsiaTheme="minorHAnsi" w:hAnsi="Arial" w:cs="Arial"/>
          <w:bCs/>
          <w:color w:val="000000"/>
          <w:sz w:val="28"/>
          <w:szCs w:val="28"/>
          <w:bdr w:val="none" w:sz="0" w:space="0" w:color="auto"/>
        </w:rPr>
        <w:t xml:space="preserve">-Siddharth Daftari </w:t>
      </w:r>
    </w:p>
    <w:p w14:paraId="1D6E5DE0"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heme="minorHAnsi" w:hAnsi="Arial" w:cs="Arial"/>
          <w:color w:val="000000"/>
          <w:sz w:val="28"/>
          <w:szCs w:val="28"/>
          <w:bdr w:val="none" w:sz="0" w:space="0" w:color="auto"/>
        </w:rPr>
      </w:pPr>
      <w:r w:rsidRPr="00455616">
        <w:rPr>
          <w:rFonts w:ascii="Arial" w:eastAsiaTheme="minorHAnsi" w:hAnsi="Arial" w:cs="Arial"/>
          <w:color w:val="000000"/>
          <w:sz w:val="28"/>
          <w:szCs w:val="28"/>
          <w:bdr w:val="none" w:sz="0" w:space="0" w:color="auto"/>
        </w:rPr>
        <w:t>Communication among the team members is still a very important value. The team members respect each other’s opinion and carefully listen and debate over the same. Problem solving by just a particular team member is not a favorable approach. The whole should contribute to solving a problem. This enables to have different views at understanding and tackling issues. Another important activity under communication is peer review where the team members review each other’s work. This leads to advantage that the work done by a particular member can be verified by other. This helps remove small technical or functional bugs in project at an early stage before running the test cases.</w:t>
      </w:r>
    </w:p>
    <w:p w14:paraId="2E1422AF"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heme="minorHAnsi" w:hAnsi="Arial" w:cs="Arial"/>
          <w:color w:val="000000"/>
          <w:sz w:val="28"/>
          <w:szCs w:val="28"/>
          <w:bdr w:val="none" w:sz="0" w:space="0" w:color="auto"/>
        </w:rPr>
      </w:pPr>
    </w:p>
    <w:p w14:paraId="558351EA" w14:textId="77777777" w:rsidR="00455616" w:rsidRPr="00455616" w:rsidRDefault="00455616" w:rsidP="0045561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sz w:val="28"/>
          <w:szCs w:val="28"/>
          <w:bdr w:val="none" w:sz="0" w:space="0" w:color="auto"/>
        </w:rPr>
      </w:pPr>
      <w:r w:rsidRPr="00455616">
        <w:rPr>
          <w:rFonts w:ascii="Arial" w:eastAsiaTheme="minorHAnsi" w:hAnsi="Arial" w:cs="Arial"/>
          <w:color w:val="000000"/>
          <w:sz w:val="28"/>
          <w:szCs w:val="28"/>
          <w:bdr w:val="none" w:sz="0" w:space="0" w:color="auto"/>
        </w:rPr>
        <w:t>In this week’s meeting, the team decided to distribute task for this week i.e. building a very basic prototype of the project; among the team members. We discussed various approaches to implement the design of our project. Various pros and cons were discussed for each approach and then most feasible approach was finalized. The various task items like building the class structure, implementing the methods for the actors in the game and more were distributed. The team also discussed on an approach of making the game multiplayer and came up with a solution.</w:t>
      </w:r>
    </w:p>
    <w:p w14:paraId="2EBF392B" w14:textId="77777777" w:rsidR="0051196F" w:rsidRDefault="0051196F" w:rsidP="00EA2F57">
      <w:pPr>
        <w:jc w:val="center"/>
        <w:rPr>
          <w:sz w:val="32"/>
          <w:szCs w:val="32"/>
        </w:rPr>
      </w:pPr>
    </w:p>
    <w:p w14:paraId="792C45BB" w14:textId="1F7F88B4" w:rsidR="004E377C" w:rsidRDefault="004E377C">
      <w:pPr>
        <w:pBdr>
          <w:top w:val="none" w:sz="0" w:space="0" w:color="auto"/>
          <w:left w:val="none" w:sz="0" w:space="0" w:color="auto"/>
          <w:bottom w:val="none" w:sz="0" w:space="0" w:color="auto"/>
          <w:right w:val="none" w:sz="0" w:space="0" w:color="auto"/>
          <w:between w:val="none" w:sz="0" w:space="0" w:color="auto"/>
          <w:bar w:val="none" w:sz="0" w:color="auto"/>
        </w:pBdr>
        <w:rPr>
          <w:sz w:val="32"/>
          <w:szCs w:val="32"/>
        </w:rPr>
      </w:pPr>
      <w:r>
        <w:rPr>
          <w:sz w:val="32"/>
          <w:szCs w:val="32"/>
        </w:rPr>
        <w:br w:type="page"/>
      </w:r>
    </w:p>
    <w:p w14:paraId="7AAC269F" w14:textId="77777777" w:rsidR="00EA2F57" w:rsidRDefault="00EA2F57" w:rsidP="004E377C">
      <w:pPr>
        <w:jc w:val="center"/>
      </w:pPr>
    </w:p>
    <w:p w14:paraId="316CF2FA" w14:textId="630589C0" w:rsidR="0051196F" w:rsidRDefault="0051196F" w:rsidP="0051196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b/>
          <w:sz w:val="32"/>
          <w:szCs w:val="32"/>
          <w:bdr w:val="none" w:sz="0" w:space="0" w:color="auto"/>
        </w:rPr>
      </w:pPr>
      <w:r>
        <w:rPr>
          <w:rFonts w:ascii="Arial" w:eastAsia="Times New Roman" w:hAnsi="Arial"/>
          <w:color w:val="454541"/>
          <w:kern w:val="28"/>
          <w:sz w:val="32"/>
          <w:szCs w:val="56"/>
          <w:bdr w:val="none" w:sz="0" w:space="0" w:color="auto"/>
          <w:lang w:eastAsia="ja-JP"/>
        </w:rPr>
        <w:t>Tanmay Bhatt</w:t>
      </w:r>
    </w:p>
    <w:p w14:paraId="2BC3A5A8" w14:textId="77777777" w:rsidR="008A6223" w:rsidRDefault="00991569" w:rsidP="008A6223">
      <w:pPr>
        <w:pStyle w:val="Normal1"/>
        <w:jc w:val="both"/>
      </w:pPr>
      <w:r w:rsidRPr="00991569">
        <w:rPr>
          <w:b/>
          <w:sz w:val="38"/>
          <w:szCs w:val="38"/>
        </w:rPr>
        <w:t xml:space="preserve">                    </w:t>
      </w:r>
      <w:r w:rsidR="008A6223">
        <w:rPr>
          <w:b/>
          <w:sz w:val="44"/>
          <w:szCs w:val="44"/>
        </w:rPr>
        <w:t>Team Project  - Journal</w:t>
      </w:r>
    </w:p>
    <w:p w14:paraId="0BB6FA92" w14:textId="77777777" w:rsidR="008A6223" w:rsidRDefault="008A6223" w:rsidP="008A6223">
      <w:pPr>
        <w:pStyle w:val="Normal1"/>
        <w:jc w:val="both"/>
      </w:pPr>
      <w:r>
        <w:rPr>
          <w:b/>
          <w:sz w:val="44"/>
          <w:szCs w:val="44"/>
        </w:rPr>
        <w:tab/>
      </w:r>
      <w:r>
        <w:rPr>
          <w:b/>
          <w:sz w:val="44"/>
          <w:szCs w:val="44"/>
        </w:rPr>
        <w:tab/>
      </w:r>
      <w:r>
        <w:rPr>
          <w:b/>
          <w:sz w:val="44"/>
          <w:szCs w:val="44"/>
        </w:rPr>
        <w:tab/>
      </w:r>
      <w:r>
        <w:rPr>
          <w:b/>
          <w:sz w:val="38"/>
          <w:szCs w:val="38"/>
        </w:rPr>
        <w:tab/>
      </w:r>
    </w:p>
    <w:p w14:paraId="05B77308" w14:textId="77777777" w:rsidR="008A6223" w:rsidRDefault="008A6223" w:rsidP="008A6223">
      <w:pPr>
        <w:pStyle w:val="Normal1"/>
        <w:jc w:val="both"/>
      </w:pPr>
      <w:r>
        <w:rPr>
          <w:b/>
          <w:sz w:val="38"/>
          <w:szCs w:val="38"/>
        </w:rPr>
        <w:tab/>
      </w:r>
      <w:r>
        <w:rPr>
          <w:b/>
          <w:sz w:val="38"/>
          <w:szCs w:val="38"/>
        </w:rPr>
        <w:tab/>
      </w:r>
      <w:r>
        <w:rPr>
          <w:b/>
          <w:sz w:val="38"/>
          <w:szCs w:val="38"/>
        </w:rPr>
        <w:tab/>
        <w:t xml:space="preserve">             </w:t>
      </w:r>
      <w:r>
        <w:rPr>
          <w:b/>
          <w:sz w:val="38"/>
          <w:szCs w:val="38"/>
          <w:u w:val="single"/>
        </w:rPr>
        <w:t>Simplicity</w:t>
      </w:r>
    </w:p>
    <w:p w14:paraId="69C4B206" w14:textId="77777777" w:rsidR="008A6223" w:rsidRDefault="008A6223" w:rsidP="008A6223"/>
    <w:p w14:paraId="39EE9242" w14:textId="77777777" w:rsidR="008A6223" w:rsidRDefault="008A6223" w:rsidP="008A6223">
      <w:pPr>
        <w:pStyle w:val="Normal1"/>
        <w:jc w:val="both"/>
        <w:rPr>
          <w:sz w:val="24"/>
          <w:szCs w:val="24"/>
        </w:rPr>
      </w:pPr>
    </w:p>
    <w:p w14:paraId="106DAE0B" w14:textId="77777777" w:rsidR="008A6223" w:rsidRDefault="008A6223" w:rsidP="008A6223">
      <w:pPr>
        <w:pStyle w:val="Normal1"/>
        <w:jc w:val="both"/>
        <w:rPr>
          <w:sz w:val="24"/>
          <w:szCs w:val="24"/>
        </w:rPr>
      </w:pPr>
      <w:r>
        <w:rPr>
          <w:sz w:val="24"/>
          <w:szCs w:val="24"/>
        </w:rPr>
        <w:t>In this week’s meeting we divided all the work into modules and assigned respective modules to each team member. We are looking forwarded to having a prototype ready till this weekend. With each team member, having to work on a particular module, are taking work as simple and easy to implement. We will be developing a single player game by this week. Later on we will take a look on how to enable multiplayers with the use of network and java rest APIs.</w:t>
      </w:r>
    </w:p>
    <w:p w14:paraId="5ABA9B16" w14:textId="77777777" w:rsidR="008A6223" w:rsidRDefault="008A6223" w:rsidP="008A6223">
      <w:pPr>
        <w:pStyle w:val="Normal1"/>
        <w:jc w:val="both"/>
        <w:rPr>
          <w:sz w:val="24"/>
          <w:szCs w:val="24"/>
        </w:rPr>
      </w:pPr>
    </w:p>
    <w:p w14:paraId="4E9AFC5F" w14:textId="443FEA79" w:rsidR="00FC2BA4" w:rsidRPr="00F52BAD" w:rsidRDefault="008A6223" w:rsidP="00F52BAD">
      <w:pPr>
        <w:pStyle w:val="Normal1"/>
        <w:jc w:val="both"/>
        <w:rPr>
          <w:sz w:val="24"/>
          <w:szCs w:val="24"/>
        </w:rPr>
      </w:pPr>
      <w:r>
        <w:rPr>
          <w:sz w:val="24"/>
          <w:szCs w:val="24"/>
        </w:rPr>
        <w:t>Agile methodology has allowed us to ‘maximize the work not done', but keeping the work bare minimum and simple. We have kept all the classes in the project with as less functionalities as possible. So that each class can perform limited work it is supposed to and has to, thus avoiding additional complexity that may arise in case of having less classes do more work. I have designed Route A and Route B classes having the functionality to set source and destination island for the player’s ship. This simplicity has enabled all the team players to understand each other’s code easily and extend and interact their own code more easily.</w:t>
      </w:r>
      <w:bookmarkStart w:id="0" w:name="_GoBack"/>
      <w:bookmarkEnd w:id="0"/>
    </w:p>
    <w:p w14:paraId="5D5D9A17" w14:textId="77777777" w:rsidR="00FC2BA4" w:rsidRPr="00C55C4C" w:rsidRDefault="00FC2BA4" w:rsidP="00C55C4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Arial" w:hAnsi="Arial" w:cs="Arial"/>
          <w:b/>
          <w:color w:val="000000"/>
          <w:sz w:val="22"/>
          <w:szCs w:val="22"/>
          <w:bdr w:val="none" w:sz="0" w:space="0" w:color="auto"/>
        </w:rPr>
      </w:pPr>
    </w:p>
    <w:p w14:paraId="33FCB6BB" w14:textId="77777777" w:rsidR="00C55C4C" w:rsidRPr="00C55C4C" w:rsidRDefault="00C55C4C" w:rsidP="00C55C4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Arial" w:hAnsi="Arial" w:cs="Arial"/>
          <w:color w:val="000000"/>
          <w:bdr w:val="none" w:sz="0" w:space="0" w:color="auto"/>
        </w:rPr>
      </w:pPr>
    </w:p>
    <w:p w14:paraId="01FD073E" w14:textId="71FFE70D" w:rsidR="00445111" w:rsidRPr="004E377C" w:rsidRDefault="00445111" w:rsidP="004E377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eastAsia="Arial" w:hAnsi="Arial" w:cs="Arial"/>
          <w:b/>
          <w:color w:val="000000"/>
          <w:sz w:val="38"/>
          <w:szCs w:val="38"/>
          <w:bdr w:val="none" w:sz="0" w:space="0" w:color="auto"/>
        </w:rPr>
      </w:pPr>
    </w:p>
    <w:sectPr w:rsidR="00445111" w:rsidRPr="004E377C">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403C3" w14:textId="77777777" w:rsidR="001A34D7" w:rsidRDefault="001A34D7">
      <w:r>
        <w:separator/>
      </w:r>
    </w:p>
  </w:endnote>
  <w:endnote w:type="continuationSeparator" w:id="0">
    <w:p w14:paraId="2921BA5E" w14:textId="77777777" w:rsidR="001A34D7" w:rsidRDefault="001A3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Baskerville">
    <w:panose1 w:val="02020502070401020303"/>
    <w:charset w:val="00"/>
    <w:family w:val="auto"/>
    <w:pitch w:val="variable"/>
    <w:sig w:usb0="80000067"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8D3AD" w14:textId="77777777" w:rsidR="002322BF" w:rsidRDefault="001A34D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631ED" w14:textId="77777777" w:rsidR="001A34D7" w:rsidRDefault="001A34D7">
      <w:r>
        <w:separator/>
      </w:r>
    </w:p>
  </w:footnote>
  <w:footnote w:type="continuationSeparator" w:id="0">
    <w:p w14:paraId="35576B4E" w14:textId="77777777" w:rsidR="001A34D7" w:rsidRDefault="001A34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0B921" w14:textId="77777777" w:rsidR="002322BF" w:rsidRDefault="001A34D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F794C85"/>
    <w:multiLevelType w:val="hybridMultilevel"/>
    <w:tmpl w:val="64DA6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F07C5"/>
    <w:multiLevelType w:val="hybridMultilevel"/>
    <w:tmpl w:val="B8145702"/>
    <w:lvl w:ilvl="0" w:tplc="0DAA9AFC">
      <w:numFmt w:val="bullet"/>
      <w:lvlText w:val="-"/>
      <w:lvlJc w:val="left"/>
      <w:pPr>
        <w:ind w:left="800" w:hanging="360"/>
      </w:pPr>
      <w:rPr>
        <w:rFonts w:ascii="Arial" w:eastAsia="Arial" w:hAnsi="Arial" w:cs="Arial"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nsid w:val="2E5C361D"/>
    <w:multiLevelType w:val="hybridMultilevel"/>
    <w:tmpl w:val="27EAA3AE"/>
    <w:lvl w:ilvl="0" w:tplc="0DAA9AFC">
      <w:numFmt w:val="bullet"/>
      <w:lvlText w:val="-"/>
      <w:lvlJc w:val="left"/>
      <w:pPr>
        <w:ind w:left="6840" w:hanging="360"/>
      </w:pPr>
      <w:rPr>
        <w:rFonts w:ascii="Arial" w:eastAsia="Arial" w:hAnsi="Arial" w:cs="Aria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6">
    <w:nsid w:val="35C17BC2"/>
    <w:multiLevelType w:val="hybridMultilevel"/>
    <w:tmpl w:val="4F12BBA0"/>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0DAA9AFC">
      <w:numFmt w:val="bullet"/>
      <w:lvlText w:val="-"/>
      <w:lvlJc w:val="left"/>
      <w:pPr>
        <w:ind w:left="800" w:hanging="360"/>
      </w:pPr>
      <w:rPr>
        <w:rFonts w:ascii="Arial" w:eastAsia="Arial" w:hAnsi="Arial" w:cs="Aria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6D81239"/>
    <w:multiLevelType w:val="hybridMultilevel"/>
    <w:tmpl w:val="9538FA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11"/>
    <w:rsid w:val="00023058"/>
    <w:rsid w:val="000F0ADD"/>
    <w:rsid w:val="00103900"/>
    <w:rsid w:val="001A21B1"/>
    <w:rsid w:val="001A34D7"/>
    <w:rsid w:val="0020744A"/>
    <w:rsid w:val="00273EC0"/>
    <w:rsid w:val="00301BD9"/>
    <w:rsid w:val="003F2F30"/>
    <w:rsid w:val="0040396D"/>
    <w:rsid w:val="00416EA2"/>
    <w:rsid w:val="0042509F"/>
    <w:rsid w:val="00445111"/>
    <w:rsid w:val="00455616"/>
    <w:rsid w:val="004A3422"/>
    <w:rsid w:val="004E377C"/>
    <w:rsid w:val="0051196F"/>
    <w:rsid w:val="00553459"/>
    <w:rsid w:val="005A7276"/>
    <w:rsid w:val="006947BA"/>
    <w:rsid w:val="00701EA5"/>
    <w:rsid w:val="00717538"/>
    <w:rsid w:val="007A6136"/>
    <w:rsid w:val="00804E3F"/>
    <w:rsid w:val="008A6223"/>
    <w:rsid w:val="008D103A"/>
    <w:rsid w:val="0090013A"/>
    <w:rsid w:val="00915A0B"/>
    <w:rsid w:val="00973A1A"/>
    <w:rsid w:val="00983D26"/>
    <w:rsid w:val="00991569"/>
    <w:rsid w:val="009B341F"/>
    <w:rsid w:val="009B5311"/>
    <w:rsid w:val="00A97B03"/>
    <w:rsid w:val="00B613FD"/>
    <w:rsid w:val="00B842C8"/>
    <w:rsid w:val="00C12C5A"/>
    <w:rsid w:val="00C55C4C"/>
    <w:rsid w:val="00CA6503"/>
    <w:rsid w:val="00D1023D"/>
    <w:rsid w:val="00D93F03"/>
    <w:rsid w:val="00DC115C"/>
    <w:rsid w:val="00E27324"/>
    <w:rsid w:val="00E53576"/>
    <w:rsid w:val="00EA2F57"/>
    <w:rsid w:val="00F51761"/>
    <w:rsid w:val="00F52BAD"/>
    <w:rsid w:val="00F62F6F"/>
    <w:rsid w:val="00F90650"/>
    <w:rsid w:val="00FC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97F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45111"/>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5111"/>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TableStyle1">
    <w:name w:val="Table Style 1"/>
    <w:rsid w:val="00445111"/>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3">
    <w:name w:val="Table Style 3"/>
    <w:rsid w:val="00445111"/>
    <w:pPr>
      <w:pBdr>
        <w:top w:val="nil"/>
        <w:left w:val="nil"/>
        <w:bottom w:val="nil"/>
        <w:right w:val="nil"/>
        <w:between w:val="nil"/>
        <w:bar w:val="nil"/>
      </w:pBdr>
    </w:pPr>
    <w:rPr>
      <w:rFonts w:ascii="Helvetica" w:eastAsia="Helvetica" w:hAnsi="Helvetica" w:cs="Helvetica"/>
      <w:color w:val="FEFFFE"/>
      <w:sz w:val="20"/>
      <w:szCs w:val="20"/>
      <w:bdr w:val="nil"/>
    </w:rPr>
  </w:style>
  <w:style w:type="paragraph" w:customStyle="1" w:styleId="TableStyle2">
    <w:name w:val="Table Style 2"/>
    <w:rsid w:val="00445111"/>
    <w:pPr>
      <w:pBdr>
        <w:top w:val="nil"/>
        <w:left w:val="nil"/>
        <w:bottom w:val="nil"/>
        <w:right w:val="nil"/>
        <w:between w:val="nil"/>
        <w:bar w:val="nil"/>
      </w:pBdr>
    </w:pPr>
    <w:rPr>
      <w:rFonts w:ascii="Helvetica" w:eastAsia="Helvetica" w:hAnsi="Helvetica" w:cs="Helvetica"/>
      <w:color w:val="000000"/>
      <w:sz w:val="20"/>
      <w:szCs w:val="20"/>
      <w:bdr w:val="nil"/>
    </w:rPr>
  </w:style>
  <w:style w:type="character" w:customStyle="1" w:styleId="Hyperlink0">
    <w:name w:val="Hyperlink.0"/>
    <w:basedOn w:val="DefaultParagraphFont"/>
    <w:rsid w:val="00445111"/>
    <w:rPr>
      <w:sz w:val="20"/>
      <w:szCs w:val="20"/>
      <w:u w:val="single"/>
    </w:rPr>
  </w:style>
  <w:style w:type="paragraph" w:styleId="ListParagraph">
    <w:name w:val="List Paragraph"/>
    <w:basedOn w:val="Normal"/>
    <w:uiPriority w:val="34"/>
    <w:qFormat/>
    <w:rsid w:val="008D103A"/>
    <w:pPr>
      <w:ind w:left="720"/>
      <w:contextualSpacing/>
    </w:pPr>
  </w:style>
  <w:style w:type="paragraph" w:customStyle="1" w:styleId="Normal1">
    <w:name w:val="Normal1"/>
    <w:rsid w:val="00FC2BA4"/>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rushipawar" TargetMode="External"/><Relationship Id="rId12" Type="http://schemas.openxmlformats.org/officeDocument/2006/relationships/hyperlink" Target="https://github.com/FalconFalcon/Paul202" TargetMode="External"/><Relationship Id="rId13" Type="http://schemas.openxmlformats.org/officeDocument/2006/relationships/hyperlink" Target="https://waffle.io/FalconFalcon/Paul202" TargetMode="External"/><Relationship Id="rId14" Type="http://schemas.openxmlformats.org/officeDocument/2006/relationships/hyperlink" Target="https://docs.google.com/spreadsheets/d/1T-XYPrkiIaBKkcsAvu99jzOv0TtIaDHFxKUR-tD8Q_k/edit?usp=sharin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alconFalcon" TargetMode="External"/><Relationship Id="rId8" Type="http://schemas.openxmlformats.org/officeDocument/2006/relationships/hyperlink" Target="https://github.com/gaganjain-sjsu" TargetMode="External"/><Relationship Id="rId9" Type="http://schemas.openxmlformats.org/officeDocument/2006/relationships/hyperlink" Target="https://github.com/siddharth-daftari" TargetMode="External"/><Relationship Id="rId10" Type="http://schemas.openxmlformats.org/officeDocument/2006/relationships/hyperlink" Target="https://github.com/Tanmay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1184</Words>
  <Characters>6753</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Feedback</vt:lpstr>
    </vt:vector>
  </TitlesOfParts>
  <LinksUpToDate>false</LinksUpToDate>
  <CharactersWithSpaces>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KLN</dc:creator>
  <cp:keywords/>
  <dc:description/>
  <cp:lastModifiedBy>Adithya KLN</cp:lastModifiedBy>
  <cp:revision>33</cp:revision>
  <dcterms:created xsi:type="dcterms:W3CDTF">2016-09-26T02:53:00Z</dcterms:created>
  <dcterms:modified xsi:type="dcterms:W3CDTF">2016-10-10T06:03:00Z</dcterms:modified>
</cp:coreProperties>
</file>