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15C5A9" w14:textId="77777777" w:rsidR="00173569" w:rsidRPr="00E938D3" w:rsidRDefault="000819C5">
      <w:pPr>
        <w:pStyle w:val="Title"/>
        <w:jc w:val="right"/>
        <w:rPr>
          <w:rFonts w:ascii="Times New Roman" w:hAnsi="Times New Roman" w:cs="Times New Roman"/>
        </w:rPr>
      </w:pPr>
      <w:r w:rsidRPr="00E938D3">
        <w:rPr>
          <w:rFonts w:ascii="Times New Roman" w:hAnsi="Times New Roman" w:cs="Times New Roman"/>
        </w:rPr>
        <w:t>Falcon Framework</w:t>
      </w:r>
    </w:p>
    <w:p w14:paraId="054CCD99" w14:textId="77777777" w:rsidR="00173569" w:rsidRPr="00E938D3" w:rsidRDefault="000819C5">
      <w:pPr>
        <w:pStyle w:val="Title"/>
        <w:jc w:val="right"/>
        <w:rPr>
          <w:rFonts w:ascii="Times New Roman" w:hAnsi="Times New Roman" w:cs="Times New Roman"/>
        </w:rPr>
      </w:pPr>
      <w:r w:rsidRPr="00E938D3">
        <w:rPr>
          <w:rFonts w:ascii="Times New Roman" w:hAnsi="Times New Roman" w:cs="Times New Roman"/>
        </w:rPr>
        <w:t>Visão</w:t>
      </w:r>
    </w:p>
    <w:p w14:paraId="6E781AF4" w14:textId="77777777" w:rsidR="00173569" w:rsidRPr="00E938D3" w:rsidRDefault="00173569">
      <w:pPr>
        <w:pStyle w:val="Title"/>
        <w:jc w:val="right"/>
        <w:rPr>
          <w:rFonts w:ascii="Times New Roman" w:hAnsi="Times New Roman" w:cs="Times New Roman"/>
        </w:rPr>
      </w:pPr>
    </w:p>
    <w:p w14:paraId="10AF0193" w14:textId="77777777" w:rsidR="00173569" w:rsidRPr="00E938D3" w:rsidRDefault="000819C5">
      <w:pPr>
        <w:pStyle w:val="Title"/>
        <w:jc w:val="right"/>
        <w:rPr>
          <w:rStyle w:val="PageNumber"/>
          <w:rFonts w:ascii="Times New Roman" w:hAnsi="Times New Roman" w:cs="Times New Roman"/>
          <w:sz w:val="28"/>
          <w:szCs w:val="28"/>
        </w:rPr>
      </w:pPr>
      <w:r w:rsidRPr="00E938D3">
        <w:rPr>
          <w:rStyle w:val="PageNumber"/>
          <w:rFonts w:ascii="Times New Roman" w:hAnsi="Times New Roman" w:cs="Times New Roman"/>
          <w:sz w:val="28"/>
          <w:szCs w:val="28"/>
        </w:rPr>
        <w:t>Versão &lt;0.1&gt;</w:t>
      </w:r>
    </w:p>
    <w:p w14:paraId="24DC0C7E" w14:textId="77777777" w:rsidR="00173569" w:rsidRPr="00E938D3" w:rsidRDefault="00173569">
      <w:pPr>
        <w:pStyle w:val="Title"/>
        <w:rPr>
          <w:rFonts w:ascii="Times New Roman" w:hAnsi="Times New Roman" w:cs="Times New Roman"/>
          <w:sz w:val="28"/>
          <w:szCs w:val="28"/>
        </w:rPr>
      </w:pPr>
    </w:p>
    <w:p w14:paraId="28D7F812" w14:textId="77777777" w:rsidR="00173569" w:rsidRPr="00E938D3" w:rsidRDefault="00173569">
      <w:pPr>
        <w:pStyle w:val="Body"/>
        <w:rPr>
          <w:rFonts w:cs="Times New Roman"/>
        </w:rPr>
      </w:pPr>
    </w:p>
    <w:p w14:paraId="00548A28" w14:textId="77777777" w:rsidR="00173569" w:rsidRPr="00E938D3" w:rsidRDefault="000819C5">
      <w:pPr>
        <w:pStyle w:val="InfoBlue"/>
        <w:rPr>
          <w:rFonts w:cs="Times New Roman"/>
          <w:i w:val="0"/>
        </w:rPr>
      </w:pPr>
      <w:r w:rsidRPr="00E938D3">
        <w:rPr>
          <w:rFonts w:cs="Times New Roman"/>
          <w:i w:val="0"/>
        </w:rPr>
        <w:t xml:space="preserve"> </w:t>
      </w:r>
    </w:p>
    <w:p w14:paraId="4644DC2D" w14:textId="77777777" w:rsidR="00173569" w:rsidRPr="00E938D3" w:rsidRDefault="00173569">
      <w:pPr>
        <w:pStyle w:val="Body"/>
        <w:rPr>
          <w:rFonts w:cs="Times New Roman"/>
        </w:rPr>
        <w:sectPr w:rsidR="00173569" w:rsidRPr="00E938D3">
          <w:headerReference w:type="default" r:id="rId8"/>
          <w:footerReference w:type="default" r:id="rId9"/>
          <w:pgSz w:w="12240" w:h="15840"/>
          <w:pgMar w:top="1417" w:right="1440" w:bottom="1417" w:left="1440" w:header="720" w:footer="720" w:gutter="0"/>
          <w:cols w:space="720"/>
        </w:sectPr>
      </w:pPr>
    </w:p>
    <w:p w14:paraId="5ABF744D" w14:textId="77777777" w:rsidR="00173569" w:rsidRPr="00E938D3" w:rsidRDefault="000819C5">
      <w:pPr>
        <w:pStyle w:val="Title"/>
        <w:rPr>
          <w:rFonts w:ascii="Times New Roman" w:hAnsi="Times New Roman" w:cs="Times New Roman"/>
        </w:rPr>
      </w:pPr>
      <w:r w:rsidRPr="00E938D3">
        <w:rPr>
          <w:rFonts w:ascii="Times New Roman" w:hAnsi="Times New Roman" w:cs="Times New Roman"/>
        </w:rPr>
        <w:lastRenderedPageBreak/>
        <w:t>Histórico da Revisão</w:t>
      </w:r>
    </w:p>
    <w:tbl>
      <w:tblPr>
        <w:tblW w:w="9504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05"/>
        <w:gridCol w:w="1151"/>
        <w:gridCol w:w="3744"/>
        <w:gridCol w:w="2304"/>
      </w:tblGrid>
      <w:tr w:rsidR="00173569" w:rsidRPr="00E938D3" w14:paraId="00951E05" w14:textId="77777777">
        <w:trPr>
          <w:trHeight w:val="227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DA0E9" w14:textId="77777777" w:rsidR="00173569" w:rsidRPr="00E938D3" w:rsidRDefault="000819C5">
            <w:pPr>
              <w:pStyle w:val="Tabletext"/>
              <w:jc w:val="center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</w:rPr>
              <w:t>Data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2FCE9" w14:textId="77777777" w:rsidR="00173569" w:rsidRPr="00E938D3" w:rsidRDefault="000819C5">
            <w:pPr>
              <w:pStyle w:val="Tabletext"/>
              <w:jc w:val="center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D50A2" w14:textId="77777777" w:rsidR="00173569" w:rsidRPr="00E938D3" w:rsidRDefault="000819C5">
            <w:pPr>
              <w:pStyle w:val="Tabletext"/>
              <w:jc w:val="center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B3675" w14:textId="77777777" w:rsidR="00173569" w:rsidRPr="00E938D3" w:rsidRDefault="000819C5">
            <w:pPr>
              <w:pStyle w:val="Tabletext"/>
              <w:jc w:val="center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</w:rPr>
              <w:t>Autor</w:t>
            </w:r>
          </w:p>
        </w:tc>
      </w:tr>
      <w:tr w:rsidR="00173569" w:rsidRPr="00E938D3" w14:paraId="2A2F827A" w14:textId="77777777">
        <w:trPr>
          <w:trHeight w:val="227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D4E6D" w14:textId="77777777" w:rsidR="00173569" w:rsidRPr="00E938D3" w:rsidRDefault="000819C5">
            <w:pPr>
              <w:pStyle w:val="Tabletext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21/03/2016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696AC" w14:textId="77777777" w:rsidR="00173569" w:rsidRPr="00E938D3" w:rsidRDefault="000819C5">
            <w:pPr>
              <w:pStyle w:val="Tabletext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&lt;0.1&gt;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F193A" w14:textId="77777777" w:rsidR="00173569" w:rsidRPr="00E938D3" w:rsidRDefault="000819C5">
            <w:pPr>
              <w:pStyle w:val="Tabletext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Adicionando a introduçãoo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7B09E" w14:textId="77777777" w:rsidR="00173569" w:rsidRPr="00E938D3" w:rsidRDefault="000819C5">
            <w:pPr>
              <w:pStyle w:val="Tabletext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Luis, Thiago, Willian</w:t>
            </w:r>
          </w:p>
        </w:tc>
      </w:tr>
      <w:tr w:rsidR="00173569" w:rsidRPr="00E938D3" w14:paraId="2985C256" w14:textId="77777777">
        <w:trPr>
          <w:trHeight w:val="227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D5D6E" w14:textId="77777777" w:rsidR="00173569" w:rsidRPr="00E938D3" w:rsidRDefault="000819C5">
            <w:pPr>
              <w:pStyle w:val="Tabletext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22/03/2016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6405E" w14:textId="77777777" w:rsidR="00173569" w:rsidRPr="00E938D3" w:rsidRDefault="000819C5">
            <w:pPr>
              <w:pStyle w:val="Tabletext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&lt;0.2&gt;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03648" w14:textId="77777777" w:rsidR="00173569" w:rsidRPr="00E938D3" w:rsidRDefault="000819C5">
            <w:pPr>
              <w:pStyle w:val="Tabletext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Adicionando oportunidade de negócio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F43B8" w14:textId="77777777" w:rsidR="00173569" w:rsidRPr="00E938D3" w:rsidRDefault="000819C5">
            <w:pPr>
              <w:pStyle w:val="Tabletext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Thiago</w:t>
            </w:r>
          </w:p>
        </w:tc>
      </w:tr>
      <w:tr w:rsidR="00173569" w:rsidRPr="00E938D3" w14:paraId="62A7EDB3" w14:textId="77777777">
        <w:trPr>
          <w:trHeight w:val="467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D2494" w14:textId="77777777" w:rsidR="00173569" w:rsidRPr="00E938D3" w:rsidRDefault="000819C5">
            <w:pPr>
              <w:pStyle w:val="Tabletext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22/03/2016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0F23E" w14:textId="77777777" w:rsidR="00173569" w:rsidRPr="00E938D3" w:rsidRDefault="000819C5">
            <w:pPr>
              <w:pStyle w:val="Tabletext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&lt;0.3&gt;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A225E" w14:textId="77777777" w:rsidR="00173569" w:rsidRPr="00E938D3" w:rsidRDefault="000819C5">
            <w:pPr>
              <w:pStyle w:val="Tabletext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Adicionando descrição do problema e sentença de posição do produto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554EE" w14:textId="77777777" w:rsidR="00173569" w:rsidRPr="00E938D3" w:rsidRDefault="000819C5">
            <w:pPr>
              <w:pStyle w:val="Tabletext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Thiago</w:t>
            </w:r>
          </w:p>
        </w:tc>
      </w:tr>
      <w:tr w:rsidR="00173569" w:rsidRPr="00E938D3" w14:paraId="648B6880" w14:textId="77777777">
        <w:trPr>
          <w:trHeight w:val="227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6D18E" w14:textId="0554054B" w:rsidR="00173569" w:rsidRPr="00E938D3" w:rsidRDefault="00C95102">
            <w:r>
              <w:t>23/03/2016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21326" w14:textId="035BBC55" w:rsidR="00173569" w:rsidRPr="00E938D3" w:rsidRDefault="00C95102">
            <w:r>
              <w:t>&lt;0.4&gt;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5551F" w14:textId="7EB13319" w:rsidR="00173569" w:rsidRPr="00E938D3" w:rsidRDefault="00C95102">
            <w:r>
              <w:t>Adicionando Envolvidos e Visão geral do produto.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F6890" w14:textId="4F83CC6C" w:rsidR="00173569" w:rsidRPr="00E938D3" w:rsidRDefault="00BD3D56">
            <w:r>
              <w:t>Thiago</w:t>
            </w:r>
          </w:p>
        </w:tc>
      </w:tr>
    </w:tbl>
    <w:p w14:paraId="5334F102" w14:textId="77777777" w:rsidR="00173569" w:rsidRPr="00E938D3" w:rsidRDefault="00173569">
      <w:pPr>
        <w:pStyle w:val="Title"/>
        <w:rPr>
          <w:rFonts w:ascii="Times New Roman" w:hAnsi="Times New Roman" w:cs="Times New Roman"/>
        </w:rPr>
      </w:pPr>
    </w:p>
    <w:p w14:paraId="310EB2E4" w14:textId="77777777" w:rsidR="00173569" w:rsidRPr="00E938D3" w:rsidRDefault="00173569">
      <w:pPr>
        <w:pStyle w:val="Body"/>
        <w:rPr>
          <w:rFonts w:cs="Times New Roman"/>
        </w:rPr>
      </w:pPr>
    </w:p>
    <w:p w14:paraId="1BF1B484" w14:textId="77777777" w:rsidR="00173569" w:rsidRPr="00E938D3" w:rsidRDefault="000819C5">
      <w:pPr>
        <w:pStyle w:val="Title"/>
        <w:rPr>
          <w:rFonts w:ascii="Times New Roman" w:hAnsi="Times New Roman" w:cs="Times New Roman"/>
        </w:rPr>
      </w:pPr>
      <w:r w:rsidRPr="00E938D3">
        <w:rPr>
          <w:rFonts w:ascii="Times New Roman" w:hAnsi="Times New Roman" w:cs="Times New Roman"/>
          <w:b w:val="0"/>
          <w:bCs w:val="0"/>
        </w:rPr>
        <w:br w:type="page"/>
      </w:r>
    </w:p>
    <w:p w14:paraId="22A6DDB5" w14:textId="77777777" w:rsidR="00173569" w:rsidRPr="00E938D3" w:rsidRDefault="000819C5">
      <w:pPr>
        <w:pStyle w:val="Title"/>
        <w:rPr>
          <w:rFonts w:ascii="Times New Roman" w:hAnsi="Times New Roman" w:cs="Times New Roman"/>
        </w:rPr>
      </w:pPr>
      <w:r w:rsidRPr="00E938D3">
        <w:rPr>
          <w:rFonts w:ascii="Times New Roman" w:hAnsi="Times New Roman" w:cs="Times New Roman"/>
        </w:rPr>
        <w:lastRenderedPageBreak/>
        <w:t>Índice Analítico</w:t>
      </w:r>
    </w:p>
    <w:p w14:paraId="6756BFF7" w14:textId="77777777" w:rsidR="00941200" w:rsidRDefault="000819C5">
      <w:pPr>
        <w:pStyle w:val="TOC4"/>
        <w:tabs>
          <w:tab w:val="left" w:pos="39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E938D3">
        <w:fldChar w:fldCharType="begin"/>
      </w:r>
      <w:r w:rsidRPr="00E938D3">
        <w:instrText xml:space="preserve"> TOC \o 2-3 \t "Heading, 4"</w:instrText>
      </w:r>
      <w:r w:rsidRPr="00E938D3">
        <w:fldChar w:fldCharType="separate"/>
      </w:r>
      <w:r w:rsidR="00941200" w:rsidRPr="00AC55C9">
        <w:rPr>
          <w:rFonts w:hAnsi="Arial Unicode MS"/>
          <w:noProof/>
        </w:rPr>
        <w:t>1.</w:t>
      </w:r>
      <w:r w:rsidR="00941200"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="00941200" w:rsidRPr="00AC55C9">
        <w:rPr>
          <w:noProof/>
          <w:lang w:val="it-IT"/>
        </w:rPr>
        <w:t>Introdu</w:t>
      </w:r>
      <w:r w:rsidR="00941200" w:rsidRPr="00AC55C9">
        <w:rPr>
          <w:noProof/>
        </w:rPr>
        <w:t>ção</w:t>
      </w:r>
      <w:r w:rsidR="00941200">
        <w:rPr>
          <w:noProof/>
        </w:rPr>
        <w:tab/>
      </w:r>
      <w:r w:rsidR="00941200">
        <w:rPr>
          <w:noProof/>
        </w:rPr>
        <w:fldChar w:fldCharType="begin"/>
      </w:r>
      <w:r w:rsidR="00941200">
        <w:rPr>
          <w:noProof/>
        </w:rPr>
        <w:instrText xml:space="preserve"> PAGEREF _Toc320559537 \h </w:instrText>
      </w:r>
      <w:r w:rsidR="00941200">
        <w:rPr>
          <w:noProof/>
        </w:rPr>
      </w:r>
      <w:r w:rsidR="00941200">
        <w:rPr>
          <w:noProof/>
        </w:rPr>
        <w:fldChar w:fldCharType="separate"/>
      </w:r>
      <w:r w:rsidR="00941200">
        <w:rPr>
          <w:noProof/>
        </w:rPr>
        <w:t>4</w:t>
      </w:r>
      <w:r w:rsidR="00941200">
        <w:rPr>
          <w:noProof/>
        </w:rPr>
        <w:fldChar w:fldCharType="end"/>
      </w:r>
    </w:p>
    <w:p w14:paraId="060F594D" w14:textId="77777777" w:rsidR="00941200" w:rsidRDefault="00941200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1.1.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rFonts w:eastAsia="Arial Unicode MS"/>
          <w:noProof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E18809" w14:textId="77777777" w:rsidR="00941200" w:rsidRDefault="00941200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1.2.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rFonts w:eastAsia="Arial Unicode MS"/>
          <w:noProof/>
          <w:lang w:val="it-IT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2C896E" w14:textId="77777777" w:rsidR="00941200" w:rsidRDefault="00941200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1.3.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rFonts w:eastAsia="Arial Unicode MS"/>
          <w:noProof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A0F15E" w14:textId="77777777" w:rsidR="00941200" w:rsidRDefault="00941200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1.4.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rFonts w:eastAsia="Arial Unicode MS"/>
          <w:noProof/>
        </w:rPr>
        <w:t>Refer</w:t>
      </w:r>
      <w:r w:rsidRPr="00AC55C9">
        <w:rPr>
          <w:rFonts w:eastAsia="Arial Unicode MS"/>
          <w:noProof/>
          <w:lang w:val="fr-FR"/>
        </w:rPr>
        <w:t>ê</w:t>
      </w:r>
      <w:r w:rsidRPr="00AC55C9">
        <w:rPr>
          <w:rFonts w:eastAsia="Arial Unicode MS"/>
          <w:noProof/>
        </w:rPr>
        <w:t>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5863A9" w14:textId="77777777" w:rsidR="00941200" w:rsidRDefault="00941200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1.5.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rFonts w:eastAsia="Arial Unicode MS"/>
          <w:noProof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5F4334B" w14:textId="77777777" w:rsidR="00941200" w:rsidRDefault="00941200">
      <w:pPr>
        <w:pStyle w:val="TOC4"/>
        <w:tabs>
          <w:tab w:val="left" w:pos="39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noProof/>
          <w:lang w:val="es-ES_tradnl"/>
        </w:rPr>
        <w:t>Posicionamento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60A97A" w14:textId="77777777" w:rsidR="00941200" w:rsidRDefault="00941200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2.1.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rFonts w:eastAsia="Arial Unicode MS"/>
          <w:noProof/>
        </w:rPr>
        <w:t>Oportunidade de Neg</w:t>
      </w:r>
      <w:r w:rsidRPr="00AC55C9">
        <w:rPr>
          <w:rFonts w:eastAsia="Arial Unicode MS"/>
          <w:noProof/>
          <w:lang w:val="es-ES_tradnl"/>
        </w:rPr>
        <w:t>ócios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527014" w14:textId="77777777" w:rsidR="00941200" w:rsidRDefault="00941200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2.2.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rFonts w:eastAsia="Arial Unicode MS"/>
          <w:noProof/>
        </w:rPr>
        <w:t>Descrição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A2A967" w14:textId="77777777" w:rsidR="00941200" w:rsidRDefault="00941200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2.3.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rFonts w:eastAsia="Arial Unicode MS"/>
          <w:noProof/>
        </w:rPr>
        <w:t>Sentenç</w:t>
      </w:r>
      <w:r w:rsidRPr="00AC55C9">
        <w:rPr>
          <w:rFonts w:eastAsia="Arial Unicode MS"/>
          <w:noProof/>
          <w:lang w:val="es-ES_tradnl"/>
        </w:rPr>
        <w:t>a de Posi</w:t>
      </w:r>
      <w:r w:rsidRPr="00AC55C9">
        <w:rPr>
          <w:rFonts w:eastAsia="Arial Unicode MS"/>
          <w:noProof/>
        </w:rPr>
        <w:t>ção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F498AE5" w14:textId="77777777" w:rsidR="00941200" w:rsidRDefault="00941200">
      <w:pPr>
        <w:pStyle w:val="TOC4"/>
        <w:tabs>
          <w:tab w:val="left" w:pos="39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noProof/>
        </w:rPr>
        <w:t>Descrições dos Envolvidos e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6228B1" w14:textId="77777777" w:rsidR="00941200" w:rsidRDefault="00941200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3.1.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rFonts w:eastAsia="Arial Unicode MS"/>
          <w:noProof/>
        </w:rPr>
        <w:t>Resumo dos Envolvidos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BFDC4D" w14:textId="77777777" w:rsidR="00941200" w:rsidRDefault="00941200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3.3.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rFonts w:eastAsia="Arial Unicode MS"/>
          <w:noProof/>
        </w:rPr>
        <w:t>Resumo dos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673532F" w14:textId="77777777" w:rsidR="00941200" w:rsidRDefault="00941200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3.4.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rFonts w:eastAsia="Arial Unicode MS"/>
          <w:noProof/>
        </w:rPr>
        <w:t>Principais Necessidades dos Usuários ou dos Envolvidos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14B0A6B" w14:textId="77777777" w:rsidR="00941200" w:rsidRDefault="00941200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3.5.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rFonts w:eastAsia="Arial Unicode MS"/>
          <w:noProof/>
        </w:rPr>
        <w:t>Alternativas e Concorr</w:t>
      </w:r>
      <w:r w:rsidRPr="00AC55C9">
        <w:rPr>
          <w:rFonts w:eastAsia="Arial Unicode MS"/>
          <w:noProof/>
          <w:lang w:val="fr-FR"/>
        </w:rPr>
        <w:t>ê</w:t>
      </w:r>
      <w:r w:rsidRPr="00AC55C9">
        <w:rPr>
          <w:rFonts w:eastAsia="Arial Unicode MS"/>
          <w:noProof/>
          <w:lang w:val="es-ES_tradnl"/>
        </w:rPr>
        <w:t>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6DB6444" w14:textId="77777777" w:rsidR="00941200" w:rsidRDefault="00941200">
      <w:pPr>
        <w:pStyle w:val="TOC4"/>
        <w:tabs>
          <w:tab w:val="left" w:pos="39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noProof/>
        </w:rPr>
        <w:t>Visão Geral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9A263CA" w14:textId="77777777" w:rsidR="00941200" w:rsidRDefault="00941200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eastAsia="Arial Unicode MS" w:hAnsi="Arial Unicode MS"/>
          <w:noProof/>
        </w:rPr>
        <w:t>4.1.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rFonts w:eastAsia="Arial Unicode MS"/>
          <w:noProof/>
        </w:rPr>
        <w:t>Perspectiva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5DB031E" w14:textId="77777777" w:rsidR="00941200" w:rsidRDefault="00941200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4.2.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rFonts w:eastAsia="Arial Unicode MS"/>
          <w:noProof/>
        </w:rPr>
        <w:t>Resumo dos 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E135B5B" w14:textId="77777777" w:rsidR="00941200" w:rsidRDefault="00941200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4.3.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noProof/>
        </w:rPr>
        <w:t>Licenciamento e Instalação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7A49A83" w14:textId="77777777" w:rsidR="00941200" w:rsidRDefault="00941200">
      <w:pPr>
        <w:pStyle w:val="TOC4"/>
        <w:tabs>
          <w:tab w:val="left" w:pos="39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C55C9">
        <w:rPr>
          <w:rFonts w:hAnsi="Arial Unicode MS"/>
          <w:noProof/>
        </w:rPr>
        <w:t>5.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C55C9">
        <w:rPr>
          <w:noProof/>
        </w:rPr>
        <w:t>Faixas de Qualidade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_Toc320559556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EB8BAE8" w14:textId="77777777" w:rsidR="00173569" w:rsidRPr="00E938D3" w:rsidRDefault="000819C5">
      <w:pPr>
        <w:pStyle w:val="Title"/>
        <w:rPr>
          <w:rFonts w:ascii="Times New Roman" w:hAnsi="Times New Roman" w:cs="Times New Roman"/>
        </w:rPr>
      </w:pPr>
      <w:r w:rsidRPr="00E938D3">
        <w:rPr>
          <w:rFonts w:ascii="Times New Roman" w:hAnsi="Times New Roman" w:cs="Times New Roman"/>
        </w:rPr>
        <w:fldChar w:fldCharType="end"/>
      </w:r>
      <w:r w:rsidRPr="00E938D3">
        <w:rPr>
          <w:rFonts w:ascii="Times New Roman" w:hAnsi="Times New Roman" w:cs="Times New Roman"/>
          <w:b w:val="0"/>
          <w:bCs w:val="0"/>
        </w:rPr>
        <w:br w:type="page"/>
      </w:r>
    </w:p>
    <w:p w14:paraId="4FE735BD" w14:textId="77777777" w:rsidR="00173569" w:rsidRPr="00E938D3" w:rsidRDefault="000819C5">
      <w:pPr>
        <w:pStyle w:val="Title"/>
        <w:rPr>
          <w:rStyle w:val="PageNumber"/>
          <w:rFonts w:ascii="Times New Roman" w:hAnsi="Times New Roman" w:cs="Times New Roman"/>
          <w:sz w:val="24"/>
          <w:szCs w:val="24"/>
        </w:rPr>
      </w:pPr>
      <w:r w:rsidRPr="00E938D3">
        <w:rPr>
          <w:rFonts w:ascii="Times New Roman" w:hAnsi="Times New Roman" w:cs="Times New Roman"/>
        </w:rPr>
        <w:lastRenderedPageBreak/>
        <w:t>Visão</w:t>
      </w:r>
    </w:p>
    <w:p w14:paraId="74057D3B" w14:textId="77777777" w:rsidR="00173569" w:rsidRPr="00E938D3" w:rsidRDefault="000819C5">
      <w:pPr>
        <w:pStyle w:val="Heading"/>
        <w:numPr>
          <w:ilvl w:val="0"/>
          <w:numId w:val="16"/>
        </w:numPr>
        <w:rPr>
          <w:rStyle w:val="PageNumber"/>
          <w:rFonts w:ascii="Times New Roman" w:hAnsi="Times New Roman" w:cs="Times New Roman"/>
          <w:sz w:val="24"/>
          <w:szCs w:val="24"/>
        </w:rPr>
      </w:pPr>
      <w:bookmarkStart w:id="0" w:name="_Toc320559537"/>
      <w:r w:rsidRPr="00E938D3">
        <w:rPr>
          <w:rStyle w:val="PageNumber"/>
          <w:rFonts w:ascii="Times New Roman" w:hAnsi="Times New Roman" w:cs="Times New Roman"/>
          <w:sz w:val="24"/>
          <w:szCs w:val="24"/>
          <w:lang w:val="it-IT"/>
        </w:rPr>
        <w:t>Introdu</w:t>
      </w:r>
      <w:r w:rsidRPr="00E938D3">
        <w:rPr>
          <w:rStyle w:val="PageNumber"/>
          <w:rFonts w:ascii="Times New Roman" w:hAnsi="Times New Roman" w:cs="Times New Roman"/>
          <w:sz w:val="24"/>
          <w:szCs w:val="24"/>
        </w:rPr>
        <w:t>ção</w:t>
      </w:r>
      <w:bookmarkEnd w:id="0"/>
    </w:p>
    <w:p w14:paraId="11A23E04" w14:textId="77777777" w:rsidR="00173569" w:rsidRPr="00E938D3" w:rsidRDefault="000819C5">
      <w:pPr>
        <w:pStyle w:val="Heading2"/>
        <w:numPr>
          <w:ilvl w:val="1"/>
          <w:numId w:val="16"/>
        </w:numPr>
        <w:rPr>
          <w:rFonts w:ascii="Times New Roman" w:hAnsi="Times New Roman" w:cs="Times New Roman"/>
        </w:rPr>
      </w:pPr>
      <w:bookmarkStart w:id="1" w:name="_Toc320559538"/>
      <w:r w:rsidRPr="00E938D3">
        <w:rPr>
          <w:rFonts w:ascii="Times New Roman" w:eastAsia="Arial Unicode MS" w:hAnsi="Times New Roman" w:cs="Times New Roman"/>
          <w:lang w:val="pt-PT"/>
        </w:rPr>
        <w:t>Finalidade</w:t>
      </w:r>
      <w:bookmarkEnd w:id="1"/>
    </w:p>
    <w:p w14:paraId="1831E36A" w14:textId="77777777" w:rsidR="00173569" w:rsidRPr="00E938D3" w:rsidRDefault="000819C5">
      <w:pPr>
        <w:pStyle w:val="Body"/>
        <w:ind w:left="720"/>
        <w:rPr>
          <w:rFonts w:cs="Times New Roman"/>
        </w:rPr>
      </w:pPr>
      <w:r w:rsidRPr="00E938D3">
        <w:rPr>
          <w:rFonts w:cs="Times New Roman"/>
        </w:rPr>
        <w:t xml:space="preserve">Este documento apresenta principais fatores que levarão a confecção do projeto Falcon-Framework que sera desenvolvido pelos alunos de DSW, GCS, M&amp;A e MPR da UnB/FGA, Gama/DF, tais como suas características, finalidades e exposição dos motivos para o desenvolvimento do mesmo. </w:t>
      </w:r>
    </w:p>
    <w:p w14:paraId="4CEE29AE" w14:textId="77777777" w:rsidR="00173569" w:rsidRPr="00E938D3" w:rsidRDefault="000819C5">
      <w:pPr>
        <w:pStyle w:val="Heading2"/>
        <w:numPr>
          <w:ilvl w:val="1"/>
          <w:numId w:val="16"/>
        </w:numPr>
        <w:rPr>
          <w:rFonts w:ascii="Times New Roman" w:hAnsi="Times New Roman" w:cs="Times New Roman"/>
        </w:rPr>
      </w:pPr>
      <w:bookmarkStart w:id="2" w:name="_Toc320559539"/>
      <w:r w:rsidRPr="00E938D3">
        <w:rPr>
          <w:rFonts w:ascii="Times New Roman" w:eastAsia="Arial Unicode MS" w:hAnsi="Times New Roman" w:cs="Times New Roman"/>
          <w:lang w:val="it-IT"/>
        </w:rPr>
        <w:t>Escopo</w:t>
      </w:r>
      <w:bookmarkEnd w:id="2"/>
    </w:p>
    <w:p w14:paraId="67C1DFAF" w14:textId="77777777" w:rsidR="00173569" w:rsidRPr="00E938D3" w:rsidRDefault="000819C5">
      <w:pPr>
        <w:pStyle w:val="Body"/>
        <w:ind w:left="720" w:firstLine="720"/>
        <w:rPr>
          <w:rFonts w:cs="Times New Roman"/>
        </w:rPr>
      </w:pPr>
      <w:r w:rsidRPr="00E938D3">
        <w:rPr>
          <w:rFonts w:cs="Times New Roman"/>
        </w:rPr>
        <w:t xml:space="preserve">O processo de desenvolvimento de software </w:t>
      </w:r>
      <w:r w:rsidRPr="00E938D3">
        <w:rPr>
          <w:rFonts w:cs="Times New Roman"/>
          <w:lang w:val="fr-FR"/>
        </w:rPr>
        <w:t xml:space="preserve">é </w:t>
      </w:r>
      <w:r w:rsidRPr="00E938D3">
        <w:rPr>
          <w:rFonts w:cs="Times New Roman"/>
          <w:lang w:val="es-ES_tradnl"/>
        </w:rPr>
        <w:t>contemplado por v</w:t>
      </w:r>
      <w:r w:rsidRPr="00E938D3">
        <w:rPr>
          <w:rFonts w:cs="Times New Roman"/>
        </w:rPr>
        <w:t>árias etapas como ilustrada na imagem abaixo</w:t>
      </w:r>
      <w:r w:rsidRPr="00E938D3">
        <w:rPr>
          <w:rStyle w:val="PageNumber"/>
          <w:rFonts w:cs="Times New Roman"/>
          <w:b/>
          <w:bCs/>
          <w:color w:val="FF0000"/>
          <w:u w:color="FF0000"/>
        </w:rPr>
        <w:t>[IMAGEM pegar fluxo desenhado em modelagem de processos]</w:t>
      </w:r>
      <w:r w:rsidRPr="00E938D3">
        <w:rPr>
          <w:rFonts w:cs="Times New Roman"/>
        </w:rPr>
        <w:t xml:space="preserve">. Neste processo a maioria das etapas são desenvolvidas por trabalho humano manual, gerando assim um grande custo  e risco  no processo. Uma das etapas cruciais dentro do processo </w:t>
      </w:r>
      <w:r w:rsidRPr="00E938D3">
        <w:rPr>
          <w:rFonts w:cs="Times New Roman"/>
          <w:lang w:val="fr-FR"/>
        </w:rPr>
        <w:t xml:space="preserve">é </w:t>
      </w:r>
      <w:r w:rsidRPr="00E938D3">
        <w:rPr>
          <w:rFonts w:cs="Times New Roman"/>
        </w:rPr>
        <w:t>o subprocesso de desenvolvimento de software, onde todo o trabalho de criaçã</w:t>
      </w:r>
      <w:r w:rsidRPr="00E938D3">
        <w:rPr>
          <w:rFonts w:cs="Times New Roman"/>
          <w:lang w:val="en-US"/>
        </w:rPr>
        <w:t xml:space="preserve">o </w:t>
      </w:r>
      <w:r w:rsidRPr="00E938D3">
        <w:rPr>
          <w:rFonts w:cs="Times New Roman"/>
          <w:lang w:val="fr-FR"/>
        </w:rPr>
        <w:t xml:space="preserve">é </w:t>
      </w:r>
      <w:r w:rsidRPr="00E938D3">
        <w:rPr>
          <w:rFonts w:cs="Times New Roman"/>
        </w:rPr>
        <w:t xml:space="preserve">manual. </w:t>
      </w:r>
    </w:p>
    <w:p w14:paraId="13AF36DC" w14:textId="77777777" w:rsidR="00173569" w:rsidRPr="00E938D3" w:rsidRDefault="000819C5">
      <w:pPr>
        <w:pStyle w:val="Body"/>
        <w:ind w:left="720" w:firstLine="720"/>
        <w:rPr>
          <w:rFonts w:cs="Times New Roman"/>
        </w:rPr>
      </w:pPr>
      <w:r w:rsidRPr="00E938D3">
        <w:rPr>
          <w:rFonts w:cs="Times New Roman"/>
        </w:rPr>
        <w:t>Várias ferramentas e serviços buscam otimizar esse processo, como parse, heroku, calabash, rspec e frameworks como Rails, Grails, Node utilizam e determinam padrões arquiteturais de desenvolvimento para este fim. Apesar do desenvolvimento de software ser manual, dependendo da solução a ser construída, existem muitas atividades que sempre são realizadas da mesma forma seguindo um fluxo de atividades padrã</w:t>
      </w:r>
      <w:r w:rsidRPr="00E938D3">
        <w:rPr>
          <w:rFonts w:cs="Times New Roman"/>
          <w:lang w:val="it-IT"/>
        </w:rPr>
        <w:t>o.</w:t>
      </w:r>
    </w:p>
    <w:p w14:paraId="43D85A2F" w14:textId="77777777" w:rsidR="00173569" w:rsidRPr="00E938D3" w:rsidRDefault="000819C5">
      <w:pPr>
        <w:pStyle w:val="Body"/>
        <w:ind w:left="720" w:firstLine="720"/>
        <w:rPr>
          <w:rStyle w:val="PageNumber"/>
          <w:rFonts w:cs="Times New Roman"/>
          <w:b/>
          <w:bCs/>
          <w:color w:val="FF0000"/>
          <w:u w:color="FF0000"/>
        </w:rPr>
      </w:pPr>
      <w:r w:rsidRPr="00E938D3">
        <w:rPr>
          <w:rFonts w:cs="Times New Roman"/>
        </w:rPr>
        <w:t xml:space="preserve">Um tipo de solução muito utilizada atualmente </w:t>
      </w:r>
      <w:r w:rsidRPr="00E938D3">
        <w:rPr>
          <w:rFonts w:cs="Times New Roman"/>
          <w:lang w:val="fr-FR"/>
        </w:rPr>
        <w:t xml:space="preserve">é </w:t>
      </w:r>
      <w:r w:rsidRPr="00E938D3">
        <w:rPr>
          <w:rFonts w:cs="Times New Roman"/>
        </w:rPr>
        <w:t xml:space="preserve">a criação de aplicações que utilizam do padrão cliente e servidor (RESTFUL), onde a aplicação necessita manter os dados sincronizados offline e online entre vários dispositivos. Para construir esse tipo de solução, observou-se um padrão onde o desenvolvedor sempre necessita de realizar as seguintes atividades conforme o fluxo ilustrado abaixo. </w:t>
      </w:r>
      <w:r w:rsidRPr="00E938D3">
        <w:rPr>
          <w:rStyle w:val="PageNumber"/>
          <w:rFonts w:cs="Times New Roman"/>
          <w:b/>
          <w:bCs/>
          <w:color w:val="FF0000"/>
          <w:u w:color="FF0000"/>
        </w:rPr>
        <w:t>[IMAGEM pegar fluxo desenhado em modelagem de processos]</w:t>
      </w:r>
    </w:p>
    <w:p w14:paraId="5E0882C2" w14:textId="77777777" w:rsidR="00173569" w:rsidRPr="00E938D3" w:rsidRDefault="000819C5">
      <w:pPr>
        <w:pStyle w:val="Body"/>
        <w:ind w:left="720" w:firstLine="720"/>
        <w:rPr>
          <w:rFonts w:cs="Times New Roman"/>
        </w:rPr>
      </w:pPr>
      <w:r w:rsidRPr="00E938D3">
        <w:rPr>
          <w:rFonts w:cs="Times New Roman"/>
          <w:lang w:val="it-IT"/>
        </w:rPr>
        <w:t xml:space="preserve">A proposta do Falcon Framework </w:t>
      </w:r>
      <w:r w:rsidRPr="00E938D3">
        <w:rPr>
          <w:rFonts w:cs="Times New Roman"/>
          <w:lang w:val="fr-FR"/>
        </w:rPr>
        <w:t xml:space="preserve">é </w:t>
      </w:r>
      <w:r w:rsidRPr="00E938D3">
        <w:rPr>
          <w:rFonts w:cs="Times New Roman"/>
        </w:rPr>
        <w:t>tornar automático as atividades ,</w:t>
      </w:r>
      <w:r w:rsidRPr="00E938D3">
        <w:rPr>
          <w:rStyle w:val="PageNumber"/>
          <w:rFonts w:cs="Times New Roman"/>
          <w:b/>
          <w:bCs/>
          <w:color w:val="FF0000"/>
          <w:u w:color="FF0000"/>
        </w:rPr>
        <w:t>1.2.3.4(as que formos excluir do fluxo)</w:t>
      </w:r>
      <w:r w:rsidRPr="00E938D3">
        <w:rPr>
          <w:rFonts w:cs="Times New Roman"/>
        </w:rPr>
        <w:t xml:space="preserve"> do processo ilustrado na imagem, utilizando padrõ</w:t>
      </w:r>
      <w:r w:rsidRPr="00E938D3">
        <w:rPr>
          <w:rFonts w:cs="Times New Roman"/>
          <w:lang w:val="fr-FR"/>
        </w:rPr>
        <w:t>es j</w:t>
      </w:r>
      <w:r w:rsidRPr="00E938D3">
        <w:rPr>
          <w:rFonts w:cs="Times New Roman"/>
        </w:rPr>
        <w:t>á estabelecidos pela comunidade, aumentando assim a produtividade da equipe de desenvolvimento, diminuindo o esforço para criação desse tipo de aplicação e diminuindo custos e riscos dessa etapa.</w:t>
      </w:r>
    </w:p>
    <w:p w14:paraId="078D2379" w14:textId="77777777" w:rsidR="00173569" w:rsidRPr="00E938D3" w:rsidRDefault="000819C5">
      <w:pPr>
        <w:pStyle w:val="Body"/>
        <w:ind w:left="720" w:firstLine="720"/>
        <w:rPr>
          <w:rFonts w:cs="Times New Roman"/>
        </w:rPr>
      </w:pPr>
      <w:r w:rsidRPr="00E938D3">
        <w:rPr>
          <w:rFonts w:cs="Times New Roman"/>
        </w:rPr>
        <w:t>Assim esse documento está associado ao projeto completo do Falcon Framework que terá várias etapas de construção para solucionar os problemas que serão explanados adianta no documento.</w:t>
      </w:r>
    </w:p>
    <w:p w14:paraId="4C968803" w14:textId="77777777" w:rsidR="00173569" w:rsidRPr="00E938D3" w:rsidRDefault="000819C5">
      <w:pPr>
        <w:pStyle w:val="Heading2"/>
        <w:numPr>
          <w:ilvl w:val="1"/>
          <w:numId w:val="16"/>
        </w:numPr>
        <w:rPr>
          <w:rFonts w:ascii="Times New Roman" w:hAnsi="Times New Roman" w:cs="Times New Roman"/>
        </w:rPr>
      </w:pPr>
      <w:bookmarkStart w:id="3" w:name="_Toc320559540"/>
      <w:r w:rsidRPr="00E938D3">
        <w:rPr>
          <w:rFonts w:ascii="Times New Roman" w:eastAsia="Arial Unicode MS" w:hAnsi="Times New Roman" w:cs="Times New Roman"/>
        </w:rPr>
        <w:t>Defini</w:t>
      </w:r>
      <w:r w:rsidRPr="00E938D3">
        <w:rPr>
          <w:rFonts w:ascii="Times New Roman" w:eastAsia="Arial Unicode MS" w:hAnsi="Times New Roman" w:cs="Times New Roman"/>
          <w:lang w:val="pt-PT"/>
        </w:rPr>
        <w:t>ções, Acr</w:t>
      </w:r>
      <w:r w:rsidRPr="00E938D3">
        <w:rPr>
          <w:rFonts w:ascii="Times New Roman" w:eastAsia="Arial Unicode MS" w:hAnsi="Times New Roman" w:cs="Times New Roman"/>
        </w:rPr>
        <w:t>ô</w:t>
      </w:r>
      <w:r w:rsidRPr="00E938D3">
        <w:rPr>
          <w:rFonts w:ascii="Times New Roman" w:eastAsia="Arial Unicode MS" w:hAnsi="Times New Roman" w:cs="Times New Roman"/>
          <w:lang w:val="pt-PT"/>
        </w:rPr>
        <w:t>nimos e Abreviaçõ</w:t>
      </w:r>
      <w:r w:rsidRPr="00E938D3">
        <w:rPr>
          <w:rFonts w:ascii="Times New Roman" w:eastAsia="Arial Unicode MS" w:hAnsi="Times New Roman" w:cs="Times New Roman"/>
        </w:rPr>
        <w:t>es</w:t>
      </w:r>
      <w:bookmarkEnd w:id="3"/>
    </w:p>
    <w:p w14:paraId="45ECB7A0" w14:textId="77777777" w:rsidR="00173569" w:rsidRPr="00E938D3" w:rsidRDefault="000819C5">
      <w:pPr>
        <w:pStyle w:val="ListParagraph"/>
        <w:numPr>
          <w:ilvl w:val="0"/>
          <w:numId w:val="18"/>
        </w:numPr>
        <w:rPr>
          <w:rFonts w:cs="Times New Roman"/>
        </w:rPr>
      </w:pPr>
      <w:r w:rsidRPr="00E938D3">
        <w:rPr>
          <w:rFonts w:cs="Times New Roman"/>
        </w:rPr>
        <w:t>DSW – Desenho de Software</w:t>
      </w:r>
    </w:p>
    <w:p w14:paraId="254D5B7B" w14:textId="77777777" w:rsidR="00173569" w:rsidRPr="00E938D3" w:rsidRDefault="000819C5">
      <w:pPr>
        <w:pStyle w:val="ListParagraph"/>
        <w:numPr>
          <w:ilvl w:val="0"/>
          <w:numId w:val="18"/>
        </w:numPr>
        <w:rPr>
          <w:rFonts w:cs="Times New Roman"/>
        </w:rPr>
      </w:pPr>
      <w:r w:rsidRPr="00E938D3">
        <w:rPr>
          <w:rFonts w:cs="Times New Roman"/>
        </w:rPr>
        <w:t>GCS – Gerência de Configuração de Software</w:t>
      </w:r>
    </w:p>
    <w:p w14:paraId="23BB35CF" w14:textId="77777777" w:rsidR="00173569" w:rsidRPr="00E938D3" w:rsidRDefault="000819C5">
      <w:pPr>
        <w:pStyle w:val="ListParagraph"/>
        <w:numPr>
          <w:ilvl w:val="0"/>
          <w:numId w:val="18"/>
        </w:numPr>
        <w:rPr>
          <w:rFonts w:cs="Times New Roman"/>
        </w:rPr>
      </w:pPr>
      <w:r w:rsidRPr="00E938D3">
        <w:rPr>
          <w:rFonts w:cs="Times New Roman"/>
        </w:rPr>
        <w:t xml:space="preserve">M&amp;A - Medição e Análise </w:t>
      </w:r>
    </w:p>
    <w:p w14:paraId="600BFB8C" w14:textId="77777777" w:rsidR="00173569" w:rsidRPr="00E938D3" w:rsidRDefault="000819C5">
      <w:pPr>
        <w:pStyle w:val="ListParagraph"/>
        <w:numPr>
          <w:ilvl w:val="0"/>
          <w:numId w:val="18"/>
        </w:numPr>
        <w:rPr>
          <w:rFonts w:cs="Times New Roman"/>
        </w:rPr>
      </w:pPr>
      <w:r w:rsidRPr="00E938D3">
        <w:rPr>
          <w:rFonts w:cs="Times New Roman"/>
        </w:rPr>
        <w:t>MPR – Modelagem de Processos</w:t>
      </w:r>
    </w:p>
    <w:p w14:paraId="46BE1049" w14:textId="77777777" w:rsidR="00173569" w:rsidRPr="00E938D3" w:rsidRDefault="000819C5">
      <w:pPr>
        <w:pStyle w:val="ListParagraph"/>
        <w:numPr>
          <w:ilvl w:val="0"/>
          <w:numId w:val="18"/>
        </w:numPr>
        <w:rPr>
          <w:rFonts w:cs="Times New Roman"/>
        </w:rPr>
      </w:pPr>
      <w:r w:rsidRPr="00E938D3">
        <w:rPr>
          <w:rFonts w:cs="Times New Roman"/>
        </w:rPr>
        <w:t>UnB – Universidade de Brasília</w:t>
      </w:r>
    </w:p>
    <w:p w14:paraId="0483A5FA" w14:textId="77777777" w:rsidR="00173569" w:rsidRPr="00E938D3" w:rsidRDefault="000819C5">
      <w:pPr>
        <w:pStyle w:val="ListParagraph"/>
        <w:numPr>
          <w:ilvl w:val="0"/>
          <w:numId w:val="18"/>
        </w:numPr>
        <w:rPr>
          <w:rFonts w:cs="Times New Roman"/>
        </w:rPr>
      </w:pPr>
      <w:r w:rsidRPr="00E938D3">
        <w:rPr>
          <w:rFonts w:cs="Times New Roman"/>
        </w:rPr>
        <w:t>FGA – Faculdade Gama</w:t>
      </w:r>
    </w:p>
    <w:p w14:paraId="4983190C" w14:textId="77777777" w:rsidR="00173569" w:rsidRPr="00E938D3" w:rsidRDefault="000819C5">
      <w:pPr>
        <w:pStyle w:val="ListParagraph"/>
        <w:numPr>
          <w:ilvl w:val="0"/>
          <w:numId w:val="18"/>
        </w:numPr>
        <w:rPr>
          <w:rFonts w:cs="Times New Roman"/>
        </w:rPr>
      </w:pPr>
      <w:r w:rsidRPr="00E938D3">
        <w:rPr>
          <w:rFonts w:cs="Times New Roman"/>
        </w:rPr>
        <w:t>DF – Distrito</w:t>
      </w:r>
    </w:p>
    <w:p w14:paraId="4564C829" w14:textId="77777777" w:rsidR="00173569" w:rsidRPr="00E938D3" w:rsidRDefault="000819C5">
      <w:pPr>
        <w:pStyle w:val="ListParagraph"/>
        <w:numPr>
          <w:ilvl w:val="0"/>
          <w:numId w:val="18"/>
        </w:numPr>
        <w:rPr>
          <w:rStyle w:val="PageNumber"/>
          <w:rFonts w:cs="Times New Roman"/>
          <w:color w:val="FF0000"/>
          <w:u w:color="FF0000"/>
        </w:rPr>
      </w:pPr>
      <w:r w:rsidRPr="00E938D3">
        <w:rPr>
          <w:rStyle w:val="PageNumber"/>
          <w:rFonts w:cs="Times New Roman"/>
          <w:color w:val="FF0000"/>
          <w:u w:color="FF0000"/>
        </w:rPr>
        <w:t xml:space="preserve">RESTFUL -  </w:t>
      </w:r>
    </w:p>
    <w:p w14:paraId="465FAED3" w14:textId="77777777" w:rsidR="00173569" w:rsidRPr="00E938D3" w:rsidRDefault="000819C5">
      <w:pPr>
        <w:pStyle w:val="ListParagraph"/>
        <w:numPr>
          <w:ilvl w:val="0"/>
          <w:numId w:val="18"/>
        </w:numPr>
        <w:rPr>
          <w:rStyle w:val="PageNumber"/>
          <w:rFonts w:cs="Times New Roman"/>
          <w:color w:val="FF0000"/>
          <w:u w:color="FF0000"/>
        </w:rPr>
      </w:pPr>
      <w:r w:rsidRPr="00E938D3">
        <w:rPr>
          <w:rStyle w:val="PageNumber"/>
          <w:rFonts w:cs="Times New Roman"/>
          <w:color w:val="FF0000"/>
          <w:u w:color="FF0000"/>
        </w:rPr>
        <w:t>BACKEND</w:t>
      </w:r>
    </w:p>
    <w:p w14:paraId="5FC2BE00" w14:textId="77777777" w:rsidR="00173569" w:rsidRPr="00E938D3" w:rsidRDefault="000819C5">
      <w:pPr>
        <w:pStyle w:val="ListParagraph"/>
        <w:numPr>
          <w:ilvl w:val="0"/>
          <w:numId w:val="18"/>
        </w:numPr>
        <w:rPr>
          <w:rStyle w:val="PageNumber"/>
          <w:rFonts w:cs="Times New Roman"/>
          <w:color w:val="FF0000"/>
          <w:u w:color="FF0000"/>
        </w:rPr>
      </w:pPr>
      <w:r w:rsidRPr="00E938D3">
        <w:rPr>
          <w:rStyle w:val="PageNumber"/>
          <w:rFonts w:cs="Times New Roman"/>
          <w:color w:val="FF0000"/>
          <w:u w:color="FF0000"/>
        </w:rPr>
        <w:t>ENDPoint -</w:t>
      </w:r>
    </w:p>
    <w:p w14:paraId="4CFFEEAD" w14:textId="77777777" w:rsidR="00173569" w:rsidRPr="00E938D3" w:rsidRDefault="000819C5">
      <w:pPr>
        <w:pStyle w:val="Heading2"/>
        <w:numPr>
          <w:ilvl w:val="1"/>
          <w:numId w:val="19"/>
        </w:numPr>
        <w:rPr>
          <w:rFonts w:ascii="Times New Roman" w:hAnsi="Times New Roman" w:cs="Times New Roman"/>
        </w:rPr>
      </w:pPr>
      <w:bookmarkStart w:id="4" w:name="_Toc320559541"/>
      <w:r w:rsidRPr="00E938D3">
        <w:rPr>
          <w:rFonts w:ascii="Times New Roman" w:eastAsia="Arial Unicode MS" w:hAnsi="Times New Roman" w:cs="Times New Roman"/>
        </w:rPr>
        <w:t>Refer</w:t>
      </w:r>
      <w:r w:rsidRPr="00E938D3">
        <w:rPr>
          <w:rFonts w:ascii="Times New Roman" w:eastAsia="Arial Unicode MS" w:hAnsi="Times New Roman" w:cs="Times New Roman"/>
          <w:lang w:val="fr-FR"/>
        </w:rPr>
        <w:t>ê</w:t>
      </w:r>
      <w:r w:rsidRPr="00E938D3">
        <w:rPr>
          <w:rFonts w:ascii="Times New Roman" w:eastAsia="Arial Unicode MS" w:hAnsi="Times New Roman" w:cs="Times New Roman"/>
          <w:lang w:val="pt-PT"/>
        </w:rPr>
        <w:t>ncias</w:t>
      </w:r>
      <w:bookmarkEnd w:id="4"/>
    </w:p>
    <w:p w14:paraId="1174332D" w14:textId="77777777" w:rsidR="00173569" w:rsidRPr="00E938D3" w:rsidRDefault="00173569">
      <w:pPr>
        <w:pStyle w:val="Body"/>
        <w:rPr>
          <w:rFonts w:cs="Times New Roman"/>
        </w:rPr>
      </w:pPr>
    </w:p>
    <w:p w14:paraId="31DBEE09" w14:textId="77777777" w:rsidR="00173569" w:rsidRPr="00E938D3" w:rsidRDefault="000819C5">
      <w:pPr>
        <w:pStyle w:val="Body"/>
        <w:rPr>
          <w:rFonts w:cs="Times New Roman"/>
        </w:rPr>
      </w:pPr>
      <w:r w:rsidRPr="00E938D3">
        <w:rPr>
          <w:rStyle w:val="PageNumber"/>
          <w:rFonts w:cs="Times New Roman"/>
          <w:color w:val="FF0000"/>
          <w:u w:color="FF0000"/>
        </w:rPr>
        <w:t>Colocarmos a referencias de tudo que pesquisamos para a construção do documento</w:t>
      </w:r>
    </w:p>
    <w:p w14:paraId="5D479AF2" w14:textId="77777777" w:rsidR="00173569" w:rsidRPr="00E938D3" w:rsidRDefault="000819C5">
      <w:pPr>
        <w:pStyle w:val="Body"/>
        <w:rPr>
          <w:rFonts w:cs="Times New Roman"/>
        </w:rPr>
      </w:pPr>
      <w:r w:rsidRPr="00E938D3">
        <w:rPr>
          <w:rFonts w:cs="Times New Roman"/>
          <w:lang w:val="it-IT"/>
        </w:rPr>
        <w:t>Parse.com</w:t>
      </w:r>
    </w:p>
    <w:p w14:paraId="1F10214A" w14:textId="77777777" w:rsidR="00173569" w:rsidRPr="00E938D3" w:rsidRDefault="000819C5">
      <w:pPr>
        <w:pStyle w:val="Body"/>
        <w:rPr>
          <w:rFonts w:cs="Times New Roman"/>
        </w:rPr>
      </w:pPr>
      <w:r w:rsidRPr="00E938D3">
        <w:rPr>
          <w:rFonts w:cs="Times New Roman"/>
          <w:lang w:val="es-ES_tradnl"/>
        </w:rPr>
        <w:t>Parse nota de descontinua</w:t>
      </w:r>
      <w:r w:rsidRPr="00E938D3">
        <w:rPr>
          <w:rFonts w:cs="Times New Roman"/>
        </w:rPr>
        <w:t>çã</w:t>
      </w:r>
      <w:r w:rsidRPr="00E938D3">
        <w:rPr>
          <w:rFonts w:cs="Times New Roman"/>
          <w:lang w:val="en-US"/>
        </w:rPr>
        <w:t>oo - http://blog.parse.com/announcements/moving-on/</w:t>
      </w:r>
    </w:p>
    <w:p w14:paraId="48D9D286" w14:textId="77777777" w:rsidR="00173569" w:rsidRPr="00E938D3" w:rsidRDefault="000819C5">
      <w:pPr>
        <w:pStyle w:val="Body"/>
        <w:rPr>
          <w:rFonts w:cs="Times New Roman"/>
        </w:rPr>
      </w:pPr>
      <w:r w:rsidRPr="00E938D3">
        <w:rPr>
          <w:rFonts w:cs="Times New Roman"/>
          <w:lang w:val="es-ES_tradnl"/>
        </w:rPr>
        <w:t>Parse numero de usu</w:t>
      </w:r>
      <w:r w:rsidRPr="00E938D3">
        <w:rPr>
          <w:rFonts w:cs="Times New Roman"/>
        </w:rPr>
        <w:t>á</w:t>
      </w:r>
      <w:r w:rsidRPr="00E938D3">
        <w:rPr>
          <w:rFonts w:cs="Times New Roman"/>
          <w:lang w:val="es-ES_tradnl"/>
        </w:rPr>
        <w:t xml:space="preserve">rios - </w:t>
      </w:r>
      <w:hyperlink r:id="rId10" w:history="1">
        <w:r w:rsidRPr="00E938D3">
          <w:rPr>
            <w:rStyle w:val="Hyperlink0"/>
            <w:rFonts w:cs="Times New Roman"/>
            <w:lang w:val="en-US"/>
          </w:rPr>
          <w:t>http://www.loopinsight.com/2016/01/29/facebook-shutters-parse-pulls-the-rug-out-from-under-about-600000-apps/</w:t>
        </w:r>
      </w:hyperlink>
    </w:p>
    <w:p w14:paraId="676E32D2" w14:textId="77777777" w:rsidR="00173569" w:rsidRPr="00E938D3" w:rsidRDefault="000819C5">
      <w:pPr>
        <w:pStyle w:val="Body"/>
        <w:rPr>
          <w:rFonts w:cs="Times New Roman"/>
        </w:rPr>
      </w:pPr>
      <w:r w:rsidRPr="00E938D3">
        <w:rPr>
          <w:rFonts w:cs="Times New Roman"/>
          <w:lang w:val="es-ES_tradnl"/>
        </w:rPr>
        <w:t xml:space="preserve">Parse comprado peo facebook - </w:t>
      </w:r>
      <w:hyperlink r:id="rId11" w:history="1">
        <w:r w:rsidRPr="00E938D3">
          <w:rPr>
            <w:rStyle w:val="Hyperlink0"/>
            <w:rFonts w:cs="Times New Roman"/>
          </w:rPr>
          <w:t>http://imasters.com.br/noticia/facebook-encerra-plataforma-de-desenvolvimento-parse/</w:t>
        </w:r>
      </w:hyperlink>
    </w:p>
    <w:p w14:paraId="09A0A1D2" w14:textId="77777777" w:rsidR="00173569" w:rsidRPr="00E938D3" w:rsidRDefault="000819C5">
      <w:pPr>
        <w:pStyle w:val="Body"/>
        <w:rPr>
          <w:rFonts w:cs="Times New Roman"/>
        </w:rPr>
      </w:pPr>
      <w:r w:rsidRPr="00E938D3">
        <w:rPr>
          <w:rFonts w:cs="Times New Roman"/>
          <w:lang w:val="en-US"/>
        </w:rPr>
        <w:t>Parse comprado pelo facebook - http://blogs.wsj.com/digits/2016/01/28/facebook-to-shut-parse-tool-for-mobile-</w:t>
      </w:r>
      <w:r w:rsidRPr="00E938D3">
        <w:rPr>
          <w:rFonts w:cs="Times New Roman"/>
          <w:lang w:val="en-US"/>
        </w:rPr>
        <w:lastRenderedPageBreak/>
        <w:t>apps/</w:t>
      </w:r>
    </w:p>
    <w:p w14:paraId="726CAE9B" w14:textId="77777777" w:rsidR="00173569" w:rsidRPr="00E938D3" w:rsidRDefault="000819C5">
      <w:pPr>
        <w:pStyle w:val="Body"/>
        <w:rPr>
          <w:rFonts w:cs="Times New Roman"/>
        </w:rPr>
      </w:pPr>
      <w:r w:rsidRPr="00E938D3">
        <w:rPr>
          <w:rFonts w:cs="Times New Roman"/>
        </w:rPr>
        <w:t>Process ode desenvolvimento de software</w:t>
      </w:r>
    </w:p>
    <w:p w14:paraId="4E736EC9" w14:textId="77777777" w:rsidR="00173569" w:rsidRPr="00E938D3" w:rsidRDefault="00173569">
      <w:pPr>
        <w:pStyle w:val="Body"/>
        <w:rPr>
          <w:rFonts w:cs="Times New Roman"/>
        </w:rPr>
      </w:pPr>
    </w:p>
    <w:p w14:paraId="3D6E063D" w14:textId="77777777" w:rsidR="00173569" w:rsidRPr="00E938D3" w:rsidRDefault="000819C5">
      <w:pPr>
        <w:pStyle w:val="InfoBlue"/>
        <w:rPr>
          <w:rFonts w:cs="Times New Roman"/>
          <w:i w:val="0"/>
        </w:rPr>
      </w:pPr>
      <w:r w:rsidRPr="00E938D3">
        <w:rPr>
          <w:rFonts w:cs="Times New Roman"/>
          <w:i w:val="0"/>
        </w:rPr>
        <w:t xml:space="preserve">[Esta subseção apresenta uma lista completa de todos os documentos mencionados no documento de </w:t>
      </w:r>
      <w:r w:rsidRPr="00E938D3">
        <w:rPr>
          <w:rStyle w:val="PageNumber"/>
          <w:rFonts w:cs="Times New Roman"/>
          <w:b/>
          <w:bCs/>
          <w:i w:val="0"/>
        </w:rPr>
        <w:t>Visão</w:t>
      </w:r>
      <w:r w:rsidRPr="00E938D3">
        <w:rPr>
          <w:rFonts w:cs="Times New Roman"/>
          <w:i w:val="0"/>
        </w:rPr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40F2173F" w14:textId="77777777" w:rsidR="00173569" w:rsidRPr="00E938D3" w:rsidRDefault="000819C5">
      <w:pPr>
        <w:pStyle w:val="Heading2"/>
        <w:numPr>
          <w:ilvl w:val="1"/>
          <w:numId w:val="16"/>
        </w:numPr>
        <w:rPr>
          <w:rFonts w:ascii="Times New Roman" w:hAnsi="Times New Roman" w:cs="Times New Roman"/>
        </w:rPr>
      </w:pPr>
      <w:bookmarkStart w:id="5" w:name="_Toc320559542"/>
      <w:r w:rsidRPr="00E938D3">
        <w:rPr>
          <w:rFonts w:ascii="Times New Roman" w:eastAsia="Arial Unicode MS" w:hAnsi="Times New Roman" w:cs="Times New Roman"/>
        </w:rPr>
        <w:t>Vis</w:t>
      </w:r>
      <w:r w:rsidRPr="00E938D3">
        <w:rPr>
          <w:rFonts w:ascii="Times New Roman" w:eastAsia="Arial Unicode MS" w:hAnsi="Times New Roman" w:cs="Times New Roman"/>
          <w:lang w:val="pt-PT"/>
        </w:rPr>
        <w:t>ão Geral</w:t>
      </w:r>
      <w:bookmarkEnd w:id="5"/>
    </w:p>
    <w:p w14:paraId="2272917F" w14:textId="77777777" w:rsidR="00173569" w:rsidRPr="00E938D3" w:rsidRDefault="000819C5">
      <w:pPr>
        <w:pStyle w:val="Body"/>
        <w:rPr>
          <w:rStyle w:val="PageNumber"/>
          <w:rFonts w:cs="Times New Roman"/>
          <w:color w:val="FF0000"/>
          <w:u w:color="FF0000"/>
          <w:lang w:val="de-DE"/>
        </w:rPr>
      </w:pPr>
      <w:r w:rsidRPr="00E938D3">
        <w:rPr>
          <w:rStyle w:val="PageNumber"/>
          <w:rFonts w:cs="Times New Roman"/>
          <w:color w:val="FF0000"/>
          <w:u w:color="FF0000"/>
          <w:lang w:val="de-DE"/>
        </w:rPr>
        <w:t>PEGAR ESSA PARTE COM O LUIS</w:t>
      </w:r>
    </w:p>
    <w:p w14:paraId="3312C1C8" w14:textId="77777777" w:rsidR="00B72810" w:rsidRPr="00E938D3" w:rsidRDefault="00B72810" w:rsidP="00B7281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22"/>
          <w:szCs w:val="22"/>
        </w:rPr>
      </w:pPr>
      <w:r w:rsidRPr="00E938D3">
        <w:rPr>
          <w:color w:val="000000"/>
          <w:sz w:val="22"/>
          <w:szCs w:val="22"/>
        </w:rPr>
        <w:t>Este documento está organizado pelas seguintes seções:</w:t>
      </w:r>
    </w:p>
    <w:p w14:paraId="71A0F0FE" w14:textId="77777777" w:rsidR="00B72810" w:rsidRPr="00E938D3" w:rsidRDefault="00B72810" w:rsidP="00B72810">
      <w:pPr>
        <w:widowControl w:val="0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75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440" w:hanging="1440"/>
        <w:jc w:val="both"/>
        <w:rPr>
          <w:color w:val="000000"/>
          <w:sz w:val="22"/>
          <w:szCs w:val="22"/>
        </w:rPr>
      </w:pPr>
      <w:r w:rsidRPr="00E938D3">
        <w:rPr>
          <w:b/>
          <w:bCs/>
          <w:color w:val="000000"/>
          <w:sz w:val="22"/>
          <w:szCs w:val="22"/>
        </w:rPr>
        <w:t xml:space="preserve">Introdução: </w:t>
      </w:r>
      <w:r w:rsidRPr="00E938D3">
        <w:rPr>
          <w:color w:val="000000"/>
          <w:sz w:val="22"/>
          <w:szCs w:val="22"/>
        </w:rPr>
        <w:t>Fornece uma visão geral do conteúdo do documento.</w:t>
      </w:r>
    </w:p>
    <w:p w14:paraId="464A2A39" w14:textId="77777777" w:rsidR="00B72810" w:rsidRPr="00E938D3" w:rsidRDefault="00B72810" w:rsidP="00B72810">
      <w:pPr>
        <w:widowControl w:val="0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75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440" w:hanging="1440"/>
        <w:jc w:val="both"/>
        <w:rPr>
          <w:color w:val="000000"/>
          <w:sz w:val="22"/>
          <w:szCs w:val="22"/>
        </w:rPr>
      </w:pPr>
      <w:r w:rsidRPr="00E938D3">
        <w:rPr>
          <w:b/>
          <w:bCs/>
          <w:color w:val="000000"/>
          <w:sz w:val="22"/>
          <w:szCs w:val="22"/>
        </w:rPr>
        <w:t xml:space="preserve">Posicionamento: </w:t>
      </w:r>
      <w:r w:rsidRPr="00E938D3">
        <w:rPr>
          <w:color w:val="000000"/>
          <w:sz w:val="22"/>
          <w:szCs w:val="22"/>
        </w:rPr>
        <w:t xml:space="preserve">Descreve os problemas que o projeto busca solucionar, contextualizando </w:t>
      </w:r>
      <w:proofErr w:type="gramStart"/>
      <w:r w:rsidRPr="00E938D3">
        <w:rPr>
          <w:color w:val="000000"/>
          <w:sz w:val="22"/>
          <w:szCs w:val="22"/>
        </w:rPr>
        <w:t>a</w:t>
      </w:r>
      <w:proofErr w:type="gramEnd"/>
      <w:r w:rsidRPr="00E938D3">
        <w:rPr>
          <w:color w:val="000000"/>
          <w:sz w:val="22"/>
          <w:szCs w:val="22"/>
        </w:rPr>
        <w:t xml:space="preserve"> importância do projeto.</w:t>
      </w:r>
    </w:p>
    <w:p w14:paraId="2642A08E" w14:textId="77777777" w:rsidR="00B72810" w:rsidRPr="00E938D3" w:rsidRDefault="00B72810" w:rsidP="00B72810">
      <w:pPr>
        <w:widowControl w:val="0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75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440" w:hanging="1440"/>
        <w:jc w:val="both"/>
        <w:rPr>
          <w:color w:val="000000"/>
          <w:sz w:val="22"/>
          <w:szCs w:val="22"/>
        </w:rPr>
      </w:pPr>
      <w:r w:rsidRPr="00E938D3">
        <w:rPr>
          <w:b/>
          <w:bCs/>
          <w:color w:val="000000"/>
          <w:sz w:val="22"/>
          <w:szCs w:val="22"/>
        </w:rPr>
        <w:t>Partes envolvidas:</w:t>
      </w:r>
      <w:r w:rsidRPr="00E938D3">
        <w:rPr>
          <w:color w:val="000000"/>
          <w:sz w:val="22"/>
          <w:szCs w:val="22"/>
        </w:rPr>
        <w:t xml:space="preserve"> Apresenta uma descrição do perfil dos envolvidos e dos potenciais usuários do sistema.</w:t>
      </w:r>
    </w:p>
    <w:p w14:paraId="651624E0" w14:textId="584E582F" w:rsidR="00B72810" w:rsidRPr="00E938D3" w:rsidRDefault="00B72810" w:rsidP="00B72810">
      <w:pPr>
        <w:widowControl w:val="0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75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440" w:hanging="1440"/>
        <w:jc w:val="both"/>
        <w:rPr>
          <w:color w:val="000000"/>
          <w:sz w:val="22"/>
          <w:szCs w:val="22"/>
        </w:rPr>
      </w:pPr>
      <w:r w:rsidRPr="00E938D3">
        <w:rPr>
          <w:b/>
          <w:bCs/>
          <w:color w:val="000000"/>
          <w:sz w:val="22"/>
          <w:szCs w:val="22"/>
        </w:rPr>
        <w:t>Visão geral do produto:</w:t>
      </w:r>
      <w:r w:rsidRPr="00E938D3">
        <w:rPr>
          <w:color w:val="000000"/>
          <w:sz w:val="22"/>
          <w:szCs w:val="22"/>
        </w:rPr>
        <w:t xml:space="preserve"> Resume e organiza os principais benefícios e recursos que o produto oferece. </w:t>
      </w:r>
    </w:p>
    <w:p w14:paraId="52FD4D79" w14:textId="3909F099" w:rsidR="00B72810" w:rsidRPr="00E938D3" w:rsidRDefault="00B44A08" w:rsidP="00B72810">
      <w:pPr>
        <w:widowControl w:val="0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75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440" w:hanging="1440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Faixas de qualidade</w:t>
      </w:r>
      <w:r w:rsidR="00B72810" w:rsidRPr="00E938D3">
        <w:rPr>
          <w:b/>
          <w:bCs/>
          <w:color w:val="000000"/>
          <w:sz w:val="22"/>
          <w:szCs w:val="22"/>
        </w:rPr>
        <w:t>:</w:t>
      </w:r>
      <w:r w:rsidR="00B72810" w:rsidRPr="00E938D3">
        <w:rPr>
          <w:color w:val="000000"/>
          <w:sz w:val="22"/>
          <w:szCs w:val="22"/>
        </w:rPr>
        <w:t xml:space="preserve"> Define parâmetros esperados para garantir um bom desempenho do produto.</w:t>
      </w:r>
    </w:p>
    <w:p w14:paraId="2753A5AA" w14:textId="77777777" w:rsidR="00B72810" w:rsidRPr="00E938D3" w:rsidRDefault="00B72810">
      <w:pPr>
        <w:pStyle w:val="Body"/>
        <w:rPr>
          <w:rFonts w:cs="Times New Roman"/>
        </w:rPr>
      </w:pPr>
    </w:p>
    <w:p w14:paraId="2044852A" w14:textId="77777777" w:rsidR="00173569" w:rsidRPr="00E938D3" w:rsidRDefault="000819C5">
      <w:pPr>
        <w:pStyle w:val="InfoBlue"/>
        <w:rPr>
          <w:rFonts w:cs="Times New Roman"/>
          <w:i w:val="0"/>
        </w:rPr>
      </w:pPr>
      <w:r w:rsidRPr="00E938D3">
        <w:rPr>
          <w:rFonts w:cs="Times New Roman"/>
          <w:i w:val="0"/>
        </w:rPr>
        <w:t xml:space="preserve">[Esta subseção descreve o que o restante do documento </w:t>
      </w:r>
      <w:r w:rsidRPr="00E938D3">
        <w:rPr>
          <w:rStyle w:val="PageNumber"/>
          <w:rFonts w:cs="Times New Roman"/>
          <w:b/>
          <w:bCs/>
          <w:i w:val="0"/>
        </w:rPr>
        <w:t>Visão</w:t>
      </w:r>
      <w:r w:rsidRPr="00E938D3">
        <w:rPr>
          <w:rFonts w:cs="Times New Roman"/>
          <w:i w:val="0"/>
        </w:rPr>
        <w:t xml:space="preserve"> contém e explica como o documento está organizado.]</w:t>
      </w:r>
    </w:p>
    <w:p w14:paraId="7FB54F6E" w14:textId="77777777" w:rsidR="00173569" w:rsidRPr="00E938D3" w:rsidRDefault="000819C5">
      <w:pPr>
        <w:pStyle w:val="Heading"/>
        <w:numPr>
          <w:ilvl w:val="0"/>
          <w:numId w:val="20"/>
        </w:numPr>
        <w:rPr>
          <w:rFonts w:ascii="Times New Roman" w:hAnsi="Times New Roman" w:cs="Times New Roman"/>
        </w:rPr>
      </w:pPr>
      <w:bookmarkStart w:id="6" w:name="_Toc320559543"/>
      <w:r w:rsidRPr="00E938D3">
        <w:rPr>
          <w:rFonts w:ascii="Times New Roman" w:hAnsi="Times New Roman" w:cs="Times New Roman"/>
          <w:lang w:val="es-ES_tradnl"/>
        </w:rPr>
        <w:t>Posicionamento</w:t>
      </w:r>
      <w:bookmarkEnd w:id="6"/>
    </w:p>
    <w:p w14:paraId="69B5317C" w14:textId="77777777" w:rsidR="00173569" w:rsidRPr="00E938D3" w:rsidRDefault="000819C5">
      <w:pPr>
        <w:pStyle w:val="Heading2"/>
        <w:numPr>
          <w:ilvl w:val="1"/>
          <w:numId w:val="20"/>
        </w:numPr>
        <w:rPr>
          <w:rFonts w:ascii="Times New Roman" w:hAnsi="Times New Roman" w:cs="Times New Roman"/>
        </w:rPr>
      </w:pPr>
      <w:bookmarkStart w:id="7" w:name="_Toc320559544"/>
      <w:r w:rsidRPr="00E938D3">
        <w:rPr>
          <w:rFonts w:ascii="Times New Roman" w:eastAsia="Arial Unicode MS" w:hAnsi="Times New Roman" w:cs="Times New Roman"/>
          <w:lang w:val="pt-PT"/>
        </w:rPr>
        <w:t>Oportunidade de Neg</w:t>
      </w:r>
      <w:r w:rsidRPr="00E938D3">
        <w:rPr>
          <w:rFonts w:ascii="Times New Roman" w:eastAsia="Arial Unicode MS" w:hAnsi="Times New Roman" w:cs="Times New Roman"/>
          <w:lang w:val="es-ES_tradnl"/>
        </w:rPr>
        <w:t>ócios</w:t>
      </w:r>
      <w:bookmarkEnd w:id="7"/>
    </w:p>
    <w:p w14:paraId="67384C11" w14:textId="77777777" w:rsidR="00173569" w:rsidRPr="00E938D3" w:rsidRDefault="000819C5">
      <w:pPr>
        <w:pStyle w:val="Body"/>
        <w:ind w:firstLine="720"/>
        <w:rPr>
          <w:rFonts w:cs="Times New Roman"/>
        </w:rPr>
      </w:pPr>
      <w:r w:rsidRPr="00E938D3">
        <w:rPr>
          <w:rFonts w:cs="Times New Roman"/>
        </w:rPr>
        <w:t>Utilizando um modelo de neg</w:t>
      </w:r>
      <w:r w:rsidRPr="00E938D3">
        <w:rPr>
          <w:rFonts w:cs="Times New Roman"/>
          <w:lang w:val="es-ES_tradnl"/>
        </w:rPr>
        <w:t>ó</w:t>
      </w:r>
      <w:r w:rsidRPr="00E938D3">
        <w:rPr>
          <w:rFonts w:cs="Times New Roman"/>
        </w:rPr>
        <w:t>cios semelhante a ferramenta Parse.com  recentemente adiquirida pelo Facebook por US$ 85 milhões em 2013, mesmo com limitações como do usuá</w:t>
      </w:r>
      <w:r w:rsidRPr="00E938D3">
        <w:rPr>
          <w:rFonts w:cs="Times New Roman"/>
          <w:lang w:val="it-IT"/>
        </w:rPr>
        <w:t>rio n</w:t>
      </w:r>
      <w:r w:rsidRPr="00E938D3">
        <w:rPr>
          <w:rFonts w:cs="Times New Roman"/>
        </w:rPr>
        <w:t>ão ter controle do backend, apenas utilizar os endpoints, o serviço fechou o ano de 2015 um total de 600,000 apps integrados em sua plataforma. Mesmo com essa grande massa de usuários, misteriosamente o foi lançada uma nota no dia 28/01/2016</w:t>
      </w:r>
      <w:r w:rsidRPr="00E938D3">
        <w:rPr>
          <w:rStyle w:val="PageNumber"/>
          <w:rFonts w:cs="Times New Roman"/>
          <w:color w:val="FF0000"/>
          <w:u w:color="FF0000"/>
        </w:rPr>
        <w:t xml:space="preserve">, </w:t>
      </w:r>
      <w:r w:rsidRPr="00E938D3">
        <w:rPr>
          <w:rFonts w:cs="Times New Roman"/>
        </w:rPr>
        <w:t>que o serviço será descontinuado em 28/01/2017, em conjunto com a nota foram lançados vários tutoriais para  migração do serviço para pr</w:t>
      </w:r>
      <w:r w:rsidRPr="00E938D3">
        <w:rPr>
          <w:rFonts w:cs="Times New Roman"/>
          <w:lang w:val="es-ES_tradnl"/>
        </w:rPr>
        <w:t>ó</w:t>
      </w:r>
      <w:r w:rsidRPr="00E938D3">
        <w:rPr>
          <w:rFonts w:cs="Times New Roman"/>
        </w:rPr>
        <w:t xml:space="preserve">pria infraestrutura dos usuários. </w:t>
      </w:r>
    </w:p>
    <w:p w14:paraId="75CB2933" w14:textId="77777777" w:rsidR="00173569" w:rsidRPr="00E938D3" w:rsidRDefault="000819C5">
      <w:pPr>
        <w:pStyle w:val="Body"/>
        <w:ind w:firstLine="720"/>
        <w:rPr>
          <w:rFonts w:cs="Times New Roman"/>
        </w:rPr>
      </w:pPr>
      <w:r w:rsidRPr="00E938D3">
        <w:rPr>
          <w:rFonts w:cs="Times New Roman"/>
        </w:rPr>
        <w:t>A partir dessa infeliz notí</w:t>
      </w:r>
      <w:r w:rsidRPr="00E938D3">
        <w:rPr>
          <w:rFonts w:cs="Times New Roman"/>
          <w:lang w:val="it-IT"/>
        </w:rPr>
        <w:t>cia, o Falcon Framewok que j</w:t>
      </w:r>
      <w:r w:rsidRPr="00E938D3">
        <w:rPr>
          <w:rFonts w:cs="Times New Roman"/>
        </w:rPr>
        <w:t xml:space="preserve">á estava em desenvolvimento aumentou ainda mais o seu valor, pois vem com a proposta de gerar um backend onde o desenvolvedor pode ainda assim ter controle sobre o mesmo, e, com a descontinuação do concorrente, vem a ser uma forte alternativa para migração dos usuários do Parse.com. </w:t>
      </w:r>
    </w:p>
    <w:p w14:paraId="0DF8817E" w14:textId="77777777" w:rsidR="00173569" w:rsidRPr="00E938D3" w:rsidRDefault="000819C5">
      <w:pPr>
        <w:pStyle w:val="Heading2"/>
        <w:numPr>
          <w:ilvl w:val="1"/>
          <w:numId w:val="20"/>
        </w:numPr>
        <w:rPr>
          <w:rFonts w:ascii="Times New Roman" w:hAnsi="Times New Roman" w:cs="Times New Roman"/>
        </w:rPr>
      </w:pPr>
      <w:bookmarkStart w:id="8" w:name="_Toc320559545"/>
      <w:r w:rsidRPr="00E938D3">
        <w:rPr>
          <w:rFonts w:ascii="Times New Roman" w:eastAsia="Arial Unicode MS" w:hAnsi="Times New Roman" w:cs="Times New Roman"/>
          <w:lang w:val="pt-PT"/>
        </w:rPr>
        <w:t>Descrição do Problema</w:t>
      </w:r>
      <w:bookmarkEnd w:id="8"/>
    </w:p>
    <w:p w14:paraId="118C6AE9" w14:textId="77777777" w:rsidR="00173569" w:rsidRPr="00E938D3" w:rsidRDefault="00173569">
      <w:pPr>
        <w:pStyle w:val="InfoBlue"/>
        <w:rPr>
          <w:rFonts w:cs="Times New Roman"/>
          <w:i w:val="0"/>
        </w:rPr>
      </w:pPr>
    </w:p>
    <w:tbl>
      <w:tblPr>
        <w:tblW w:w="8190" w:type="dxa"/>
        <w:tblInd w:w="9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970"/>
        <w:gridCol w:w="5220"/>
      </w:tblGrid>
      <w:tr w:rsidR="00173569" w:rsidRPr="00E938D3" w14:paraId="4EB6C2FA" w14:textId="77777777">
        <w:trPr>
          <w:trHeight w:val="474"/>
        </w:trPr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152" w:type="dxa"/>
              <w:bottom w:w="80" w:type="dxa"/>
              <w:right w:w="80" w:type="dxa"/>
            </w:tcMar>
          </w:tcPr>
          <w:p w14:paraId="52EE1F98" w14:textId="77777777" w:rsidR="00173569" w:rsidRPr="00E938D3" w:rsidRDefault="000819C5">
            <w:pPr>
              <w:pStyle w:val="BodyText"/>
              <w:keepNext/>
              <w:ind w:left="72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lastRenderedPageBreak/>
              <w:t>O problema</w:t>
            </w:r>
          </w:p>
        </w:tc>
        <w:tc>
          <w:tcPr>
            <w:tcW w:w="52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F7D8" w14:textId="6BA58765" w:rsidR="00173569" w:rsidRPr="00E938D3" w:rsidRDefault="00343B54" w:rsidP="00343B54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D</w:t>
            </w:r>
            <w:r w:rsidR="000819C5"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esenvolver aplicativos que necessitam manter os dados</w:t>
            </w: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 xml:space="preserve"> sincronizados</w:t>
            </w:r>
            <w:r w:rsidR="000819C5"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 xml:space="preserve"> em nuvem</w:t>
            </w: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 xml:space="preserve"> e localmente</w:t>
            </w:r>
            <w:r w:rsidR="000819C5"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.</w:t>
            </w:r>
          </w:p>
        </w:tc>
      </w:tr>
      <w:tr w:rsidR="00173569" w:rsidRPr="00E938D3" w14:paraId="3CACA15C" w14:textId="77777777">
        <w:trPr>
          <w:trHeight w:val="227"/>
        </w:trPr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152" w:type="dxa"/>
              <w:bottom w:w="80" w:type="dxa"/>
              <w:right w:w="80" w:type="dxa"/>
            </w:tcMar>
          </w:tcPr>
          <w:p w14:paraId="5462E2C9" w14:textId="77777777" w:rsidR="00173569" w:rsidRPr="00E938D3" w:rsidRDefault="000819C5">
            <w:pPr>
              <w:pStyle w:val="BodyText"/>
              <w:keepNext/>
              <w:ind w:left="72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afeta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31D6C" w14:textId="5DB0308D" w:rsidR="00173569" w:rsidRPr="00E938D3" w:rsidRDefault="000819C5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 xml:space="preserve">Desenvolvedores mobile </w:t>
            </w:r>
            <w:r w:rsidR="00343B54"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sem conhecimento em desenvolvimento de serviços</w:t>
            </w:r>
          </w:p>
        </w:tc>
      </w:tr>
      <w:tr w:rsidR="00173569" w:rsidRPr="00E938D3" w14:paraId="306A413A" w14:textId="77777777">
        <w:trPr>
          <w:trHeight w:val="227"/>
        </w:trPr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152" w:type="dxa"/>
              <w:bottom w:w="80" w:type="dxa"/>
              <w:right w:w="80" w:type="dxa"/>
            </w:tcMar>
          </w:tcPr>
          <w:p w14:paraId="45B71A44" w14:textId="77777777" w:rsidR="00173569" w:rsidRPr="00E938D3" w:rsidRDefault="000819C5">
            <w:pPr>
              <w:pStyle w:val="BodyText"/>
              <w:keepNext/>
              <w:ind w:left="72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7865C" w14:textId="0FE82C0D" w:rsidR="00173569" w:rsidRPr="00E938D3" w:rsidRDefault="000819C5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Aume</w:t>
            </w:r>
            <w:r w:rsidR="00343B54"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nto do tempo e custo de produçã</w:t>
            </w: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o</w:t>
            </w:r>
          </w:p>
        </w:tc>
      </w:tr>
      <w:tr w:rsidR="00173569" w:rsidRPr="00E938D3" w14:paraId="342B1E98" w14:textId="77777777">
        <w:trPr>
          <w:trHeight w:val="707"/>
        </w:trPr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152" w:type="dxa"/>
              <w:bottom w:w="80" w:type="dxa"/>
              <w:right w:w="80" w:type="dxa"/>
            </w:tcMar>
          </w:tcPr>
          <w:p w14:paraId="775524AF" w14:textId="77777777" w:rsidR="00173569" w:rsidRPr="00E938D3" w:rsidRDefault="000819C5">
            <w:pPr>
              <w:pStyle w:val="BodyText"/>
              <w:ind w:left="72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uma boa solução seria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D4CE1" w14:textId="366C4498" w:rsidR="00173569" w:rsidRPr="00E938D3" w:rsidRDefault="000819C5" w:rsidP="00343B54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Um</w:t>
            </w:r>
            <w:r w:rsidR="00343B54"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 xml:space="preserve"> framework para automatizar esse processo</w:t>
            </w: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, gerando código de servidor e de conexão com o mesmo para a camada mobile.</w:t>
            </w:r>
          </w:p>
        </w:tc>
      </w:tr>
    </w:tbl>
    <w:p w14:paraId="7541724D" w14:textId="77777777" w:rsidR="00173569" w:rsidRPr="00E938D3" w:rsidRDefault="00173569">
      <w:pPr>
        <w:pStyle w:val="InfoBlue"/>
        <w:spacing w:line="240" w:lineRule="auto"/>
        <w:ind w:left="828" w:hanging="828"/>
        <w:rPr>
          <w:rFonts w:cs="Times New Roman"/>
          <w:i w:val="0"/>
        </w:rPr>
      </w:pPr>
    </w:p>
    <w:p w14:paraId="6ACADFF1" w14:textId="77777777" w:rsidR="00173569" w:rsidRPr="00E938D3" w:rsidRDefault="000819C5">
      <w:pPr>
        <w:pStyle w:val="Heading2"/>
        <w:numPr>
          <w:ilvl w:val="1"/>
          <w:numId w:val="21"/>
        </w:numPr>
        <w:rPr>
          <w:rFonts w:ascii="Times New Roman" w:hAnsi="Times New Roman" w:cs="Times New Roman"/>
        </w:rPr>
      </w:pPr>
      <w:bookmarkStart w:id="9" w:name="_Toc320559546"/>
      <w:r w:rsidRPr="00E938D3">
        <w:rPr>
          <w:rFonts w:ascii="Times New Roman" w:eastAsia="Arial Unicode MS" w:hAnsi="Times New Roman" w:cs="Times New Roman"/>
        </w:rPr>
        <w:t>Senten</w:t>
      </w:r>
      <w:r w:rsidRPr="00E938D3">
        <w:rPr>
          <w:rFonts w:ascii="Times New Roman" w:eastAsia="Arial Unicode MS" w:hAnsi="Times New Roman" w:cs="Times New Roman"/>
          <w:lang w:val="pt-PT"/>
        </w:rPr>
        <w:t>ç</w:t>
      </w:r>
      <w:r w:rsidRPr="00E938D3">
        <w:rPr>
          <w:rFonts w:ascii="Times New Roman" w:eastAsia="Arial Unicode MS" w:hAnsi="Times New Roman" w:cs="Times New Roman"/>
          <w:lang w:val="es-ES_tradnl"/>
        </w:rPr>
        <w:t>a de Posi</w:t>
      </w:r>
      <w:r w:rsidRPr="00E938D3">
        <w:rPr>
          <w:rFonts w:ascii="Times New Roman" w:eastAsia="Arial Unicode MS" w:hAnsi="Times New Roman" w:cs="Times New Roman"/>
          <w:lang w:val="pt-PT"/>
        </w:rPr>
        <w:t>ção do Produto</w:t>
      </w:r>
      <w:bookmarkEnd w:id="9"/>
    </w:p>
    <w:p w14:paraId="03FE1704" w14:textId="77777777" w:rsidR="00173569" w:rsidRPr="00E938D3" w:rsidRDefault="00173569">
      <w:pPr>
        <w:pStyle w:val="InfoBlue"/>
        <w:rPr>
          <w:rFonts w:cs="Times New Roman"/>
          <w:i w:val="0"/>
        </w:rPr>
      </w:pPr>
    </w:p>
    <w:tbl>
      <w:tblPr>
        <w:tblW w:w="8190" w:type="dxa"/>
        <w:tblInd w:w="9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90"/>
        <w:gridCol w:w="5400"/>
      </w:tblGrid>
      <w:tr w:rsidR="00173569" w:rsidRPr="00E938D3" w14:paraId="405356E7" w14:textId="77777777">
        <w:trPr>
          <w:trHeight w:val="234"/>
        </w:trPr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152" w:type="dxa"/>
              <w:bottom w:w="80" w:type="dxa"/>
              <w:right w:w="80" w:type="dxa"/>
            </w:tcMar>
          </w:tcPr>
          <w:p w14:paraId="45C5AEAC" w14:textId="77777777" w:rsidR="00173569" w:rsidRPr="00E938D3" w:rsidRDefault="000819C5">
            <w:pPr>
              <w:pStyle w:val="BodyText"/>
              <w:keepNext/>
              <w:ind w:left="72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 xml:space="preserve">Para </w:t>
            </w:r>
          </w:p>
        </w:tc>
        <w:tc>
          <w:tcPr>
            <w:tcW w:w="540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DB7E" w14:textId="77777777" w:rsidR="00173569" w:rsidRPr="00E938D3" w:rsidRDefault="000819C5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 xml:space="preserve"> Desenvolvedores Mobile</w:t>
            </w:r>
          </w:p>
        </w:tc>
      </w:tr>
      <w:tr w:rsidR="00173569" w:rsidRPr="00E938D3" w14:paraId="2262B9EC" w14:textId="77777777">
        <w:trPr>
          <w:trHeight w:val="467"/>
        </w:trPr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152" w:type="dxa"/>
              <w:bottom w:w="80" w:type="dxa"/>
              <w:right w:w="80" w:type="dxa"/>
            </w:tcMar>
          </w:tcPr>
          <w:p w14:paraId="5839A57F" w14:textId="77777777" w:rsidR="00173569" w:rsidRPr="00E938D3" w:rsidRDefault="000819C5">
            <w:pPr>
              <w:pStyle w:val="BodyText"/>
              <w:keepNext/>
              <w:ind w:left="72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Quem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EE137" w14:textId="77777777" w:rsidR="00173569" w:rsidRPr="00E938D3" w:rsidRDefault="000819C5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Desenvolve aplicativos mobile sem pleno conhecimento em desenvolvimento de serviços</w:t>
            </w:r>
          </w:p>
        </w:tc>
      </w:tr>
      <w:tr w:rsidR="00173569" w:rsidRPr="00E938D3" w14:paraId="5970FAE8" w14:textId="77777777">
        <w:trPr>
          <w:trHeight w:val="227"/>
        </w:trPr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152" w:type="dxa"/>
              <w:bottom w:w="80" w:type="dxa"/>
              <w:right w:w="80" w:type="dxa"/>
            </w:tcMar>
          </w:tcPr>
          <w:p w14:paraId="40835C64" w14:textId="77777777" w:rsidR="00173569" w:rsidRPr="00E938D3" w:rsidRDefault="000819C5">
            <w:pPr>
              <w:pStyle w:val="BodyText"/>
              <w:keepNext/>
              <w:ind w:left="72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O (nome do produto)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C3103" w14:textId="77777777" w:rsidR="00173569" w:rsidRPr="00E938D3" w:rsidRDefault="000819C5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Falcon Framework</w:t>
            </w:r>
          </w:p>
        </w:tc>
      </w:tr>
      <w:tr w:rsidR="00173569" w:rsidRPr="00E938D3" w14:paraId="2364F94E" w14:textId="77777777">
        <w:trPr>
          <w:trHeight w:val="467"/>
        </w:trPr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152" w:type="dxa"/>
              <w:bottom w:w="80" w:type="dxa"/>
              <w:right w:w="80" w:type="dxa"/>
            </w:tcMar>
          </w:tcPr>
          <w:p w14:paraId="5E5686AC" w14:textId="77777777" w:rsidR="00173569" w:rsidRPr="00E938D3" w:rsidRDefault="000819C5">
            <w:pPr>
              <w:pStyle w:val="BodyText"/>
              <w:keepNext/>
              <w:ind w:left="72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Que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6002" w14:textId="77777777" w:rsidR="00173569" w:rsidRPr="00E938D3" w:rsidRDefault="000819C5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Automatiza o processo de criação de um serviço e a conexão do cliente</w:t>
            </w:r>
            <w:r w:rsidRPr="00E938D3">
              <w:rPr>
                <w:rStyle w:val="PageNumber"/>
                <w:rFonts w:cs="Times New Roman"/>
                <w:i w:val="0"/>
              </w:rPr>
              <w:t>.</w:t>
            </w:r>
          </w:p>
        </w:tc>
      </w:tr>
      <w:tr w:rsidR="00173569" w:rsidRPr="00E938D3" w14:paraId="6207308A" w14:textId="77777777">
        <w:trPr>
          <w:trHeight w:val="227"/>
        </w:trPr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152" w:type="dxa"/>
              <w:bottom w:w="80" w:type="dxa"/>
              <w:right w:w="80" w:type="dxa"/>
            </w:tcMar>
          </w:tcPr>
          <w:p w14:paraId="73BCF13C" w14:textId="77777777" w:rsidR="00173569" w:rsidRPr="00E938D3" w:rsidRDefault="000819C5">
            <w:pPr>
              <w:pStyle w:val="BodyText"/>
              <w:keepNext/>
              <w:ind w:left="72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Diferente de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F8B13" w14:textId="0FB84E39" w:rsidR="00173569" w:rsidRPr="00E938D3" w:rsidRDefault="000819C5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Parse.com e IBM Parse</w:t>
            </w:r>
            <w:r w:rsidR="00D25DDC"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, CloudKit.</w:t>
            </w:r>
          </w:p>
        </w:tc>
      </w:tr>
      <w:tr w:rsidR="00173569" w:rsidRPr="00E938D3" w14:paraId="1202A112" w14:textId="77777777">
        <w:trPr>
          <w:trHeight w:val="474"/>
        </w:trPr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152" w:type="dxa"/>
              <w:bottom w:w="80" w:type="dxa"/>
              <w:right w:w="80" w:type="dxa"/>
            </w:tcMar>
          </w:tcPr>
          <w:p w14:paraId="48DE19C4" w14:textId="77777777" w:rsidR="00173569" w:rsidRPr="00E938D3" w:rsidRDefault="000819C5">
            <w:pPr>
              <w:pStyle w:val="BodyText"/>
              <w:ind w:left="72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Nosso produto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F42CE" w14:textId="77777777" w:rsidR="00173569" w:rsidRPr="00E938D3" w:rsidRDefault="000819C5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Oferece a liberdade ao desenvolvedor de customizar o backend gerado.</w:t>
            </w:r>
          </w:p>
        </w:tc>
      </w:tr>
    </w:tbl>
    <w:p w14:paraId="09E9E6EA" w14:textId="77777777" w:rsidR="00173569" w:rsidRPr="00E938D3" w:rsidRDefault="00173569">
      <w:pPr>
        <w:pStyle w:val="InfoBlue"/>
        <w:spacing w:line="240" w:lineRule="auto"/>
        <w:ind w:left="828" w:hanging="828"/>
        <w:rPr>
          <w:rFonts w:cs="Times New Roman"/>
          <w:i w:val="0"/>
        </w:rPr>
      </w:pPr>
    </w:p>
    <w:p w14:paraId="6D4C5B66" w14:textId="77777777" w:rsidR="00173569" w:rsidRPr="00E938D3" w:rsidRDefault="000819C5">
      <w:pPr>
        <w:pStyle w:val="Heading"/>
        <w:numPr>
          <w:ilvl w:val="0"/>
          <w:numId w:val="22"/>
        </w:numPr>
        <w:rPr>
          <w:rFonts w:ascii="Times New Roman" w:hAnsi="Times New Roman" w:cs="Times New Roman"/>
        </w:rPr>
      </w:pPr>
      <w:bookmarkStart w:id="10" w:name="_Toc320559547"/>
      <w:r w:rsidRPr="00E938D3">
        <w:rPr>
          <w:rFonts w:ascii="Times New Roman" w:hAnsi="Times New Roman" w:cs="Times New Roman"/>
          <w:lang w:val="pt-PT"/>
        </w:rPr>
        <w:t>Descrições dos Envolvidos e Usu</w:t>
      </w:r>
      <w:r w:rsidRPr="00E938D3">
        <w:rPr>
          <w:rFonts w:ascii="Times New Roman" w:hAnsi="Times New Roman" w:cs="Times New Roman"/>
        </w:rPr>
        <w:t>á</w:t>
      </w:r>
      <w:r w:rsidRPr="00E938D3">
        <w:rPr>
          <w:rFonts w:ascii="Times New Roman" w:hAnsi="Times New Roman" w:cs="Times New Roman"/>
          <w:lang w:val="pt-PT"/>
        </w:rPr>
        <w:t>rios</w:t>
      </w:r>
      <w:bookmarkEnd w:id="10"/>
    </w:p>
    <w:p w14:paraId="38E6154C" w14:textId="77777777" w:rsidR="00173569" w:rsidRPr="00E938D3" w:rsidRDefault="00173569" w:rsidP="00FE037B">
      <w:pPr>
        <w:pStyle w:val="BodyText"/>
        <w:ind w:left="0"/>
        <w:rPr>
          <w:rFonts w:cs="Times New Roman"/>
        </w:rPr>
      </w:pPr>
    </w:p>
    <w:p w14:paraId="2FAC38A9" w14:textId="4FAFEEA3" w:rsidR="00173569" w:rsidRPr="00E938D3" w:rsidRDefault="000819C5" w:rsidP="00690BB7">
      <w:pPr>
        <w:pStyle w:val="Heading2"/>
        <w:numPr>
          <w:ilvl w:val="1"/>
          <w:numId w:val="20"/>
        </w:numPr>
        <w:rPr>
          <w:rFonts w:ascii="Times New Roman" w:hAnsi="Times New Roman" w:cs="Times New Roman"/>
        </w:rPr>
      </w:pPr>
      <w:bookmarkStart w:id="11" w:name="_Toc320559548"/>
      <w:r w:rsidRPr="00E938D3">
        <w:rPr>
          <w:rFonts w:ascii="Times New Roman" w:eastAsia="Arial Unicode MS" w:hAnsi="Times New Roman" w:cs="Times New Roman"/>
          <w:lang w:val="pt-PT"/>
        </w:rPr>
        <w:t>Resumo dos Envolvidos</w:t>
      </w:r>
      <w:bookmarkEnd w:id="11"/>
    </w:p>
    <w:tbl>
      <w:tblPr>
        <w:tblW w:w="8460" w:type="dxa"/>
        <w:tblInd w:w="9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90"/>
        <w:gridCol w:w="2610"/>
        <w:gridCol w:w="3960"/>
      </w:tblGrid>
      <w:tr w:rsidR="00173569" w:rsidRPr="00E938D3" w14:paraId="4689D274" w14:textId="77777777">
        <w:trPr>
          <w:trHeight w:val="227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67E1D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10CC0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Descrição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32971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Responsabilidades</w:t>
            </w:r>
          </w:p>
        </w:tc>
      </w:tr>
      <w:tr w:rsidR="00173569" w:rsidRPr="00E938D3" w14:paraId="725A39D3" w14:textId="77777777">
        <w:trPr>
          <w:trHeight w:val="3227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B9677" w14:textId="3AC07B94" w:rsidR="00173569" w:rsidRPr="00E938D3" w:rsidRDefault="00040461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lastRenderedPageBreak/>
              <w:t>Disciplina</w:t>
            </w:r>
            <w:r w:rsidR="000819C5"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t xml:space="preserve"> de Desenho de Software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82367" w14:textId="08347DB3" w:rsidR="00173569" w:rsidRPr="00E938D3" w:rsidRDefault="00E938D3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Fonts w:cs="Times New Roman"/>
                <w:i w:val="0"/>
                <w:color w:val="000000"/>
                <w:sz w:val="22"/>
                <w:szCs w:val="22"/>
              </w:rPr>
              <w:t xml:space="preserve">O professor da disciplina requer a implementação da ementa de sua disciplina em forma de projeto de </w:t>
            </w:r>
            <w:r w:rsidRPr="00E938D3">
              <w:rPr>
                <w:rFonts w:cs="Times New Roman"/>
                <w:i w:val="0"/>
                <w:iCs w:val="0"/>
                <w:color w:val="000000"/>
                <w:sz w:val="22"/>
                <w:szCs w:val="22"/>
              </w:rPr>
              <w:t>software</w:t>
            </w:r>
            <w:r>
              <w:rPr>
                <w:rFonts w:cs="Times New Roman"/>
                <w:i w:val="0"/>
                <w:color w:val="000000"/>
                <w:sz w:val="22"/>
                <w:szCs w:val="22"/>
              </w:rPr>
              <w:t>, aplicando os conhecimentos e padrões de projetos e arquitetura de softwares definidos na disciplina.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54CA7" w14:textId="77777777" w:rsidR="00E938D3" w:rsidRDefault="00E938D3" w:rsidP="00E938D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 Monitora o andamento do projeto;</w:t>
            </w:r>
          </w:p>
          <w:p w14:paraId="29D8845A" w14:textId="187B2076" w:rsidR="00173569" w:rsidRPr="00E938D3" w:rsidRDefault="00E938D3" w:rsidP="00E938D3">
            <w:pPr>
              <w:pStyle w:val="InfoBlue"/>
              <w:rPr>
                <w:rFonts w:cs="Times New Roman"/>
                <w:i w:val="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- Orienta o time de desenho de softare bem como a equipe de desenvolvimento na implementação dos padrões e documentação que culminam no produto final (o </w:t>
            </w: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  <w:t>software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).</w:t>
            </w:r>
          </w:p>
        </w:tc>
      </w:tr>
      <w:tr w:rsidR="00173569" w:rsidRPr="00E938D3" w14:paraId="65D31626" w14:textId="77777777">
        <w:trPr>
          <w:trHeight w:val="227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93849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0F9E7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Descrição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FBAEF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Responsabilidades</w:t>
            </w:r>
          </w:p>
        </w:tc>
      </w:tr>
      <w:tr w:rsidR="00173569" w:rsidRPr="00E938D3" w14:paraId="741ACB49" w14:textId="77777777">
        <w:trPr>
          <w:trHeight w:val="3227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5A567" w14:textId="1BFFCE7E" w:rsidR="00173569" w:rsidRPr="00E938D3" w:rsidRDefault="00040461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t xml:space="preserve">Disciplina </w:t>
            </w:r>
            <w:r w:rsidR="000819C5"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t xml:space="preserve">de Medição e Análise 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750A9" w14:textId="7DC798D5" w:rsidR="00173569" w:rsidRPr="00E938D3" w:rsidRDefault="00E938D3" w:rsidP="00E938D3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Fonts w:cs="Times New Roman"/>
                <w:i w:val="0"/>
                <w:color w:val="000000"/>
                <w:sz w:val="22"/>
                <w:szCs w:val="22"/>
              </w:rPr>
              <w:t xml:space="preserve">O professor da disciplina requer a implementação da ementa de sua disciplina em forma de projeto de </w:t>
            </w:r>
            <w:r w:rsidRPr="00E938D3">
              <w:rPr>
                <w:rFonts w:cs="Times New Roman"/>
                <w:i w:val="0"/>
                <w:iCs w:val="0"/>
                <w:color w:val="000000"/>
                <w:sz w:val="22"/>
                <w:szCs w:val="22"/>
              </w:rPr>
              <w:t>software</w:t>
            </w:r>
            <w:r>
              <w:rPr>
                <w:rFonts w:cs="Times New Roman"/>
                <w:i w:val="0"/>
                <w:color w:val="000000"/>
                <w:sz w:val="22"/>
                <w:szCs w:val="22"/>
              </w:rPr>
              <w:t xml:space="preserve"> colhendo métricas a respeito do time desenvolvimento e do projeto.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20B5D" w14:textId="24191394" w:rsidR="00E938D3" w:rsidRDefault="00E938D3" w:rsidP="00E938D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 Monitora o andamento do projeto de medição e análise do time de desenvolviment do projeto;</w:t>
            </w:r>
          </w:p>
          <w:p w14:paraId="0AD04CB1" w14:textId="594E99F4" w:rsidR="00173569" w:rsidRPr="00E938D3" w:rsidRDefault="00E938D3" w:rsidP="00E938D3">
            <w:pPr>
              <w:pStyle w:val="InfoBlue"/>
              <w:rPr>
                <w:rFonts w:cs="Times New Roman"/>
                <w:i w:val="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- Orienta o time de medição e análise para </w:t>
            </w:r>
            <w:r w:rsidR="00466E3A">
              <w:rPr>
                <w:rFonts w:ascii="Arial" w:hAnsi="Arial" w:cs="Arial"/>
                <w:color w:val="000000"/>
                <w:sz w:val="22"/>
                <w:szCs w:val="22"/>
              </w:rPr>
              <w:t>tomar decisões a respeito do andamento do projeto de medição.</w:t>
            </w:r>
          </w:p>
        </w:tc>
      </w:tr>
      <w:tr w:rsidR="00173569" w:rsidRPr="00E938D3" w14:paraId="3736F349" w14:textId="77777777">
        <w:trPr>
          <w:trHeight w:val="227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59712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16893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Descrição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5C3D7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Responsabilidades</w:t>
            </w:r>
          </w:p>
        </w:tc>
      </w:tr>
      <w:tr w:rsidR="00810668" w:rsidRPr="00E938D3" w14:paraId="3340D3F7" w14:textId="77777777">
        <w:trPr>
          <w:trHeight w:val="3227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00BBD" w14:textId="3042D4EA" w:rsidR="00810668" w:rsidRPr="00E938D3" w:rsidRDefault="00810668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t xml:space="preserve">Disciplina de Modelagem de Processos 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F31CB" w14:textId="328931B4" w:rsidR="00810668" w:rsidRPr="00E938D3" w:rsidRDefault="00810668" w:rsidP="005133BF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Fonts w:cs="Times New Roman"/>
                <w:i w:val="0"/>
                <w:color w:val="000000"/>
                <w:sz w:val="22"/>
                <w:szCs w:val="22"/>
              </w:rPr>
              <w:t xml:space="preserve">O professor da disciplina requer a implementação da ementa de sua disciplina em forma de projeto de </w:t>
            </w:r>
            <w:r>
              <w:rPr>
                <w:rFonts w:cs="Times New Roman"/>
                <w:i w:val="0"/>
                <w:iCs w:val="0"/>
                <w:color w:val="000000"/>
                <w:sz w:val="22"/>
                <w:szCs w:val="22"/>
              </w:rPr>
              <w:t>modelagem</w:t>
            </w:r>
            <w:r>
              <w:rPr>
                <w:rFonts w:cs="Times New Roman"/>
                <w:i w:val="0"/>
                <w:color w:val="000000"/>
                <w:sz w:val="22"/>
                <w:szCs w:val="22"/>
              </w:rPr>
              <w:t xml:space="preserve"> </w:t>
            </w:r>
            <w:r w:rsidR="005133BF">
              <w:rPr>
                <w:rFonts w:cs="Times New Roman"/>
                <w:i w:val="0"/>
                <w:color w:val="000000"/>
                <w:sz w:val="22"/>
                <w:szCs w:val="22"/>
              </w:rPr>
              <w:t>do processo de</w:t>
            </w:r>
            <w:r>
              <w:rPr>
                <w:rFonts w:cs="Times New Roman"/>
                <w:i w:val="0"/>
                <w:color w:val="000000"/>
                <w:sz w:val="22"/>
                <w:szCs w:val="22"/>
              </w:rPr>
              <w:t xml:space="preserve"> desenvolvimento de software</w:t>
            </w:r>
            <w:r w:rsidR="003A397F">
              <w:rPr>
                <w:rFonts w:cs="Times New Roman"/>
                <w:i w:val="0"/>
                <w:color w:val="000000"/>
                <w:sz w:val="22"/>
                <w:szCs w:val="22"/>
              </w:rPr>
              <w:t xml:space="preserve"> do time</w:t>
            </w:r>
            <w:r w:rsidR="00DA5C95">
              <w:rPr>
                <w:rFonts w:cs="Times New Roman"/>
                <w:i w:val="0"/>
                <w:color w:val="000000"/>
                <w:sz w:val="22"/>
                <w:szCs w:val="22"/>
              </w:rPr>
              <w:t xml:space="preserve"> Falcon Framework</w:t>
            </w:r>
            <w:r>
              <w:rPr>
                <w:rFonts w:cs="Times New Roman"/>
                <w:i w:val="0"/>
                <w:color w:val="000000"/>
                <w:sz w:val="22"/>
                <w:szCs w:val="22"/>
              </w:rPr>
              <w:t>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9F772" w14:textId="20144982" w:rsidR="00810668" w:rsidRDefault="00810668" w:rsidP="008106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- Monitora o andamento do projeto de </w:t>
            </w:r>
            <w:r w:rsidR="003A397F">
              <w:rPr>
                <w:rFonts w:ascii="Arial" w:hAnsi="Arial" w:cs="Arial"/>
                <w:color w:val="000000"/>
                <w:sz w:val="22"/>
                <w:szCs w:val="22"/>
              </w:rPr>
              <w:t>modelagem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6BA1A4EC" w14:textId="038C6DA7" w:rsidR="00810668" w:rsidRPr="00E938D3" w:rsidRDefault="00810668" w:rsidP="003A397F">
            <w:pPr>
              <w:pStyle w:val="InfoBlue"/>
              <w:rPr>
                <w:rFonts w:cs="Times New Roman"/>
                <w:i w:val="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- Orienta o time de </w:t>
            </w:r>
            <w:r w:rsidR="003A397F">
              <w:rPr>
                <w:rFonts w:ascii="Arial" w:hAnsi="Arial" w:cs="Arial"/>
                <w:color w:val="000000"/>
                <w:sz w:val="22"/>
                <w:szCs w:val="22"/>
              </w:rPr>
              <w:t>modelagem para modelar o processo atual e para desenvolver um novo processo otimizado.</w:t>
            </w:r>
          </w:p>
        </w:tc>
      </w:tr>
      <w:tr w:rsidR="00810668" w:rsidRPr="00E938D3" w14:paraId="77AD303D" w14:textId="77777777">
        <w:trPr>
          <w:trHeight w:val="227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089AA" w14:textId="77777777" w:rsidR="00810668" w:rsidRPr="00E938D3" w:rsidRDefault="00810668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E1DEA" w14:textId="77777777" w:rsidR="00810668" w:rsidRPr="00E938D3" w:rsidRDefault="00810668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Descrição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E8E13" w14:textId="77777777" w:rsidR="00810668" w:rsidRPr="00E938D3" w:rsidRDefault="00810668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Responsabilidades</w:t>
            </w:r>
          </w:p>
        </w:tc>
      </w:tr>
      <w:tr w:rsidR="00810668" w:rsidRPr="00E938D3" w14:paraId="339FD962" w14:textId="77777777">
        <w:trPr>
          <w:trHeight w:val="3227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07CFD" w14:textId="7AB061A7" w:rsidR="00810668" w:rsidRPr="00E938D3" w:rsidRDefault="00810668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lastRenderedPageBreak/>
              <w:t>Disciplina de Gerência de Configuração de Software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7C4CF" w14:textId="4D025193" w:rsidR="00810668" w:rsidRPr="005133BF" w:rsidRDefault="005133BF" w:rsidP="005133BF">
            <w:pPr>
              <w:pStyle w:val="InfoBlue"/>
              <w:rPr>
                <w:rFonts w:cs="Times New Roman"/>
                <w:i w:val="0"/>
                <w:color w:val="auto"/>
              </w:rPr>
            </w:pPr>
            <w:r w:rsidRPr="00E938D3">
              <w:rPr>
                <w:rFonts w:cs="Times New Roman"/>
                <w:i w:val="0"/>
                <w:color w:val="000000"/>
                <w:sz w:val="22"/>
                <w:szCs w:val="22"/>
              </w:rPr>
              <w:t xml:space="preserve">O professor da disciplina requer a implementação da ementa de sua disciplina em forma de projeto de </w:t>
            </w:r>
            <w:r>
              <w:rPr>
                <w:rFonts w:cs="Times New Roman"/>
                <w:i w:val="0"/>
                <w:iCs w:val="0"/>
                <w:color w:val="000000"/>
                <w:sz w:val="22"/>
                <w:szCs w:val="22"/>
              </w:rPr>
              <w:t>gerência de configuração de software</w:t>
            </w:r>
            <w:r>
              <w:rPr>
                <w:rFonts w:cs="Times New Roman"/>
                <w:i w:val="0"/>
                <w:color w:val="000000"/>
                <w:sz w:val="22"/>
                <w:szCs w:val="22"/>
              </w:rPr>
              <w:t>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98039" w14:textId="4D2385A4" w:rsidR="005133BF" w:rsidRDefault="005133BF" w:rsidP="005133B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- Monitora o andamento do projeto de </w:t>
            </w:r>
            <w:r>
              <w:rPr>
                <w:i/>
                <w:iCs/>
                <w:color w:val="000000"/>
                <w:sz w:val="22"/>
                <w:szCs w:val="22"/>
              </w:rPr>
              <w:t>gerência de configuração de software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2EACBB72" w14:textId="3E47A55A" w:rsidR="00810668" w:rsidRPr="00E938D3" w:rsidRDefault="005133BF" w:rsidP="005133BF">
            <w:pPr>
              <w:pStyle w:val="InfoBlue"/>
              <w:rPr>
                <w:rFonts w:cs="Times New Roman"/>
                <w:i w:val="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- Orienta o time de </w:t>
            </w:r>
            <w:r>
              <w:rPr>
                <w:rFonts w:cs="Times New Roman"/>
                <w:i w:val="0"/>
                <w:iCs w:val="0"/>
                <w:color w:val="000000"/>
                <w:sz w:val="22"/>
                <w:szCs w:val="22"/>
              </w:rPr>
              <w:t>gerência de configuração de software em eventuais dúvidas na implementação da integração contínua do projeto Falcon Framework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</w:tbl>
    <w:p w14:paraId="16635DB2" w14:textId="77777777" w:rsidR="00173569" w:rsidRPr="00E938D3" w:rsidRDefault="00173569">
      <w:pPr>
        <w:pStyle w:val="InfoBlue"/>
        <w:spacing w:line="240" w:lineRule="auto"/>
        <w:ind w:left="828" w:hanging="828"/>
        <w:rPr>
          <w:rFonts w:cs="Times New Roman"/>
          <w:i w:val="0"/>
        </w:rPr>
      </w:pPr>
    </w:p>
    <w:p w14:paraId="7D0E2803" w14:textId="77777777" w:rsidR="00173569" w:rsidRPr="00E938D3" w:rsidRDefault="000819C5">
      <w:pPr>
        <w:pStyle w:val="Heading2"/>
        <w:numPr>
          <w:ilvl w:val="1"/>
          <w:numId w:val="27"/>
        </w:numPr>
        <w:rPr>
          <w:rFonts w:ascii="Times New Roman" w:hAnsi="Times New Roman" w:cs="Times New Roman"/>
        </w:rPr>
      </w:pPr>
      <w:bookmarkStart w:id="12" w:name="_Toc320559549"/>
      <w:r w:rsidRPr="00E938D3">
        <w:rPr>
          <w:rFonts w:ascii="Times New Roman" w:eastAsia="Arial Unicode MS" w:hAnsi="Times New Roman" w:cs="Times New Roman"/>
          <w:lang w:val="pt-PT"/>
        </w:rPr>
        <w:t>Resumo dos Usu</w:t>
      </w:r>
      <w:r w:rsidRPr="00E938D3">
        <w:rPr>
          <w:rFonts w:ascii="Times New Roman" w:eastAsia="Arial Unicode MS" w:hAnsi="Times New Roman" w:cs="Times New Roman"/>
        </w:rPr>
        <w:t>á</w:t>
      </w:r>
      <w:r w:rsidRPr="00E938D3">
        <w:rPr>
          <w:rFonts w:ascii="Times New Roman" w:eastAsia="Arial Unicode MS" w:hAnsi="Times New Roman" w:cs="Times New Roman"/>
          <w:lang w:val="pt-PT"/>
        </w:rPr>
        <w:t>rios</w:t>
      </w:r>
      <w:bookmarkEnd w:id="12"/>
    </w:p>
    <w:p w14:paraId="2321FDB1" w14:textId="78BA2D7D" w:rsidR="00173569" w:rsidRPr="00E938D3" w:rsidRDefault="00173569">
      <w:pPr>
        <w:pStyle w:val="InfoBlue"/>
        <w:rPr>
          <w:rFonts w:cs="Times New Roman"/>
          <w:i w:val="0"/>
        </w:rPr>
      </w:pPr>
    </w:p>
    <w:tbl>
      <w:tblPr>
        <w:tblW w:w="8748" w:type="dxa"/>
        <w:tblInd w:w="9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6"/>
        <w:gridCol w:w="1984"/>
        <w:gridCol w:w="2835"/>
        <w:gridCol w:w="2233"/>
      </w:tblGrid>
      <w:tr w:rsidR="000819C5" w:rsidRPr="00E938D3" w14:paraId="3124FB10" w14:textId="77777777" w:rsidTr="00CB785F">
        <w:trPr>
          <w:trHeight w:val="273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9898A" w14:textId="77777777" w:rsidR="00C766A0" w:rsidRPr="00E938D3" w:rsidRDefault="00C766A0" w:rsidP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Nome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E5B48" w14:textId="77777777" w:rsidR="00C766A0" w:rsidRPr="00E938D3" w:rsidRDefault="00C766A0" w:rsidP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Descrição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0C56E" w14:textId="77777777" w:rsidR="00C766A0" w:rsidRPr="00E938D3" w:rsidRDefault="00C766A0" w:rsidP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Responsabilidades</w:t>
            </w:r>
          </w:p>
        </w:tc>
        <w:tc>
          <w:tcPr>
            <w:tcW w:w="2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2D293" w14:textId="77777777" w:rsidR="00C766A0" w:rsidRPr="00E938D3" w:rsidRDefault="00C766A0" w:rsidP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Envolvidos</w:t>
            </w:r>
          </w:p>
        </w:tc>
      </w:tr>
      <w:tr w:rsidR="000819C5" w:rsidRPr="00E938D3" w14:paraId="3C350C84" w14:textId="77777777" w:rsidTr="00CB785F">
        <w:trPr>
          <w:trHeight w:val="2387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06E59" w14:textId="4318CAC0" w:rsidR="00C766A0" w:rsidRPr="00E938D3" w:rsidRDefault="00C766A0" w:rsidP="00C766A0">
            <w:pPr>
              <w:pStyle w:val="InfoBlue"/>
              <w:rPr>
                <w:rFonts w:cs="Times New Roman"/>
                <w:i w:val="0"/>
                <w:color w:val="auto"/>
              </w:rPr>
            </w:pPr>
            <w:r w:rsidRPr="00E938D3">
              <w:rPr>
                <w:rStyle w:val="PageNumber"/>
                <w:rFonts w:cs="Times New Roman"/>
                <w:i w:val="0"/>
                <w:color w:val="auto"/>
              </w:rPr>
              <w:t>Desenvolvedor mobile sem experiência em criação de serviços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64EDB" w14:textId="6E49526D" w:rsidR="00C766A0" w:rsidRPr="009403EC" w:rsidRDefault="009403EC" w:rsidP="00C87477">
            <w:pPr>
              <w:pStyle w:val="InfoBlue"/>
              <w:rPr>
                <w:rFonts w:cs="Times New Roman"/>
                <w:i w:val="0"/>
                <w:color w:val="auto"/>
              </w:rPr>
            </w:pPr>
            <w:r>
              <w:rPr>
                <w:rFonts w:cs="Times New Roman"/>
                <w:i w:val="0"/>
                <w:color w:val="auto"/>
              </w:rPr>
              <w:t xml:space="preserve">É o principal representante do público alvo, esse desenvolvedor </w:t>
            </w:r>
            <w:r w:rsidR="00C87477">
              <w:rPr>
                <w:rFonts w:cs="Times New Roman"/>
                <w:i w:val="0"/>
                <w:color w:val="auto"/>
              </w:rPr>
              <w:t xml:space="preserve">possui experiencia em desenvolvimento de aplicações cliente na plataforma mobile  mas depende de terceiros para criação do serviço e conectar o aplicativo mobile.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65EA5" w14:textId="77777777" w:rsidR="00C87477" w:rsidRDefault="00C87477" w:rsidP="00C87477">
            <w:pPr>
              <w:pStyle w:val="InfoBlue"/>
              <w:rPr>
                <w:rStyle w:val="PageNumber"/>
                <w:color w:val="auto"/>
              </w:rPr>
            </w:pPr>
            <w:r>
              <w:rPr>
                <w:rStyle w:val="PageNumber"/>
                <w:color w:val="auto"/>
              </w:rPr>
              <w:t>- Testa as funcionalidades da aplicação.</w:t>
            </w:r>
          </w:p>
          <w:p w14:paraId="2CD1C8A7" w14:textId="77777777" w:rsidR="00C87477" w:rsidRDefault="00C87477" w:rsidP="00C87477">
            <w:pPr>
              <w:pStyle w:val="BodyText"/>
            </w:pPr>
            <w:r>
              <w:t>- Gera relatórios com sugestões de melhorias e críticas ao sistema.</w:t>
            </w:r>
          </w:p>
          <w:p w14:paraId="6C3734AC" w14:textId="5FA35EDB" w:rsidR="00C87477" w:rsidRPr="00C87477" w:rsidRDefault="00C87477" w:rsidP="00C87477">
            <w:pPr>
              <w:pStyle w:val="BodyText"/>
            </w:pPr>
            <w:r>
              <w:t>- Ajudar a coordenar o trabalho</w:t>
            </w:r>
          </w:p>
        </w:tc>
        <w:tc>
          <w:tcPr>
            <w:tcW w:w="2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B7AFD" w14:textId="77777777" w:rsidR="00C766A0" w:rsidRDefault="00C87477" w:rsidP="000819C5">
            <w:pPr>
              <w:pStyle w:val="InfoBlue"/>
              <w:rPr>
                <w:rFonts w:cs="Times New Roman"/>
                <w:i w:val="0"/>
                <w:color w:val="auto"/>
              </w:rPr>
            </w:pPr>
            <w:r>
              <w:rPr>
                <w:rFonts w:cs="Times New Roman"/>
                <w:i w:val="0"/>
                <w:color w:val="auto"/>
              </w:rPr>
              <w:t>- Luis Filipe</w:t>
            </w:r>
            <w:r w:rsidR="008A5EE1">
              <w:rPr>
                <w:rFonts w:cs="Times New Roman"/>
                <w:i w:val="0"/>
                <w:color w:val="auto"/>
              </w:rPr>
              <w:t>( Membro do time falcon framework)</w:t>
            </w:r>
          </w:p>
          <w:p w14:paraId="1CEC9C4E" w14:textId="4B0E125D" w:rsidR="008A5EE1" w:rsidRPr="008A5EE1" w:rsidRDefault="008A5EE1" w:rsidP="008A5EE1">
            <w:pPr>
              <w:pStyle w:val="BodyText"/>
            </w:pPr>
            <w:r>
              <w:t>- Felipe Perius (Usuário externo ao time)</w:t>
            </w:r>
          </w:p>
        </w:tc>
      </w:tr>
      <w:tr w:rsidR="000819C5" w:rsidRPr="00E938D3" w14:paraId="43BFE1D0" w14:textId="77777777" w:rsidTr="00CB785F">
        <w:trPr>
          <w:trHeight w:val="273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E39DA" w14:textId="76BA2FBF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Nome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E5622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Descrição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B2C73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Responsabilidades</w:t>
            </w:r>
          </w:p>
        </w:tc>
        <w:tc>
          <w:tcPr>
            <w:tcW w:w="2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4DFF0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Envolvidos</w:t>
            </w:r>
          </w:p>
        </w:tc>
      </w:tr>
      <w:tr w:rsidR="00173569" w:rsidRPr="00E938D3" w14:paraId="25D5D2F1" w14:textId="77777777" w:rsidTr="00CB785F">
        <w:trPr>
          <w:trHeight w:val="2387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6CA6C" w14:textId="79598CC2" w:rsidR="00173569" w:rsidRPr="00E938D3" w:rsidRDefault="00C766A0" w:rsidP="00C766A0">
            <w:pPr>
              <w:pStyle w:val="InfoBlue"/>
              <w:rPr>
                <w:rFonts w:cs="Times New Roman"/>
                <w:i w:val="0"/>
                <w:color w:val="auto"/>
              </w:rPr>
            </w:pPr>
            <w:r w:rsidRPr="00E938D3">
              <w:rPr>
                <w:rStyle w:val="PageNumber"/>
                <w:rFonts w:cs="Times New Roman"/>
                <w:i w:val="0"/>
                <w:color w:val="auto"/>
              </w:rPr>
              <w:t>Desenvolvedor mobile com experiência em criação de serviços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04D41" w14:textId="39DC94EA" w:rsidR="00173569" w:rsidRPr="008A5EE1" w:rsidRDefault="008A5EE1">
            <w:pPr>
              <w:pStyle w:val="InfoBlue"/>
              <w:rPr>
                <w:rFonts w:cs="Times New Roman"/>
                <w:i w:val="0"/>
                <w:color w:val="auto"/>
              </w:rPr>
            </w:pPr>
            <w:r w:rsidRPr="008A5EE1">
              <w:rPr>
                <w:rStyle w:val="PageNumber"/>
                <w:color w:val="auto"/>
              </w:rPr>
              <w:t>Desenvolvedores que possuem experiência na criação de serviços e necessitam aumentar a sua produtividade.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35FA1" w14:textId="77777777" w:rsidR="008A5EE1" w:rsidRDefault="008A5EE1" w:rsidP="008A5EE1">
            <w:pPr>
              <w:pStyle w:val="InfoBlue"/>
              <w:rPr>
                <w:rStyle w:val="PageNumber"/>
                <w:color w:val="auto"/>
              </w:rPr>
            </w:pPr>
            <w:r>
              <w:rPr>
                <w:rStyle w:val="PageNumber"/>
                <w:color w:val="auto"/>
              </w:rPr>
              <w:t>- Testa as funcionalidades da aplicação.</w:t>
            </w:r>
          </w:p>
          <w:p w14:paraId="0E687DB5" w14:textId="77777777" w:rsidR="008A5EE1" w:rsidRDefault="008A5EE1" w:rsidP="008A5EE1">
            <w:pPr>
              <w:pStyle w:val="BodyText"/>
            </w:pPr>
            <w:r>
              <w:t>- Gera relatórios com sugestões de melhorias e críticas ao sistema.</w:t>
            </w:r>
          </w:p>
          <w:p w14:paraId="1F256EB9" w14:textId="59AB308A" w:rsidR="00173569" w:rsidRPr="008A5EE1" w:rsidRDefault="008A5EE1" w:rsidP="008A5EE1">
            <w:pPr>
              <w:pStyle w:val="InfoBlue"/>
              <w:ind w:left="360"/>
              <w:rPr>
                <w:rFonts w:cs="Times New Roman"/>
                <w:i w:val="0"/>
                <w:color w:val="auto"/>
              </w:rPr>
            </w:pPr>
            <w:r w:rsidRPr="008A5EE1">
              <w:rPr>
                <w:color w:val="auto"/>
              </w:rPr>
              <w:t>- Ajudar a coordenar o trabalho</w:t>
            </w:r>
          </w:p>
        </w:tc>
        <w:tc>
          <w:tcPr>
            <w:tcW w:w="2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ADF42" w14:textId="77777777" w:rsidR="00173569" w:rsidRPr="008A5EE1" w:rsidRDefault="008A5EE1">
            <w:pPr>
              <w:pStyle w:val="InfoBlue"/>
              <w:rPr>
                <w:rStyle w:val="PageNumber"/>
                <w:color w:val="auto"/>
              </w:rPr>
            </w:pPr>
            <w:r>
              <w:rPr>
                <w:rStyle w:val="PageNumber"/>
              </w:rPr>
              <w:t>-</w:t>
            </w:r>
            <w:r w:rsidRPr="008A5EE1">
              <w:rPr>
                <w:rStyle w:val="PageNumber"/>
                <w:color w:val="auto"/>
              </w:rPr>
              <w:t xml:space="preserve"> Thiago Bernardes (Membro do Time Falcon Framework) </w:t>
            </w:r>
          </w:p>
          <w:p w14:paraId="7A157FD4" w14:textId="5C7DC1E9" w:rsidR="008A5EE1" w:rsidRPr="008A5EE1" w:rsidRDefault="008A5EE1" w:rsidP="008A5EE1">
            <w:pPr>
              <w:pStyle w:val="BodyText"/>
            </w:pPr>
            <w:r w:rsidRPr="008A5EE1">
              <w:rPr>
                <w:color w:val="auto"/>
              </w:rPr>
              <w:t>- Denis Rodrigues (Usuário externo ao time)</w:t>
            </w:r>
          </w:p>
        </w:tc>
      </w:tr>
    </w:tbl>
    <w:p w14:paraId="7AE69FC3" w14:textId="43B3A11F" w:rsidR="00173569" w:rsidRPr="00E938D3" w:rsidRDefault="00173569" w:rsidP="00C87A3D">
      <w:pPr>
        <w:pStyle w:val="BodyText"/>
        <w:ind w:left="0"/>
        <w:rPr>
          <w:rFonts w:cs="Times New Roman"/>
        </w:rPr>
      </w:pPr>
    </w:p>
    <w:p w14:paraId="491A5952" w14:textId="2FBAB484" w:rsidR="00173569" w:rsidRPr="009C3E14" w:rsidRDefault="000819C5" w:rsidP="009C3E14">
      <w:pPr>
        <w:pStyle w:val="Heading2"/>
        <w:numPr>
          <w:ilvl w:val="1"/>
          <w:numId w:val="35"/>
        </w:numPr>
        <w:rPr>
          <w:rFonts w:ascii="Times New Roman" w:hAnsi="Times New Roman" w:cs="Times New Roman"/>
        </w:rPr>
      </w:pPr>
      <w:bookmarkStart w:id="13" w:name="_Toc320559550"/>
      <w:r w:rsidRPr="00E938D3">
        <w:rPr>
          <w:rFonts w:ascii="Times New Roman" w:eastAsia="Arial Unicode MS" w:hAnsi="Times New Roman" w:cs="Times New Roman"/>
          <w:lang w:val="pt-PT"/>
        </w:rPr>
        <w:t>Principais Necessidades dos Usu</w:t>
      </w:r>
      <w:r w:rsidRPr="00E938D3">
        <w:rPr>
          <w:rFonts w:ascii="Times New Roman" w:eastAsia="Arial Unicode MS" w:hAnsi="Times New Roman" w:cs="Times New Roman"/>
        </w:rPr>
        <w:t>á</w:t>
      </w:r>
      <w:r w:rsidRPr="00E938D3">
        <w:rPr>
          <w:rFonts w:ascii="Times New Roman" w:eastAsia="Arial Unicode MS" w:hAnsi="Times New Roman" w:cs="Times New Roman"/>
          <w:lang w:val="pt-PT"/>
        </w:rPr>
        <w:t>rios ou dos Envolvidos</w:t>
      </w:r>
      <w:bookmarkEnd w:id="13"/>
    </w:p>
    <w:tbl>
      <w:tblPr>
        <w:tblW w:w="95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21"/>
        <w:gridCol w:w="904"/>
        <w:gridCol w:w="1356"/>
        <w:gridCol w:w="1829"/>
        <w:gridCol w:w="160"/>
        <w:gridCol w:w="2442"/>
      </w:tblGrid>
      <w:tr w:rsidR="00173569" w:rsidRPr="00E938D3" w14:paraId="08A4B97E" w14:textId="77777777" w:rsidTr="009C3E14">
        <w:trPr>
          <w:trHeight w:val="495"/>
        </w:trPr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1727D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Necessidade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1D4C3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Prioridade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C353F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Preocupações</w:t>
            </w:r>
          </w:p>
        </w:tc>
        <w:tc>
          <w:tcPr>
            <w:tcW w:w="1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3AE31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Solução Atual</w:t>
            </w:r>
          </w:p>
        </w:tc>
        <w:tc>
          <w:tcPr>
            <w:tcW w:w="26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E74D4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Soluções Propostas</w:t>
            </w:r>
          </w:p>
        </w:tc>
      </w:tr>
      <w:tr w:rsidR="009C3E14" w:rsidRPr="00E938D3" w14:paraId="5D035988" w14:textId="77777777" w:rsidTr="009C3E14">
        <w:trPr>
          <w:trHeight w:val="240"/>
        </w:trPr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F2F6C" w14:textId="1DBA9FC6" w:rsidR="009C3E14" w:rsidRPr="00E938D3" w:rsidRDefault="009C3E14" w:rsidP="00FB42D4">
            <w:pPr>
              <w:pStyle w:val="BodyText"/>
              <w:ind w:left="0"/>
              <w:rPr>
                <w:rStyle w:val="PageNumber"/>
                <w:rFonts w:cs="Times New Roman"/>
              </w:rPr>
            </w:pPr>
            <w:r>
              <w:rPr>
                <w:rStyle w:val="PageNumber"/>
                <w:rFonts w:cs="Times New Roman"/>
              </w:rPr>
              <w:lastRenderedPageBreak/>
              <w:t>D</w:t>
            </w:r>
            <w:r w:rsidR="00FB42D4">
              <w:rPr>
                <w:rStyle w:val="PageNumber"/>
                <w:rFonts w:cs="Times New Roman"/>
              </w:rPr>
              <w:t>esenvolvimento de servidor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B13AE" w14:textId="7738F8F7" w:rsidR="009C3E14" w:rsidRPr="00E938D3" w:rsidRDefault="00FB42D4">
            <w:r>
              <w:t>1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EE50E" w14:textId="20021EE6" w:rsidR="009C3E14" w:rsidRPr="00E938D3" w:rsidRDefault="00FB42D4" w:rsidP="00FB42D4">
            <w:r>
              <w:t xml:space="preserve">O usuário necessita </w:t>
            </w:r>
            <w:proofErr w:type="gramStart"/>
            <w:r>
              <w:t>desenvolver  um</w:t>
            </w:r>
            <w:proofErr w:type="gramEnd"/>
            <w:r>
              <w:t xml:space="preserve"> servidor para prover um service online para suas aplicações</w:t>
            </w:r>
          </w:p>
        </w:tc>
        <w:tc>
          <w:tcPr>
            <w:tcW w:w="19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64B30" w14:textId="6F6598D6" w:rsidR="009C3E14" w:rsidRPr="00E938D3" w:rsidRDefault="006E3B3E" w:rsidP="000E74A7">
            <w:r>
              <w:t>O usuário pode usar frameworks como Rails, Grails ou NodeJS que agilizam esse processo, porem precisa de uma conhecimento mínimo na configuração e programação com os mesmos.</w:t>
            </w:r>
            <w:r w:rsidR="000E74A7">
              <w:t xml:space="preserve"> </w:t>
            </w:r>
          </w:p>
        </w:tc>
        <w:tc>
          <w:tcPr>
            <w:tcW w:w="2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F4914" w14:textId="63950F06" w:rsidR="009C3E14" w:rsidRPr="00E938D3" w:rsidRDefault="00020430" w:rsidP="00A31A4B">
            <w:r>
              <w:t>Geração automatica do código de ser</w:t>
            </w:r>
            <w:r w:rsidR="00A31A4B">
              <w:t>vidor baseado em um esquema de b</w:t>
            </w:r>
            <w:r>
              <w:t>anco</w:t>
            </w:r>
            <w:r w:rsidR="00A31A4B">
              <w:t xml:space="preserve"> de dados</w:t>
            </w:r>
            <w:r>
              <w:t xml:space="preserve"> </w:t>
            </w:r>
            <w:proofErr w:type="gramStart"/>
            <w:r w:rsidR="00A31A4B">
              <w:t xml:space="preserve">e </w:t>
            </w:r>
            <w:r>
              <w:t xml:space="preserve"> </w:t>
            </w:r>
            <w:r w:rsidR="00A31A4B">
              <w:t>linguagem</w:t>
            </w:r>
            <w:proofErr w:type="gramEnd"/>
            <w:r w:rsidR="00A31A4B">
              <w:t xml:space="preserve"> definida pelo usuário. Também com </w:t>
            </w:r>
            <w:proofErr w:type="gramStart"/>
            <w:r w:rsidR="00A31A4B">
              <w:t>a</w:t>
            </w:r>
            <w:proofErr w:type="gramEnd"/>
            <w:r w:rsidR="00A31A4B">
              <w:t xml:space="preserve"> opção de realizar o deploy para produção e desenvolvimento.</w:t>
            </w:r>
          </w:p>
        </w:tc>
      </w:tr>
      <w:tr w:rsidR="009C3E14" w:rsidRPr="00E938D3" w14:paraId="4F0E59F7" w14:textId="77777777" w:rsidTr="009C3E14">
        <w:trPr>
          <w:trHeight w:val="645"/>
        </w:trPr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118B0" w14:textId="7C9F2698" w:rsidR="009C3E14" w:rsidRDefault="009C3E14" w:rsidP="009C3E14">
            <w:pPr>
              <w:pStyle w:val="BodyText"/>
              <w:ind w:left="0"/>
              <w:rPr>
                <w:rStyle w:val="PageNumber"/>
                <w:rFonts w:cs="Times New Roman"/>
              </w:rPr>
            </w:pPr>
            <w:r>
              <w:rPr>
                <w:rStyle w:val="PageNumber"/>
                <w:rFonts w:cs="Times New Roman"/>
              </w:rPr>
              <w:t xml:space="preserve">Desenvolvimento de </w:t>
            </w:r>
            <w:r w:rsidR="00FB42D4">
              <w:rPr>
                <w:rStyle w:val="PageNumber"/>
                <w:rFonts w:cs="Times New Roman"/>
              </w:rPr>
              <w:t xml:space="preserve">SDK na camada </w:t>
            </w:r>
            <w:r>
              <w:rPr>
                <w:rStyle w:val="PageNumber"/>
                <w:rFonts w:cs="Times New Roman"/>
              </w:rPr>
              <w:t>Cliente</w:t>
            </w:r>
            <w:r w:rsidR="00FB42D4">
              <w:rPr>
                <w:rStyle w:val="PageNumber"/>
                <w:rFonts w:cs="Times New Roman"/>
              </w:rPr>
              <w:t xml:space="preserve"> que conecta com o servidor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CFA79" w14:textId="5FB41C61" w:rsidR="009C3E14" w:rsidRPr="00E938D3" w:rsidRDefault="00FB42D4">
            <w:r>
              <w:t>2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1A1F6" w14:textId="63A996CC" w:rsidR="009C3E14" w:rsidRPr="00E938D3" w:rsidRDefault="00FB42D4" w:rsidP="00FB42D4">
            <w:r>
              <w:t xml:space="preserve">O usuário necessita desenvolver uma persistencia na aplicação cliente para sincronizar os dados offline </w:t>
            </w:r>
            <w:proofErr w:type="gramStart"/>
            <w:r>
              <w:t>com  servidor</w:t>
            </w:r>
            <w:proofErr w:type="gramEnd"/>
            <w:r>
              <w:t xml:space="preserve"> online</w:t>
            </w:r>
          </w:p>
        </w:tc>
        <w:tc>
          <w:tcPr>
            <w:tcW w:w="19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F4870" w14:textId="4807F76E" w:rsidR="009C3E14" w:rsidRPr="00E938D3" w:rsidRDefault="006E3B3E">
            <w:r>
              <w:t xml:space="preserve">Usuário pode usar frameworks como Parse, </w:t>
            </w:r>
            <w:proofErr w:type="gramStart"/>
            <w:r>
              <w:t>CloudKit(</w:t>
            </w:r>
            <w:proofErr w:type="gramEnd"/>
            <w:r>
              <w:t>Apple) e IBM j-parse, que provem um sdk para conexão com o servidor, porem não implementam um lógica de sincronização, apenas uma lógica de conexão.</w:t>
            </w:r>
          </w:p>
        </w:tc>
        <w:tc>
          <w:tcPr>
            <w:tcW w:w="2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AC403" w14:textId="3EBA4721" w:rsidR="009C3E14" w:rsidRPr="00E938D3" w:rsidRDefault="002F5D2C" w:rsidP="0095795E">
            <w:r>
              <w:t xml:space="preserve">Usuário </w:t>
            </w:r>
            <w:r w:rsidR="0095795E">
              <w:t xml:space="preserve">terá um SDK gerado para </w:t>
            </w:r>
            <w:proofErr w:type="gramStart"/>
            <w:r w:rsidR="0095795E">
              <w:t>conectar  com</w:t>
            </w:r>
            <w:proofErr w:type="gramEnd"/>
            <w:r w:rsidR="0095795E">
              <w:t xml:space="preserve"> o servidor do usuário, oferecendo uma api com flexibilidade para administrar o fluxo de dados entre o cliente e servidor. </w:t>
            </w:r>
          </w:p>
        </w:tc>
      </w:tr>
    </w:tbl>
    <w:p w14:paraId="0BDB58ED" w14:textId="77777777" w:rsidR="00173569" w:rsidRPr="00E938D3" w:rsidRDefault="000819C5" w:rsidP="00C87A3D">
      <w:pPr>
        <w:pStyle w:val="Heading2"/>
        <w:numPr>
          <w:ilvl w:val="1"/>
          <w:numId w:val="36"/>
        </w:numPr>
        <w:rPr>
          <w:rFonts w:ascii="Times New Roman" w:hAnsi="Times New Roman" w:cs="Times New Roman"/>
        </w:rPr>
      </w:pPr>
      <w:bookmarkStart w:id="14" w:name="_Toc320559551"/>
      <w:r w:rsidRPr="00E938D3">
        <w:rPr>
          <w:rFonts w:ascii="Times New Roman" w:eastAsia="Arial Unicode MS" w:hAnsi="Times New Roman" w:cs="Times New Roman"/>
          <w:lang w:val="pt-PT"/>
        </w:rPr>
        <w:t>Alternativas e Concorr</w:t>
      </w:r>
      <w:r w:rsidRPr="00E938D3">
        <w:rPr>
          <w:rFonts w:ascii="Times New Roman" w:eastAsia="Arial Unicode MS" w:hAnsi="Times New Roman" w:cs="Times New Roman"/>
          <w:lang w:val="fr-FR"/>
        </w:rPr>
        <w:t>ê</w:t>
      </w:r>
      <w:r w:rsidRPr="00E938D3">
        <w:rPr>
          <w:rFonts w:ascii="Times New Roman" w:eastAsia="Arial Unicode MS" w:hAnsi="Times New Roman" w:cs="Times New Roman"/>
          <w:lang w:val="es-ES_tradnl"/>
        </w:rPr>
        <w:t>ncia</w:t>
      </w:r>
      <w:bookmarkEnd w:id="14"/>
    </w:p>
    <w:p w14:paraId="09D319A8" w14:textId="698AFEA8" w:rsidR="00173569" w:rsidRPr="00E938D3" w:rsidRDefault="00173569" w:rsidP="00C87A3D">
      <w:pPr>
        <w:pStyle w:val="InfoBlue"/>
        <w:rPr>
          <w:rFonts w:cs="Times New Roman"/>
          <w:i w:val="0"/>
        </w:rPr>
      </w:pPr>
    </w:p>
    <w:tbl>
      <w:tblPr>
        <w:tblW w:w="904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08"/>
        <w:gridCol w:w="6236"/>
      </w:tblGrid>
      <w:tr w:rsidR="00C87A3D" w:rsidRPr="00E938D3" w14:paraId="1283B376" w14:textId="77777777" w:rsidTr="00C87A3D">
        <w:trPr>
          <w:trHeight w:val="467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6ADD2" w14:textId="1342684A" w:rsidR="00C87A3D" w:rsidRPr="00E938D3" w:rsidRDefault="00C87A3D" w:rsidP="00D87A52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Nome da solução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72EF4" w14:textId="249BD8B1" w:rsidR="00C87A3D" w:rsidRPr="00E938D3" w:rsidRDefault="00C87A3D" w:rsidP="00D87A52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Descrição</w:t>
            </w:r>
          </w:p>
        </w:tc>
      </w:tr>
      <w:tr w:rsidR="00AB1E16" w:rsidRPr="00E938D3" w14:paraId="2F1F7A69" w14:textId="77777777" w:rsidTr="00C87A3D">
        <w:trPr>
          <w:trHeight w:val="227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285DE" w14:textId="31A4DD5F" w:rsidR="00AB1E16" w:rsidRPr="00E938D3" w:rsidRDefault="00AB1E16" w:rsidP="00D87A52">
            <w:pPr>
              <w:pStyle w:val="BodyText"/>
              <w:ind w:left="0"/>
              <w:rPr>
                <w:rStyle w:val="PageNumber"/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Parse</w:t>
            </w:r>
            <w:r w:rsidR="001A2A10">
              <w:rPr>
                <w:rStyle w:val="PageNumber"/>
                <w:rFonts w:cs="Times New Roman"/>
              </w:rPr>
              <w:t xml:space="preserve"> &amp; IBM Parse &amp; CloudKit</w:t>
            </w:r>
            <w:r w:rsidR="00883D18">
              <w:rPr>
                <w:rStyle w:val="PageNumber"/>
                <w:rFonts w:cs="Times New Roman"/>
              </w:rPr>
              <w:t>(Apple)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64DB3" w14:textId="119F74D5" w:rsidR="00AB1E16" w:rsidRPr="00E938D3" w:rsidRDefault="00883D18" w:rsidP="006311D8">
            <w:r w:rsidRPr="00883D18">
              <w:rPr>
                <w:rFonts w:ascii="Arial" w:hAnsi="Arial" w:cs="Arial"/>
              </w:rPr>
              <w:t>O SDK remoto oferece APIs e serviços de nuvem para aplicativos iOS, Android e Window ®. O SDK também oferece APIs JavaScript e REST</w:t>
            </w:r>
            <w:r>
              <w:rPr>
                <w:rFonts w:ascii="Arial" w:hAnsi="Arial" w:cs="Arial"/>
                <w:color w:val="1A1A1A"/>
                <w:sz w:val="30"/>
                <w:szCs w:val="30"/>
              </w:rPr>
              <w:t>.</w:t>
            </w:r>
          </w:p>
        </w:tc>
      </w:tr>
    </w:tbl>
    <w:p w14:paraId="48792394" w14:textId="77777777" w:rsidR="00C87A3D" w:rsidRPr="006311D8" w:rsidRDefault="00C87A3D" w:rsidP="00C87A3D">
      <w:pPr>
        <w:pStyle w:val="Body"/>
      </w:pPr>
    </w:p>
    <w:p w14:paraId="4FE2FC0D" w14:textId="77777777" w:rsidR="00173569" w:rsidRPr="00E938D3" w:rsidRDefault="000819C5">
      <w:pPr>
        <w:pStyle w:val="Heading"/>
        <w:numPr>
          <w:ilvl w:val="0"/>
          <w:numId w:val="37"/>
        </w:numPr>
        <w:rPr>
          <w:rFonts w:ascii="Times New Roman" w:hAnsi="Times New Roman" w:cs="Times New Roman"/>
        </w:rPr>
      </w:pPr>
      <w:bookmarkStart w:id="15" w:name="_Toc320559552"/>
      <w:r w:rsidRPr="00E938D3">
        <w:rPr>
          <w:rFonts w:ascii="Times New Roman" w:hAnsi="Times New Roman" w:cs="Times New Roman"/>
        </w:rPr>
        <w:t>Vis</w:t>
      </w:r>
      <w:r w:rsidRPr="00E938D3">
        <w:rPr>
          <w:rFonts w:ascii="Times New Roman" w:hAnsi="Times New Roman" w:cs="Times New Roman"/>
          <w:lang w:val="pt-PT"/>
        </w:rPr>
        <w:t>ão Geral do Produto</w:t>
      </w:r>
      <w:bookmarkEnd w:id="15"/>
    </w:p>
    <w:p w14:paraId="15356582" w14:textId="77777777" w:rsidR="00173569" w:rsidRDefault="000819C5">
      <w:pPr>
        <w:pStyle w:val="Heading2"/>
        <w:numPr>
          <w:ilvl w:val="1"/>
          <w:numId w:val="20"/>
        </w:numPr>
        <w:rPr>
          <w:rFonts w:ascii="Times New Roman" w:eastAsia="Arial Unicode MS" w:hAnsi="Times New Roman" w:cs="Times New Roman"/>
          <w:lang w:val="pt-PT"/>
        </w:rPr>
      </w:pPr>
      <w:bookmarkStart w:id="16" w:name="_Toc320559553"/>
      <w:r w:rsidRPr="00E938D3">
        <w:rPr>
          <w:rFonts w:ascii="Times New Roman" w:eastAsia="Arial Unicode MS" w:hAnsi="Times New Roman" w:cs="Times New Roman"/>
          <w:lang w:val="pt-PT"/>
        </w:rPr>
        <w:t>Perspectiva do Produto</w:t>
      </w:r>
      <w:bookmarkEnd w:id="16"/>
    </w:p>
    <w:p w14:paraId="3407DE9C" w14:textId="4BBAAC68" w:rsidR="00082442" w:rsidRPr="006C1952" w:rsidRDefault="00082442" w:rsidP="00082442">
      <w:pPr>
        <w:pStyle w:val="Body"/>
        <w:ind w:left="720"/>
        <w:rPr>
          <w:color w:val="auto"/>
        </w:rPr>
      </w:pPr>
      <w:r>
        <w:rPr>
          <w:color w:val="auto"/>
        </w:rPr>
        <w:t>A proposta do Falcon é o desenvolvimento de um Framework que possibilite automatizar o processo de desenvolvimento da conexão cliente-servidor, diminuindo o esforço e aum</w:t>
      </w:r>
      <w:r w:rsidR="00070C4F">
        <w:rPr>
          <w:color w:val="auto"/>
        </w:rPr>
        <w:t>entando a produtividade dessa fase do processo. O Falcon irá gerar código para parte de servidor que a partir um padrão de resposta do servidor gerará também o SDK para a camada cliente se conectar com o servidor. Além de oferecer a conexão facilitada do Cliente-Servidor, o Falcon fornecerá automaticamente a funcionalidade de sincronização e persistência dos dados desejados.</w:t>
      </w:r>
      <w:r w:rsidR="006C1952">
        <w:rPr>
          <w:color w:val="auto"/>
        </w:rPr>
        <w:t xml:space="preserve"> </w:t>
      </w:r>
      <w:r w:rsidR="00C347E8">
        <w:rPr>
          <w:color w:val="auto"/>
        </w:rPr>
        <w:t xml:space="preserve"> </w:t>
      </w:r>
      <w:r w:rsidR="00C347E8" w:rsidRPr="00C347E8">
        <w:rPr>
          <w:b/>
          <w:color w:val="FF0000"/>
        </w:rPr>
        <w:t>DESENHAR UM FLUXO BONITINHO REPRESENTANDO O CARA NO APP GERANDO  O SERVIDOR e NUVEM , GERANDO O CLIENTE e SINCRONIZANDO OS DADOS</w:t>
      </w:r>
      <w:r w:rsidR="006C1952">
        <w:rPr>
          <w:b/>
          <w:color w:val="FF0000"/>
        </w:rPr>
        <w:t xml:space="preserve"> . </w:t>
      </w:r>
      <w:r w:rsidR="006C1952">
        <w:rPr>
          <w:color w:val="auto"/>
        </w:rPr>
        <w:t xml:space="preserve">Na próxima sessão os </w:t>
      </w:r>
      <w:r w:rsidR="00556B30">
        <w:rPr>
          <w:color w:val="auto"/>
        </w:rPr>
        <w:t>recursos</w:t>
      </w:r>
      <w:r w:rsidR="006C1952">
        <w:rPr>
          <w:color w:val="auto"/>
        </w:rPr>
        <w:t xml:space="preserve"> estão ordenados por ordem de </w:t>
      </w:r>
      <w:r w:rsidR="00556B30">
        <w:rPr>
          <w:color w:val="auto"/>
        </w:rPr>
        <w:t>prioridade</w:t>
      </w:r>
    </w:p>
    <w:p w14:paraId="2C1DF790" w14:textId="77777777" w:rsidR="00173569" w:rsidRPr="00E938D3" w:rsidRDefault="000819C5">
      <w:pPr>
        <w:pStyle w:val="Heading2"/>
        <w:numPr>
          <w:ilvl w:val="1"/>
          <w:numId w:val="20"/>
        </w:numPr>
        <w:rPr>
          <w:rFonts w:ascii="Times New Roman" w:hAnsi="Times New Roman" w:cs="Times New Roman"/>
        </w:rPr>
      </w:pPr>
      <w:bookmarkStart w:id="17" w:name="_Toc320559554"/>
      <w:r w:rsidRPr="00E938D3">
        <w:rPr>
          <w:rFonts w:ascii="Times New Roman" w:eastAsia="Arial Unicode MS" w:hAnsi="Times New Roman" w:cs="Times New Roman"/>
          <w:lang w:val="pt-PT"/>
        </w:rPr>
        <w:lastRenderedPageBreak/>
        <w:t>Resumo dos Recursos</w:t>
      </w:r>
      <w:bookmarkEnd w:id="17"/>
    </w:p>
    <w:p w14:paraId="48D1BEDB" w14:textId="77777777" w:rsidR="00173569" w:rsidRPr="00E938D3" w:rsidRDefault="000819C5">
      <w:pPr>
        <w:pStyle w:val="Body"/>
        <w:keepNext/>
        <w:ind w:left="2880" w:right="72" w:firstLine="720"/>
        <w:rPr>
          <w:rStyle w:val="PageNumber"/>
          <w:rFonts w:cs="Times New Roman"/>
          <w:b/>
          <w:bCs/>
        </w:rPr>
      </w:pPr>
      <w:r w:rsidRPr="00E938D3">
        <w:rPr>
          <w:rStyle w:val="PageNumber"/>
          <w:rFonts w:cs="Times New Roman"/>
          <w:b/>
          <w:bCs/>
        </w:rPr>
        <w:t>Tabela 4-1   Sistema de Suporte ao Cliente</w:t>
      </w:r>
    </w:p>
    <w:tbl>
      <w:tblPr>
        <w:tblW w:w="8990" w:type="dxa"/>
        <w:tblInd w:w="129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240"/>
        <w:gridCol w:w="4616"/>
        <w:gridCol w:w="1134"/>
      </w:tblGrid>
      <w:tr w:rsidR="00DA4582" w:rsidRPr="00E938D3" w14:paraId="35719BCB" w14:textId="77777777" w:rsidTr="00DA4582">
        <w:trPr>
          <w:trHeight w:val="234"/>
        </w:trPr>
        <w:tc>
          <w:tcPr>
            <w:tcW w:w="3240" w:type="dxa"/>
            <w:tcBorders>
              <w:top w:val="single" w:sz="12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52" w:type="dxa"/>
            </w:tcMar>
          </w:tcPr>
          <w:p w14:paraId="3193B85E" w14:textId="77777777" w:rsidR="00DA4582" w:rsidRPr="00E938D3" w:rsidRDefault="00DA4582">
            <w:pPr>
              <w:pStyle w:val="Body"/>
              <w:keepNext/>
              <w:ind w:right="72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</w:rPr>
              <w:t>Benefício para o Cliente</w:t>
            </w:r>
          </w:p>
        </w:tc>
        <w:tc>
          <w:tcPr>
            <w:tcW w:w="4616" w:type="dxa"/>
            <w:tcBorders>
              <w:top w:val="single" w:sz="12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9D39BBF" w14:textId="6C0F5713" w:rsidR="00DA4582" w:rsidRPr="00E938D3" w:rsidRDefault="00DA4582">
            <w:pPr>
              <w:pStyle w:val="Body"/>
              <w:ind w:right="144"/>
              <w:rPr>
                <w:rStyle w:val="PageNumber"/>
                <w:rFonts w:cs="Times New Roman"/>
                <w:b/>
                <w:bCs/>
              </w:rPr>
            </w:pPr>
            <w:r w:rsidRPr="00E938D3">
              <w:rPr>
                <w:rStyle w:val="PageNumber"/>
                <w:rFonts w:cs="Times New Roman"/>
                <w:b/>
                <w:bCs/>
              </w:rPr>
              <w:t>Recursos de Suporte</w:t>
            </w:r>
          </w:p>
        </w:tc>
        <w:tc>
          <w:tcPr>
            <w:tcW w:w="1134" w:type="dxa"/>
            <w:tcBorders>
              <w:top w:val="single" w:sz="12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7A9F40F" w14:textId="24320EED" w:rsidR="00DA4582" w:rsidRPr="00E938D3" w:rsidRDefault="00DA4582" w:rsidP="00DA4582">
            <w:pPr>
              <w:pStyle w:val="Body"/>
              <w:ind w:right="-108"/>
              <w:rPr>
                <w:rStyle w:val="PageNumber"/>
                <w:rFonts w:cs="Times New Roman"/>
                <w:b/>
                <w:bCs/>
              </w:rPr>
            </w:pPr>
            <w:r>
              <w:rPr>
                <w:rStyle w:val="PageNumber"/>
                <w:rFonts w:cs="Times New Roman"/>
                <w:b/>
                <w:bCs/>
              </w:rPr>
              <w:t>Prioridade</w:t>
            </w:r>
          </w:p>
        </w:tc>
      </w:tr>
      <w:tr w:rsidR="00DA4582" w:rsidRPr="00E938D3" w14:paraId="7FD866BB" w14:textId="77777777" w:rsidTr="00DA4582">
        <w:trPr>
          <w:trHeight w:val="947"/>
        </w:trPr>
        <w:tc>
          <w:tcPr>
            <w:tcW w:w="3240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28573" w14:textId="546AF198" w:rsidR="00DA4582" w:rsidRPr="00E938D3" w:rsidRDefault="00DA4582" w:rsidP="00DC7005">
            <w:pPr>
              <w:pStyle w:val="Body"/>
              <w:keepNext/>
              <w:rPr>
                <w:rFonts w:cs="Times New Roman"/>
              </w:rPr>
            </w:pPr>
            <w:r>
              <w:rPr>
                <w:rStyle w:val="PageNumber"/>
                <w:rFonts w:cs="Times New Roman"/>
              </w:rPr>
              <w:t>Os desenvolvedores mobile terão liberdade e independência de desenvolvedores de serviços.</w:t>
            </w:r>
          </w:p>
        </w:tc>
        <w:tc>
          <w:tcPr>
            <w:tcW w:w="46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967CB86" w14:textId="238C6845" w:rsidR="00DA4582" w:rsidRDefault="00DA4582" w:rsidP="003E1121">
            <w:pPr>
              <w:pStyle w:val="Body"/>
              <w:ind w:right="144"/>
              <w:rPr>
                <w:rStyle w:val="PageNumber"/>
                <w:rFonts w:cs="Times New Roman"/>
              </w:rPr>
            </w:pPr>
            <w:r>
              <w:rPr>
                <w:rStyle w:val="PageNumber"/>
                <w:rFonts w:cs="Times New Roman"/>
              </w:rPr>
              <w:t>Um recurso para geração de código do servidor baseado em um esquema de dados configurado pelo desenvolvedor.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1E24AFA" w14:textId="2F736A46" w:rsidR="00DA4582" w:rsidRDefault="00DA4582" w:rsidP="003E1121">
            <w:pPr>
              <w:pStyle w:val="Body"/>
              <w:ind w:right="144"/>
              <w:rPr>
                <w:rStyle w:val="PageNumber"/>
                <w:rFonts w:cs="Times New Roman"/>
              </w:rPr>
            </w:pPr>
            <w:r>
              <w:rPr>
                <w:rStyle w:val="PageNumber"/>
                <w:rFonts w:cs="Times New Roman"/>
              </w:rPr>
              <w:t>1</w:t>
            </w:r>
          </w:p>
        </w:tc>
      </w:tr>
      <w:tr w:rsidR="00DA4582" w:rsidRPr="00E938D3" w14:paraId="320E3C6A" w14:textId="77777777" w:rsidTr="00DA4582">
        <w:trPr>
          <w:trHeight w:val="954"/>
        </w:trPr>
        <w:tc>
          <w:tcPr>
            <w:tcW w:w="3240" w:type="dxa"/>
            <w:tcBorders>
              <w:top w:val="single" w:sz="6" w:space="0" w:color="000080"/>
              <w:left w:val="single" w:sz="12" w:space="0" w:color="000080"/>
              <w:bottom w:val="single" w:sz="12" w:space="0" w:color="000080"/>
              <w:right w:val="single" w:sz="6" w:space="0" w:color="000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1FA2C" w14:textId="77777777" w:rsidR="00DA4582" w:rsidRPr="00E938D3" w:rsidRDefault="00DA4582" w:rsidP="00C04D05">
            <w:pPr>
              <w:pStyle w:val="Body"/>
              <w:keepNext/>
              <w:rPr>
                <w:rFonts w:cs="Times New Roman"/>
              </w:rPr>
            </w:pPr>
            <w:r>
              <w:rPr>
                <w:rStyle w:val="PageNumber"/>
                <w:rFonts w:cs="Times New Roman"/>
              </w:rPr>
              <w:t xml:space="preserve">O desenvolvedor terá menos esforço na etapa de persistir os dados e sincroniza-los. </w:t>
            </w:r>
          </w:p>
        </w:tc>
        <w:tc>
          <w:tcPr>
            <w:tcW w:w="4616" w:type="dxa"/>
            <w:tcBorders>
              <w:top w:val="single" w:sz="6" w:space="0" w:color="000080"/>
              <w:left w:val="single" w:sz="6" w:space="0" w:color="000080"/>
              <w:bottom w:val="single" w:sz="12" w:space="0" w:color="000080"/>
              <w:right w:val="single" w:sz="6" w:space="0" w:color="000080"/>
            </w:tcBorders>
          </w:tcPr>
          <w:p w14:paraId="6D08AFB1" w14:textId="5C88D5FD" w:rsidR="00DA4582" w:rsidRDefault="00DA4582" w:rsidP="00C04D05">
            <w:pPr>
              <w:pStyle w:val="Body"/>
              <w:ind w:right="144"/>
              <w:rPr>
                <w:rStyle w:val="PageNumber"/>
                <w:rFonts w:cs="Times New Roman"/>
              </w:rPr>
            </w:pPr>
            <w:r>
              <w:rPr>
                <w:rStyle w:val="PageNumber"/>
                <w:rFonts w:cs="Times New Roman"/>
              </w:rPr>
              <w:t>Um SDK para a persistência automática dos dados entre o cliente e servidor gerado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12" w:space="0" w:color="000080"/>
              <w:right w:val="single" w:sz="6" w:space="0" w:color="000080"/>
            </w:tcBorders>
          </w:tcPr>
          <w:p w14:paraId="63C9A404" w14:textId="79C0C08A" w:rsidR="00DA4582" w:rsidRDefault="00DA4582" w:rsidP="00C04D05">
            <w:pPr>
              <w:pStyle w:val="Body"/>
              <w:ind w:right="144"/>
              <w:rPr>
                <w:rStyle w:val="PageNumber"/>
                <w:rFonts w:cs="Times New Roman"/>
              </w:rPr>
            </w:pPr>
            <w:r>
              <w:rPr>
                <w:rStyle w:val="PageNumber"/>
                <w:rFonts w:cs="Times New Roman"/>
              </w:rPr>
              <w:t>2</w:t>
            </w:r>
          </w:p>
        </w:tc>
      </w:tr>
      <w:tr w:rsidR="00DA4582" w:rsidRPr="00E938D3" w14:paraId="19D6A084" w14:textId="77777777" w:rsidTr="00DA4582">
        <w:trPr>
          <w:trHeight w:val="1187"/>
        </w:trPr>
        <w:tc>
          <w:tcPr>
            <w:tcW w:w="3240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A0993" w14:textId="6116B0AD" w:rsidR="00DA4582" w:rsidRPr="00E938D3" w:rsidRDefault="00DA4582" w:rsidP="003E1121">
            <w:pPr>
              <w:pStyle w:val="Body"/>
              <w:keepNext/>
              <w:rPr>
                <w:rFonts w:cs="Times New Roman"/>
              </w:rPr>
            </w:pPr>
            <w:r>
              <w:rPr>
                <w:rStyle w:val="PageNumber"/>
                <w:rFonts w:cs="Times New Roman"/>
              </w:rPr>
              <w:t xml:space="preserve">Desenvolvedores terão maior produtividade na conexão de clientes a serviços. </w:t>
            </w:r>
          </w:p>
        </w:tc>
        <w:tc>
          <w:tcPr>
            <w:tcW w:w="46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91A0193" w14:textId="08862A39" w:rsidR="00DA4582" w:rsidRDefault="00DA4582" w:rsidP="003E1121">
            <w:pPr>
              <w:pStyle w:val="Body"/>
              <w:ind w:right="144"/>
              <w:rPr>
                <w:rStyle w:val="PageNumber"/>
              </w:rPr>
            </w:pPr>
            <w:r>
              <w:rPr>
                <w:rStyle w:val="PageNumber"/>
              </w:rPr>
              <w:t>Um recurso para geração de um SDK do cliente que dará acesso a conexão com o serviço em nuvem, e os principais métodos de acesso a API no padrão RESTFUL.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3B1800F" w14:textId="72A7686A" w:rsidR="00DA4582" w:rsidRDefault="00DA4582" w:rsidP="003E1121">
            <w:pPr>
              <w:pStyle w:val="Body"/>
              <w:ind w:right="144"/>
              <w:rPr>
                <w:rStyle w:val="PageNumber"/>
              </w:rPr>
            </w:pPr>
            <w:r>
              <w:rPr>
                <w:rStyle w:val="PageNumber"/>
              </w:rPr>
              <w:t>3</w:t>
            </w:r>
          </w:p>
        </w:tc>
      </w:tr>
      <w:tr w:rsidR="00DA4582" w:rsidRPr="00E938D3" w14:paraId="2BDCA5C0" w14:textId="77777777" w:rsidTr="00DA4582">
        <w:trPr>
          <w:trHeight w:val="707"/>
        </w:trPr>
        <w:tc>
          <w:tcPr>
            <w:tcW w:w="3240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01EC2" w14:textId="77777777" w:rsidR="00DA4582" w:rsidRPr="00E938D3" w:rsidRDefault="00DA4582" w:rsidP="00C04D05">
            <w:pPr>
              <w:pStyle w:val="Body"/>
              <w:keepNext/>
              <w:rPr>
                <w:rFonts w:cs="Times New Roman"/>
              </w:rPr>
            </w:pPr>
            <w:r>
              <w:rPr>
                <w:rStyle w:val="PageNumber"/>
                <w:rFonts w:cs="Times New Roman"/>
              </w:rPr>
              <w:t>O Desenvolvedor terá flexibilidade de customizar a geração de código, adaptado suas necessidades.</w:t>
            </w:r>
          </w:p>
        </w:tc>
        <w:tc>
          <w:tcPr>
            <w:tcW w:w="46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00F96F5" w14:textId="1E0E81FC" w:rsidR="00DA4582" w:rsidRDefault="00DA4582" w:rsidP="00C04D05">
            <w:pPr>
              <w:pStyle w:val="Body"/>
              <w:ind w:right="144"/>
              <w:rPr>
                <w:rStyle w:val="PageNumber"/>
                <w:rFonts w:cs="Times New Roman"/>
              </w:rPr>
            </w:pPr>
            <w:r>
              <w:rPr>
                <w:rStyle w:val="PageNumber"/>
                <w:rFonts w:cs="Times New Roman"/>
              </w:rPr>
              <w:t>O código servidor e cliente poderá ser gerado na linguagem desejada pelo desenvolvedor, e o servidor permitirá a customização do código gerado.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68DA09F" w14:textId="1B5D9522" w:rsidR="00DA4582" w:rsidRDefault="00DA4582" w:rsidP="00C04D05">
            <w:pPr>
              <w:pStyle w:val="Body"/>
              <w:ind w:right="144"/>
              <w:rPr>
                <w:rStyle w:val="PageNumber"/>
                <w:rFonts w:cs="Times New Roman"/>
              </w:rPr>
            </w:pPr>
            <w:r>
              <w:rPr>
                <w:rStyle w:val="PageNumber"/>
                <w:rFonts w:cs="Times New Roman"/>
              </w:rPr>
              <w:t>4</w:t>
            </w:r>
          </w:p>
        </w:tc>
      </w:tr>
      <w:tr w:rsidR="00DA4582" w:rsidRPr="00E938D3" w14:paraId="755EBEC9" w14:textId="77777777" w:rsidTr="00DA4582">
        <w:trPr>
          <w:trHeight w:val="707"/>
        </w:trPr>
        <w:tc>
          <w:tcPr>
            <w:tcW w:w="3240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91FB3" w14:textId="044D6C70" w:rsidR="00DA4582" w:rsidRPr="00E938D3" w:rsidRDefault="00DA4582" w:rsidP="00B239AD">
            <w:pPr>
              <w:pStyle w:val="Body"/>
              <w:keepNext/>
              <w:rPr>
                <w:rFonts w:cs="Times New Roman"/>
              </w:rPr>
            </w:pPr>
            <w:r>
              <w:rPr>
                <w:rStyle w:val="PageNumber"/>
                <w:rFonts w:cs="Times New Roman"/>
              </w:rPr>
              <w:t>O desenvolvedor terá a agilidade e flexibilidade para lançar um serviço na nuvem.</w:t>
            </w:r>
          </w:p>
        </w:tc>
        <w:tc>
          <w:tcPr>
            <w:tcW w:w="46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BBDB1DA" w14:textId="2D9D59A5" w:rsidR="00DA4582" w:rsidRDefault="00DA4582">
            <w:pPr>
              <w:pStyle w:val="Body"/>
              <w:ind w:right="144"/>
              <w:rPr>
                <w:rStyle w:val="PageNumber"/>
                <w:rFonts w:cs="Times New Roman"/>
              </w:rPr>
            </w:pPr>
            <w:r>
              <w:rPr>
                <w:rStyle w:val="PageNumber"/>
                <w:rFonts w:cs="Times New Roman"/>
              </w:rPr>
              <w:t>Um recurso para deploy do serviço na nuvem em modalidade de desenvolvimento ou produção.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94A0EBB" w14:textId="702EFF1B" w:rsidR="00DA4582" w:rsidRDefault="00DA4582">
            <w:pPr>
              <w:pStyle w:val="Body"/>
              <w:ind w:right="144"/>
              <w:rPr>
                <w:rStyle w:val="PageNumber"/>
                <w:rFonts w:cs="Times New Roman"/>
              </w:rPr>
            </w:pPr>
            <w:r>
              <w:rPr>
                <w:rStyle w:val="PageNumber"/>
                <w:rFonts w:cs="Times New Roman"/>
              </w:rPr>
              <w:t>5</w:t>
            </w:r>
          </w:p>
        </w:tc>
      </w:tr>
    </w:tbl>
    <w:p w14:paraId="660914F3" w14:textId="77777777" w:rsidR="00173569" w:rsidRPr="00E938D3" w:rsidRDefault="00173569">
      <w:pPr>
        <w:pStyle w:val="Body"/>
        <w:keepNext/>
        <w:spacing w:line="240" w:lineRule="auto"/>
        <w:ind w:left="1188" w:hanging="1188"/>
        <w:rPr>
          <w:rStyle w:val="PageNumber"/>
          <w:rFonts w:cs="Times New Roman"/>
          <w:b/>
          <w:bCs/>
        </w:rPr>
      </w:pPr>
    </w:p>
    <w:p w14:paraId="1781A384" w14:textId="77777777" w:rsidR="00173569" w:rsidRPr="00E938D3" w:rsidRDefault="000819C5">
      <w:pPr>
        <w:pStyle w:val="Heading2"/>
        <w:widowControl/>
        <w:numPr>
          <w:ilvl w:val="1"/>
          <w:numId w:val="20"/>
        </w:numPr>
        <w:rPr>
          <w:rFonts w:ascii="Times New Roman" w:hAnsi="Times New Roman" w:cs="Times New Roman"/>
        </w:rPr>
      </w:pPr>
      <w:bookmarkStart w:id="18" w:name="_Toc320559555"/>
      <w:r w:rsidRPr="00E938D3">
        <w:rPr>
          <w:rFonts w:ascii="Times New Roman" w:hAnsi="Times New Roman" w:cs="Times New Roman"/>
          <w:lang w:val="pt-PT"/>
        </w:rPr>
        <w:t>Licenciamento e Instalaçã</w:t>
      </w:r>
      <w:r w:rsidRPr="00E938D3">
        <w:rPr>
          <w:rFonts w:ascii="Times New Roman" w:hAnsi="Times New Roman" w:cs="Times New Roman"/>
        </w:rPr>
        <w:t>o</w:t>
      </w:r>
      <w:bookmarkEnd w:id="18"/>
    </w:p>
    <w:p w14:paraId="636AC3F6" w14:textId="77777777" w:rsidR="00173569" w:rsidRPr="00E938D3" w:rsidRDefault="000819C5">
      <w:pPr>
        <w:pStyle w:val="InfoBlue"/>
        <w:rPr>
          <w:rFonts w:cs="Times New Roman"/>
          <w:i w:val="0"/>
        </w:rPr>
      </w:pPr>
      <w:r w:rsidRPr="00E938D3">
        <w:rPr>
          <w:rFonts w:cs="Times New Roman"/>
          <w:i w:val="0"/>
        </w:rPr>
        <w:t>[As questões de licenciamento e de instalação poderão exercer impacto direto no esforço de desenvolvimento. Por exemplo, a necessidade de suportar a serialização, a segurança das senhas ou o licenciamento de rede criará requisitos adicionais do sistema que deverão ser considerados no esforço de desenvolvimento.</w:t>
      </w:r>
    </w:p>
    <w:p w14:paraId="15830723" w14:textId="11755513" w:rsidR="00173569" w:rsidRDefault="000819C5" w:rsidP="00B70FDC">
      <w:pPr>
        <w:pStyle w:val="InfoBlue"/>
        <w:rPr>
          <w:rStyle w:val="PageNumber"/>
          <w:rFonts w:cs="Times New Roman"/>
          <w:sz w:val="24"/>
          <w:szCs w:val="24"/>
          <w:lang w:val="fr-FR"/>
        </w:rPr>
      </w:pPr>
      <w:r w:rsidRPr="00E938D3">
        <w:rPr>
          <w:rFonts w:cs="Times New Roman"/>
          <w:i w:val="0"/>
        </w:rPr>
        <w:t>Os requisitos de instalação também poderão afetar a codificação ou criar a necess</w:t>
      </w:r>
      <w:r w:rsidR="00B70FDC">
        <w:rPr>
          <w:rFonts w:cs="Times New Roman"/>
          <w:i w:val="0"/>
        </w:rPr>
        <w:t>idade de softwares de instalação.</w:t>
      </w:r>
    </w:p>
    <w:p w14:paraId="1B9AC88E" w14:textId="77777777" w:rsidR="00B70FDC" w:rsidRPr="00B70FDC" w:rsidRDefault="00B70FDC" w:rsidP="00B70FDC">
      <w:pPr>
        <w:pStyle w:val="Body"/>
        <w:ind w:left="720"/>
        <w:rPr>
          <w:color w:val="000000" w:themeColor="text1"/>
        </w:rPr>
      </w:pPr>
    </w:p>
    <w:p w14:paraId="752E7FD9" w14:textId="77777777" w:rsidR="00173569" w:rsidRDefault="000819C5">
      <w:pPr>
        <w:pStyle w:val="Heading"/>
        <w:numPr>
          <w:ilvl w:val="0"/>
          <w:numId w:val="16"/>
        </w:numPr>
        <w:rPr>
          <w:rStyle w:val="PageNumber"/>
          <w:rFonts w:ascii="Times New Roman" w:hAnsi="Times New Roman" w:cs="Times New Roman"/>
          <w:sz w:val="24"/>
          <w:szCs w:val="24"/>
        </w:rPr>
      </w:pPr>
      <w:bookmarkStart w:id="19" w:name="_Toc320559556"/>
      <w:r w:rsidRPr="00E938D3">
        <w:rPr>
          <w:rStyle w:val="PageNumber"/>
          <w:rFonts w:ascii="Times New Roman" w:hAnsi="Times New Roman" w:cs="Times New Roman"/>
          <w:sz w:val="24"/>
          <w:szCs w:val="24"/>
        </w:rPr>
        <w:t>Faixas de Qualidade</w:t>
      </w:r>
      <w:bookmarkEnd w:id="19"/>
      <w:r w:rsidRPr="00E938D3">
        <w:rPr>
          <w:rStyle w:val="PageNumber"/>
          <w:rFonts w:ascii="Times New Roman" w:hAnsi="Times New Roman" w:cs="Times New Roman"/>
          <w:sz w:val="24"/>
          <w:szCs w:val="24"/>
        </w:rPr>
        <w:t xml:space="preserve"> </w:t>
      </w:r>
    </w:p>
    <w:p w14:paraId="5D4D655C" w14:textId="6DAD5453" w:rsidR="00B70FDC" w:rsidRPr="00B70FDC" w:rsidRDefault="00B70FDC" w:rsidP="00B70FDC">
      <w:pPr>
        <w:pStyle w:val="Body"/>
        <w:ind w:left="720"/>
        <w:rPr>
          <w:b/>
          <w:color w:val="FF0000"/>
        </w:rPr>
      </w:pPr>
      <w:r w:rsidRPr="00B70FDC">
        <w:rPr>
          <w:b/>
          <w:color w:val="FF0000"/>
        </w:rPr>
        <w:t>COLOCAR AS MÉTRICAS DE MEDIçÃO E ANÁLISE QUE IREMOS APLICAR E ANALISAR .</w:t>
      </w:r>
    </w:p>
    <w:p w14:paraId="4987C245" w14:textId="3695C9D1" w:rsidR="00173569" w:rsidRPr="00E938D3" w:rsidRDefault="00173569">
      <w:pPr>
        <w:pStyle w:val="InfoBlue"/>
        <w:rPr>
          <w:rFonts w:cs="Times New Roman"/>
          <w:i w:val="0"/>
        </w:rPr>
      </w:pPr>
      <w:bookmarkStart w:id="20" w:name="_GoBack"/>
      <w:bookmarkEnd w:id="20"/>
    </w:p>
    <w:sectPr w:rsidR="00173569" w:rsidRPr="00E938D3">
      <w:headerReference w:type="default" r:id="rId12"/>
      <w:footerReference w:type="default" r:id="rId13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74A58C" w14:textId="77777777" w:rsidR="006C1952" w:rsidRDefault="006C1952">
      <w:r>
        <w:separator/>
      </w:r>
    </w:p>
  </w:endnote>
  <w:endnote w:type="continuationSeparator" w:id="0">
    <w:p w14:paraId="0444E1BB" w14:textId="77777777" w:rsidR="006C1952" w:rsidRDefault="006C1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D9216C" w14:textId="77777777" w:rsidR="006C1952" w:rsidRDefault="006C1952">
    <w:pPr>
      <w:pStyle w:val="Header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BDCDD" w14:textId="77777777" w:rsidR="006C1952" w:rsidRDefault="006C1952">
    <w:pPr>
      <w:pStyle w:val="Body"/>
      <w:jc w:val="right"/>
    </w:pPr>
    <w:r>
      <w:rPr>
        <w:rStyle w:val="PageNumber"/>
      </w:rPr>
      <w:t>Confidencial</w:t>
    </w:r>
    <w:r>
      <w:rPr>
        <w:rStyle w:val="PageNumber"/>
      </w:rPr>
      <w:tab/>
    </w:r>
    <w:r>
      <w:rPr>
        <w:rStyle w:val="PageNumber"/>
        <w:rFonts w:ascii="Symbol" w:hAnsi="Symbol"/>
      </w:rPr>
      <w:t></w:t>
    </w:r>
    <w:r>
      <w:rPr>
        <w:rStyle w:val="PageNumber"/>
      </w:rPr>
      <w:t xml:space="preserve">&lt;Nome da Empresa&gt;, </w:t>
    </w:r>
    <w:r>
      <w:rPr>
        <w:rStyle w:val="PageNumber"/>
      </w:rPr>
      <w:fldChar w:fldCharType="begin"/>
    </w:r>
    <w:r>
      <w:rPr>
        <w:rStyle w:val="PageNumber"/>
      </w:rPr>
      <w:instrText xml:space="preserve"> DATE \@ "HH:mm" </w:instrText>
    </w:r>
    <w:r>
      <w:rPr>
        <w:rStyle w:val="PageNumber"/>
      </w:rPr>
      <w:fldChar w:fldCharType="separate"/>
    </w:r>
    <w:r w:rsidR="00941200">
      <w:rPr>
        <w:rStyle w:val="PageNumber"/>
        <w:noProof/>
      </w:rPr>
      <w:t>21:09</w:t>
    </w:r>
    <w:r>
      <w:rPr>
        <w:rStyle w:val="PageNumber"/>
      </w:rPr>
      <w:fldChar w:fldCharType="end"/>
    </w:r>
    <w:r>
      <w:tab/>
    </w:r>
    <w:r>
      <w:rPr>
        <w:rStyle w:val="PageNumber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41200">
      <w:rPr>
        <w:rStyle w:val="PageNumber"/>
        <w:noProof/>
      </w:rPr>
      <w:t>10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34BD7C" w14:textId="77777777" w:rsidR="006C1952" w:rsidRDefault="006C1952">
      <w:r>
        <w:separator/>
      </w:r>
    </w:p>
  </w:footnote>
  <w:footnote w:type="continuationSeparator" w:id="0">
    <w:p w14:paraId="78AA9A10" w14:textId="77777777" w:rsidR="006C1952" w:rsidRDefault="006C19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6FCD3E" w14:textId="77777777" w:rsidR="006C1952" w:rsidRDefault="006C1952">
    <w:pPr>
      <w:pStyle w:val="HeaderFoo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BBD03E" w14:textId="77777777" w:rsidR="006C1952" w:rsidRDefault="006C1952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A247002"/>
    <w:lvl w:ilvl="0" w:tplc="738AE170">
      <w:start w:val="1"/>
      <w:numFmt w:val="decimal"/>
      <w:lvlText w:val="%1."/>
      <w:lvlJc w:val="left"/>
      <w:pPr>
        <w:ind w:left="2880" w:hanging="360"/>
      </w:pPr>
      <w:rPr>
        <w:b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F3A5FE1"/>
    <w:multiLevelType w:val="hybridMultilevel"/>
    <w:tmpl w:val="FC980392"/>
    <w:styleLink w:val="ImportedStyle4"/>
    <w:lvl w:ilvl="0" w:tplc="746E4204">
      <w:start w:val="1"/>
      <w:numFmt w:val="bullet"/>
      <w:lvlText w:val="•"/>
      <w:lvlJc w:val="left"/>
      <w:pPr>
        <w:tabs>
          <w:tab w:val="num" w:pos="540"/>
          <w:tab w:val="left" w:pos="720"/>
          <w:tab w:val="left" w:pos="12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BC2F5C6">
      <w:start w:val="1"/>
      <w:numFmt w:val="bullet"/>
      <w:lvlText w:val="o"/>
      <w:lvlJc w:val="left"/>
      <w:pPr>
        <w:tabs>
          <w:tab w:val="left" w:pos="540"/>
          <w:tab w:val="left" w:pos="720"/>
          <w:tab w:val="num" w:pos="12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7EA352">
      <w:start w:val="1"/>
      <w:numFmt w:val="bullet"/>
      <w:lvlText w:val="§"/>
      <w:lvlJc w:val="left"/>
      <w:pPr>
        <w:tabs>
          <w:tab w:val="left" w:pos="540"/>
          <w:tab w:val="left" w:pos="720"/>
          <w:tab w:val="left" w:pos="1260"/>
          <w:tab w:val="num" w:pos="2160"/>
        </w:tabs>
        <w:ind w:left="2340" w:hanging="5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961AC8">
      <w:start w:val="1"/>
      <w:numFmt w:val="bullet"/>
      <w:lvlText w:val="•"/>
      <w:lvlJc w:val="left"/>
      <w:pPr>
        <w:tabs>
          <w:tab w:val="left" w:pos="540"/>
          <w:tab w:val="left" w:pos="720"/>
          <w:tab w:val="left" w:pos="1260"/>
          <w:tab w:val="num" w:pos="2880"/>
        </w:tabs>
        <w:ind w:left="3060" w:hanging="5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206C08">
      <w:start w:val="1"/>
      <w:numFmt w:val="bullet"/>
      <w:lvlText w:val="o"/>
      <w:lvlJc w:val="left"/>
      <w:pPr>
        <w:tabs>
          <w:tab w:val="left" w:pos="540"/>
          <w:tab w:val="left" w:pos="720"/>
          <w:tab w:val="left" w:pos="1260"/>
          <w:tab w:val="num" w:pos="3600"/>
        </w:tabs>
        <w:ind w:left="3780" w:hanging="5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96DCBE">
      <w:start w:val="1"/>
      <w:numFmt w:val="bullet"/>
      <w:lvlText w:val="§"/>
      <w:lvlJc w:val="left"/>
      <w:pPr>
        <w:tabs>
          <w:tab w:val="left" w:pos="540"/>
          <w:tab w:val="left" w:pos="720"/>
          <w:tab w:val="left" w:pos="1260"/>
          <w:tab w:val="num" w:pos="4320"/>
        </w:tabs>
        <w:ind w:left="4500" w:hanging="5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700896">
      <w:start w:val="1"/>
      <w:numFmt w:val="bullet"/>
      <w:lvlText w:val="•"/>
      <w:lvlJc w:val="left"/>
      <w:pPr>
        <w:tabs>
          <w:tab w:val="left" w:pos="540"/>
          <w:tab w:val="left" w:pos="720"/>
          <w:tab w:val="left" w:pos="1260"/>
          <w:tab w:val="num" w:pos="5040"/>
        </w:tabs>
        <w:ind w:left="5220" w:hanging="5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E4F984">
      <w:start w:val="1"/>
      <w:numFmt w:val="bullet"/>
      <w:lvlText w:val="o"/>
      <w:lvlJc w:val="left"/>
      <w:pPr>
        <w:tabs>
          <w:tab w:val="left" w:pos="540"/>
          <w:tab w:val="left" w:pos="720"/>
          <w:tab w:val="left" w:pos="1260"/>
          <w:tab w:val="num" w:pos="5760"/>
        </w:tabs>
        <w:ind w:left="5940" w:hanging="5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F0331A">
      <w:start w:val="1"/>
      <w:numFmt w:val="bullet"/>
      <w:lvlText w:val="§"/>
      <w:lvlJc w:val="left"/>
      <w:pPr>
        <w:tabs>
          <w:tab w:val="left" w:pos="540"/>
          <w:tab w:val="left" w:pos="720"/>
          <w:tab w:val="left" w:pos="1260"/>
          <w:tab w:val="num" w:pos="6480"/>
        </w:tabs>
        <w:ind w:left="6660" w:hanging="5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050019B"/>
    <w:multiLevelType w:val="hybridMultilevel"/>
    <w:tmpl w:val="8FB0E33C"/>
    <w:lvl w:ilvl="0" w:tplc="00062F98">
      <w:start w:val="1"/>
      <w:numFmt w:val="bullet"/>
      <w:lvlText w:val="-"/>
      <w:lvlJc w:val="left"/>
      <w:pPr>
        <w:tabs>
          <w:tab w:val="left" w:pos="540"/>
          <w:tab w:val="left" w:pos="1260"/>
        </w:tabs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388880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18EDF4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040ED78">
      <w:start w:val="1"/>
      <w:numFmt w:val="bullet"/>
      <w:lvlText w:val="•"/>
      <w:lvlJc w:val="left"/>
      <w:pPr>
        <w:tabs>
          <w:tab w:val="left" w:pos="360"/>
          <w:tab w:val="left" w:pos="540"/>
          <w:tab w:val="left" w:pos="1260"/>
        </w:tabs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DE74CE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19C27AC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39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68FF28">
      <w:start w:val="1"/>
      <w:numFmt w:val="bullet"/>
      <w:lvlText w:val="•"/>
      <w:lvlJc w:val="left"/>
      <w:pPr>
        <w:tabs>
          <w:tab w:val="left" w:pos="360"/>
          <w:tab w:val="left" w:pos="540"/>
          <w:tab w:val="left" w:pos="1260"/>
        </w:tabs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4A4C58E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318F1A8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61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2FF7E72"/>
    <w:multiLevelType w:val="hybridMultilevel"/>
    <w:tmpl w:val="5552A2B8"/>
    <w:lvl w:ilvl="0" w:tplc="16A40308">
      <w:start w:val="1"/>
      <w:numFmt w:val="bullet"/>
      <w:lvlText w:val="-"/>
      <w:lvlJc w:val="left"/>
      <w:pPr>
        <w:tabs>
          <w:tab w:val="left" w:pos="540"/>
          <w:tab w:val="left" w:pos="1260"/>
        </w:tabs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0F4F9E4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B98B364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0C063DE">
      <w:start w:val="1"/>
      <w:numFmt w:val="bullet"/>
      <w:lvlText w:val="•"/>
      <w:lvlJc w:val="left"/>
      <w:pPr>
        <w:tabs>
          <w:tab w:val="left" w:pos="360"/>
          <w:tab w:val="left" w:pos="540"/>
          <w:tab w:val="left" w:pos="1260"/>
        </w:tabs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ACEE7A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D0C1BDE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39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88AADCC">
      <w:start w:val="1"/>
      <w:numFmt w:val="bullet"/>
      <w:lvlText w:val="•"/>
      <w:lvlJc w:val="left"/>
      <w:pPr>
        <w:tabs>
          <w:tab w:val="left" w:pos="360"/>
          <w:tab w:val="left" w:pos="540"/>
          <w:tab w:val="left" w:pos="1260"/>
        </w:tabs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5848F0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A80BC4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61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24E402D3"/>
    <w:multiLevelType w:val="hybridMultilevel"/>
    <w:tmpl w:val="F15636AE"/>
    <w:lvl w:ilvl="0" w:tplc="3DAEC85A">
      <w:start w:val="1"/>
      <w:numFmt w:val="decimal"/>
      <w:lvlText w:val="%1."/>
      <w:lvlJc w:val="left"/>
      <w:pPr>
        <w:ind w:left="10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1A2B126">
      <w:start w:val="1"/>
      <w:numFmt w:val="decimal"/>
      <w:lvlText w:val="%1.%2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08EF3C">
      <w:start w:val="1"/>
      <w:numFmt w:val="decimal"/>
      <w:lvlText w:val="%1.%2.%3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7E7D4A">
      <w:start w:val="1"/>
      <w:numFmt w:val="decimal"/>
      <w:lvlText w:val="%1.%2.%3.%4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3CCCE24">
      <w:start w:val="1"/>
      <w:numFmt w:val="decimal"/>
      <w:lvlText w:val="%1.%2.%3.%4.%5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6E6B6C">
      <w:start w:val="1"/>
      <w:numFmt w:val="decimal"/>
      <w:lvlText w:val="%1.%2.%3.%4.%5.%6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4505396">
      <w:start w:val="1"/>
      <w:numFmt w:val="decimal"/>
      <w:lvlText w:val="%1.%2.%3.%4.%5.%6.%7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F8A7C62">
      <w:start w:val="1"/>
      <w:numFmt w:val="decimal"/>
      <w:lvlText w:val="%1.%2.%3.%4.%5.%6.%7.%8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218CE40">
      <w:start w:val="1"/>
      <w:numFmt w:val="decimal"/>
      <w:lvlText w:val="%1.%2.%3.%4.%5.%6.%7.%8.%9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70A5E4A"/>
    <w:multiLevelType w:val="multilevel"/>
    <w:tmpl w:val="00000001"/>
    <w:lvl w:ilvl="0">
      <w:start w:val="1"/>
      <w:numFmt w:val="decimal"/>
      <w:lvlText w:val="%1."/>
      <w:lvlJc w:val="left"/>
      <w:pPr>
        <w:ind w:left="288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85D21A2"/>
    <w:multiLevelType w:val="hybridMultilevel"/>
    <w:tmpl w:val="15EED2E2"/>
    <w:lvl w:ilvl="0" w:tplc="DF2E705E">
      <w:start w:val="1"/>
      <w:numFmt w:val="bullet"/>
      <w:lvlText w:val="-"/>
      <w:lvlJc w:val="left"/>
      <w:pPr>
        <w:tabs>
          <w:tab w:val="left" w:pos="540"/>
          <w:tab w:val="left" w:pos="1260"/>
        </w:tabs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650BD76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4124168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D30A9D4">
      <w:start w:val="1"/>
      <w:numFmt w:val="bullet"/>
      <w:lvlText w:val="•"/>
      <w:lvlJc w:val="left"/>
      <w:pPr>
        <w:tabs>
          <w:tab w:val="left" w:pos="360"/>
          <w:tab w:val="left" w:pos="540"/>
          <w:tab w:val="left" w:pos="1260"/>
        </w:tabs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C5E5126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A4655D0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39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580FB22">
      <w:start w:val="1"/>
      <w:numFmt w:val="bullet"/>
      <w:lvlText w:val="•"/>
      <w:lvlJc w:val="left"/>
      <w:pPr>
        <w:tabs>
          <w:tab w:val="left" w:pos="360"/>
          <w:tab w:val="left" w:pos="540"/>
          <w:tab w:val="left" w:pos="1260"/>
        </w:tabs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984255C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585E18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61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2EBF0A6A"/>
    <w:multiLevelType w:val="hybridMultilevel"/>
    <w:tmpl w:val="6C8CC11C"/>
    <w:lvl w:ilvl="0" w:tplc="FCB8BCEA">
      <w:start w:val="1"/>
      <w:numFmt w:val="bullet"/>
      <w:lvlText w:val="-"/>
      <w:lvlJc w:val="left"/>
      <w:pPr>
        <w:tabs>
          <w:tab w:val="left" w:pos="540"/>
          <w:tab w:val="left" w:pos="1260"/>
        </w:tabs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F104928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5BAC132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D08E82">
      <w:start w:val="1"/>
      <w:numFmt w:val="bullet"/>
      <w:lvlText w:val="•"/>
      <w:lvlJc w:val="left"/>
      <w:pPr>
        <w:tabs>
          <w:tab w:val="left" w:pos="360"/>
          <w:tab w:val="left" w:pos="540"/>
          <w:tab w:val="left" w:pos="1260"/>
        </w:tabs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A29456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4EB2AA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39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72CC17E">
      <w:start w:val="1"/>
      <w:numFmt w:val="bullet"/>
      <w:lvlText w:val="•"/>
      <w:lvlJc w:val="left"/>
      <w:pPr>
        <w:tabs>
          <w:tab w:val="left" w:pos="360"/>
          <w:tab w:val="left" w:pos="540"/>
          <w:tab w:val="left" w:pos="1260"/>
        </w:tabs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DAC7F9A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8AF598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61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3882238A"/>
    <w:multiLevelType w:val="hybridMultilevel"/>
    <w:tmpl w:val="FC980392"/>
    <w:numStyleLink w:val="ImportedStyle4"/>
  </w:abstractNum>
  <w:abstractNum w:abstractNumId="9">
    <w:nsid w:val="5638754F"/>
    <w:multiLevelType w:val="hybridMultilevel"/>
    <w:tmpl w:val="7396B2A0"/>
    <w:styleLink w:val="ImportedStyle2"/>
    <w:lvl w:ilvl="0" w:tplc="4C00F34C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6E11C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D9A26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9896D6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3C6A0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B8C80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096C9D2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9CE72F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E281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5F1278D9"/>
    <w:multiLevelType w:val="hybridMultilevel"/>
    <w:tmpl w:val="D71254AA"/>
    <w:lvl w:ilvl="0" w:tplc="7D12AB4C">
      <w:start w:val="1"/>
      <w:numFmt w:val="bullet"/>
      <w:lvlText w:val="-"/>
      <w:lvlJc w:val="left"/>
      <w:pPr>
        <w:tabs>
          <w:tab w:val="left" w:pos="540"/>
          <w:tab w:val="left" w:pos="1260"/>
        </w:tabs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F8543A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6A7998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F06124">
      <w:start w:val="1"/>
      <w:numFmt w:val="bullet"/>
      <w:lvlText w:val="•"/>
      <w:lvlJc w:val="left"/>
      <w:pPr>
        <w:tabs>
          <w:tab w:val="left" w:pos="360"/>
          <w:tab w:val="left" w:pos="540"/>
          <w:tab w:val="left" w:pos="1260"/>
        </w:tabs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81096B0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AC5D50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39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82355A">
      <w:start w:val="1"/>
      <w:numFmt w:val="bullet"/>
      <w:lvlText w:val="•"/>
      <w:lvlJc w:val="left"/>
      <w:pPr>
        <w:tabs>
          <w:tab w:val="left" w:pos="360"/>
          <w:tab w:val="left" w:pos="540"/>
          <w:tab w:val="left" w:pos="1260"/>
        </w:tabs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225C08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C6BA94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61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6A44759C"/>
    <w:multiLevelType w:val="hybridMultilevel"/>
    <w:tmpl w:val="6D08498A"/>
    <w:styleLink w:val="ImportedStyle1"/>
    <w:lvl w:ilvl="0" w:tplc="A4EA2C36">
      <w:start w:val="1"/>
      <w:numFmt w:val="decimal"/>
      <w:lvlText w:val="%1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C68FAE">
      <w:start w:val="1"/>
      <w:numFmt w:val="decimal"/>
      <w:lvlText w:val="%1.%2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B0933E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008228">
      <w:start w:val="1"/>
      <w:numFmt w:val="decimal"/>
      <w:lvlText w:val="%1.%2.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60FA9A">
      <w:start w:val="1"/>
      <w:numFmt w:val="decimal"/>
      <w:lvlText w:val="%1.%2.%3.%4.%5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06868E">
      <w:start w:val="1"/>
      <w:numFmt w:val="decimal"/>
      <w:lvlText w:val="%1.%2.%3.%4.%5.%6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14043E">
      <w:start w:val="1"/>
      <w:numFmt w:val="decimal"/>
      <w:lvlText w:val="%1.%2.%3.%4.%5.%6.%7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4BABFE2">
      <w:start w:val="1"/>
      <w:numFmt w:val="decimal"/>
      <w:lvlText w:val="%1.%2.%3.%4.%5.%6.%7.%8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4CD528">
      <w:start w:val="1"/>
      <w:numFmt w:val="decimal"/>
      <w:lvlText w:val="%1.%2.%3.%4.%5.%6.%7.%8.%9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79F61395"/>
    <w:multiLevelType w:val="hybridMultilevel"/>
    <w:tmpl w:val="7396B2A0"/>
    <w:numStyleLink w:val="ImportedStyle2"/>
  </w:abstractNum>
  <w:abstractNum w:abstractNumId="13">
    <w:nsid w:val="7B204732"/>
    <w:multiLevelType w:val="hybridMultilevel"/>
    <w:tmpl w:val="6D08498A"/>
    <w:numStyleLink w:val="ImportedStyle1"/>
  </w:abstractNum>
  <w:num w:numId="1">
    <w:abstractNumId w:val="4"/>
  </w:num>
  <w:num w:numId="2">
    <w:abstractNumId w:val="4"/>
    <w:lvlOverride w:ilvl="1">
      <w:startOverride w:val="4"/>
    </w:lvlOverride>
  </w:num>
  <w:num w:numId="3">
    <w:abstractNumId w:val="4"/>
    <w:lvlOverride w:ilvl="0">
      <w:startOverride w:val="2"/>
      <w:lvl w:ilvl="0" w:tplc="3DAEC85A">
        <w:start w:val="2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1A2B126">
        <w:start w:val="1"/>
        <w:numFmt w:val="decimal"/>
        <w:lvlText w:val="%1.%2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008EF3C">
        <w:start w:val="1"/>
        <w:numFmt w:val="decimal"/>
        <w:lvlText w:val="%1.%2.%3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E7D4A">
        <w:start w:val="1"/>
        <w:numFmt w:val="decimal"/>
        <w:lvlText w:val="%1.%2.%3.%4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3CCCE24">
        <w:start w:val="1"/>
        <w:numFmt w:val="decimal"/>
        <w:lvlText w:val="%1.%2.%3.%4.%5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A6E6B6C">
        <w:start w:val="1"/>
        <w:numFmt w:val="decimal"/>
        <w:lvlText w:val="%1.%2.%3.%4.%5.%6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4505396">
        <w:start w:val="1"/>
        <w:numFmt w:val="decimal"/>
        <w:lvlText w:val="%1.%2.%3.%4.%5.%6.%7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F8A7C62">
        <w:start w:val="1"/>
        <w:numFmt w:val="decimal"/>
        <w:lvlText w:val="%1.%2.%3.%4.%5.%6.%7.%8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18CE40">
        <w:start w:val="1"/>
        <w:numFmt w:val="decimal"/>
        <w:lvlText w:val="%1.%2.%3.%4.%5.%6.%7.%8.%9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4"/>
    <w:lvlOverride w:ilvl="0">
      <w:startOverride w:val="1"/>
      <w:lvl w:ilvl="0" w:tplc="3DAEC85A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 w:tplc="D1A2B126">
        <w:start w:val="3"/>
        <w:numFmt w:val="decimal"/>
        <w:lvlText w:val="%1.%2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008EF3C">
        <w:start w:val="1"/>
        <w:numFmt w:val="decimal"/>
        <w:lvlText w:val="%1.%2.%3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E7D4A">
        <w:start w:val="1"/>
        <w:numFmt w:val="decimal"/>
        <w:lvlText w:val="%1.%2.%3.%4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3CCCE24">
        <w:start w:val="1"/>
        <w:numFmt w:val="decimal"/>
        <w:lvlText w:val="%1.%2.%3.%4.%5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A6E6B6C">
        <w:start w:val="1"/>
        <w:numFmt w:val="decimal"/>
        <w:lvlText w:val="%1.%2.%3.%4.%5.%6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4505396">
        <w:start w:val="1"/>
        <w:numFmt w:val="decimal"/>
        <w:lvlText w:val="%1.%2.%3.%4.%5.%6.%7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F8A7C62">
        <w:start w:val="1"/>
        <w:numFmt w:val="decimal"/>
        <w:lvlText w:val="%1.%2.%3.%4.%5.%6.%7.%8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18CE40">
        <w:start w:val="1"/>
        <w:numFmt w:val="decimal"/>
        <w:lvlText w:val="%1.%2.%3.%4.%5.%6.%7.%8.%9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4"/>
    <w:lvlOverride w:ilvl="0">
      <w:startOverride w:val="3"/>
      <w:lvl w:ilvl="0" w:tplc="3DAEC85A">
        <w:start w:val="3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1A2B126">
        <w:start w:val="1"/>
        <w:numFmt w:val="decimal"/>
        <w:lvlText w:val="%1.%2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008EF3C">
        <w:start w:val="1"/>
        <w:numFmt w:val="decimal"/>
        <w:lvlText w:val="%1.%2.%3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E7D4A">
        <w:start w:val="1"/>
        <w:numFmt w:val="decimal"/>
        <w:lvlText w:val="%1.%2.%3.%4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3CCCE24">
        <w:start w:val="1"/>
        <w:numFmt w:val="decimal"/>
        <w:lvlText w:val="%1.%2.%3.%4.%5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A6E6B6C">
        <w:start w:val="1"/>
        <w:numFmt w:val="decimal"/>
        <w:lvlText w:val="%1.%2.%3.%4.%5.%6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4505396">
        <w:start w:val="1"/>
        <w:numFmt w:val="decimal"/>
        <w:lvlText w:val="%1.%2.%3.%4.%5.%6.%7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F8A7C62">
        <w:start w:val="1"/>
        <w:numFmt w:val="decimal"/>
        <w:lvlText w:val="%1.%2.%3.%4.%5.%6.%7.%8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18CE40">
        <w:start w:val="1"/>
        <w:numFmt w:val="decimal"/>
        <w:lvlText w:val="%1.%2.%3.%4.%5.%6.%7.%8.%9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4"/>
    <w:lvlOverride w:ilvl="0">
      <w:startOverride w:val="1"/>
      <w:lvl w:ilvl="0" w:tplc="3DAEC85A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 w:tplc="D1A2B126">
        <w:start w:val="3"/>
        <w:numFmt w:val="decimal"/>
        <w:lvlText w:val="%1.%2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008EF3C">
        <w:start w:val="1"/>
        <w:numFmt w:val="decimal"/>
        <w:lvlText w:val="%1.%2.%3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E7D4A">
        <w:start w:val="1"/>
        <w:numFmt w:val="decimal"/>
        <w:lvlText w:val="%1.%2.%3.%4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3CCCE24">
        <w:start w:val="1"/>
        <w:numFmt w:val="decimal"/>
        <w:lvlText w:val="%1.%2.%3.%4.%5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A6E6B6C">
        <w:start w:val="1"/>
        <w:numFmt w:val="decimal"/>
        <w:lvlText w:val="%1.%2.%3.%4.%5.%6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4505396">
        <w:start w:val="1"/>
        <w:numFmt w:val="decimal"/>
        <w:lvlText w:val="%1.%2.%3.%4.%5.%6.%7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F8A7C62">
        <w:start w:val="1"/>
        <w:numFmt w:val="decimal"/>
        <w:lvlText w:val="%1.%2.%3.%4.%5.%6.%7.%8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18CE40">
        <w:start w:val="1"/>
        <w:numFmt w:val="decimal"/>
        <w:lvlText w:val="%1.%2.%3.%4.%5.%6.%7.%8.%9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4"/>
    <w:lvlOverride w:ilvl="0">
      <w:startOverride w:val="1"/>
      <w:lvl w:ilvl="0" w:tplc="3DAEC85A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 w:tplc="D1A2B126">
        <w:start w:val="4"/>
        <w:numFmt w:val="decimal"/>
        <w:lvlText w:val="%1.%2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008EF3C">
        <w:start w:val="1"/>
        <w:numFmt w:val="decimal"/>
        <w:lvlText w:val="%1.%2.%3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E7D4A">
        <w:start w:val="1"/>
        <w:numFmt w:val="decimal"/>
        <w:lvlText w:val="%1.%2.%3.%4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3CCCE24">
        <w:start w:val="1"/>
        <w:numFmt w:val="decimal"/>
        <w:lvlText w:val="%1.%2.%3.%4.%5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A6E6B6C">
        <w:start w:val="1"/>
        <w:numFmt w:val="decimal"/>
        <w:lvlText w:val="%1.%2.%3.%4.%5.%6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4505396">
        <w:start w:val="1"/>
        <w:numFmt w:val="decimal"/>
        <w:lvlText w:val="%1.%2.%3.%4.%5.%6.%7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F8A7C62">
        <w:start w:val="1"/>
        <w:numFmt w:val="decimal"/>
        <w:lvlText w:val="%1.%2.%3.%4.%5.%6.%7.%8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18CE40">
        <w:start w:val="1"/>
        <w:numFmt w:val="decimal"/>
        <w:lvlText w:val="%1.%2.%3.%4.%5.%6.%7.%8.%9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4"/>
    <w:lvlOverride w:ilvl="0">
      <w:startOverride w:val="1"/>
      <w:lvl w:ilvl="0" w:tplc="3DAEC85A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 w:tplc="D1A2B126">
        <w:start w:val="5"/>
        <w:numFmt w:val="decimal"/>
        <w:lvlText w:val="%1.%2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008EF3C">
        <w:start w:val="1"/>
        <w:numFmt w:val="decimal"/>
        <w:lvlText w:val="%1.%2.%3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E7D4A">
        <w:start w:val="1"/>
        <w:numFmt w:val="decimal"/>
        <w:lvlText w:val="%1.%2.%3.%4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3CCCE24">
        <w:start w:val="1"/>
        <w:numFmt w:val="decimal"/>
        <w:lvlText w:val="%1.%2.%3.%4.%5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A6E6B6C">
        <w:start w:val="1"/>
        <w:numFmt w:val="decimal"/>
        <w:lvlText w:val="%1.%2.%3.%4.%5.%6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4505396">
        <w:start w:val="1"/>
        <w:numFmt w:val="decimal"/>
        <w:lvlText w:val="%1.%2.%3.%4.%5.%6.%7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F8A7C62">
        <w:start w:val="1"/>
        <w:numFmt w:val="decimal"/>
        <w:lvlText w:val="%1.%2.%3.%4.%5.%6.%7.%8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18CE40">
        <w:start w:val="1"/>
        <w:numFmt w:val="decimal"/>
        <w:lvlText w:val="%1.%2.%3.%4.%5.%6.%7.%8.%9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4"/>
    <w:lvlOverride w:ilvl="0">
      <w:startOverride w:val="1"/>
      <w:lvl w:ilvl="0" w:tplc="3DAEC85A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 w:tplc="D1A2B126">
        <w:start w:val="6"/>
        <w:numFmt w:val="decimal"/>
        <w:lvlText w:val="%1.%2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008EF3C">
        <w:start w:val="1"/>
        <w:numFmt w:val="decimal"/>
        <w:lvlText w:val="%1.%2.%3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E7D4A">
        <w:start w:val="1"/>
        <w:numFmt w:val="decimal"/>
        <w:lvlText w:val="%1.%2.%3.%4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3CCCE24">
        <w:start w:val="1"/>
        <w:numFmt w:val="decimal"/>
        <w:lvlText w:val="%1.%2.%3.%4.%5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A6E6B6C">
        <w:start w:val="1"/>
        <w:numFmt w:val="decimal"/>
        <w:lvlText w:val="%1.%2.%3.%4.%5.%6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4505396">
        <w:start w:val="1"/>
        <w:numFmt w:val="decimal"/>
        <w:lvlText w:val="%1.%2.%3.%4.%5.%6.%7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F8A7C62">
        <w:start w:val="1"/>
        <w:numFmt w:val="decimal"/>
        <w:lvlText w:val="%1.%2.%3.%4.%5.%6.%7.%8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18CE40">
        <w:start w:val="1"/>
        <w:numFmt w:val="decimal"/>
        <w:lvlText w:val="%1.%2.%3.%4.%5.%6.%7.%8.%9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4"/>
    <w:lvlOverride w:ilvl="0">
      <w:startOverride w:val="1"/>
      <w:lvl w:ilvl="0" w:tplc="3DAEC85A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 w:tplc="D1A2B126">
        <w:start w:val="7"/>
        <w:numFmt w:val="decimal"/>
        <w:lvlText w:val="%1.%2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008EF3C">
        <w:start w:val="1"/>
        <w:numFmt w:val="decimal"/>
        <w:lvlText w:val="%1.%2.%3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E7D4A">
        <w:start w:val="1"/>
        <w:numFmt w:val="decimal"/>
        <w:lvlText w:val="%1.%2.%3.%4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3CCCE24">
        <w:start w:val="1"/>
        <w:numFmt w:val="decimal"/>
        <w:lvlText w:val="%1.%2.%3.%4.%5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A6E6B6C">
        <w:start w:val="1"/>
        <w:numFmt w:val="decimal"/>
        <w:lvlText w:val="%1.%2.%3.%4.%5.%6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4505396">
        <w:start w:val="1"/>
        <w:numFmt w:val="decimal"/>
        <w:lvlText w:val="%1.%2.%3.%4.%5.%6.%7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F8A7C62">
        <w:start w:val="1"/>
        <w:numFmt w:val="decimal"/>
        <w:lvlText w:val="%1.%2.%3.%4.%5.%6.%7.%8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18CE40">
        <w:start w:val="1"/>
        <w:numFmt w:val="decimal"/>
        <w:lvlText w:val="%1.%2.%3.%4.%5.%6.%7.%8.%9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4"/>
    <w:lvlOverride w:ilvl="0">
      <w:startOverride w:val="1"/>
      <w:lvl w:ilvl="0" w:tplc="3DAEC85A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8"/>
      <w:lvl w:ilvl="1" w:tplc="D1A2B126">
        <w:start w:val="8"/>
        <w:numFmt w:val="decimal"/>
        <w:lvlText w:val="%1.%2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008EF3C">
        <w:start w:val="1"/>
        <w:numFmt w:val="decimal"/>
        <w:lvlText w:val="%1.%2.%3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E7D4A">
        <w:start w:val="1"/>
        <w:numFmt w:val="decimal"/>
        <w:lvlText w:val="%1.%2.%3.%4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3CCCE24">
        <w:start w:val="1"/>
        <w:numFmt w:val="decimal"/>
        <w:lvlText w:val="%1.%2.%3.%4.%5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A6E6B6C">
        <w:start w:val="1"/>
        <w:numFmt w:val="decimal"/>
        <w:lvlText w:val="%1.%2.%3.%4.%5.%6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4505396">
        <w:start w:val="1"/>
        <w:numFmt w:val="decimal"/>
        <w:lvlText w:val="%1.%2.%3.%4.%5.%6.%7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F8A7C62">
        <w:start w:val="1"/>
        <w:numFmt w:val="decimal"/>
        <w:lvlText w:val="%1.%2.%3.%4.%5.%6.%7.%8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18CE40">
        <w:start w:val="1"/>
        <w:numFmt w:val="decimal"/>
        <w:lvlText w:val="%1.%2.%3.%4.%5.%6.%7.%8.%9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4"/>
    <w:lvlOverride w:ilvl="0">
      <w:startOverride w:val="4"/>
      <w:lvl w:ilvl="0" w:tplc="3DAEC85A">
        <w:start w:val="4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1A2B126">
        <w:start w:val="1"/>
        <w:numFmt w:val="decimal"/>
        <w:lvlText w:val="%1.%2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008EF3C">
        <w:start w:val="1"/>
        <w:numFmt w:val="decimal"/>
        <w:lvlText w:val="%1.%2.%3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E7D4A">
        <w:start w:val="1"/>
        <w:numFmt w:val="decimal"/>
        <w:lvlText w:val="%1.%2.%3.%4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3CCCE24">
        <w:start w:val="1"/>
        <w:numFmt w:val="decimal"/>
        <w:lvlText w:val="%1.%2.%3.%4.%5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A6E6B6C">
        <w:start w:val="1"/>
        <w:numFmt w:val="decimal"/>
        <w:lvlText w:val="%1.%2.%3.%4.%5.%6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4505396">
        <w:start w:val="1"/>
        <w:numFmt w:val="decimal"/>
        <w:lvlText w:val="%1.%2.%3.%4.%5.%6.%7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F8A7C62">
        <w:start w:val="1"/>
        <w:numFmt w:val="decimal"/>
        <w:lvlText w:val="%1.%2.%3.%4.%5.%6.%7.%8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18CE40">
        <w:start w:val="1"/>
        <w:numFmt w:val="decimal"/>
        <w:lvlText w:val="%1.%2.%3.%4.%5.%6.%7.%8.%9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4"/>
    <w:lvlOverride w:ilvl="0">
      <w:startOverride w:val="1"/>
      <w:lvl w:ilvl="0" w:tplc="3DAEC85A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 w:tplc="D1A2B126">
        <w:start w:val="3"/>
        <w:numFmt w:val="decimal"/>
        <w:lvlText w:val="%1.%2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008EF3C">
        <w:start w:val="1"/>
        <w:numFmt w:val="decimal"/>
        <w:lvlText w:val="%1.%2.%3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E7D4A">
        <w:start w:val="1"/>
        <w:numFmt w:val="decimal"/>
        <w:lvlText w:val="%1.%2.%3.%4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3CCCE24">
        <w:start w:val="1"/>
        <w:numFmt w:val="decimal"/>
        <w:lvlText w:val="%1.%2.%3.%4.%5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A6E6B6C">
        <w:start w:val="1"/>
        <w:numFmt w:val="decimal"/>
        <w:lvlText w:val="%1.%2.%3.%4.%5.%6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4505396">
        <w:start w:val="1"/>
        <w:numFmt w:val="decimal"/>
        <w:lvlText w:val="%1.%2.%3.%4.%5.%6.%7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F8A7C62">
        <w:start w:val="1"/>
        <w:numFmt w:val="decimal"/>
        <w:lvlText w:val="%1.%2.%3.%4.%5.%6.%7.%8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18CE40">
        <w:start w:val="1"/>
        <w:numFmt w:val="decimal"/>
        <w:lvlText w:val="%1.%2.%3.%4.%5.%6.%7.%8.%9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4"/>
    <w:lvlOverride w:ilvl="0">
      <w:startOverride w:val="5"/>
      <w:lvl w:ilvl="0" w:tplc="3DAEC85A">
        <w:start w:val="5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1A2B126">
        <w:start w:val="1"/>
        <w:numFmt w:val="decimal"/>
        <w:lvlText w:val="%1.%2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008EF3C">
        <w:start w:val="1"/>
        <w:numFmt w:val="decimal"/>
        <w:lvlText w:val="%1.%2.%3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E7D4A">
        <w:start w:val="1"/>
        <w:numFmt w:val="decimal"/>
        <w:lvlText w:val="%1.%2.%3.%4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3CCCE24">
        <w:start w:val="1"/>
        <w:numFmt w:val="decimal"/>
        <w:lvlText w:val="%1.%2.%3.%4.%5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A6E6B6C">
        <w:start w:val="1"/>
        <w:numFmt w:val="decimal"/>
        <w:lvlText w:val="%1.%2.%3.%4.%5.%6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4505396">
        <w:start w:val="1"/>
        <w:numFmt w:val="decimal"/>
        <w:lvlText w:val="%1.%2.%3.%4.%5.%6.%7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F8A7C62">
        <w:start w:val="1"/>
        <w:numFmt w:val="decimal"/>
        <w:lvlText w:val="%1.%2.%3.%4.%5.%6.%7.%8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18CE40">
        <w:start w:val="1"/>
        <w:numFmt w:val="decimal"/>
        <w:lvlText w:val="%1.%2.%3.%4.%5.%6.%7.%8.%9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11"/>
  </w:num>
  <w:num w:numId="16">
    <w:abstractNumId w:val="13"/>
  </w:num>
  <w:num w:numId="17">
    <w:abstractNumId w:val="9"/>
  </w:num>
  <w:num w:numId="18">
    <w:abstractNumId w:val="12"/>
  </w:num>
  <w:num w:numId="19">
    <w:abstractNumId w:val="13"/>
    <w:lvlOverride w:ilvl="1">
      <w:startOverride w:val="4"/>
    </w:lvlOverride>
  </w:num>
  <w:num w:numId="20">
    <w:abstractNumId w:val="13"/>
    <w:lvlOverride w:ilvl="0">
      <w:startOverride w:val="2"/>
      <w:lvl w:ilvl="0" w:tplc="3AEA7170">
        <w:start w:val="2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07CB2A0">
        <w:start w:val="1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AFA0D1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AB86AD9E">
        <w:start w:val="1"/>
        <w:numFmt w:val="decimal"/>
        <w:lvlText w:val="%1.%2.%3.%4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BF24BEA">
        <w:start w:val="1"/>
        <w:numFmt w:val="decimal"/>
        <w:lvlText w:val="%1.%2.%3.%4.%5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790802A">
        <w:start w:val="1"/>
        <w:numFmt w:val="decimal"/>
        <w:lvlText w:val="%1.%2.%3.%4.%5.%6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4D5EA874">
        <w:start w:val="1"/>
        <w:numFmt w:val="decimal"/>
        <w:lvlText w:val="%1.%2.%3.%4.%5.%6.%7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A344806">
        <w:start w:val="1"/>
        <w:numFmt w:val="decimal"/>
        <w:lvlText w:val="%1.%2.%3.%4.%5.%6.%7.%8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8DE3228">
        <w:start w:val="1"/>
        <w:numFmt w:val="decimal"/>
        <w:lvlText w:val="%1.%2.%3.%4.%5.%6.%7.%8.%9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13"/>
    <w:lvlOverride w:ilvl="0">
      <w:startOverride w:val="1"/>
      <w:lvl w:ilvl="0" w:tplc="3AEA717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 w:tplc="707CB2A0">
        <w:start w:val="3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AFA0D1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AB86AD9E">
        <w:start w:val="1"/>
        <w:numFmt w:val="decimal"/>
        <w:lvlText w:val="%1.%2.%3.%4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BF24BEA">
        <w:start w:val="1"/>
        <w:numFmt w:val="decimal"/>
        <w:lvlText w:val="%1.%2.%3.%4.%5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790802A">
        <w:start w:val="1"/>
        <w:numFmt w:val="decimal"/>
        <w:lvlText w:val="%1.%2.%3.%4.%5.%6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4D5EA874">
        <w:start w:val="1"/>
        <w:numFmt w:val="decimal"/>
        <w:lvlText w:val="%1.%2.%3.%4.%5.%6.%7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A344806">
        <w:start w:val="1"/>
        <w:numFmt w:val="decimal"/>
        <w:lvlText w:val="%1.%2.%3.%4.%5.%6.%7.%8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8DE3228">
        <w:start w:val="1"/>
        <w:numFmt w:val="decimal"/>
        <w:lvlText w:val="%1.%2.%3.%4.%5.%6.%7.%8.%9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3"/>
    <w:lvlOverride w:ilvl="0">
      <w:startOverride w:val="3"/>
      <w:lvl w:ilvl="0" w:tplc="3AEA7170">
        <w:start w:val="3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07CB2A0">
        <w:start w:val="1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AFA0D1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AB86AD9E">
        <w:start w:val="1"/>
        <w:numFmt w:val="decimal"/>
        <w:lvlText w:val="%1.%2.%3.%4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BF24BEA">
        <w:start w:val="1"/>
        <w:numFmt w:val="decimal"/>
        <w:lvlText w:val="%1.%2.%3.%4.%5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790802A">
        <w:start w:val="1"/>
        <w:numFmt w:val="decimal"/>
        <w:lvlText w:val="%1.%2.%3.%4.%5.%6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4D5EA874">
        <w:start w:val="1"/>
        <w:numFmt w:val="decimal"/>
        <w:lvlText w:val="%1.%2.%3.%4.%5.%6.%7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A344806">
        <w:start w:val="1"/>
        <w:numFmt w:val="decimal"/>
        <w:lvlText w:val="%1.%2.%3.%4.%5.%6.%7.%8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8DE3228">
        <w:start w:val="1"/>
        <w:numFmt w:val="decimal"/>
        <w:lvlText w:val="%1.%2.%3.%4.%5.%6.%7.%8.%9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3"/>
  </w:num>
  <w:num w:numId="24">
    <w:abstractNumId w:val="10"/>
  </w:num>
  <w:num w:numId="25">
    <w:abstractNumId w:val="7"/>
  </w:num>
  <w:num w:numId="26">
    <w:abstractNumId w:val="6"/>
  </w:num>
  <w:num w:numId="27">
    <w:abstractNumId w:val="13"/>
    <w:lvlOverride w:ilvl="0">
      <w:startOverride w:val="1"/>
      <w:lvl w:ilvl="0" w:tplc="3AEA717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 w:tplc="707CB2A0">
        <w:start w:val="3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AFA0D1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AB86AD9E">
        <w:start w:val="1"/>
        <w:numFmt w:val="decimal"/>
        <w:lvlText w:val="%1.%2.%3.%4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BF24BEA">
        <w:start w:val="1"/>
        <w:numFmt w:val="decimal"/>
        <w:lvlText w:val="%1.%2.%3.%4.%5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790802A">
        <w:start w:val="1"/>
        <w:numFmt w:val="decimal"/>
        <w:lvlText w:val="%1.%2.%3.%4.%5.%6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4D5EA874">
        <w:start w:val="1"/>
        <w:numFmt w:val="decimal"/>
        <w:lvlText w:val="%1.%2.%3.%4.%5.%6.%7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A344806">
        <w:start w:val="1"/>
        <w:numFmt w:val="decimal"/>
        <w:lvlText w:val="%1.%2.%3.%4.%5.%6.%7.%8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8DE3228">
        <w:start w:val="1"/>
        <w:numFmt w:val="decimal"/>
        <w:lvlText w:val="%1.%2.%3.%4.%5.%6.%7.%8.%9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2"/>
  </w:num>
  <w:num w:numId="29">
    <w:abstractNumId w:val="13"/>
    <w:lvlOverride w:ilvl="0">
      <w:startOverride w:val="1"/>
      <w:lvl w:ilvl="0" w:tplc="3AEA717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 w:tplc="707CB2A0">
        <w:start w:val="4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AFA0D1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AB86AD9E">
        <w:start w:val="1"/>
        <w:numFmt w:val="decimal"/>
        <w:lvlText w:val="%1.%2.%3.%4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BF24BEA">
        <w:start w:val="1"/>
        <w:numFmt w:val="decimal"/>
        <w:lvlText w:val="%1.%2.%3.%4.%5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790802A">
        <w:start w:val="1"/>
        <w:numFmt w:val="decimal"/>
        <w:lvlText w:val="%1.%2.%3.%4.%5.%6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4D5EA874">
        <w:start w:val="1"/>
        <w:numFmt w:val="decimal"/>
        <w:lvlText w:val="%1.%2.%3.%4.%5.%6.%7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A344806">
        <w:start w:val="1"/>
        <w:numFmt w:val="decimal"/>
        <w:lvlText w:val="%1.%2.%3.%4.%5.%6.%7.%8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8DE3228">
        <w:start w:val="1"/>
        <w:numFmt w:val="decimal"/>
        <w:lvlText w:val="%1.%2.%3.%4.%5.%6.%7.%8.%9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>
    <w:abstractNumId w:val="1"/>
  </w:num>
  <w:num w:numId="31">
    <w:abstractNumId w:val="8"/>
  </w:num>
  <w:num w:numId="32">
    <w:abstractNumId w:val="13"/>
    <w:lvlOverride w:ilvl="0">
      <w:startOverride w:val="1"/>
      <w:lvl w:ilvl="0" w:tplc="3AEA717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 w:tplc="707CB2A0">
        <w:start w:val="5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AFA0D1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AB86AD9E">
        <w:start w:val="1"/>
        <w:numFmt w:val="decimal"/>
        <w:lvlText w:val="%1.%2.%3.%4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BF24BEA">
        <w:start w:val="1"/>
        <w:numFmt w:val="decimal"/>
        <w:lvlText w:val="%1.%2.%3.%4.%5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790802A">
        <w:start w:val="1"/>
        <w:numFmt w:val="decimal"/>
        <w:lvlText w:val="%1.%2.%3.%4.%5.%6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4D5EA874">
        <w:start w:val="1"/>
        <w:numFmt w:val="decimal"/>
        <w:lvlText w:val="%1.%2.%3.%4.%5.%6.%7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A344806">
        <w:start w:val="1"/>
        <w:numFmt w:val="decimal"/>
        <w:lvlText w:val="%1.%2.%3.%4.%5.%6.%7.%8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8DE3228">
        <w:start w:val="1"/>
        <w:numFmt w:val="decimal"/>
        <w:lvlText w:val="%1.%2.%3.%4.%5.%6.%7.%8.%9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13"/>
    <w:lvlOverride w:ilvl="0">
      <w:lvl w:ilvl="0" w:tplc="3AEA717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07CB2A0">
        <w:start w:val="1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AFA0D12">
        <w:start w:val="1"/>
        <w:numFmt w:val="decimal"/>
        <w:lvlText w:val="%1.%2.%3."/>
        <w:lvlJc w:val="left"/>
        <w:pPr>
          <w:tabs>
            <w:tab w:val="num" w:pos="720"/>
          </w:tabs>
          <w:ind w:left="1458" w:hanging="1458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B86AD9E">
        <w:start w:val="1"/>
        <w:numFmt w:val="decimal"/>
        <w:lvlText w:val="%1.%2.%3.%4."/>
        <w:lvlJc w:val="left"/>
        <w:pPr>
          <w:tabs>
            <w:tab w:val="num" w:pos="720"/>
          </w:tabs>
          <w:ind w:left="1458" w:hanging="1458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BF24BEA">
        <w:start w:val="1"/>
        <w:numFmt w:val="decimal"/>
        <w:lvlText w:val="%1.%2.%3.%4.%5."/>
        <w:lvlJc w:val="left"/>
        <w:pPr>
          <w:tabs>
            <w:tab w:val="num" w:pos="720"/>
          </w:tabs>
          <w:ind w:left="1458" w:hanging="1458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790802A">
        <w:start w:val="1"/>
        <w:numFmt w:val="decimal"/>
        <w:lvlText w:val="%1.%2.%3.%4.%5.%6."/>
        <w:lvlJc w:val="left"/>
        <w:pPr>
          <w:tabs>
            <w:tab w:val="num" w:pos="720"/>
          </w:tabs>
          <w:ind w:left="1458" w:hanging="1458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D5EA874">
        <w:start w:val="1"/>
        <w:numFmt w:val="decimal"/>
        <w:lvlText w:val="%1.%2.%3.%4.%5.%6.%7."/>
        <w:lvlJc w:val="left"/>
        <w:pPr>
          <w:tabs>
            <w:tab w:val="num" w:pos="720"/>
          </w:tabs>
          <w:ind w:left="1458" w:hanging="1458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A344806">
        <w:start w:val="1"/>
        <w:numFmt w:val="decimal"/>
        <w:lvlText w:val="%1.%2.%3.%4.%5.%6.%7.%8."/>
        <w:lvlJc w:val="left"/>
        <w:pPr>
          <w:tabs>
            <w:tab w:val="num" w:pos="720"/>
          </w:tabs>
          <w:ind w:left="1458" w:hanging="1458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8DE3228">
        <w:start w:val="1"/>
        <w:numFmt w:val="decimal"/>
        <w:lvlText w:val="%1.%2.%3.%4.%5.%6.%7.%8.%9."/>
        <w:lvlJc w:val="left"/>
        <w:pPr>
          <w:tabs>
            <w:tab w:val="num" w:pos="720"/>
          </w:tabs>
          <w:ind w:left="1458" w:hanging="1458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13"/>
    <w:lvlOverride w:ilvl="0">
      <w:startOverride w:val="1"/>
      <w:lvl w:ilvl="0" w:tplc="3AEA717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 w:tplc="707CB2A0">
        <w:start w:val="6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AFA0D1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AB86AD9E">
        <w:start w:val="1"/>
        <w:numFmt w:val="decimal"/>
        <w:lvlText w:val="%1.%2.%3.%4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BF24BEA">
        <w:start w:val="1"/>
        <w:numFmt w:val="decimal"/>
        <w:lvlText w:val="%1.%2.%3.%4.%5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790802A">
        <w:start w:val="1"/>
        <w:numFmt w:val="decimal"/>
        <w:lvlText w:val="%1.%2.%3.%4.%5.%6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4D5EA874">
        <w:start w:val="1"/>
        <w:numFmt w:val="decimal"/>
        <w:lvlText w:val="%1.%2.%3.%4.%5.%6.%7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A344806">
        <w:start w:val="1"/>
        <w:numFmt w:val="decimal"/>
        <w:lvlText w:val="%1.%2.%3.%4.%5.%6.%7.%8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8DE3228">
        <w:start w:val="1"/>
        <w:numFmt w:val="decimal"/>
        <w:lvlText w:val="%1.%2.%3.%4.%5.%6.%7.%8.%9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13"/>
    <w:lvlOverride w:ilvl="0">
      <w:lvl w:ilvl="0" w:tplc="3AEA717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07CB2A0">
        <w:start w:val="1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AFA0D1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B86AD9E">
        <w:start w:val="1"/>
        <w:numFmt w:val="decimal"/>
        <w:lvlText w:val="%1.%2.%3.%4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BF24BEA">
        <w:start w:val="1"/>
        <w:numFmt w:val="decimal"/>
        <w:lvlText w:val="%1.%2.%3.%4.%5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790802A">
        <w:start w:val="1"/>
        <w:numFmt w:val="decimal"/>
        <w:lvlText w:val="%1.%2.%3.%4.%5.%6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D5EA874">
        <w:start w:val="1"/>
        <w:numFmt w:val="decimal"/>
        <w:lvlText w:val="%1.%2.%3.%4.%5.%6.%7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A344806">
        <w:start w:val="1"/>
        <w:numFmt w:val="decimal"/>
        <w:lvlText w:val="%1.%2.%3.%4.%5.%6.%7.%8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8DE3228">
        <w:start w:val="1"/>
        <w:numFmt w:val="decimal"/>
        <w:lvlText w:val="%1.%2.%3.%4.%5.%6.%7.%8.%9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13"/>
    <w:lvlOverride w:ilvl="0">
      <w:lvl w:ilvl="0" w:tplc="3AEA717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07CB2A0">
        <w:start w:val="1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AFA0D1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B86AD9E">
        <w:start w:val="1"/>
        <w:numFmt w:val="decimal"/>
        <w:lvlText w:val="%1.%2.%3.%4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BF24BEA">
        <w:start w:val="1"/>
        <w:numFmt w:val="decimal"/>
        <w:lvlText w:val="%1.%2.%3.%4.%5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790802A">
        <w:start w:val="1"/>
        <w:numFmt w:val="decimal"/>
        <w:lvlText w:val="%1.%2.%3.%4.%5.%6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D5EA874">
        <w:start w:val="1"/>
        <w:numFmt w:val="decimal"/>
        <w:lvlText w:val="%1.%2.%3.%4.%5.%6.%7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A344806">
        <w:start w:val="1"/>
        <w:numFmt w:val="decimal"/>
        <w:lvlText w:val="%1.%2.%3.%4.%5.%6.%7.%8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8DE3228">
        <w:start w:val="1"/>
        <w:numFmt w:val="decimal"/>
        <w:lvlText w:val="%1.%2.%3.%4.%5.%6.%7.%8.%9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7">
    <w:abstractNumId w:val="13"/>
    <w:lvlOverride w:ilvl="0">
      <w:startOverride w:val="4"/>
      <w:lvl w:ilvl="0" w:tplc="3AEA7170">
        <w:start w:val="4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07CB2A0">
        <w:start w:val="1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AFA0D1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AB86AD9E">
        <w:start w:val="1"/>
        <w:numFmt w:val="decimal"/>
        <w:lvlText w:val="%1.%2.%3.%4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BF24BEA">
        <w:start w:val="1"/>
        <w:numFmt w:val="decimal"/>
        <w:lvlText w:val="%1.%2.%3.%4.%5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790802A">
        <w:start w:val="1"/>
        <w:numFmt w:val="decimal"/>
        <w:lvlText w:val="%1.%2.%3.%4.%5.%6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4D5EA874">
        <w:start w:val="1"/>
        <w:numFmt w:val="decimal"/>
        <w:lvlText w:val="%1.%2.%3.%4.%5.%6.%7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A344806">
        <w:start w:val="1"/>
        <w:numFmt w:val="decimal"/>
        <w:lvlText w:val="%1.%2.%3.%4.%5.%6.%7.%8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8DE3228">
        <w:start w:val="1"/>
        <w:numFmt w:val="decimal"/>
        <w:lvlText w:val="%1.%2.%3.%4.%5.%6.%7.%8.%9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13"/>
    <w:lvlOverride w:ilvl="0">
      <w:startOverride w:val="1"/>
      <w:lvl w:ilvl="0" w:tplc="3AEA717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 w:tplc="707CB2A0">
        <w:start w:val="3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AFA0D1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AB86AD9E">
        <w:start w:val="1"/>
        <w:numFmt w:val="decimal"/>
        <w:lvlText w:val="%1.%2.%3.%4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BF24BEA">
        <w:start w:val="1"/>
        <w:numFmt w:val="decimal"/>
        <w:lvlText w:val="%1.%2.%3.%4.%5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790802A">
        <w:start w:val="1"/>
        <w:numFmt w:val="decimal"/>
        <w:lvlText w:val="%1.%2.%3.%4.%5.%6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4D5EA874">
        <w:start w:val="1"/>
        <w:numFmt w:val="decimal"/>
        <w:lvlText w:val="%1.%2.%3.%4.%5.%6.%7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A344806">
        <w:start w:val="1"/>
        <w:numFmt w:val="decimal"/>
        <w:lvlText w:val="%1.%2.%3.%4.%5.%6.%7.%8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8DE3228">
        <w:start w:val="1"/>
        <w:numFmt w:val="decimal"/>
        <w:lvlText w:val="%1.%2.%3.%4.%5.%6.%7.%8.%9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9">
    <w:abstractNumId w:val="13"/>
    <w:lvlOverride w:ilvl="0">
      <w:startOverride w:val="5"/>
      <w:lvl w:ilvl="0" w:tplc="3AEA7170">
        <w:start w:val="5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07CB2A0">
        <w:start w:val="1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AFA0D1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AB86AD9E">
        <w:start w:val="1"/>
        <w:numFmt w:val="decimal"/>
        <w:lvlText w:val="%1.%2.%3.%4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BF24BEA">
        <w:start w:val="1"/>
        <w:numFmt w:val="decimal"/>
        <w:lvlText w:val="%1.%2.%3.%4.%5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790802A">
        <w:start w:val="1"/>
        <w:numFmt w:val="decimal"/>
        <w:lvlText w:val="%1.%2.%3.%4.%5.%6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4D5EA874">
        <w:start w:val="1"/>
        <w:numFmt w:val="decimal"/>
        <w:lvlText w:val="%1.%2.%3.%4.%5.%6.%7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A344806">
        <w:start w:val="1"/>
        <w:numFmt w:val="decimal"/>
        <w:lvlText w:val="%1.%2.%3.%4.%5.%6.%7.%8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8DE3228">
        <w:start w:val="1"/>
        <w:numFmt w:val="decimal"/>
        <w:lvlText w:val="%1.%2.%3.%4.%5.%6.%7.%8.%9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0">
    <w:abstractNumId w:val="0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73569"/>
    <w:rsid w:val="00020430"/>
    <w:rsid w:val="00040461"/>
    <w:rsid w:val="00057473"/>
    <w:rsid w:val="00070C4F"/>
    <w:rsid w:val="000819C5"/>
    <w:rsid w:val="00082442"/>
    <w:rsid w:val="000B590F"/>
    <w:rsid w:val="000E74A7"/>
    <w:rsid w:val="0014329F"/>
    <w:rsid w:val="00173569"/>
    <w:rsid w:val="001A2A10"/>
    <w:rsid w:val="002B3AF2"/>
    <w:rsid w:val="002E0531"/>
    <w:rsid w:val="002F4B85"/>
    <w:rsid w:val="002F5D2C"/>
    <w:rsid w:val="00320F15"/>
    <w:rsid w:val="00343B54"/>
    <w:rsid w:val="0037088C"/>
    <w:rsid w:val="003A397F"/>
    <w:rsid w:val="003D42FD"/>
    <w:rsid w:val="003D6EF4"/>
    <w:rsid w:val="003E0345"/>
    <w:rsid w:val="003E1121"/>
    <w:rsid w:val="003E4EAB"/>
    <w:rsid w:val="00466E3A"/>
    <w:rsid w:val="005133BF"/>
    <w:rsid w:val="00516302"/>
    <w:rsid w:val="00556B30"/>
    <w:rsid w:val="005E078E"/>
    <w:rsid w:val="00612EE0"/>
    <w:rsid w:val="006311D8"/>
    <w:rsid w:val="00690BB7"/>
    <w:rsid w:val="006C1952"/>
    <w:rsid w:val="006D7519"/>
    <w:rsid w:val="006E3B3E"/>
    <w:rsid w:val="00736D90"/>
    <w:rsid w:val="007F2CFA"/>
    <w:rsid w:val="00810668"/>
    <w:rsid w:val="0083435A"/>
    <w:rsid w:val="00883D18"/>
    <w:rsid w:val="008A5EE1"/>
    <w:rsid w:val="008F3CEB"/>
    <w:rsid w:val="009108B8"/>
    <w:rsid w:val="0092427B"/>
    <w:rsid w:val="009403EC"/>
    <w:rsid w:val="00941200"/>
    <w:rsid w:val="0095795E"/>
    <w:rsid w:val="009A2A46"/>
    <w:rsid w:val="009C3E14"/>
    <w:rsid w:val="009E508A"/>
    <w:rsid w:val="00A31A4B"/>
    <w:rsid w:val="00A611C4"/>
    <w:rsid w:val="00A77F7A"/>
    <w:rsid w:val="00AA6DA3"/>
    <w:rsid w:val="00AB1E16"/>
    <w:rsid w:val="00AD1846"/>
    <w:rsid w:val="00B239AD"/>
    <w:rsid w:val="00B44A08"/>
    <w:rsid w:val="00B70FDC"/>
    <w:rsid w:val="00B72810"/>
    <w:rsid w:val="00BD3D56"/>
    <w:rsid w:val="00C347E8"/>
    <w:rsid w:val="00C44D60"/>
    <w:rsid w:val="00C766A0"/>
    <w:rsid w:val="00C87477"/>
    <w:rsid w:val="00C87A3D"/>
    <w:rsid w:val="00C95102"/>
    <w:rsid w:val="00C95F3A"/>
    <w:rsid w:val="00CA40B5"/>
    <w:rsid w:val="00CB785F"/>
    <w:rsid w:val="00D25DDC"/>
    <w:rsid w:val="00D87A52"/>
    <w:rsid w:val="00DA4582"/>
    <w:rsid w:val="00DA5C95"/>
    <w:rsid w:val="00DC7005"/>
    <w:rsid w:val="00E003EB"/>
    <w:rsid w:val="00E938D3"/>
    <w:rsid w:val="00EC72C6"/>
    <w:rsid w:val="00ED097C"/>
    <w:rsid w:val="00F10615"/>
    <w:rsid w:val="00F9301D"/>
    <w:rsid w:val="00FA5FD4"/>
    <w:rsid w:val="00FB42D4"/>
    <w:rsid w:val="00FE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CFED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widowControl w:val="0"/>
      <w:spacing w:before="120" w:after="60" w:line="240" w:lineRule="atLeast"/>
      <w:outlineLvl w:val="1"/>
    </w:pPr>
    <w:rPr>
      <w:rFonts w:ascii="Arial" w:eastAsia="Arial" w:hAnsi="Arial" w:cs="Arial"/>
      <w:b/>
      <w:bCs/>
      <w:color w:val="000000"/>
      <w:u w:color="000000"/>
    </w:rPr>
  </w:style>
  <w:style w:type="paragraph" w:styleId="Heading3">
    <w:name w:val="heading 3"/>
    <w:next w:val="Body"/>
    <w:pPr>
      <w:keepNext/>
      <w:widowControl w:val="0"/>
      <w:spacing w:before="120" w:after="60" w:line="240" w:lineRule="atLeast"/>
      <w:outlineLvl w:val="2"/>
    </w:pPr>
    <w:rPr>
      <w:rFonts w:ascii="Arial" w:eastAsia="Arial" w:hAnsi="Arial" w:cs="Arial"/>
      <w:i/>
      <w:iCs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Body"/>
    <w:pPr>
      <w:widowControl w:val="0"/>
      <w:jc w:val="center"/>
    </w:pPr>
    <w:rPr>
      <w:rFonts w:ascii="Arial" w:hAnsi="Arial" w:cs="Arial Unicode MS"/>
      <w:b/>
      <w:bCs/>
      <w:color w:val="000000"/>
      <w:sz w:val="36"/>
      <w:szCs w:val="36"/>
      <w:u w:color="000000"/>
      <w:lang w:val="pt-PT"/>
    </w:rPr>
  </w:style>
  <w:style w:type="paragraph" w:customStyle="1" w:styleId="Body">
    <w:name w:val="Body"/>
    <w:pPr>
      <w:widowControl w:val="0"/>
      <w:spacing w:line="240" w:lineRule="atLeast"/>
    </w:pPr>
    <w:rPr>
      <w:rFonts w:cs="Arial Unicode MS"/>
      <w:color w:val="000000"/>
      <w:u w:color="000000"/>
      <w:lang w:val="pt-PT"/>
    </w:rPr>
  </w:style>
  <w:style w:type="character" w:styleId="PageNumber">
    <w:name w:val="page number"/>
    <w:rPr>
      <w:lang w:val="pt-PT"/>
    </w:rPr>
  </w:style>
  <w:style w:type="paragraph" w:customStyle="1" w:styleId="InfoBlue">
    <w:name w:val="InfoBlue"/>
    <w:next w:val="BodyText"/>
    <w:pPr>
      <w:widowControl w:val="0"/>
      <w:tabs>
        <w:tab w:val="left" w:pos="540"/>
        <w:tab w:val="left" w:pos="1260"/>
      </w:tabs>
      <w:spacing w:after="120" w:line="240" w:lineRule="atLeast"/>
    </w:pPr>
    <w:rPr>
      <w:rFonts w:cs="Arial Unicode MS"/>
      <w:i/>
      <w:iCs/>
      <w:color w:val="0000FF"/>
      <w:u w:color="0000FF"/>
      <w:lang w:val="pt-PT"/>
    </w:rPr>
  </w:style>
  <w:style w:type="paragraph" w:styleId="BodyText">
    <w:name w:val="Body Text"/>
    <w:pPr>
      <w:keepLines/>
      <w:widowControl w:val="0"/>
      <w:spacing w:after="120" w:line="240" w:lineRule="atLeast"/>
      <w:ind w:left="720"/>
    </w:pPr>
    <w:rPr>
      <w:rFonts w:cs="Arial Unicode MS"/>
      <w:color w:val="000000"/>
      <w:u w:color="000000"/>
      <w:lang w:val="pt-PT"/>
    </w:rPr>
  </w:style>
  <w:style w:type="paragraph" w:customStyle="1" w:styleId="Tabletext">
    <w:name w:val="Tabletext"/>
    <w:pPr>
      <w:keepLines/>
      <w:widowControl w:val="0"/>
      <w:spacing w:after="120" w:line="240" w:lineRule="atLeast"/>
    </w:pPr>
    <w:rPr>
      <w:rFonts w:cs="Arial Unicode MS"/>
      <w:color w:val="000000"/>
      <w:u w:color="000000"/>
      <w:lang w:val="pt-PT"/>
    </w:rPr>
  </w:style>
  <w:style w:type="paragraph" w:styleId="TOC2">
    <w:name w:val="toc 2"/>
    <w:uiPriority w:val="39"/>
    <w:pPr>
      <w:widowControl w:val="0"/>
      <w:tabs>
        <w:tab w:val="left" w:pos="1000"/>
        <w:tab w:val="right" w:pos="9340"/>
      </w:tabs>
      <w:spacing w:line="240" w:lineRule="atLeast"/>
      <w:ind w:left="432"/>
    </w:pPr>
    <w:rPr>
      <w:rFonts w:eastAsia="Times New Roman"/>
      <w:color w:val="000000"/>
      <w:u w:color="000000"/>
      <w:lang w:val="pt-PT"/>
    </w:rPr>
  </w:style>
  <w:style w:type="paragraph" w:styleId="TOC3">
    <w:name w:val="toc 3"/>
    <w:uiPriority w:val="39"/>
    <w:pPr>
      <w:widowControl w:val="0"/>
      <w:tabs>
        <w:tab w:val="left" w:pos="1440"/>
        <w:tab w:val="left" w:pos="1600"/>
        <w:tab w:val="right" w:pos="9340"/>
      </w:tabs>
      <w:spacing w:line="240" w:lineRule="atLeast"/>
      <w:ind w:left="864"/>
    </w:pPr>
    <w:rPr>
      <w:rFonts w:eastAsia="Times New Roman"/>
      <w:color w:val="000000"/>
      <w:u w:color="000000"/>
      <w:lang w:val="pt-PT"/>
    </w:rPr>
  </w:style>
  <w:style w:type="paragraph" w:styleId="TOC4">
    <w:name w:val="toc 4"/>
    <w:uiPriority w:val="39"/>
    <w:pPr>
      <w:widowControl w:val="0"/>
      <w:tabs>
        <w:tab w:val="left" w:pos="432"/>
        <w:tab w:val="right" w:pos="9340"/>
      </w:tabs>
      <w:spacing w:before="240" w:after="60" w:line="240" w:lineRule="atLeast"/>
    </w:pPr>
    <w:rPr>
      <w:rFonts w:eastAsia="Times New Roman"/>
      <w:color w:val="000000"/>
      <w:u w:color="000000"/>
      <w:lang w:val="pt-PT"/>
    </w:rPr>
  </w:style>
  <w:style w:type="paragraph" w:customStyle="1" w:styleId="Heading">
    <w:name w:val="Heading"/>
    <w:next w:val="Body"/>
    <w:pPr>
      <w:keepNext/>
      <w:widowControl w:val="0"/>
      <w:spacing w:before="120" w:after="60" w:line="240" w:lineRule="atLeast"/>
      <w:outlineLvl w:val="3"/>
    </w:pPr>
    <w:rPr>
      <w:rFonts w:ascii="Arial" w:eastAsia="Arial" w:hAnsi="Arial" w:cs="Arial"/>
      <w:b/>
      <w:bCs/>
      <w:color w:val="000000"/>
      <w:u w:color="000000"/>
    </w:rPr>
  </w:style>
  <w:style w:type="numbering" w:customStyle="1" w:styleId="ImportedStyle1">
    <w:name w:val="Imported Style 1"/>
    <w:pPr>
      <w:numPr>
        <w:numId w:val="15"/>
      </w:numPr>
    </w:pPr>
  </w:style>
  <w:style w:type="paragraph" w:styleId="ListParagraph">
    <w:name w:val="List Paragraph"/>
    <w:pPr>
      <w:widowControl w:val="0"/>
      <w:spacing w:line="240" w:lineRule="atLeast"/>
      <w:ind w:left="720"/>
    </w:pPr>
    <w:rPr>
      <w:rFonts w:cs="Arial Unicode MS"/>
      <w:color w:val="000000"/>
      <w:u w:color="000000"/>
      <w:lang w:val="pt-PT"/>
    </w:rPr>
  </w:style>
  <w:style w:type="numbering" w:customStyle="1" w:styleId="ImportedStyle2">
    <w:name w:val="Imported Style 2"/>
    <w:pPr>
      <w:numPr>
        <w:numId w:val="17"/>
      </w:numPr>
    </w:p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numbering" w:customStyle="1" w:styleId="ImportedStyle4">
    <w:name w:val="Imported Style 4"/>
    <w:pPr>
      <w:numPr>
        <w:numId w:val="30"/>
      </w:numPr>
    </w:pPr>
  </w:style>
  <w:style w:type="paragraph" w:customStyle="1" w:styleId="Paragraph2">
    <w:name w:val="Paragraph2"/>
    <w:pPr>
      <w:widowControl w:val="0"/>
      <w:spacing w:before="80" w:line="240" w:lineRule="atLeast"/>
      <w:ind w:left="720"/>
      <w:jc w:val="both"/>
    </w:pPr>
    <w:rPr>
      <w:rFonts w:eastAsia="Times New Roman"/>
      <w:color w:val="000000"/>
      <w:u w:color="000000"/>
    </w:rPr>
  </w:style>
  <w:style w:type="paragraph" w:customStyle="1" w:styleId="Paragraph4">
    <w:name w:val="Paragraph4"/>
    <w:pPr>
      <w:widowControl w:val="0"/>
      <w:spacing w:before="80"/>
      <w:ind w:left="2250"/>
      <w:jc w:val="both"/>
    </w:pPr>
    <w:rPr>
      <w:rFonts w:eastAsia="Times New Roman"/>
      <w:color w:val="000000"/>
      <w:u w:color="000000"/>
      <w:lang w:val="pt-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widowControl w:val="0"/>
      <w:spacing w:before="120" w:after="60" w:line="240" w:lineRule="atLeast"/>
      <w:outlineLvl w:val="1"/>
    </w:pPr>
    <w:rPr>
      <w:rFonts w:ascii="Arial" w:eastAsia="Arial" w:hAnsi="Arial" w:cs="Arial"/>
      <w:b/>
      <w:bCs/>
      <w:color w:val="000000"/>
      <w:u w:color="000000"/>
    </w:rPr>
  </w:style>
  <w:style w:type="paragraph" w:styleId="Heading3">
    <w:name w:val="heading 3"/>
    <w:next w:val="Body"/>
    <w:pPr>
      <w:keepNext/>
      <w:widowControl w:val="0"/>
      <w:spacing w:before="120" w:after="60" w:line="240" w:lineRule="atLeast"/>
      <w:outlineLvl w:val="2"/>
    </w:pPr>
    <w:rPr>
      <w:rFonts w:ascii="Arial" w:eastAsia="Arial" w:hAnsi="Arial" w:cs="Arial"/>
      <w:i/>
      <w:iCs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Body"/>
    <w:pPr>
      <w:widowControl w:val="0"/>
      <w:jc w:val="center"/>
    </w:pPr>
    <w:rPr>
      <w:rFonts w:ascii="Arial" w:hAnsi="Arial" w:cs="Arial Unicode MS"/>
      <w:b/>
      <w:bCs/>
      <w:color w:val="000000"/>
      <w:sz w:val="36"/>
      <w:szCs w:val="36"/>
      <w:u w:color="000000"/>
      <w:lang w:val="pt-PT"/>
    </w:rPr>
  </w:style>
  <w:style w:type="paragraph" w:customStyle="1" w:styleId="Body">
    <w:name w:val="Body"/>
    <w:pPr>
      <w:widowControl w:val="0"/>
      <w:spacing w:line="240" w:lineRule="atLeast"/>
    </w:pPr>
    <w:rPr>
      <w:rFonts w:cs="Arial Unicode MS"/>
      <w:color w:val="000000"/>
      <w:u w:color="000000"/>
      <w:lang w:val="pt-PT"/>
    </w:rPr>
  </w:style>
  <w:style w:type="character" w:styleId="PageNumber">
    <w:name w:val="page number"/>
    <w:rPr>
      <w:lang w:val="pt-PT"/>
    </w:rPr>
  </w:style>
  <w:style w:type="paragraph" w:customStyle="1" w:styleId="InfoBlue">
    <w:name w:val="InfoBlue"/>
    <w:next w:val="BodyText"/>
    <w:pPr>
      <w:widowControl w:val="0"/>
      <w:tabs>
        <w:tab w:val="left" w:pos="540"/>
        <w:tab w:val="left" w:pos="1260"/>
      </w:tabs>
      <w:spacing w:after="120" w:line="240" w:lineRule="atLeast"/>
    </w:pPr>
    <w:rPr>
      <w:rFonts w:cs="Arial Unicode MS"/>
      <w:i/>
      <w:iCs/>
      <w:color w:val="0000FF"/>
      <w:u w:color="0000FF"/>
      <w:lang w:val="pt-PT"/>
    </w:rPr>
  </w:style>
  <w:style w:type="paragraph" w:styleId="BodyText">
    <w:name w:val="Body Text"/>
    <w:pPr>
      <w:keepLines/>
      <w:widowControl w:val="0"/>
      <w:spacing w:after="120" w:line="240" w:lineRule="atLeast"/>
      <w:ind w:left="720"/>
    </w:pPr>
    <w:rPr>
      <w:rFonts w:cs="Arial Unicode MS"/>
      <w:color w:val="000000"/>
      <w:u w:color="000000"/>
      <w:lang w:val="pt-PT"/>
    </w:rPr>
  </w:style>
  <w:style w:type="paragraph" w:customStyle="1" w:styleId="Tabletext">
    <w:name w:val="Tabletext"/>
    <w:pPr>
      <w:keepLines/>
      <w:widowControl w:val="0"/>
      <w:spacing w:after="120" w:line="240" w:lineRule="atLeast"/>
    </w:pPr>
    <w:rPr>
      <w:rFonts w:cs="Arial Unicode MS"/>
      <w:color w:val="000000"/>
      <w:u w:color="000000"/>
      <w:lang w:val="pt-PT"/>
    </w:rPr>
  </w:style>
  <w:style w:type="paragraph" w:styleId="TOC2">
    <w:name w:val="toc 2"/>
    <w:uiPriority w:val="39"/>
    <w:pPr>
      <w:widowControl w:val="0"/>
      <w:tabs>
        <w:tab w:val="left" w:pos="1000"/>
        <w:tab w:val="right" w:pos="9340"/>
      </w:tabs>
      <w:spacing w:line="240" w:lineRule="atLeast"/>
      <w:ind w:left="432"/>
    </w:pPr>
    <w:rPr>
      <w:rFonts w:eastAsia="Times New Roman"/>
      <w:color w:val="000000"/>
      <w:u w:color="000000"/>
      <w:lang w:val="pt-PT"/>
    </w:rPr>
  </w:style>
  <w:style w:type="paragraph" w:styleId="TOC3">
    <w:name w:val="toc 3"/>
    <w:uiPriority w:val="39"/>
    <w:pPr>
      <w:widowControl w:val="0"/>
      <w:tabs>
        <w:tab w:val="left" w:pos="1440"/>
        <w:tab w:val="left" w:pos="1600"/>
        <w:tab w:val="right" w:pos="9340"/>
      </w:tabs>
      <w:spacing w:line="240" w:lineRule="atLeast"/>
      <w:ind w:left="864"/>
    </w:pPr>
    <w:rPr>
      <w:rFonts w:eastAsia="Times New Roman"/>
      <w:color w:val="000000"/>
      <w:u w:color="000000"/>
      <w:lang w:val="pt-PT"/>
    </w:rPr>
  </w:style>
  <w:style w:type="paragraph" w:styleId="TOC4">
    <w:name w:val="toc 4"/>
    <w:uiPriority w:val="39"/>
    <w:pPr>
      <w:widowControl w:val="0"/>
      <w:tabs>
        <w:tab w:val="left" w:pos="432"/>
        <w:tab w:val="right" w:pos="9340"/>
      </w:tabs>
      <w:spacing w:before="240" w:after="60" w:line="240" w:lineRule="atLeast"/>
    </w:pPr>
    <w:rPr>
      <w:rFonts w:eastAsia="Times New Roman"/>
      <w:color w:val="000000"/>
      <w:u w:color="000000"/>
      <w:lang w:val="pt-PT"/>
    </w:rPr>
  </w:style>
  <w:style w:type="paragraph" w:customStyle="1" w:styleId="Heading">
    <w:name w:val="Heading"/>
    <w:next w:val="Body"/>
    <w:pPr>
      <w:keepNext/>
      <w:widowControl w:val="0"/>
      <w:spacing w:before="120" w:after="60" w:line="240" w:lineRule="atLeast"/>
      <w:outlineLvl w:val="3"/>
    </w:pPr>
    <w:rPr>
      <w:rFonts w:ascii="Arial" w:eastAsia="Arial" w:hAnsi="Arial" w:cs="Arial"/>
      <w:b/>
      <w:bCs/>
      <w:color w:val="000000"/>
      <w:u w:color="000000"/>
    </w:rPr>
  </w:style>
  <w:style w:type="numbering" w:customStyle="1" w:styleId="ImportedStyle1">
    <w:name w:val="Imported Style 1"/>
    <w:pPr>
      <w:numPr>
        <w:numId w:val="15"/>
      </w:numPr>
    </w:pPr>
  </w:style>
  <w:style w:type="paragraph" w:styleId="ListParagraph">
    <w:name w:val="List Paragraph"/>
    <w:pPr>
      <w:widowControl w:val="0"/>
      <w:spacing w:line="240" w:lineRule="atLeast"/>
      <w:ind w:left="720"/>
    </w:pPr>
    <w:rPr>
      <w:rFonts w:cs="Arial Unicode MS"/>
      <w:color w:val="000000"/>
      <w:u w:color="000000"/>
      <w:lang w:val="pt-PT"/>
    </w:rPr>
  </w:style>
  <w:style w:type="numbering" w:customStyle="1" w:styleId="ImportedStyle2">
    <w:name w:val="Imported Style 2"/>
    <w:pPr>
      <w:numPr>
        <w:numId w:val="17"/>
      </w:numPr>
    </w:p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numbering" w:customStyle="1" w:styleId="ImportedStyle4">
    <w:name w:val="Imported Style 4"/>
    <w:pPr>
      <w:numPr>
        <w:numId w:val="30"/>
      </w:numPr>
    </w:pPr>
  </w:style>
  <w:style w:type="paragraph" w:customStyle="1" w:styleId="Paragraph2">
    <w:name w:val="Paragraph2"/>
    <w:pPr>
      <w:widowControl w:val="0"/>
      <w:spacing w:before="80" w:line="240" w:lineRule="atLeast"/>
      <w:ind w:left="720"/>
      <w:jc w:val="both"/>
    </w:pPr>
    <w:rPr>
      <w:rFonts w:eastAsia="Times New Roman"/>
      <w:color w:val="000000"/>
      <w:u w:color="000000"/>
    </w:rPr>
  </w:style>
  <w:style w:type="paragraph" w:customStyle="1" w:styleId="Paragraph4">
    <w:name w:val="Paragraph4"/>
    <w:pPr>
      <w:widowControl w:val="0"/>
      <w:spacing w:before="80"/>
      <w:ind w:left="2250"/>
      <w:jc w:val="both"/>
    </w:pPr>
    <w:rPr>
      <w:rFonts w:eastAsia="Times New Roman"/>
      <w:color w:val="000000"/>
      <w:u w:color="00000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6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masters.com.br/noticia/facebook-encerra-plataforma-de-desenvolvimento-parse/" TargetMode="Externa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://www.loopinsight.com/2016/01/29/facebook-shutters-parse-pulls-the-rug-out-from-under-about-600000-apps/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10</Pages>
  <Words>2154</Words>
  <Characters>12278</Characters>
  <Application>Microsoft Macintosh Word</Application>
  <DocSecurity>0</DocSecurity>
  <Lines>102</Lines>
  <Paragraphs>28</Paragraphs>
  <ScaleCrop>false</ScaleCrop>
  <Company/>
  <LinksUpToDate>false</LinksUpToDate>
  <CharactersWithSpaces>14404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Bernardes</cp:lastModifiedBy>
  <cp:revision>89</cp:revision>
  <dcterms:created xsi:type="dcterms:W3CDTF">2016-03-23T13:03:00Z</dcterms:created>
  <dcterms:modified xsi:type="dcterms:W3CDTF">2016-03-26T00:10:00Z</dcterms:modified>
</cp:coreProperties>
</file>