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D27A" w14:textId="19258018" w:rsidR="00C76A2B" w:rsidRDefault="003F5572" w:rsidP="003F5572">
      <w:pPr>
        <w:pStyle w:val="Heading3"/>
        <w:spacing w:line="360" w:lineRule="auto"/>
      </w:pPr>
      <w:bookmarkStart w:id="0" w:name="lesson-7-iterators-and-closures"/>
      <w:r>
        <w:t xml:space="preserve">Lesson 8: </w:t>
      </w:r>
      <w:bookmarkEnd w:id="0"/>
      <w:r w:rsidR="00896E65">
        <w:t>Enu</w:t>
      </w:r>
      <w:r w:rsidR="00826FEB">
        <w:t>merated Types (Enum</w:t>
      </w:r>
      <w:r w:rsidR="00896E65">
        <w:t>s</w:t>
      </w:r>
      <w:r w:rsidR="00826FEB">
        <w:t>)</w:t>
      </w:r>
    </w:p>
    <w:p w14:paraId="0C5C917E" w14:textId="006FA5EE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896E65">
        <w:t>“The Rust Programming Language” Chapter 6.1</w:t>
      </w:r>
    </w:p>
    <w:p w14:paraId="4101D935" w14:textId="2E99FE8D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896E65">
        <w:t xml:space="preserve"> </w:t>
      </w:r>
      <w:r w:rsidR="00856315">
        <w:t>Read Chapter 6.1</w:t>
      </w:r>
    </w:p>
    <w:p w14:paraId="3EC7446E" w14:textId="6D6C8589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896E65">
        <w:rPr>
          <w:b/>
          <w:bCs/>
        </w:rPr>
        <w:t xml:space="preserve"> </w:t>
      </w:r>
      <w:r w:rsidR="001117FF">
        <w:t>No assignment but would be helpful to briefly Google Enums as required for additional understanding/</w:t>
      </w:r>
    </w:p>
    <w:p w14:paraId="35C4A9D5" w14:textId="6911825F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  <w:r w:rsidR="00896E65">
        <w:rPr>
          <w:b/>
          <w:bCs/>
        </w:rPr>
        <w:t xml:space="preserve"> </w:t>
      </w:r>
    </w:p>
    <w:p w14:paraId="30154524" w14:textId="2C9BD984" w:rsidR="001117FF" w:rsidRDefault="008C0755" w:rsidP="001117FF">
      <w:pPr>
        <w:pStyle w:val="ListParagraph"/>
        <w:numPr>
          <w:ilvl w:val="1"/>
          <w:numId w:val="4"/>
        </w:numPr>
        <w:spacing w:line="360" w:lineRule="auto"/>
      </w:pPr>
      <w:r>
        <w:t>Understand Enum usage</w:t>
      </w:r>
    </w:p>
    <w:p w14:paraId="4584B4B6" w14:textId="413AD741" w:rsidR="008C0755" w:rsidRDefault="008C0755" w:rsidP="001117FF">
      <w:pPr>
        <w:pStyle w:val="ListParagraph"/>
        <w:numPr>
          <w:ilvl w:val="1"/>
          <w:numId w:val="4"/>
        </w:numPr>
        <w:spacing w:line="360" w:lineRule="auto"/>
      </w:pPr>
      <w:r>
        <w:t>Remember Enum syntax</w:t>
      </w:r>
    </w:p>
    <w:p w14:paraId="5C7A2B85" w14:textId="7B090176" w:rsidR="008C0755" w:rsidRDefault="008C0755" w:rsidP="001117FF">
      <w:pPr>
        <w:pStyle w:val="ListParagraph"/>
        <w:numPr>
          <w:ilvl w:val="1"/>
          <w:numId w:val="4"/>
        </w:numPr>
        <w:spacing w:line="360" w:lineRule="auto"/>
      </w:pPr>
      <w:r>
        <w:t>Apply Enums to common use-cases</w:t>
      </w:r>
    </w:p>
    <w:p w14:paraId="7EBF25BC" w14:textId="7A96C6CC" w:rsidR="008C0755" w:rsidRDefault="003F5572" w:rsidP="008C0755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896E65">
        <w:rPr>
          <w:b/>
          <w:bCs/>
        </w:rPr>
        <w:t xml:space="preserve"> </w:t>
      </w:r>
      <w:r w:rsidR="008C0755">
        <w:t xml:space="preserve">Enums are extremely </w:t>
      </w:r>
      <w:r w:rsidR="00826FEB">
        <w:t xml:space="preserve">useful (and common in other programming languages) and </w:t>
      </w:r>
      <w:r w:rsidR="00414C25">
        <w:t xml:space="preserve">their use in Rust’s control flow </w:t>
      </w:r>
      <w:r w:rsidR="00826FEB">
        <w:t xml:space="preserve">is no less important. It is critical that students </w:t>
      </w:r>
      <w:r w:rsidR="00732688">
        <w:t>can</w:t>
      </w:r>
      <w:r w:rsidR="00826FEB">
        <w:t xml:space="preserve"> use enumerated types properly. </w:t>
      </w:r>
    </w:p>
    <w:p w14:paraId="1CD1CEBB" w14:textId="64474ED9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  <w:r w:rsidR="00896E65">
        <w:rPr>
          <w:b/>
          <w:bCs/>
        </w:rPr>
        <w:t xml:space="preserve"> </w:t>
      </w:r>
    </w:p>
    <w:p w14:paraId="01E1B1AE" w14:textId="4C06A04F" w:rsidR="00E97F57" w:rsidRDefault="00C40927" w:rsidP="00E97F57">
      <w:pPr>
        <w:pStyle w:val="ListParagraph"/>
        <w:numPr>
          <w:ilvl w:val="1"/>
          <w:numId w:val="4"/>
        </w:numPr>
        <w:spacing w:line="360" w:lineRule="auto"/>
      </w:pPr>
      <w:r>
        <w:t>Briefly cover enum syntax</w:t>
      </w:r>
    </w:p>
    <w:p w14:paraId="1527F1CE" w14:textId="06ECA877" w:rsidR="00C40927" w:rsidRDefault="00C40927" w:rsidP="00E97F57">
      <w:pPr>
        <w:pStyle w:val="ListParagraph"/>
        <w:numPr>
          <w:ilvl w:val="1"/>
          <w:numId w:val="4"/>
        </w:numPr>
        <w:spacing w:line="360" w:lineRule="auto"/>
      </w:pPr>
      <w:r>
        <w:t>Explain the difference between enums &amp; objects/structs in C</w:t>
      </w:r>
    </w:p>
    <w:p w14:paraId="7D1C3A5B" w14:textId="44C2C9B6" w:rsidR="00C40927" w:rsidRDefault="00C40927" w:rsidP="00E97F57">
      <w:pPr>
        <w:pStyle w:val="ListParagraph"/>
        <w:numPr>
          <w:ilvl w:val="1"/>
          <w:numId w:val="4"/>
        </w:numPr>
        <w:spacing w:line="360" w:lineRule="auto"/>
      </w:pPr>
      <w:r>
        <w:t>Show enums at play in some common scenarios:</w:t>
      </w:r>
    </w:p>
    <w:p w14:paraId="2F29A2E2" w14:textId="230E02EC" w:rsidR="00C40927" w:rsidRDefault="00360599" w:rsidP="00C40927">
      <w:pPr>
        <w:pStyle w:val="ListParagraph"/>
        <w:numPr>
          <w:ilvl w:val="2"/>
          <w:numId w:val="4"/>
        </w:numPr>
        <w:spacing w:line="360" w:lineRule="auto"/>
      </w:pPr>
      <w:r>
        <w:t>Object states</w:t>
      </w:r>
    </w:p>
    <w:p w14:paraId="7DCC1745" w14:textId="794FA170" w:rsidR="00360599" w:rsidRDefault="00360599" w:rsidP="00C40927">
      <w:pPr>
        <w:pStyle w:val="ListParagraph"/>
        <w:numPr>
          <w:ilvl w:val="2"/>
          <w:numId w:val="4"/>
        </w:numPr>
        <w:spacing w:line="360" w:lineRule="auto"/>
      </w:pPr>
      <w:r>
        <w:t>Basic encoding</w:t>
      </w:r>
      <w:r w:rsidR="005E35E6">
        <w:t xml:space="preserve"> of outcomes</w:t>
      </w:r>
    </w:p>
    <w:p w14:paraId="44E4B60C" w14:textId="5AF10EA0" w:rsidR="00360599" w:rsidRDefault="005E35E6" w:rsidP="00C40927">
      <w:pPr>
        <w:pStyle w:val="ListParagraph"/>
        <w:numPr>
          <w:ilvl w:val="2"/>
          <w:numId w:val="4"/>
        </w:numPr>
        <w:spacing w:line="360" w:lineRule="auto"/>
      </w:pPr>
      <w:r>
        <w:t>Performance-critical code</w:t>
      </w:r>
      <w:r w:rsidR="0053426A">
        <w:t xml:space="preserve"> (speed &amp; efficiency)</w:t>
      </w:r>
    </w:p>
    <w:p w14:paraId="42D1541F" w14:textId="35AD7B41" w:rsidR="0053426A" w:rsidRPr="003F5572" w:rsidRDefault="003F5572" w:rsidP="0053426A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896E65">
        <w:rPr>
          <w:b/>
          <w:bCs/>
        </w:rPr>
        <w:t xml:space="preserve"> </w:t>
      </w:r>
      <w:r w:rsidR="003975DC">
        <w:t xml:space="preserve">Create and use (at least) 1 enum to </w:t>
      </w:r>
      <w:r w:rsidR="007339AB">
        <w:t>show the state change of an object in a scenario of your choosing.</w:t>
      </w:r>
      <w:r w:rsidR="003975DC">
        <w:t xml:space="preserve"> </w:t>
      </w:r>
    </w:p>
    <w:sectPr w:rsidR="0053426A" w:rsidRPr="003F5572" w:rsidSect="003F55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2"/>
    <w:rsid w:val="001117FF"/>
    <w:rsid w:val="00360599"/>
    <w:rsid w:val="003975DC"/>
    <w:rsid w:val="003C31ED"/>
    <w:rsid w:val="003F5572"/>
    <w:rsid w:val="00414C25"/>
    <w:rsid w:val="0053426A"/>
    <w:rsid w:val="005E35E6"/>
    <w:rsid w:val="00732688"/>
    <w:rsid w:val="007339AB"/>
    <w:rsid w:val="007F0FBD"/>
    <w:rsid w:val="00826FEB"/>
    <w:rsid w:val="00856315"/>
    <w:rsid w:val="00896E65"/>
    <w:rsid w:val="008C0755"/>
    <w:rsid w:val="00BF3A1D"/>
    <w:rsid w:val="00C40927"/>
    <w:rsid w:val="00C76A2B"/>
    <w:rsid w:val="00E97F57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C2F4"/>
  <w15:chartTrackingRefBased/>
  <w15:docId w15:val="{97DB1ADD-386A-4D85-A562-2479F9D0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17</cp:revision>
  <dcterms:created xsi:type="dcterms:W3CDTF">2024-04-28T04:01:00Z</dcterms:created>
  <dcterms:modified xsi:type="dcterms:W3CDTF">2024-04-28T04:37:00Z</dcterms:modified>
</cp:coreProperties>
</file>