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1893657" w14:paraId="69E77513" wp14:textId="7BBEF11E">
      <w:pPr>
        <w:pStyle w:val="Normal"/>
        <w:rPr>
          <w:rFonts w:ascii="Consolas" w:hAnsi="Consolas" w:eastAsia="Consolas" w:cs="Consolas"/>
          <w:color w:val="auto"/>
          <w:sz w:val="22"/>
          <w:szCs w:val="22"/>
        </w:rPr>
      </w:pP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>Grandma’s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 xml:space="preserve"> cooking 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>is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 xml:space="preserve"> an online cooking 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>recipe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 xml:space="preserve"> app.</w:t>
      </w:r>
    </w:p>
    <w:p xmlns:wp14="http://schemas.microsoft.com/office/word/2010/wordml" w:rsidP="31893657" w14:paraId="40116C1B" wp14:textId="37623D76">
      <w:pPr>
        <w:pStyle w:val="Normal"/>
      </w:pPr>
      <w:r w:rsidR="28E4F656">
        <w:drawing>
          <wp:inline xmlns:wp14="http://schemas.microsoft.com/office/word/2010/wordprocessingDrawing" wp14:editId="28E4F656" wp14:anchorId="44AFC68C">
            <wp:extent cx="4572000" cy="2009775"/>
            <wp:effectExtent l="0" t="0" r="0" b="0"/>
            <wp:docPr id="1487409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9b9a2bee8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>You can visit the recipes already created but also modify them and create new ones.</w:t>
      </w:r>
    </w:p>
    <w:p xmlns:wp14="http://schemas.microsoft.com/office/word/2010/wordml" w:rsidP="31893657" w14:paraId="66EF417F" wp14:textId="64EE7E25">
      <w:pPr>
        <w:pStyle w:val="Normal"/>
      </w:pPr>
      <w:r w:rsidR="5790801A">
        <w:drawing>
          <wp:inline xmlns:wp14="http://schemas.microsoft.com/office/word/2010/wordprocessingDrawing" wp14:editId="421C3390" wp14:anchorId="49C8E424">
            <wp:extent cx="4572000" cy="2066925"/>
            <wp:effectExtent l="0" t="0" r="0" b="0"/>
            <wp:docPr id="697082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9c1c50e44d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893657" w14:paraId="247D22D2" wp14:textId="355AF622">
      <w:pPr>
        <w:pStyle w:val="Normal"/>
      </w:pPr>
      <w:r w:rsidR="5790801A">
        <w:drawing>
          <wp:inline xmlns:wp14="http://schemas.microsoft.com/office/word/2010/wordprocessingDrawing" wp14:editId="1CD406C9" wp14:anchorId="351C6737">
            <wp:extent cx="4572000" cy="2438400"/>
            <wp:effectExtent l="0" t="0" r="0" b="0"/>
            <wp:docPr id="576422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2fcd9ce57541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893657" w14:paraId="480F6880" wp14:textId="194C5031">
      <w:pPr>
        <w:pStyle w:val="Normal"/>
      </w:pPr>
      <w:r w:rsidR="5790801A">
        <w:drawing>
          <wp:inline xmlns:wp14="http://schemas.microsoft.com/office/word/2010/wordprocessingDrawing" wp14:editId="07BD9184" wp14:anchorId="43EA5F84">
            <wp:extent cx="4572000" cy="2409825"/>
            <wp:effectExtent l="0" t="0" r="0" b="0"/>
            <wp:docPr id="1693505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dbc1de6f747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893657" w14:paraId="3BFEFB25" wp14:textId="0254367B">
      <w:pPr>
        <w:pStyle w:val="Normal"/>
        <w:rPr>
          <w:rFonts w:ascii="Consolas" w:hAnsi="Consolas" w:eastAsia="Consolas" w:cs="Consolas"/>
          <w:color w:val="auto"/>
          <w:sz w:val="22"/>
          <w:szCs w:val="22"/>
        </w:rPr>
      </w:pPr>
      <w:r w:rsidR="5790801A">
        <w:drawing>
          <wp:inline xmlns:wp14="http://schemas.microsoft.com/office/word/2010/wordprocessingDrawing" wp14:editId="4EF30357" wp14:anchorId="7DABA2B4">
            <wp:extent cx="4572000" cy="2390775"/>
            <wp:effectExtent l="0" t="0" r="0" b="0"/>
            <wp:docPr id="295011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e5469845a247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 xml:space="preserve">It has an 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>authentication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 xml:space="preserve"> system, 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>so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 xml:space="preserve"> 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>you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 xml:space="preserve"> can log in, log out and 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>create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 xml:space="preserve"> a new 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>account</w:t>
      </w:r>
      <w:r w:rsidRPr="31893657" w:rsidR="3890AC33">
        <w:rPr>
          <w:rFonts w:ascii="Consolas" w:hAnsi="Consolas" w:eastAsia="Consolas" w:cs="Consolas"/>
          <w:color w:val="auto"/>
          <w:sz w:val="22"/>
          <w:szCs w:val="22"/>
        </w:rPr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820D78"/>
    <w:rsid w:val="0558C9E3"/>
    <w:rsid w:val="0EE7E58D"/>
    <w:rsid w:val="15820D78"/>
    <w:rsid w:val="16F195B1"/>
    <w:rsid w:val="1C42393F"/>
    <w:rsid w:val="28E4F656"/>
    <w:rsid w:val="31893657"/>
    <w:rsid w:val="3890AC33"/>
    <w:rsid w:val="41A747A7"/>
    <w:rsid w:val="46F1D73F"/>
    <w:rsid w:val="551FABD5"/>
    <w:rsid w:val="5790801A"/>
    <w:rsid w:val="72031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20D78"/>
  <w15:chartTrackingRefBased/>
  <w15:docId w15:val="{FF805898-1C8E-44C7-A59C-F95C22BC2A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1893657"/>
    <w:rPr>
      <w:noProof w:val="0"/>
      <w:lang w:val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3189365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3189365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31893657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3189365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3189365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31893657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189365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1893657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189365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31893657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31893657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31893657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31893657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31893657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31893657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n-US"/>
    </w:rPr>
  </w:style>
  <w:style w:type="character" w:styleId="Heading2Char" w:customStyle="true">
    <w:uiPriority w:val="9"/>
    <w:name w:val="Heading 2 Char"/>
    <w:basedOn w:val="DefaultParagraphFont"/>
    <w:link w:val="Heading2"/>
    <w:rsid w:val="31893657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n-US"/>
    </w:rPr>
  </w:style>
  <w:style w:type="character" w:styleId="Heading3Char" w:customStyle="true">
    <w:uiPriority w:val="9"/>
    <w:name w:val="Heading 3 Char"/>
    <w:basedOn w:val="DefaultParagraphFont"/>
    <w:link w:val="Heading3"/>
    <w:rsid w:val="31893657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n-US"/>
    </w:rPr>
  </w:style>
  <w:style w:type="character" w:styleId="Heading4Char" w:customStyle="true">
    <w:uiPriority w:val="9"/>
    <w:name w:val="Heading 4 Char"/>
    <w:basedOn w:val="DefaultParagraphFont"/>
    <w:link w:val="Heading4"/>
    <w:rsid w:val="31893657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n-US"/>
    </w:rPr>
  </w:style>
  <w:style w:type="character" w:styleId="Heading5Char" w:customStyle="true">
    <w:uiPriority w:val="9"/>
    <w:name w:val="Heading 5 Char"/>
    <w:basedOn w:val="DefaultParagraphFont"/>
    <w:link w:val="Heading5"/>
    <w:rsid w:val="31893657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n-US"/>
    </w:rPr>
  </w:style>
  <w:style w:type="character" w:styleId="Heading6Char" w:customStyle="true">
    <w:uiPriority w:val="9"/>
    <w:name w:val="Heading 6 Char"/>
    <w:basedOn w:val="DefaultParagraphFont"/>
    <w:link w:val="Heading6"/>
    <w:rsid w:val="31893657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n-US"/>
    </w:rPr>
  </w:style>
  <w:style w:type="character" w:styleId="Heading7Char" w:customStyle="true">
    <w:uiPriority w:val="9"/>
    <w:name w:val="Heading 7 Char"/>
    <w:basedOn w:val="DefaultParagraphFont"/>
    <w:link w:val="Heading7"/>
    <w:rsid w:val="31893657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n-US"/>
    </w:rPr>
  </w:style>
  <w:style w:type="character" w:styleId="Heading8Char" w:customStyle="true">
    <w:uiPriority w:val="9"/>
    <w:name w:val="Heading 8 Char"/>
    <w:basedOn w:val="DefaultParagraphFont"/>
    <w:link w:val="Heading8"/>
    <w:rsid w:val="31893657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n-US"/>
    </w:rPr>
  </w:style>
  <w:style w:type="character" w:styleId="Heading9Char" w:customStyle="true">
    <w:uiPriority w:val="9"/>
    <w:name w:val="Heading 9 Char"/>
    <w:basedOn w:val="DefaultParagraphFont"/>
    <w:link w:val="Heading9"/>
    <w:rsid w:val="31893657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n-US"/>
    </w:rPr>
  </w:style>
  <w:style w:type="character" w:styleId="TitleChar" w:customStyle="true">
    <w:uiPriority w:val="10"/>
    <w:name w:val="Title Char"/>
    <w:basedOn w:val="DefaultParagraphFont"/>
    <w:link w:val="Title"/>
    <w:rsid w:val="31893657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n-US"/>
    </w:rPr>
  </w:style>
  <w:style w:type="character" w:styleId="SubtitleChar" w:customStyle="true">
    <w:uiPriority w:val="11"/>
    <w:name w:val="Subtitle Char"/>
    <w:basedOn w:val="DefaultParagraphFont"/>
    <w:link w:val="Subtitle"/>
    <w:rsid w:val="31893657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n-US"/>
    </w:rPr>
  </w:style>
  <w:style w:type="character" w:styleId="QuoteChar" w:customStyle="true">
    <w:uiPriority w:val="29"/>
    <w:name w:val="Quote Char"/>
    <w:basedOn w:val="DefaultParagraphFont"/>
    <w:link w:val="Quote"/>
    <w:rsid w:val="31893657"/>
    <w:rPr>
      <w:i w:val="1"/>
      <w:iCs w:val="1"/>
      <w:noProof w:val="0"/>
      <w:color w:val="404040" w:themeColor="text1" w:themeTint="BF" w:themeShade="FF"/>
      <w:lang w:val="en-US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31893657"/>
    <w:rPr>
      <w:i w:val="1"/>
      <w:iCs w:val="1"/>
      <w:noProof w:val="0"/>
      <w:color w:val="4472C4" w:themeColor="accent1" w:themeTint="FF" w:themeShade="FF"/>
      <w:lang w:val="en-US"/>
    </w:rPr>
  </w:style>
  <w:style w:type="paragraph" w:styleId="TOC1">
    <w:uiPriority w:val="39"/>
    <w:name w:val="toc 1"/>
    <w:basedOn w:val="Normal"/>
    <w:next w:val="Normal"/>
    <w:unhideWhenUsed/>
    <w:rsid w:val="31893657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31893657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31893657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31893657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31893657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31893657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31893657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31893657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31893657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31893657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31893657"/>
    <w:rPr>
      <w:noProof w:val="0"/>
      <w:sz w:val="20"/>
      <w:szCs w:val="20"/>
      <w:lang w:val="en-US"/>
    </w:rPr>
  </w:style>
  <w:style w:type="paragraph" w:styleId="Footer">
    <w:uiPriority w:val="99"/>
    <w:name w:val="footer"/>
    <w:basedOn w:val="Normal"/>
    <w:unhideWhenUsed/>
    <w:link w:val="FooterChar"/>
    <w:rsid w:val="31893657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31893657"/>
    <w:rPr>
      <w:noProof w:val="0"/>
      <w:lang w:val="en-US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31893657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31893657"/>
    <w:rPr>
      <w:noProof w:val="0"/>
      <w:sz w:val="20"/>
      <w:szCs w:val="20"/>
      <w:lang w:val="en-US"/>
    </w:rPr>
  </w:style>
  <w:style w:type="paragraph" w:styleId="Header">
    <w:uiPriority w:val="99"/>
    <w:name w:val="header"/>
    <w:basedOn w:val="Normal"/>
    <w:unhideWhenUsed/>
    <w:link w:val="HeaderChar"/>
    <w:rsid w:val="31893657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31893657"/>
    <w:rPr>
      <w:noProof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fc9b9a2bee846c7" /><Relationship Type="http://schemas.openxmlformats.org/officeDocument/2006/relationships/image" Target="/media/image2.png" Id="R6a9c1c50e44d4870" /><Relationship Type="http://schemas.openxmlformats.org/officeDocument/2006/relationships/image" Target="/media/image3.png" Id="Ref2fcd9ce5754173" /><Relationship Type="http://schemas.openxmlformats.org/officeDocument/2006/relationships/image" Target="/media/image4.png" Id="Rd26dbc1de6f74747" /><Relationship Type="http://schemas.openxmlformats.org/officeDocument/2006/relationships/image" Target="/media/image5.png" Id="R0de5469845a2475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2023-02-20T11:06:05.2078696Z</dcterms:created>
  <dcterms:modified xsi:type="dcterms:W3CDTF">2023-02-20T11:14:04.7831398Z</dcterms:modified>
  <dc:creator>Ndeye fatou Fall</dc:creator>
  <lastModifiedBy>Ndeye fatou Fall</lastModifiedBy>
</coreProperties>
</file>