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35E4" w14:textId="77777777" w:rsidR="00374EDD" w:rsidRDefault="00374EDD" w:rsidP="00374EDD">
      <w:pPr>
        <w:pStyle w:val="Heading1"/>
        <w:jc w:val="center"/>
        <w:rPr>
          <w:rFonts w:ascii="Arial" w:eastAsia="Arial" w:hAnsi="Arial" w:cs="Arial"/>
        </w:rPr>
      </w:pPr>
      <w:r w:rsidRPr="31D59387">
        <w:t xml:space="preserve">PROG </w:t>
      </w:r>
      <w:r>
        <w:t>2200</w:t>
      </w:r>
      <w:r w:rsidRPr="31D59387">
        <w:rPr>
          <w:rFonts w:ascii="Arial" w:eastAsia="Arial" w:hAnsi="Arial" w:cs="Arial"/>
        </w:rPr>
        <w:t xml:space="preserve"> </w:t>
      </w:r>
      <w:r>
        <w:t>Assignment 03</w:t>
      </w:r>
    </w:p>
    <w:p w14:paraId="234C449F" w14:textId="77777777" w:rsidR="00374EDD" w:rsidRDefault="00374EDD" w:rsidP="00374EDD">
      <w:pPr>
        <w:pStyle w:val="Heading1"/>
        <w:jc w:val="center"/>
        <w:rPr>
          <w:rFonts w:ascii="Arial" w:eastAsia="Arial" w:hAnsi="Arial" w:cs="Arial"/>
          <w:sz w:val="26"/>
          <w:szCs w:val="26"/>
        </w:rPr>
      </w:pPr>
      <w:r>
        <w:rPr>
          <w:sz w:val="26"/>
          <w:szCs w:val="26"/>
        </w:rPr>
        <w:t>REST API Endpoints</w:t>
      </w:r>
    </w:p>
    <w:p w14:paraId="1464E7DD" w14:textId="77777777" w:rsidR="00475075" w:rsidRDefault="00475075">
      <w:pPr>
        <w:spacing w:before="2" w:line="100" w:lineRule="exact"/>
        <w:rPr>
          <w:sz w:val="10"/>
          <w:szCs w:val="10"/>
        </w:rPr>
      </w:pPr>
    </w:p>
    <w:p w14:paraId="13997BFA" w14:textId="77777777" w:rsidR="00374EDD" w:rsidRPr="00484BB6" w:rsidRDefault="00374EDD" w:rsidP="00374EDD">
      <w:pPr>
        <w:ind w:right="-20"/>
      </w:pPr>
      <w:r w:rsidRPr="001D1FF7">
        <w:rPr>
          <w:rStyle w:val="Heading4Char"/>
        </w:rPr>
        <w:t>Due Date:</w:t>
      </w:r>
      <w:r>
        <w:rPr>
          <w:rStyle w:val="Heading4Char"/>
        </w:rPr>
        <w:t xml:space="preserve"> 08</w:t>
      </w:r>
      <w:r w:rsidRPr="00C50251">
        <w:rPr>
          <w:rStyle w:val="Heading4Char"/>
          <w:vertAlign w:val="superscript"/>
        </w:rPr>
        <w:t>th</w:t>
      </w:r>
      <w:r>
        <w:rPr>
          <w:rStyle w:val="Heading4Char"/>
        </w:rPr>
        <w:t xml:space="preserve"> Nov </w:t>
      </w:r>
      <w:r w:rsidRPr="00484BB6">
        <w:rPr>
          <w:rStyle w:val="Heading4Char"/>
        </w:rPr>
        <w:t>(</w:t>
      </w:r>
      <w:r w:rsidRPr="00484BB6">
        <w:t>See due date designated on the assignment on D2L.</w:t>
      </w:r>
      <w:r>
        <w:t>)</w:t>
      </w:r>
    </w:p>
    <w:p w14:paraId="0235E630" w14:textId="77777777" w:rsidR="00374EDD" w:rsidRPr="006641C4" w:rsidRDefault="00374EDD" w:rsidP="00374EDD">
      <w:pPr>
        <w:spacing w:after="200" w:line="276" w:lineRule="auto"/>
      </w:pPr>
      <w:r>
        <w:t>Late submissions will receive the standard late submission penalty as stated in the course outline. (5% overall deduction per day late).</w:t>
      </w:r>
    </w:p>
    <w:p w14:paraId="68CC7409" w14:textId="77777777" w:rsidR="00374EDD" w:rsidRDefault="00374EDD" w:rsidP="00374EDD">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068C6ABF" w14:textId="77777777" w:rsidR="00374EDD" w:rsidRDefault="00374EDD" w:rsidP="00374EDD">
      <w:pPr>
        <w:spacing w:after="200" w:line="276" w:lineRule="auto"/>
        <w:rPr>
          <w:b/>
          <w:bCs/>
        </w:rPr>
      </w:pPr>
      <w:r>
        <w:t xml:space="preserve">Use </w:t>
      </w:r>
      <w:r>
        <w:rPr>
          <w:spacing w:val="-1"/>
        </w:rPr>
        <w:t>IDE to</w:t>
      </w:r>
      <w:r>
        <w:t xml:space="preserve"> </w:t>
      </w:r>
      <w:r>
        <w:rPr>
          <w:spacing w:val="-2"/>
        </w:rPr>
        <w:t>c</w:t>
      </w:r>
      <w:r>
        <w:rPr>
          <w:spacing w:val="1"/>
        </w:rPr>
        <w:t>r</w:t>
      </w:r>
      <w:r>
        <w:rPr>
          <w:spacing w:val="-1"/>
        </w:rPr>
        <w:t>e</w:t>
      </w:r>
      <w:r>
        <w:t>a</w:t>
      </w:r>
      <w:r>
        <w:rPr>
          <w:spacing w:val="-1"/>
        </w:rPr>
        <w:t>t</w:t>
      </w:r>
      <w:r>
        <w:t xml:space="preserve">e Java classes for REST API Endpoints using Spring boot </w:t>
      </w:r>
      <w:r>
        <w:rPr>
          <w:spacing w:val="3"/>
        </w:rPr>
        <w:t xml:space="preserve">framework </w:t>
      </w:r>
      <w:r>
        <w:t xml:space="preserve">along with entity classes as per the database schema </w:t>
      </w:r>
      <w:r>
        <w:rPr>
          <w:spacing w:val="1"/>
        </w:rPr>
        <w:t>for the given</w:t>
      </w:r>
      <w:r>
        <w:t xml:space="preserve"> </w:t>
      </w:r>
      <w:r>
        <w:rPr>
          <w:spacing w:val="1"/>
        </w:rPr>
        <w:t>p</w:t>
      </w:r>
      <w:r>
        <w:rPr>
          <w:spacing w:val="-1"/>
        </w:rPr>
        <w:t>r</w:t>
      </w:r>
      <w:r>
        <w:t>o</w:t>
      </w:r>
      <w:r>
        <w:rPr>
          <w:spacing w:val="1"/>
        </w:rPr>
        <w:t>b</w:t>
      </w:r>
      <w:r>
        <w:t>le</w:t>
      </w:r>
      <w:r>
        <w:rPr>
          <w:spacing w:val="-4"/>
        </w:rPr>
        <w:t>m</w:t>
      </w:r>
      <w:r>
        <w:t xml:space="preserve">. </w:t>
      </w:r>
      <w:r>
        <w:rPr>
          <w:b/>
          <w:bCs/>
        </w:rPr>
        <w:t>You must create .java files in this assignment.</w:t>
      </w:r>
    </w:p>
    <w:p w14:paraId="53E7D3F6" w14:textId="77777777" w:rsidR="00374EDD" w:rsidRPr="003148D2" w:rsidRDefault="00374EDD" w:rsidP="00374EDD">
      <w:pPr>
        <w:pStyle w:val="ListParagraph"/>
        <w:numPr>
          <w:ilvl w:val="0"/>
          <w:numId w:val="28"/>
        </w:numPr>
        <w:spacing w:after="200" w:line="276" w:lineRule="auto"/>
        <w:rPr>
          <w:spacing w:val="1"/>
        </w:rPr>
      </w:pPr>
      <w:r w:rsidRPr="003148D2">
        <w:rPr>
          <w:spacing w:val="1"/>
        </w:rPr>
        <w:t>Use the REST Resource Naming Conventions to design the endpoint URLs and methods.</w:t>
      </w:r>
    </w:p>
    <w:p w14:paraId="7FBB7581" w14:textId="77777777" w:rsidR="00374EDD" w:rsidRPr="003148D2" w:rsidRDefault="00374EDD" w:rsidP="00374EDD">
      <w:pPr>
        <w:pStyle w:val="ListParagraph"/>
        <w:numPr>
          <w:ilvl w:val="0"/>
          <w:numId w:val="28"/>
        </w:numPr>
        <w:spacing w:after="200" w:line="276" w:lineRule="auto"/>
        <w:rPr>
          <w:spacing w:val="1"/>
        </w:rPr>
      </w:pPr>
      <w:r w:rsidRPr="003148D2">
        <w:rPr>
          <w:spacing w:val="1"/>
        </w:rPr>
        <w:t>Ensure that the endpoints adhere to the principles of RESTful API design, including the use of nouns for resource names, plural nouns for collection names, hyphens to separate words and lowercase letters.</w:t>
      </w:r>
    </w:p>
    <w:p w14:paraId="5597E0B4" w14:textId="77777777" w:rsidR="00374EDD" w:rsidRPr="00815BBF" w:rsidRDefault="00374EDD" w:rsidP="00374EDD">
      <w:pPr>
        <w:pStyle w:val="Heading4"/>
        <w:rPr>
          <w:rFonts w:ascii="Times New Roman" w:eastAsia="Times New Roman" w:hAnsi="Times New Roman" w:cs="Times New Roman"/>
        </w:rPr>
      </w:pPr>
      <w:r>
        <w:t>Submissions:</w:t>
      </w:r>
    </w:p>
    <w:p w14:paraId="3E94498F" w14:textId="77777777" w:rsidR="00374EDD" w:rsidRPr="006B2DE5" w:rsidRDefault="00374EDD" w:rsidP="00374EDD">
      <w:r w:rsidRPr="006B2DE5">
        <w:t>When you are finished, commit your all files (</w:t>
      </w:r>
      <w:r>
        <w:t>java files</w:t>
      </w:r>
      <w:r w:rsidRPr="006B2DE5">
        <w:t xml:space="preserve">) to GitHub as your submission for Assignment </w:t>
      </w:r>
      <w:r>
        <w:t>3</w:t>
      </w:r>
      <w:r w:rsidRPr="006B2DE5">
        <w:t>. Also, share the screenshot of the outcome on the word document file name like [</w:t>
      </w:r>
      <w:proofErr w:type="spellStart"/>
      <w:r w:rsidRPr="006B2DE5">
        <w:t>YourName</w:t>
      </w:r>
      <w:proofErr w:type="spellEnd"/>
      <w:r w:rsidRPr="006B2DE5">
        <w:t>]_PROG2</w:t>
      </w:r>
      <w:r>
        <w:t>2</w:t>
      </w:r>
      <w:r w:rsidRPr="006B2DE5">
        <w:t>00_Assignment</w:t>
      </w:r>
      <w:r>
        <w:t>3</w:t>
      </w:r>
      <w:r w:rsidRPr="006B2DE5">
        <w:t>_Output_[</w:t>
      </w:r>
      <w:proofErr w:type="spellStart"/>
      <w:r w:rsidRPr="006B2DE5">
        <w:t>ScenarioX</w:t>
      </w:r>
      <w:proofErr w:type="spellEnd"/>
      <w:r w:rsidRPr="006B2DE5">
        <w:t>].docx.</w:t>
      </w:r>
    </w:p>
    <w:p w14:paraId="36CB3AFF" w14:textId="77777777" w:rsidR="00DB7573" w:rsidRDefault="00DB7573" w:rsidP="00DB7573"/>
    <w:p w14:paraId="52825ABC" w14:textId="77777777" w:rsidR="00374EDD" w:rsidRDefault="00374EDD" w:rsidP="00374EDD">
      <w:pPr>
        <w:pStyle w:val="Heading2"/>
      </w:pPr>
      <w:r w:rsidRPr="0058116F">
        <w:t>Program 1</w:t>
      </w:r>
      <w:r>
        <w:t xml:space="preserve"> – REST APIs Endpoints</w:t>
      </w:r>
    </w:p>
    <w:p w14:paraId="6DDFD13C" w14:textId="77777777" w:rsidR="00374EDD" w:rsidRDefault="00374EDD" w:rsidP="00374EDD">
      <w:pPr>
        <w:pStyle w:val="Heading2"/>
        <w:rPr>
          <w:rFonts w:asciiTheme="minorHAnsi" w:eastAsiaTheme="minorEastAsia" w:hAnsiTheme="minorHAnsi" w:cstheme="minorBidi"/>
          <w:sz w:val="21"/>
          <w:szCs w:val="21"/>
        </w:rPr>
      </w:pPr>
    </w:p>
    <w:p w14:paraId="3E6ADD10" w14:textId="77777777" w:rsidR="00374EDD" w:rsidRPr="00657450" w:rsidRDefault="00374EDD" w:rsidP="00374EDD">
      <w:pPr>
        <w:rPr>
          <w:b/>
          <w:bCs/>
          <w:sz w:val="24"/>
          <w:szCs w:val="24"/>
        </w:rPr>
      </w:pPr>
      <w:r>
        <w:rPr>
          <w:b/>
          <w:bCs/>
          <w:sz w:val="24"/>
          <w:szCs w:val="24"/>
        </w:rPr>
        <w:t>Background</w:t>
      </w:r>
    </w:p>
    <w:p w14:paraId="24AF88CE" w14:textId="77777777" w:rsidR="00374EDD" w:rsidRDefault="00374EDD" w:rsidP="00374EDD">
      <w:pPr>
        <w:pStyle w:val="Heading2"/>
        <w:rPr>
          <w:rFonts w:asciiTheme="minorHAnsi" w:eastAsiaTheme="minorEastAsia" w:hAnsiTheme="minorHAnsi" w:cstheme="minorBidi"/>
          <w:sz w:val="21"/>
          <w:szCs w:val="21"/>
        </w:rPr>
      </w:pPr>
      <w:r w:rsidRPr="00AA01FB">
        <w:rPr>
          <w:rFonts w:asciiTheme="minorHAnsi" w:eastAsiaTheme="minorEastAsia" w:hAnsiTheme="minorHAnsi" w:cstheme="minorBidi"/>
          <w:sz w:val="21"/>
          <w:szCs w:val="21"/>
        </w:rPr>
        <w:t>Online Courier systems have improvised the shopping experience to an exponential level. Be it your lunch or your favorite electronic gadget, you can place an order for it online, and the product will be delivered in no time.</w:t>
      </w:r>
    </w:p>
    <w:p w14:paraId="7D200014" w14:textId="3E374304" w:rsidR="00374EDD" w:rsidRDefault="00374EDD" w:rsidP="00374EDD">
      <w:r>
        <w:rPr>
          <w:noProof/>
        </w:rPr>
        <w:drawing>
          <wp:anchor distT="0" distB="0" distL="114300" distR="114300" simplePos="0" relativeHeight="251658752" behindDoc="1" locked="0" layoutInCell="1" allowOverlap="1" wp14:anchorId="3E451E96" wp14:editId="78AAF6D4">
            <wp:simplePos x="0" y="0"/>
            <wp:positionH relativeFrom="column">
              <wp:posOffset>3042285</wp:posOffset>
            </wp:positionH>
            <wp:positionV relativeFrom="paragraph">
              <wp:posOffset>440055</wp:posOffset>
            </wp:positionV>
            <wp:extent cx="3149600" cy="3663950"/>
            <wp:effectExtent l="0" t="0" r="0" b="0"/>
            <wp:wrapTight wrapText="bothSides">
              <wp:wrapPolygon edited="0">
                <wp:start x="0" y="0"/>
                <wp:lineTo x="0" y="21450"/>
                <wp:lineTo x="21426" y="21450"/>
                <wp:lineTo x="21426" y="0"/>
                <wp:lineTo x="0" y="0"/>
              </wp:wrapPolygon>
            </wp:wrapTight>
            <wp:docPr id="21581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663950"/>
                    </a:xfrm>
                    <a:prstGeom prst="rect">
                      <a:avLst/>
                    </a:prstGeom>
                    <a:noFill/>
                  </pic:spPr>
                </pic:pic>
              </a:graphicData>
            </a:graphic>
            <wp14:sizeRelH relativeFrom="page">
              <wp14:pctWidth>0</wp14:pctWidth>
            </wp14:sizeRelH>
            <wp14:sizeRelV relativeFrom="page">
              <wp14:pctHeight>0</wp14:pctHeight>
            </wp14:sizeRelV>
          </wp:anchor>
        </w:drawing>
      </w:r>
      <w:r w:rsidRPr="00214216">
        <w:t xml:space="preserve">This kind of application is used by any product and service-based company like Amazon, Uber, and much more. Experience in designing, developing, </w:t>
      </w:r>
      <w:r>
        <w:t xml:space="preserve">and </w:t>
      </w:r>
      <w:r w:rsidRPr="00214216">
        <w:t>deploying such an application could make you stand out and make it easy for you to get into your dream company</w:t>
      </w:r>
      <w:r>
        <w:t>.</w:t>
      </w:r>
    </w:p>
    <w:p w14:paraId="4FAFF6C7" w14:textId="139E628C" w:rsidR="00374EDD" w:rsidRDefault="00374EDD" w:rsidP="00374EDD"/>
    <w:p w14:paraId="2C9AFF58" w14:textId="6A3CA8E3" w:rsidR="00374EDD" w:rsidRDefault="00374EDD" w:rsidP="00374EDD">
      <w:r w:rsidRPr="00B43418">
        <w:t xml:space="preserve">Online Courier Service project deals with the 'Courier Service </w:t>
      </w:r>
      <w:r>
        <w:t>Management</w:t>
      </w:r>
      <w:r w:rsidRPr="00B43418">
        <w:t xml:space="preserve"> System.' The system will be used for day-to-day activities.</w:t>
      </w:r>
    </w:p>
    <w:p w14:paraId="51429EA5" w14:textId="6BC75BF8" w:rsidR="00374EDD" w:rsidRDefault="00374EDD" w:rsidP="00374EDD">
      <w:pPr>
        <w:pStyle w:val="ListParagraph"/>
        <w:numPr>
          <w:ilvl w:val="0"/>
          <w:numId w:val="16"/>
        </w:numPr>
      </w:pPr>
      <w:r>
        <w:t xml:space="preserve">Product </w:t>
      </w:r>
    </w:p>
    <w:p w14:paraId="03CD0B51" w14:textId="0AEEC5EB" w:rsidR="00374EDD" w:rsidRDefault="00374EDD" w:rsidP="00374EDD">
      <w:pPr>
        <w:pStyle w:val="ListParagraph"/>
        <w:numPr>
          <w:ilvl w:val="0"/>
          <w:numId w:val="16"/>
        </w:numPr>
      </w:pPr>
      <w:r>
        <w:t>Buy a Product</w:t>
      </w:r>
    </w:p>
    <w:p w14:paraId="6C37E110" w14:textId="23ECFCC2" w:rsidR="00374EDD" w:rsidRDefault="00374EDD" w:rsidP="00374EDD">
      <w:pPr>
        <w:pStyle w:val="ListParagraph"/>
        <w:numPr>
          <w:ilvl w:val="0"/>
          <w:numId w:val="16"/>
        </w:numPr>
      </w:pPr>
      <w:r>
        <w:t>To return a product</w:t>
      </w:r>
    </w:p>
    <w:p w14:paraId="36C21D52" w14:textId="6ED7026E" w:rsidR="00374EDD" w:rsidRDefault="00374EDD" w:rsidP="00374EDD">
      <w:pPr>
        <w:pStyle w:val="ListParagraph"/>
        <w:numPr>
          <w:ilvl w:val="0"/>
          <w:numId w:val="16"/>
        </w:numPr>
      </w:pPr>
      <w:r>
        <w:t>Payment Window</w:t>
      </w:r>
    </w:p>
    <w:p w14:paraId="4FEBAC07" w14:textId="77777777" w:rsidR="00374EDD" w:rsidRDefault="00374EDD" w:rsidP="00374EDD">
      <w:pPr>
        <w:pStyle w:val="ListParagraph"/>
        <w:numPr>
          <w:ilvl w:val="0"/>
          <w:numId w:val="16"/>
        </w:numPr>
      </w:pPr>
      <w:r>
        <w:t xml:space="preserve">company details </w:t>
      </w:r>
    </w:p>
    <w:p w14:paraId="1F336F32" w14:textId="77777777" w:rsidR="00374EDD" w:rsidRDefault="00374EDD" w:rsidP="00374EDD">
      <w:pPr>
        <w:pStyle w:val="ListParagraph"/>
        <w:numPr>
          <w:ilvl w:val="0"/>
          <w:numId w:val="16"/>
        </w:numPr>
      </w:pPr>
      <w:r>
        <w:t xml:space="preserve">hub rates </w:t>
      </w:r>
    </w:p>
    <w:p w14:paraId="133DA529" w14:textId="77777777" w:rsidR="00374EDD" w:rsidRDefault="00374EDD" w:rsidP="00374EDD">
      <w:pPr>
        <w:pStyle w:val="ListParagraph"/>
        <w:numPr>
          <w:ilvl w:val="0"/>
          <w:numId w:val="16"/>
        </w:numPr>
      </w:pPr>
      <w:r>
        <w:t>Delivery Details</w:t>
      </w:r>
    </w:p>
    <w:p w14:paraId="3EF5E11F" w14:textId="77777777" w:rsidR="00374EDD" w:rsidRDefault="00374EDD" w:rsidP="00374EDD">
      <w:pPr>
        <w:pStyle w:val="ListParagraph"/>
        <w:numPr>
          <w:ilvl w:val="0"/>
          <w:numId w:val="16"/>
        </w:numPr>
      </w:pPr>
      <w:r>
        <w:t>Non-delivery Details</w:t>
      </w:r>
    </w:p>
    <w:p w14:paraId="79CA4A2F" w14:textId="77777777" w:rsidR="00374EDD" w:rsidRPr="00214216" w:rsidRDefault="00374EDD" w:rsidP="00374EDD">
      <w:pPr>
        <w:pStyle w:val="ListParagraph"/>
        <w:numPr>
          <w:ilvl w:val="0"/>
          <w:numId w:val="16"/>
        </w:numPr>
      </w:pPr>
      <w:r>
        <w:t>Reviews</w:t>
      </w:r>
    </w:p>
    <w:p w14:paraId="70885F88" w14:textId="08DA8406" w:rsidR="00B43418" w:rsidRDefault="00B43418" w:rsidP="00374EDD">
      <w:pPr>
        <w:pStyle w:val="Heading2"/>
      </w:pPr>
    </w:p>
    <w:p w14:paraId="03F63DF1" w14:textId="77777777" w:rsidR="009F77CB" w:rsidRDefault="009F77CB" w:rsidP="009F77CB"/>
    <w:p w14:paraId="70BA42D4" w14:textId="77777777" w:rsidR="009F77CB" w:rsidRDefault="009F77CB" w:rsidP="009F77CB"/>
    <w:p w14:paraId="6324125D" w14:textId="77777777" w:rsidR="009F77CB" w:rsidRDefault="009F77CB" w:rsidP="009F77CB"/>
    <w:p w14:paraId="57AD6C21" w14:textId="77777777" w:rsidR="009F77CB" w:rsidRDefault="009F77CB" w:rsidP="009F77CB"/>
    <w:p w14:paraId="07ED6A3A" w14:textId="77777777" w:rsidR="009F77CB" w:rsidRDefault="009F77CB" w:rsidP="009F77CB"/>
    <w:p w14:paraId="35DC555C" w14:textId="77777777" w:rsidR="009F77CB" w:rsidRDefault="009F77CB" w:rsidP="009F77CB"/>
    <w:p w14:paraId="45EFA472" w14:textId="77777777" w:rsidR="009F77CB" w:rsidRDefault="009F77CB" w:rsidP="009F77CB"/>
    <w:p w14:paraId="1772A8E0" w14:textId="77777777" w:rsidR="009F77CB" w:rsidRDefault="009F77CB" w:rsidP="009F77CB"/>
    <w:p w14:paraId="40EB4FD1" w14:textId="77777777" w:rsidR="009F77CB" w:rsidRDefault="009F77CB" w:rsidP="009F77CB"/>
    <w:p w14:paraId="171AC204" w14:textId="20718B87" w:rsidR="00374EDD" w:rsidRPr="00374EDD" w:rsidRDefault="00374EDD" w:rsidP="00374EDD">
      <w:pPr>
        <w:jc w:val="center"/>
        <w:rPr>
          <w:b/>
          <w:bCs/>
          <w:sz w:val="28"/>
          <w:szCs w:val="28"/>
        </w:rPr>
      </w:pPr>
      <w:r w:rsidRPr="00374EDD">
        <w:rPr>
          <w:b/>
          <w:bCs/>
          <w:sz w:val="28"/>
          <w:szCs w:val="28"/>
        </w:rPr>
        <w:t>Able to create REST API endpoints</w:t>
      </w:r>
    </w:p>
    <w:p w14:paraId="6901B315" w14:textId="77777777" w:rsidR="00374EDD" w:rsidRDefault="00374EDD" w:rsidP="00374EDD"/>
    <w:p w14:paraId="14780AE7" w14:textId="502F583B" w:rsidR="00374EDD" w:rsidRDefault="0060508A" w:rsidP="00374EDD">
      <w:r>
        <w:t xml:space="preserve">We need to make our own rest APIs to make </w:t>
      </w:r>
      <w:r w:rsidRPr="0060508A">
        <w:t>the entities and repos, connect it to a database, and use post/get request to return or insert data</w:t>
      </w:r>
      <w:r>
        <w:t>.</w:t>
      </w:r>
    </w:p>
    <w:p w14:paraId="27E05348" w14:textId="77777777" w:rsidR="00374EDD" w:rsidRDefault="00374EDD" w:rsidP="00374EDD"/>
    <w:p w14:paraId="4C8EDF63" w14:textId="77777777" w:rsidR="00374EDD" w:rsidRDefault="00374EDD" w:rsidP="00374EDD"/>
    <w:p w14:paraId="070BCAEA" w14:textId="77777777" w:rsidR="00374EDD" w:rsidRDefault="00374EDD" w:rsidP="00374EDD"/>
    <w:p w14:paraId="0251B31D" w14:textId="77777777" w:rsidR="00374EDD" w:rsidRDefault="00374EDD" w:rsidP="00374EDD"/>
    <w:p w14:paraId="29A93C60" w14:textId="77777777" w:rsidR="00374EDD" w:rsidRDefault="00374EDD" w:rsidP="00374EDD"/>
    <w:p w14:paraId="7891C534" w14:textId="77777777" w:rsidR="00374EDD" w:rsidRDefault="00374EDD" w:rsidP="00374EDD">
      <w:r>
        <w:t xml:space="preserve"> </w:t>
      </w:r>
    </w:p>
    <w:p w14:paraId="289DFA0E" w14:textId="0B474D1C" w:rsidR="009F77CB" w:rsidRPr="00374EDD" w:rsidRDefault="00374EDD" w:rsidP="00374EDD">
      <w:pPr>
        <w:jc w:val="center"/>
        <w:rPr>
          <w:b/>
          <w:bCs/>
          <w:sz w:val="28"/>
          <w:szCs w:val="28"/>
        </w:rPr>
      </w:pPr>
      <w:r w:rsidRPr="00374EDD">
        <w:rPr>
          <w:b/>
          <w:bCs/>
          <w:sz w:val="28"/>
          <w:szCs w:val="28"/>
        </w:rPr>
        <w:t>Able to create database schema</w:t>
      </w:r>
    </w:p>
    <w:p w14:paraId="2E967E47" w14:textId="77777777" w:rsidR="009F77CB" w:rsidRDefault="009F77CB" w:rsidP="009F77CB"/>
    <w:p w14:paraId="1E2009E9" w14:textId="77777777" w:rsidR="009F77CB" w:rsidRDefault="009F77CB" w:rsidP="009F77CB"/>
    <w:p w14:paraId="68A900EE" w14:textId="348E7661" w:rsidR="006C6688" w:rsidRDefault="00E569E9" w:rsidP="00E569E9">
      <w:pPr>
        <w:pStyle w:val="NoSpacing"/>
      </w:pPr>
      <w:bookmarkStart w:id="0" w:name="_Hlk179983347"/>
      <w:r w:rsidRPr="00E569E9">
        <w:rPr>
          <w:b/>
          <w:bCs/>
        </w:rPr>
        <w:t>What is a database schema?</w:t>
      </w:r>
      <w:r>
        <w:t xml:space="preserve"> </w:t>
      </w:r>
      <w:r w:rsidRPr="00E569E9">
        <w:t>A database schema defines how data is organized within a relational database; this is inclusive of logical constraints such as, table names, fields, data types and the relationships between these entities.</w:t>
      </w:r>
    </w:p>
    <w:p w14:paraId="232936D1" w14:textId="77777777" w:rsidR="006C6688" w:rsidRDefault="006C6688" w:rsidP="009F77CB">
      <w:pPr>
        <w:jc w:val="center"/>
        <w:rPr>
          <w:b/>
          <w:bCs/>
          <w:sz w:val="28"/>
          <w:szCs w:val="28"/>
        </w:rPr>
      </w:pPr>
    </w:p>
    <w:p w14:paraId="5888BBB9" w14:textId="77777777" w:rsidR="00810A6F" w:rsidRDefault="00810A6F" w:rsidP="009F77CB">
      <w:pPr>
        <w:jc w:val="center"/>
        <w:rPr>
          <w:b/>
          <w:bCs/>
          <w:sz w:val="28"/>
          <w:szCs w:val="28"/>
        </w:rPr>
      </w:pPr>
    </w:p>
    <w:p w14:paraId="7AB144E3" w14:textId="77777777" w:rsidR="00810A6F" w:rsidRDefault="00810A6F" w:rsidP="009F77CB">
      <w:pPr>
        <w:jc w:val="center"/>
        <w:rPr>
          <w:b/>
          <w:bCs/>
          <w:sz w:val="28"/>
          <w:szCs w:val="28"/>
        </w:rPr>
      </w:pPr>
    </w:p>
    <w:p w14:paraId="66B983EB" w14:textId="77777777" w:rsidR="00810A6F" w:rsidRDefault="00810A6F" w:rsidP="009F77CB">
      <w:pPr>
        <w:jc w:val="center"/>
        <w:rPr>
          <w:b/>
          <w:bCs/>
          <w:sz w:val="28"/>
          <w:szCs w:val="28"/>
        </w:rPr>
      </w:pPr>
    </w:p>
    <w:bookmarkEnd w:id="0"/>
    <w:p w14:paraId="333B8D55" w14:textId="77777777" w:rsidR="00374EDD" w:rsidRPr="008877DD" w:rsidRDefault="00374EDD" w:rsidP="008877DD">
      <w:pPr>
        <w:rPr>
          <w:sz w:val="22"/>
          <w:szCs w:val="22"/>
        </w:rPr>
      </w:pPr>
    </w:p>
    <w:p w14:paraId="1ED9EE4C" w14:textId="77777777" w:rsidR="005F2B15" w:rsidRDefault="005F2B15" w:rsidP="009F77CB">
      <w:pPr>
        <w:rPr>
          <w:sz w:val="22"/>
          <w:szCs w:val="22"/>
        </w:rPr>
      </w:pPr>
    </w:p>
    <w:p w14:paraId="3F8B1EB7" w14:textId="6443691A" w:rsidR="00903221" w:rsidRPr="009F77CB" w:rsidRDefault="00903221" w:rsidP="00903221">
      <w:pPr>
        <w:jc w:val="center"/>
        <w:rPr>
          <w:b/>
          <w:bCs/>
          <w:sz w:val="28"/>
          <w:szCs w:val="28"/>
        </w:rPr>
      </w:pPr>
      <w:r>
        <w:rPr>
          <w:b/>
          <w:bCs/>
          <w:sz w:val="28"/>
          <w:szCs w:val="28"/>
        </w:rPr>
        <w:t>Read Me</w:t>
      </w:r>
      <w:r w:rsidR="005F2B15">
        <w:rPr>
          <w:b/>
          <w:bCs/>
          <w:sz w:val="28"/>
          <w:szCs w:val="28"/>
        </w:rPr>
        <w:t xml:space="preserve"> File &amp; Presentation</w:t>
      </w:r>
    </w:p>
    <w:p w14:paraId="57262A25" w14:textId="77777777" w:rsidR="00903221" w:rsidRDefault="00903221" w:rsidP="00903221">
      <w:pPr>
        <w:rPr>
          <w:sz w:val="22"/>
          <w:szCs w:val="22"/>
        </w:rPr>
      </w:pPr>
    </w:p>
    <w:p w14:paraId="42BA0204" w14:textId="7DC4F34F" w:rsidR="005F2B15" w:rsidRDefault="00903221" w:rsidP="00903221">
      <w:pPr>
        <w:rPr>
          <w:sz w:val="22"/>
          <w:szCs w:val="22"/>
        </w:rPr>
      </w:pPr>
      <w:r>
        <w:rPr>
          <w:sz w:val="22"/>
          <w:szCs w:val="22"/>
        </w:rPr>
        <w:t>Refer to the ReadMe File</w:t>
      </w:r>
      <w:r w:rsidR="006C6688">
        <w:rPr>
          <w:sz w:val="22"/>
          <w:szCs w:val="22"/>
        </w:rPr>
        <w:t>.</w:t>
      </w:r>
    </w:p>
    <w:p w14:paraId="29ADAFF0" w14:textId="77777777" w:rsidR="00E569E9" w:rsidRDefault="00E569E9" w:rsidP="00903221">
      <w:pPr>
        <w:rPr>
          <w:sz w:val="22"/>
          <w:szCs w:val="22"/>
        </w:rPr>
      </w:pPr>
    </w:p>
    <w:p w14:paraId="0967ACA9" w14:textId="12404D92" w:rsidR="00810A6F" w:rsidRDefault="00810A6F" w:rsidP="00903221">
      <w:pPr>
        <w:rPr>
          <w:sz w:val="22"/>
          <w:szCs w:val="22"/>
        </w:rPr>
      </w:pPr>
      <w:r>
        <w:rPr>
          <w:sz w:val="22"/>
          <w:szCs w:val="22"/>
        </w:rPr>
        <w:t xml:space="preserve">GitHub Link: </w:t>
      </w:r>
      <w:hyperlink r:id="rId12" w:history="1">
        <w:r w:rsidR="00E569E9" w:rsidRPr="00E028B2">
          <w:rPr>
            <w:rStyle w:val="Hyperlink"/>
            <w:sz w:val="22"/>
            <w:szCs w:val="22"/>
          </w:rPr>
          <w:t>https://github.com/Fall2024-NSCC-ECampus/assignment-3-rest-api-endpoint-cadalac-don.git</w:t>
        </w:r>
      </w:hyperlink>
    </w:p>
    <w:p w14:paraId="2C635C85" w14:textId="77777777" w:rsidR="00E569E9" w:rsidRDefault="00E569E9" w:rsidP="00903221">
      <w:pPr>
        <w:rPr>
          <w:sz w:val="22"/>
          <w:szCs w:val="22"/>
        </w:rPr>
      </w:pPr>
    </w:p>
    <w:sdt>
      <w:sdtPr>
        <w:id w:val="735508694"/>
        <w:docPartObj>
          <w:docPartGallery w:val="Bibliographies"/>
          <w:docPartUnique/>
        </w:docPartObj>
      </w:sdtPr>
      <w:sdtContent>
        <w:sdt>
          <w:sdtPr>
            <w:id w:val="111145805"/>
            <w:showingPlcHdr/>
            <w:bibliography/>
          </w:sdtPr>
          <w:sdtContent>
            <w:p w14:paraId="063D8B5C" w14:textId="0456DF51" w:rsidR="00E97FEE" w:rsidRPr="00E569E9" w:rsidRDefault="00374EDD" w:rsidP="009F77CB">
              <w:r>
                <w:t xml:space="preserve">     </w:t>
              </w:r>
            </w:p>
          </w:sdtContent>
        </w:sdt>
      </w:sdtContent>
    </w:sdt>
    <w:p w14:paraId="5A1D42CB" w14:textId="77777777" w:rsidR="00E97FEE" w:rsidRDefault="00E97FEE" w:rsidP="009F77CB">
      <w:pPr>
        <w:rPr>
          <w:sz w:val="22"/>
          <w:szCs w:val="22"/>
        </w:rPr>
      </w:pPr>
    </w:p>
    <w:p w14:paraId="0332FC79" w14:textId="77777777" w:rsidR="00E97FEE" w:rsidRDefault="00E97FEE" w:rsidP="009F77CB">
      <w:pPr>
        <w:rPr>
          <w:sz w:val="22"/>
          <w:szCs w:val="22"/>
        </w:rPr>
      </w:pPr>
    </w:p>
    <w:p w14:paraId="4094E1D9" w14:textId="1DF77289" w:rsidR="00E97FEE" w:rsidRPr="009F77CB" w:rsidRDefault="00E569E9" w:rsidP="009F77CB">
      <w:pPr>
        <w:rPr>
          <w:sz w:val="22"/>
          <w:szCs w:val="22"/>
        </w:rPr>
      </w:pPr>
      <w:r w:rsidRPr="00E569E9">
        <w:rPr>
          <w:sz w:val="22"/>
          <w:szCs w:val="22"/>
        </w:rPr>
        <w:t>https://www.ibm.com/topics/database-schema</w:t>
      </w:r>
    </w:p>
    <w:sectPr w:rsidR="00E97FEE" w:rsidRPr="009F77CB" w:rsidSect="009F77CB">
      <w:headerReference w:type="default" r:id="rId13"/>
      <w:pgSz w:w="12240" w:h="15840"/>
      <w:pgMar w:top="810" w:right="1700" w:bottom="630" w:left="7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00B40" w14:textId="77777777" w:rsidR="00B25CC8" w:rsidRDefault="00B25CC8">
      <w:r>
        <w:separator/>
      </w:r>
    </w:p>
  </w:endnote>
  <w:endnote w:type="continuationSeparator" w:id="0">
    <w:p w14:paraId="3873EAB7" w14:textId="77777777" w:rsidR="00B25CC8" w:rsidRDefault="00B2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05C96" w14:textId="77777777" w:rsidR="00B25CC8" w:rsidRDefault="00B25CC8">
      <w:r>
        <w:separator/>
      </w:r>
    </w:p>
  </w:footnote>
  <w:footnote w:type="continuationSeparator" w:id="0">
    <w:p w14:paraId="60321DC1" w14:textId="77777777" w:rsidR="00B25CC8" w:rsidRDefault="00B25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5CD"/>
    <w:multiLevelType w:val="hybridMultilevel"/>
    <w:tmpl w:val="371EF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7C17F9"/>
    <w:multiLevelType w:val="hybridMultilevel"/>
    <w:tmpl w:val="E432F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071EE0"/>
    <w:multiLevelType w:val="hybridMultilevel"/>
    <w:tmpl w:val="654C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2EBC"/>
    <w:multiLevelType w:val="hybridMultilevel"/>
    <w:tmpl w:val="BB820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2230B5"/>
    <w:multiLevelType w:val="hybridMultilevel"/>
    <w:tmpl w:val="8DD4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353EF"/>
    <w:multiLevelType w:val="hybridMultilevel"/>
    <w:tmpl w:val="7BCA5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C54A46"/>
    <w:multiLevelType w:val="hybridMultilevel"/>
    <w:tmpl w:val="630AE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CE46C5"/>
    <w:multiLevelType w:val="hybridMultilevel"/>
    <w:tmpl w:val="6C22D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153D00"/>
    <w:multiLevelType w:val="hybridMultilevel"/>
    <w:tmpl w:val="6B6A4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4A46C1"/>
    <w:multiLevelType w:val="hybridMultilevel"/>
    <w:tmpl w:val="24CE6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0" w15:restartNumberingAfterBreak="0">
    <w:nsid w:val="6A755FA0"/>
    <w:multiLevelType w:val="hybridMultilevel"/>
    <w:tmpl w:val="A502A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C4090"/>
    <w:multiLevelType w:val="hybridMultilevel"/>
    <w:tmpl w:val="D308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77BFC"/>
    <w:multiLevelType w:val="hybridMultilevel"/>
    <w:tmpl w:val="75000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0952261">
    <w:abstractNumId w:val="7"/>
  </w:num>
  <w:num w:numId="2" w16cid:durableId="728379386">
    <w:abstractNumId w:val="19"/>
  </w:num>
  <w:num w:numId="3" w16cid:durableId="1915431929">
    <w:abstractNumId w:val="24"/>
  </w:num>
  <w:num w:numId="4" w16cid:durableId="781802373">
    <w:abstractNumId w:val="5"/>
  </w:num>
  <w:num w:numId="5" w16cid:durableId="1677074867">
    <w:abstractNumId w:val="18"/>
  </w:num>
  <w:num w:numId="6" w16cid:durableId="1911186525">
    <w:abstractNumId w:val="6"/>
  </w:num>
  <w:num w:numId="7" w16cid:durableId="299380507">
    <w:abstractNumId w:val="22"/>
  </w:num>
  <w:num w:numId="8" w16cid:durableId="2058971778">
    <w:abstractNumId w:val="3"/>
  </w:num>
  <w:num w:numId="9" w16cid:durableId="1603952518">
    <w:abstractNumId w:val="10"/>
  </w:num>
  <w:num w:numId="10" w16cid:durableId="404567002">
    <w:abstractNumId w:val="26"/>
  </w:num>
  <w:num w:numId="11" w16cid:durableId="1660382752">
    <w:abstractNumId w:val="25"/>
  </w:num>
  <w:num w:numId="12" w16cid:durableId="1781953359">
    <w:abstractNumId w:val="11"/>
  </w:num>
  <w:num w:numId="13" w16cid:durableId="1433404497">
    <w:abstractNumId w:val="16"/>
  </w:num>
  <w:num w:numId="14" w16cid:durableId="1950775686">
    <w:abstractNumId w:val="21"/>
  </w:num>
  <w:num w:numId="15" w16cid:durableId="632562891">
    <w:abstractNumId w:val="8"/>
  </w:num>
  <w:num w:numId="16" w16cid:durableId="1980263678">
    <w:abstractNumId w:val="4"/>
  </w:num>
  <w:num w:numId="17" w16cid:durableId="297420866">
    <w:abstractNumId w:val="13"/>
  </w:num>
  <w:num w:numId="18" w16cid:durableId="82990994">
    <w:abstractNumId w:val="12"/>
  </w:num>
  <w:num w:numId="19" w16cid:durableId="950624416">
    <w:abstractNumId w:val="9"/>
  </w:num>
  <w:num w:numId="20" w16cid:durableId="2112431453">
    <w:abstractNumId w:val="1"/>
  </w:num>
  <w:num w:numId="21" w16cid:durableId="342049035">
    <w:abstractNumId w:val="23"/>
  </w:num>
  <w:num w:numId="22" w16cid:durableId="667749566">
    <w:abstractNumId w:val="2"/>
  </w:num>
  <w:num w:numId="23" w16cid:durableId="84695197">
    <w:abstractNumId w:val="17"/>
  </w:num>
  <w:num w:numId="24" w16cid:durableId="710426277">
    <w:abstractNumId w:val="27"/>
  </w:num>
  <w:num w:numId="25" w16cid:durableId="436143202">
    <w:abstractNumId w:val="15"/>
  </w:num>
  <w:num w:numId="26" w16cid:durableId="606084236">
    <w:abstractNumId w:val="14"/>
  </w:num>
  <w:num w:numId="27" w16cid:durableId="307125870">
    <w:abstractNumId w:val="20"/>
  </w:num>
  <w:num w:numId="28" w16cid:durableId="8374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08B"/>
    <w:rsid w:val="000004C7"/>
    <w:rsid w:val="00001ABB"/>
    <w:rsid w:val="00002884"/>
    <w:rsid w:val="00005116"/>
    <w:rsid w:val="0000779E"/>
    <w:rsid w:val="0001004C"/>
    <w:rsid w:val="00012973"/>
    <w:rsid w:val="0001309F"/>
    <w:rsid w:val="00014E6F"/>
    <w:rsid w:val="00022998"/>
    <w:rsid w:val="00025E55"/>
    <w:rsid w:val="000349F7"/>
    <w:rsid w:val="00045D5F"/>
    <w:rsid w:val="0004691E"/>
    <w:rsid w:val="00047AB4"/>
    <w:rsid w:val="0005114E"/>
    <w:rsid w:val="00054D18"/>
    <w:rsid w:val="000554F9"/>
    <w:rsid w:val="000673A6"/>
    <w:rsid w:val="00071C4E"/>
    <w:rsid w:val="00071F5C"/>
    <w:rsid w:val="00072027"/>
    <w:rsid w:val="00080016"/>
    <w:rsid w:val="00085AEE"/>
    <w:rsid w:val="00090842"/>
    <w:rsid w:val="0009515E"/>
    <w:rsid w:val="000A16DE"/>
    <w:rsid w:val="000A48D8"/>
    <w:rsid w:val="000A7C4B"/>
    <w:rsid w:val="000B1403"/>
    <w:rsid w:val="000B5FC4"/>
    <w:rsid w:val="000B622D"/>
    <w:rsid w:val="000C2832"/>
    <w:rsid w:val="000C5C17"/>
    <w:rsid w:val="000D4508"/>
    <w:rsid w:val="000E17D7"/>
    <w:rsid w:val="000E2191"/>
    <w:rsid w:val="000E4F5F"/>
    <w:rsid w:val="000F3AB2"/>
    <w:rsid w:val="001047B1"/>
    <w:rsid w:val="00104BD8"/>
    <w:rsid w:val="00110635"/>
    <w:rsid w:val="00116A9C"/>
    <w:rsid w:val="00135A3A"/>
    <w:rsid w:val="0013782D"/>
    <w:rsid w:val="00154A63"/>
    <w:rsid w:val="001576A8"/>
    <w:rsid w:val="0016449D"/>
    <w:rsid w:val="00170B0E"/>
    <w:rsid w:val="001803DB"/>
    <w:rsid w:val="001803E9"/>
    <w:rsid w:val="00192A50"/>
    <w:rsid w:val="0019435B"/>
    <w:rsid w:val="00197D9D"/>
    <w:rsid w:val="001A05BB"/>
    <w:rsid w:val="001A45D1"/>
    <w:rsid w:val="001A6105"/>
    <w:rsid w:val="001A6B1A"/>
    <w:rsid w:val="001C08E7"/>
    <w:rsid w:val="001C0A7F"/>
    <w:rsid w:val="001C2049"/>
    <w:rsid w:val="001D1FF7"/>
    <w:rsid w:val="001D58E3"/>
    <w:rsid w:val="001D7DEE"/>
    <w:rsid w:val="001E1671"/>
    <w:rsid w:val="001E365B"/>
    <w:rsid w:val="001F0D65"/>
    <w:rsid w:val="001F1445"/>
    <w:rsid w:val="001F41CF"/>
    <w:rsid w:val="001F59B6"/>
    <w:rsid w:val="001F6A22"/>
    <w:rsid w:val="00212216"/>
    <w:rsid w:val="00212B4F"/>
    <w:rsid w:val="00214216"/>
    <w:rsid w:val="002204FA"/>
    <w:rsid w:val="00224BA8"/>
    <w:rsid w:val="00236AE1"/>
    <w:rsid w:val="002374C0"/>
    <w:rsid w:val="00246050"/>
    <w:rsid w:val="00246247"/>
    <w:rsid w:val="00250C00"/>
    <w:rsid w:val="00255183"/>
    <w:rsid w:val="0025799D"/>
    <w:rsid w:val="00260D73"/>
    <w:rsid w:val="0027772B"/>
    <w:rsid w:val="0028130A"/>
    <w:rsid w:val="0028378A"/>
    <w:rsid w:val="00283C7C"/>
    <w:rsid w:val="0028617F"/>
    <w:rsid w:val="00286A4F"/>
    <w:rsid w:val="00290620"/>
    <w:rsid w:val="002948D9"/>
    <w:rsid w:val="002A3783"/>
    <w:rsid w:val="002A7718"/>
    <w:rsid w:val="002B1641"/>
    <w:rsid w:val="002B2C9A"/>
    <w:rsid w:val="002B7ADC"/>
    <w:rsid w:val="002C4EFA"/>
    <w:rsid w:val="002E49BE"/>
    <w:rsid w:val="002F0AA6"/>
    <w:rsid w:val="00300219"/>
    <w:rsid w:val="00306629"/>
    <w:rsid w:val="00313741"/>
    <w:rsid w:val="00313B0F"/>
    <w:rsid w:val="00317806"/>
    <w:rsid w:val="00347E98"/>
    <w:rsid w:val="003540AD"/>
    <w:rsid w:val="00354E74"/>
    <w:rsid w:val="003668A4"/>
    <w:rsid w:val="003705C1"/>
    <w:rsid w:val="00370B62"/>
    <w:rsid w:val="00370C07"/>
    <w:rsid w:val="003746C5"/>
    <w:rsid w:val="00374EDD"/>
    <w:rsid w:val="00375959"/>
    <w:rsid w:val="003760FD"/>
    <w:rsid w:val="0037795C"/>
    <w:rsid w:val="003812A1"/>
    <w:rsid w:val="00383C71"/>
    <w:rsid w:val="00386040"/>
    <w:rsid w:val="0039482C"/>
    <w:rsid w:val="00394B8B"/>
    <w:rsid w:val="0039638B"/>
    <w:rsid w:val="003970C4"/>
    <w:rsid w:val="003A22DB"/>
    <w:rsid w:val="003B22E8"/>
    <w:rsid w:val="003B36C8"/>
    <w:rsid w:val="003B76C9"/>
    <w:rsid w:val="003C25E4"/>
    <w:rsid w:val="003C46DF"/>
    <w:rsid w:val="003D0260"/>
    <w:rsid w:val="003D46A2"/>
    <w:rsid w:val="003D517D"/>
    <w:rsid w:val="003E066E"/>
    <w:rsid w:val="003E46AC"/>
    <w:rsid w:val="003F20E7"/>
    <w:rsid w:val="003F348E"/>
    <w:rsid w:val="003F48BE"/>
    <w:rsid w:val="003F5E16"/>
    <w:rsid w:val="003F6017"/>
    <w:rsid w:val="003F6EC2"/>
    <w:rsid w:val="004006B1"/>
    <w:rsid w:val="00401408"/>
    <w:rsid w:val="004058B8"/>
    <w:rsid w:val="00410A14"/>
    <w:rsid w:val="004267CF"/>
    <w:rsid w:val="00426938"/>
    <w:rsid w:val="00427597"/>
    <w:rsid w:val="00431EB4"/>
    <w:rsid w:val="004337AB"/>
    <w:rsid w:val="00433DB5"/>
    <w:rsid w:val="004410F8"/>
    <w:rsid w:val="004466D8"/>
    <w:rsid w:val="00447EC2"/>
    <w:rsid w:val="00450F4F"/>
    <w:rsid w:val="00472006"/>
    <w:rsid w:val="00475075"/>
    <w:rsid w:val="004753F9"/>
    <w:rsid w:val="00477C8C"/>
    <w:rsid w:val="00477CD0"/>
    <w:rsid w:val="004824BB"/>
    <w:rsid w:val="00484BB6"/>
    <w:rsid w:val="00487EDE"/>
    <w:rsid w:val="00493064"/>
    <w:rsid w:val="0049486C"/>
    <w:rsid w:val="004A27BC"/>
    <w:rsid w:val="004A4E53"/>
    <w:rsid w:val="004A6CA2"/>
    <w:rsid w:val="004B30D2"/>
    <w:rsid w:val="004B50B5"/>
    <w:rsid w:val="004B5668"/>
    <w:rsid w:val="004C52EF"/>
    <w:rsid w:val="004C644B"/>
    <w:rsid w:val="004C7246"/>
    <w:rsid w:val="004D383A"/>
    <w:rsid w:val="004D44C0"/>
    <w:rsid w:val="004D5C18"/>
    <w:rsid w:val="004E0909"/>
    <w:rsid w:val="004E60D0"/>
    <w:rsid w:val="004F628E"/>
    <w:rsid w:val="004F7005"/>
    <w:rsid w:val="005049F2"/>
    <w:rsid w:val="0050562B"/>
    <w:rsid w:val="005074BE"/>
    <w:rsid w:val="005172BE"/>
    <w:rsid w:val="00521411"/>
    <w:rsid w:val="00521ADD"/>
    <w:rsid w:val="00522233"/>
    <w:rsid w:val="00537F70"/>
    <w:rsid w:val="005452FF"/>
    <w:rsid w:val="0055436C"/>
    <w:rsid w:val="00554A89"/>
    <w:rsid w:val="00556ACE"/>
    <w:rsid w:val="005608BC"/>
    <w:rsid w:val="00567264"/>
    <w:rsid w:val="005707AD"/>
    <w:rsid w:val="00577885"/>
    <w:rsid w:val="0058116F"/>
    <w:rsid w:val="00584CB0"/>
    <w:rsid w:val="005856CE"/>
    <w:rsid w:val="00587808"/>
    <w:rsid w:val="00590251"/>
    <w:rsid w:val="005A0206"/>
    <w:rsid w:val="005A0A07"/>
    <w:rsid w:val="005A0D86"/>
    <w:rsid w:val="005A118B"/>
    <w:rsid w:val="005A7C40"/>
    <w:rsid w:val="005B34D7"/>
    <w:rsid w:val="005B470C"/>
    <w:rsid w:val="005B55C6"/>
    <w:rsid w:val="005B6F02"/>
    <w:rsid w:val="005E2093"/>
    <w:rsid w:val="005E42CE"/>
    <w:rsid w:val="005E47AE"/>
    <w:rsid w:val="005F2B15"/>
    <w:rsid w:val="005F6232"/>
    <w:rsid w:val="00601E14"/>
    <w:rsid w:val="00603956"/>
    <w:rsid w:val="0060508A"/>
    <w:rsid w:val="00606CFF"/>
    <w:rsid w:val="00612061"/>
    <w:rsid w:val="0062168A"/>
    <w:rsid w:val="00625856"/>
    <w:rsid w:val="00632F5B"/>
    <w:rsid w:val="006404CE"/>
    <w:rsid w:val="006416A8"/>
    <w:rsid w:val="00642CB5"/>
    <w:rsid w:val="00645181"/>
    <w:rsid w:val="00655487"/>
    <w:rsid w:val="00657334"/>
    <w:rsid w:val="00657450"/>
    <w:rsid w:val="006633B9"/>
    <w:rsid w:val="006641C4"/>
    <w:rsid w:val="00670354"/>
    <w:rsid w:val="00676147"/>
    <w:rsid w:val="006818AE"/>
    <w:rsid w:val="006827E4"/>
    <w:rsid w:val="006929F2"/>
    <w:rsid w:val="006B2DE5"/>
    <w:rsid w:val="006B45A5"/>
    <w:rsid w:val="006B5984"/>
    <w:rsid w:val="006C607A"/>
    <w:rsid w:val="006C6688"/>
    <w:rsid w:val="006C7961"/>
    <w:rsid w:val="006C7FB0"/>
    <w:rsid w:val="006D13D6"/>
    <w:rsid w:val="006D4B91"/>
    <w:rsid w:val="006D4CB7"/>
    <w:rsid w:val="006D72C8"/>
    <w:rsid w:val="006E2697"/>
    <w:rsid w:val="006E3888"/>
    <w:rsid w:val="006E6580"/>
    <w:rsid w:val="006F1BBD"/>
    <w:rsid w:val="006F2613"/>
    <w:rsid w:val="006F348E"/>
    <w:rsid w:val="006F42AE"/>
    <w:rsid w:val="007018BC"/>
    <w:rsid w:val="007034D0"/>
    <w:rsid w:val="00703739"/>
    <w:rsid w:val="00704CB3"/>
    <w:rsid w:val="00706E74"/>
    <w:rsid w:val="00720B5E"/>
    <w:rsid w:val="00721B5D"/>
    <w:rsid w:val="007243AC"/>
    <w:rsid w:val="00731016"/>
    <w:rsid w:val="007327E8"/>
    <w:rsid w:val="0074178B"/>
    <w:rsid w:val="007432E6"/>
    <w:rsid w:val="007435EC"/>
    <w:rsid w:val="00747EB4"/>
    <w:rsid w:val="00753F5E"/>
    <w:rsid w:val="00755894"/>
    <w:rsid w:val="00761487"/>
    <w:rsid w:val="007701C6"/>
    <w:rsid w:val="00770DA0"/>
    <w:rsid w:val="0077169B"/>
    <w:rsid w:val="007740E7"/>
    <w:rsid w:val="00782973"/>
    <w:rsid w:val="0078578D"/>
    <w:rsid w:val="00787AE1"/>
    <w:rsid w:val="00797FF6"/>
    <w:rsid w:val="007A1C72"/>
    <w:rsid w:val="007A241E"/>
    <w:rsid w:val="007A260A"/>
    <w:rsid w:val="007B1E98"/>
    <w:rsid w:val="007B6261"/>
    <w:rsid w:val="007C2818"/>
    <w:rsid w:val="007D2D9F"/>
    <w:rsid w:val="007D3872"/>
    <w:rsid w:val="007D3A5C"/>
    <w:rsid w:val="007D3A77"/>
    <w:rsid w:val="007D4091"/>
    <w:rsid w:val="007D5AC0"/>
    <w:rsid w:val="007E13E1"/>
    <w:rsid w:val="007E2E01"/>
    <w:rsid w:val="007F5213"/>
    <w:rsid w:val="00802C75"/>
    <w:rsid w:val="008038C3"/>
    <w:rsid w:val="00810A6F"/>
    <w:rsid w:val="008120F7"/>
    <w:rsid w:val="00812328"/>
    <w:rsid w:val="00813E85"/>
    <w:rsid w:val="00815BBF"/>
    <w:rsid w:val="00843A6B"/>
    <w:rsid w:val="00846370"/>
    <w:rsid w:val="0085651B"/>
    <w:rsid w:val="00873580"/>
    <w:rsid w:val="008754F8"/>
    <w:rsid w:val="008765CC"/>
    <w:rsid w:val="008877DD"/>
    <w:rsid w:val="00891010"/>
    <w:rsid w:val="00897131"/>
    <w:rsid w:val="008A6066"/>
    <w:rsid w:val="008B38B4"/>
    <w:rsid w:val="008D2211"/>
    <w:rsid w:val="008D3F19"/>
    <w:rsid w:val="008E35B8"/>
    <w:rsid w:val="008E5F03"/>
    <w:rsid w:val="008E7D0F"/>
    <w:rsid w:val="008F0A1C"/>
    <w:rsid w:val="008F5F29"/>
    <w:rsid w:val="008F67B0"/>
    <w:rsid w:val="00901408"/>
    <w:rsid w:val="00901894"/>
    <w:rsid w:val="00903221"/>
    <w:rsid w:val="009054EB"/>
    <w:rsid w:val="0090617D"/>
    <w:rsid w:val="009066C7"/>
    <w:rsid w:val="00907E36"/>
    <w:rsid w:val="0091039F"/>
    <w:rsid w:val="00910A3E"/>
    <w:rsid w:val="0091296C"/>
    <w:rsid w:val="00914C7A"/>
    <w:rsid w:val="0092379A"/>
    <w:rsid w:val="00923BE2"/>
    <w:rsid w:val="00941E9C"/>
    <w:rsid w:val="00946985"/>
    <w:rsid w:val="00951B69"/>
    <w:rsid w:val="00952A6D"/>
    <w:rsid w:val="00955F54"/>
    <w:rsid w:val="0096013C"/>
    <w:rsid w:val="00960DFD"/>
    <w:rsid w:val="009618EF"/>
    <w:rsid w:val="00966F10"/>
    <w:rsid w:val="0097077E"/>
    <w:rsid w:val="00972910"/>
    <w:rsid w:val="00972C64"/>
    <w:rsid w:val="009759F0"/>
    <w:rsid w:val="00976FF8"/>
    <w:rsid w:val="00980CE6"/>
    <w:rsid w:val="00982851"/>
    <w:rsid w:val="009868CE"/>
    <w:rsid w:val="009922C8"/>
    <w:rsid w:val="00994328"/>
    <w:rsid w:val="009953E0"/>
    <w:rsid w:val="009957D0"/>
    <w:rsid w:val="009977A6"/>
    <w:rsid w:val="00997F7B"/>
    <w:rsid w:val="009A6F52"/>
    <w:rsid w:val="009B3E67"/>
    <w:rsid w:val="009B4C3C"/>
    <w:rsid w:val="009B7D88"/>
    <w:rsid w:val="009C6B09"/>
    <w:rsid w:val="009E2307"/>
    <w:rsid w:val="009E564A"/>
    <w:rsid w:val="009F3013"/>
    <w:rsid w:val="009F688B"/>
    <w:rsid w:val="009F77CB"/>
    <w:rsid w:val="00A048B1"/>
    <w:rsid w:val="00A234D3"/>
    <w:rsid w:val="00A31E6B"/>
    <w:rsid w:val="00A33E12"/>
    <w:rsid w:val="00A34661"/>
    <w:rsid w:val="00A41E99"/>
    <w:rsid w:val="00A41FBD"/>
    <w:rsid w:val="00A50201"/>
    <w:rsid w:val="00A54AE2"/>
    <w:rsid w:val="00A60EDE"/>
    <w:rsid w:val="00A74D1C"/>
    <w:rsid w:val="00A80B83"/>
    <w:rsid w:val="00A942AF"/>
    <w:rsid w:val="00A95EFE"/>
    <w:rsid w:val="00A9604D"/>
    <w:rsid w:val="00AA01FB"/>
    <w:rsid w:val="00AA3641"/>
    <w:rsid w:val="00AB05E0"/>
    <w:rsid w:val="00AB6C5C"/>
    <w:rsid w:val="00AB7884"/>
    <w:rsid w:val="00AC27BD"/>
    <w:rsid w:val="00AC5772"/>
    <w:rsid w:val="00AC70E4"/>
    <w:rsid w:val="00AD5C2B"/>
    <w:rsid w:val="00AD74A4"/>
    <w:rsid w:val="00AE341F"/>
    <w:rsid w:val="00AE3D30"/>
    <w:rsid w:val="00AE46C2"/>
    <w:rsid w:val="00AE72C5"/>
    <w:rsid w:val="00AE789B"/>
    <w:rsid w:val="00AF1FBE"/>
    <w:rsid w:val="00AF37AB"/>
    <w:rsid w:val="00AF4719"/>
    <w:rsid w:val="00B07767"/>
    <w:rsid w:val="00B22A4F"/>
    <w:rsid w:val="00B2372B"/>
    <w:rsid w:val="00B2472F"/>
    <w:rsid w:val="00B25CC8"/>
    <w:rsid w:val="00B26019"/>
    <w:rsid w:val="00B3545C"/>
    <w:rsid w:val="00B4085A"/>
    <w:rsid w:val="00B425FB"/>
    <w:rsid w:val="00B43418"/>
    <w:rsid w:val="00B439EF"/>
    <w:rsid w:val="00B57893"/>
    <w:rsid w:val="00B60A8F"/>
    <w:rsid w:val="00B648BE"/>
    <w:rsid w:val="00B64B2D"/>
    <w:rsid w:val="00B676F5"/>
    <w:rsid w:val="00B76242"/>
    <w:rsid w:val="00B829A2"/>
    <w:rsid w:val="00B84F0A"/>
    <w:rsid w:val="00B87178"/>
    <w:rsid w:val="00B92C18"/>
    <w:rsid w:val="00B934A1"/>
    <w:rsid w:val="00B97A5C"/>
    <w:rsid w:val="00BA71B5"/>
    <w:rsid w:val="00BA7C47"/>
    <w:rsid w:val="00BB336D"/>
    <w:rsid w:val="00BB507E"/>
    <w:rsid w:val="00BB6F5B"/>
    <w:rsid w:val="00BC63CC"/>
    <w:rsid w:val="00BD3D4B"/>
    <w:rsid w:val="00BD4886"/>
    <w:rsid w:val="00BE132B"/>
    <w:rsid w:val="00BE27DA"/>
    <w:rsid w:val="00BE7106"/>
    <w:rsid w:val="00BF0943"/>
    <w:rsid w:val="00BF1F34"/>
    <w:rsid w:val="00BF76E1"/>
    <w:rsid w:val="00C1294D"/>
    <w:rsid w:val="00C12C0B"/>
    <w:rsid w:val="00C16A08"/>
    <w:rsid w:val="00C270EC"/>
    <w:rsid w:val="00C50251"/>
    <w:rsid w:val="00C50695"/>
    <w:rsid w:val="00C5073D"/>
    <w:rsid w:val="00C56446"/>
    <w:rsid w:val="00C56E47"/>
    <w:rsid w:val="00C610B7"/>
    <w:rsid w:val="00C613E1"/>
    <w:rsid w:val="00C667C1"/>
    <w:rsid w:val="00C77AFC"/>
    <w:rsid w:val="00C84B87"/>
    <w:rsid w:val="00C86C4D"/>
    <w:rsid w:val="00C91D5E"/>
    <w:rsid w:val="00C9722D"/>
    <w:rsid w:val="00C972CA"/>
    <w:rsid w:val="00CA1D24"/>
    <w:rsid w:val="00CA45B3"/>
    <w:rsid w:val="00CA46AC"/>
    <w:rsid w:val="00CA57C6"/>
    <w:rsid w:val="00CA70AA"/>
    <w:rsid w:val="00CA7C5D"/>
    <w:rsid w:val="00CA7E6F"/>
    <w:rsid w:val="00CB41B2"/>
    <w:rsid w:val="00CB7BA9"/>
    <w:rsid w:val="00CC3FF4"/>
    <w:rsid w:val="00CD2D55"/>
    <w:rsid w:val="00CE4CDD"/>
    <w:rsid w:val="00CF0457"/>
    <w:rsid w:val="00CF1230"/>
    <w:rsid w:val="00CF5E81"/>
    <w:rsid w:val="00D05AED"/>
    <w:rsid w:val="00D144CD"/>
    <w:rsid w:val="00D1614B"/>
    <w:rsid w:val="00D165B1"/>
    <w:rsid w:val="00D1744F"/>
    <w:rsid w:val="00D201C0"/>
    <w:rsid w:val="00D33673"/>
    <w:rsid w:val="00D3416B"/>
    <w:rsid w:val="00D40A33"/>
    <w:rsid w:val="00D44D47"/>
    <w:rsid w:val="00D46B8C"/>
    <w:rsid w:val="00D53968"/>
    <w:rsid w:val="00D53C68"/>
    <w:rsid w:val="00D542BA"/>
    <w:rsid w:val="00D5580C"/>
    <w:rsid w:val="00D55AC2"/>
    <w:rsid w:val="00D55E83"/>
    <w:rsid w:val="00D5600F"/>
    <w:rsid w:val="00D56F29"/>
    <w:rsid w:val="00D74C0D"/>
    <w:rsid w:val="00D7615C"/>
    <w:rsid w:val="00D85050"/>
    <w:rsid w:val="00D861A2"/>
    <w:rsid w:val="00D86865"/>
    <w:rsid w:val="00D873B2"/>
    <w:rsid w:val="00D912E2"/>
    <w:rsid w:val="00D914AD"/>
    <w:rsid w:val="00D92CE4"/>
    <w:rsid w:val="00D92D5D"/>
    <w:rsid w:val="00DA2167"/>
    <w:rsid w:val="00DA3913"/>
    <w:rsid w:val="00DB3936"/>
    <w:rsid w:val="00DB50E7"/>
    <w:rsid w:val="00DB7573"/>
    <w:rsid w:val="00DC0EB0"/>
    <w:rsid w:val="00DC2C51"/>
    <w:rsid w:val="00DD5C2C"/>
    <w:rsid w:val="00DD7422"/>
    <w:rsid w:val="00DD74A3"/>
    <w:rsid w:val="00DF01E7"/>
    <w:rsid w:val="00DF4B89"/>
    <w:rsid w:val="00DF7AAB"/>
    <w:rsid w:val="00E01F13"/>
    <w:rsid w:val="00E056E5"/>
    <w:rsid w:val="00E07DD1"/>
    <w:rsid w:val="00E10544"/>
    <w:rsid w:val="00E217F1"/>
    <w:rsid w:val="00E24D90"/>
    <w:rsid w:val="00E31D1F"/>
    <w:rsid w:val="00E32420"/>
    <w:rsid w:val="00E34342"/>
    <w:rsid w:val="00E35F39"/>
    <w:rsid w:val="00E4128E"/>
    <w:rsid w:val="00E44AA2"/>
    <w:rsid w:val="00E4681E"/>
    <w:rsid w:val="00E567A1"/>
    <w:rsid w:val="00E569E9"/>
    <w:rsid w:val="00E56F37"/>
    <w:rsid w:val="00E6017F"/>
    <w:rsid w:val="00E626D1"/>
    <w:rsid w:val="00E629AE"/>
    <w:rsid w:val="00E6386C"/>
    <w:rsid w:val="00E63BD4"/>
    <w:rsid w:val="00E6432A"/>
    <w:rsid w:val="00E65A78"/>
    <w:rsid w:val="00E7311B"/>
    <w:rsid w:val="00E75D80"/>
    <w:rsid w:val="00E84B60"/>
    <w:rsid w:val="00E85524"/>
    <w:rsid w:val="00E90CCB"/>
    <w:rsid w:val="00E924E3"/>
    <w:rsid w:val="00E93071"/>
    <w:rsid w:val="00E93284"/>
    <w:rsid w:val="00E948F1"/>
    <w:rsid w:val="00E94DDC"/>
    <w:rsid w:val="00E94E69"/>
    <w:rsid w:val="00E97FEE"/>
    <w:rsid w:val="00EA4E38"/>
    <w:rsid w:val="00EB24A4"/>
    <w:rsid w:val="00EB3023"/>
    <w:rsid w:val="00EB308E"/>
    <w:rsid w:val="00EB43A0"/>
    <w:rsid w:val="00EB5AEF"/>
    <w:rsid w:val="00EC1618"/>
    <w:rsid w:val="00EC4D8C"/>
    <w:rsid w:val="00ED1F80"/>
    <w:rsid w:val="00ED6339"/>
    <w:rsid w:val="00ED6E01"/>
    <w:rsid w:val="00EE1615"/>
    <w:rsid w:val="00EE5F21"/>
    <w:rsid w:val="00EF58BE"/>
    <w:rsid w:val="00F01AD1"/>
    <w:rsid w:val="00F02A7B"/>
    <w:rsid w:val="00F02F8D"/>
    <w:rsid w:val="00F03688"/>
    <w:rsid w:val="00F04447"/>
    <w:rsid w:val="00F0689D"/>
    <w:rsid w:val="00F07E38"/>
    <w:rsid w:val="00F1300F"/>
    <w:rsid w:val="00F16E2A"/>
    <w:rsid w:val="00F176CE"/>
    <w:rsid w:val="00F17F12"/>
    <w:rsid w:val="00F233BC"/>
    <w:rsid w:val="00F26714"/>
    <w:rsid w:val="00F26D04"/>
    <w:rsid w:val="00F37587"/>
    <w:rsid w:val="00F415CD"/>
    <w:rsid w:val="00F428DD"/>
    <w:rsid w:val="00F4636F"/>
    <w:rsid w:val="00F47038"/>
    <w:rsid w:val="00F5286A"/>
    <w:rsid w:val="00F54506"/>
    <w:rsid w:val="00F62726"/>
    <w:rsid w:val="00F62F1A"/>
    <w:rsid w:val="00F71C8C"/>
    <w:rsid w:val="00F90A91"/>
    <w:rsid w:val="00F9154D"/>
    <w:rsid w:val="00FA55DE"/>
    <w:rsid w:val="00FB2571"/>
    <w:rsid w:val="00FC1B8F"/>
    <w:rsid w:val="00FC2A19"/>
    <w:rsid w:val="00FC7A63"/>
    <w:rsid w:val="00FD3435"/>
    <w:rsid w:val="00FE695D"/>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221"/>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 w:type="paragraph" w:styleId="Bibliography">
    <w:name w:val="Bibliography"/>
    <w:basedOn w:val="Normal"/>
    <w:next w:val="Normal"/>
    <w:uiPriority w:val="37"/>
    <w:unhideWhenUsed/>
    <w:rsid w:val="0023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456334757">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522">
      <w:bodyDiv w:val="1"/>
      <w:marLeft w:val="0"/>
      <w:marRight w:val="0"/>
      <w:marTop w:val="0"/>
      <w:marBottom w:val="0"/>
      <w:divBdr>
        <w:top w:val="none" w:sz="0" w:space="0" w:color="auto"/>
        <w:left w:val="none" w:sz="0" w:space="0" w:color="auto"/>
        <w:bottom w:val="none" w:sz="0" w:space="0" w:color="auto"/>
        <w:right w:val="none" w:sz="0" w:space="0" w:color="auto"/>
      </w:divBdr>
    </w:div>
    <w:div w:id="1280180626">
      <w:bodyDiv w:val="1"/>
      <w:marLeft w:val="0"/>
      <w:marRight w:val="0"/>
      <w:marTop w:val="0"/>
      <w:marBottom w:val="0"/>
      <w:divBdr>
        <w:top w:val="none" w:sz="0" w:space="0" w:color="auto"/>
        <w:left w:val="none" w:sz="0" w:space="0" w:color="auto"/>
        <w:bottom w:val="none" w:sz="0" w:space="0" w:color="auto"/>
        <w:right w:val="none" w:sz="0" w:space="0" w:color="auto"/>
      </w:divBdr>
    </w:div>
    <w:div w:id="1295789482">
      <w:bodyDiv w:val="1"/>
      <w:marLeft w:val="0"/>
      <w:marRight w:val="0"/>
      <w:marTop w:val="0"/>
      <w:marBottom w:val="0"/>
      <w:divBdr>
        <w:top w:val="none" w:sz="0" w:space="0" w:color="auto"/>
        <w:left w:val="none" w:sz="0" w:space="0" w:color="auto"/>
        <w:bottom w:val="none" w:sz="0" w:space="0" w:color="auto"/>
        <w:right w:val="none" w:sz="0" w:space="0" w:color="auto"/>
      </w:divBdr>
    </w:div>
    <w:div w:id="1419252965">
      <w:bodyDiv w:val="1"/>
      <w:marLeft w:val="0"/>
      <w:marRight w:val="0"/>
      <w:marTop w:val="0"/>
      <w:marBottom w:val="0"/>
      <w:divBdr>
        <w:top w:val="none" w:sz="0" w:space="0" w:color="auto"/>
        <w:left w:val="none" w:sz="0" w:space="0" w:color="auto"/>
        <w:bottom w:val="none" w:sz="0" w:space="0" w:color="auto"/>
        <w:right w:val="none" w:sz="0" w:space="0" w:color="auto"/>
      </w:divBdr>
    </w:div>
    <w:div w:id="1480461489">
      <w:bodyDiv w:val="1"/>
      <w:marLeft w:val="0"/>
      <w:marRight w:val="0"/>
      <w:marTop w:val="0"/>
      <w:marBottom w:val="0"/>
      <w:divBdr>
        <w:top w:val="none" w:sz="0" w:space="0" w:color="auto"/>
        <w:left w:val="none" w:sz="0" w:space="0" w:color="auto"/>
        <w:bottom w:val="none" w:sz="0" w:space="0" w:color="auto"/>
        <w:right w:val="none" w:sz="0" w:space="0" w:color="auto"/>
      </w:divBdr>
    </w:div>
    <w:div w:id="1691372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Fall2024-NSCC-ECampus/assignment-3-rest-api-endpoint-cadalac-don.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b:Tag>
    <b:SourceType>InternetSite</b:SourceType>
    <b:Guid>{E83BB1AF-67D0-4EA4-AEC7-751B073DCDD0}</b:Guid>
    <b:Title>Single-responsibility principle</b:Title>
    <b:InternetSiteTitle>Wikipedia</b:InternetSiteTitle>
    <b:URL>https://en.wikipedia.org/wiki/Single-responsibility_principle</b:URL>
    <b:RefOrder>1</b:RefOrder>
  </b:Source>
  <b:Source>
    <b:Tag>Ale23</b:Tag>
    <b:SourceType>InternetSite</b:SourceType>
    <b:Guid>{5B1BE605-35E9-4B8E-B8C4-3C5A7CB8D331}</b:Guid>
    <b:Author>
      <b:Author>
        <b:NameList>
          <b:Person>
            <b:Last>Hyett</b:Last>
            <b:First>Alex</b:First>
          </b:Person>
        </b:NameList>
      </b:Author>
    </b:Author>
    <b:Title>SOLID Principles: Do You Really Understand Them?</b:Title>
    <b:InternetSiteTitle>YouTube</b:InternetSiteTitle>
    <b:Year>2023</b:Year>
    <b:Month>June</b:Month>
    <b:Day>16</b:Day>
    <b:URL>https://www.youtube.com/watch?v=kF7rQmSRlq0</b:URL>
    <b:RefOrder>2</b:RefOrder>
  </b:Source>
  <b:Source>
    <b:Tag>How24</b:Tag>
    <b:SourceType>InternetSite</b:SourceType>
    <b:Guid>{2D5142A6-0F12-4061-9806-3A1FE5D737FB}</b:Guid>
    <b:Title>How to create an intelliJ UML Chart</b:Title>
    <b:InternetSiteTitle>Yahoo Search</b:InternetSiteTitle>
    <b:Year>2024</b:Year>
    <b:Month>October</b:Month>
    <b:URL>https://ca.search.yahoo.com/search;_ylt=AwrhWQQN8g9n_gEASu7rFAx.;_ylc=X1MDMjExNDcyMTAwMwRfcgMyBGZyA21jYWZlZQRmcjIDc2ItdG9wBGdwcmlkA2w3TnI1YTVVUk91SzBlM2txYlZxX0EEbl9yc2x0AzAEbl9zdWdnAzAEb3JpZ2luA2NhLnNlYXJjaC55YWhvby5jb20EcG9zAzAEcHFzdHIDBHBxc3RybAMwBHFzd</b:URL>
    <b:RefOrder>3</b:RefOrder>
  </b:Source>
  <b:Source>
    <b:Tag>Vis</b:Tag>
    <b:SourceType>InternetSite</b:SourceType>
    <b:Guid>{C943BE32-46E8-49C6-B70C-B17BB46A8593}</b:Guid>
    <b:Title>Visual Paradigm</b:Title>
    <b:InternetSiteTitle>Visual Paradigm Online</b:InternetSiteTitle>
    <b:URL>https://online.visual-paradigm.com/login.jsp</b:URL>
    <b:RefOrder>4</b:RefOrder>
  </b:Source>
  <b:Source>
    <b:Tag>UML24</b:Tag>
    <b:SourceType>InternetSite</b:SourceType>
    <b:Guid>{9CC04120-CB61-46AC-A3B9-FCCCD047B14C}</b:Guid>
    <b:Title>UML Diagram Types Guide: Learn About All Types of UML Diagrams with Examples</b:Title>
    <b:InternetSiteTitle>Creately</b:InternetSiteTitle>
    <b:Year>2024</b:Year>
    <b:Month>June</b:Month>
    <b:Day>5</b:Day>
    <b:URL>https://creately.com/blog/diagrams/uml-diagram-types-examples/</b:URL>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5B91C6-35ED-4E6F-9B22-A2B422F95114}">
  <ds:schemaRefs>
    <ds:schemaRef ds:uri="http://schemas.openxmlformats.org/officeDocument/2006/bibliography"/>
  </ds:schemaRefs>
</ds:datastoreItem>
</file>

<file path=customXml/itemProps2.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4.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Peter Vaughan</cp:lastModifiedBy>
  <cp:revision>1118</cp:revision>
  <cp:lastPrinted>2017-05-10T18:07:00Z</cp:lastPrinted>
  <dcterms:created xsi:type="dcterms:W3CDTF">2014-09-29T00:07:00Z</dcterms:created>
  <dcterms:modified xsi:type="dcterms:W3CDTF">2024-11-07T22:49:00Z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