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14F1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654C9F" w14:textId="77777777" w:rsidR="002831C8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drawing>
          <wp:inline distT="0" distB="0" distL="114300" distR="114300" wp14:anchorId="175C800F" wp14:editId="52A98834">
            <wp:extent cx="2514600" cy="923925"/>
            <wp:effectExtent l="0" t="0" r="0" b="9525"/>
            <wp:docPr id="14" name="图片 14" descr="燕山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燕山大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5F54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0B051C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FFD14" w14:textId="77777777" w:rsidR="002831C8" w:rsidRDefault="002831C8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CD669" w14:textId="77777777" w:rsidR="002831C8" w:rsidRDefault="000000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B1B0A" wp14:editId="0CA93AE8">
                <wp:simplePos x="0" y="0"/>
                <wp:positionH relativeFrom="column">
                  <wp:posOffset>-339090</wp:posOffset>
                </wp:positionH>
                <wp:positionV relativeFrom="paragraph">
                  <wp:posOffset>542290</wp:posOffset>
                </wp:positionV>
                <wp:extent cx="61817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3533140"/>
                          <a:ext cx="6181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F59D" id="直接连接符 1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42.7pt" to="460.0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计算机组成原理实验指导书</w:t>
      </w:r>
      <w:r>
        <w:rPr>
          <w:rFonts w:ascii="Times New Roman" w:hAnsi="Times New Roman" w:cs="Times New Roman"/>
          <w:sz w:val="52"/>
          <w:szCs w:val="52"/>
        </w:rPr>
        <w:t xml:space="preserve">Principles of Computer Organization </w:t>
      </w:r>
      <w:r>
        <w:rPr>
          <w:rFonts w:ascii="Times New Roman" w:hAnsi="Times New Roman" w:cs="Times New Roman" w:hint="eastAsia"/>
          <w:sz w:val="52"/>
          <w:szCs w:val="52"/>
        </w:rPr>
        <w:t>Experiment I</w:t>
      </w:r>
      <w:r>
        <w:rPr>
          <w:rFonts w:ascii="Times New Roman" w:hAnsi="Times New Roman" w:cs="Times New Roman"/>
          <w:sz w:val="52"/>
          <w:szCs w:val="52"/>
        </w:rPr>
        <w:t xml:space="preserve">nstruction </w:t>
      </w:r>
      <w:r>
        <w:rPr>
          <w:rFonts w:ascii="Times New Roman" w:hAnsi="Times New Roman" w:cs="Times New Roman" w:hint="eastAsia"/>
          <w:sz w:val="52"/>
          <w:szCs w:val="52"/>
        </w:rPr>
        <w:t>B</w:t>
      </w:r>
      <w:r>
        <w:rPr>
          <w:rFonts w:ascii="Times New Roman" w:hAnsi="Times New Roman" w:cs="Times New Roman"/>
          <w:sz w:val="52"/>
          <w:szCs w:val="52"/>
        </w:rPr>
        <w:t>ook</w:t>
      </w:r>
    </w:p>
    <w:p w14:paraId="432A5495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BBB2F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48D8DB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44125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033FE62" w14:textId="77777777" w:rsidR="002831C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实验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 xml:space="preserve">6 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复杂模型机</w:t>
      </w:r>
      <w:r>
        <w:rPr>
          <w:rFonts w:ascii="Times New Roman" w:hAnsi="Times New Roman" w:cs="Times New Roman"/>
          <w:b/>
          <w:bCs/>
          <w:sz w:val="44"/>
          <w:szCs w:val="44"/>
        </w:rPr>
        <w:t>实验</w:t>
      </w:r>
    </w:p>
    <w:p w14:paraId="75B2DC8D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FD17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13C8A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0C4429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FC46A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F0972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A4CAD" w14:textId="77777777" w:rsidR="002831C8" w:rsidRDefault="002831C8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8921" w14:textId="77777777" w:rsidR="002831C8" w:rsidRDefault="002831C8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56944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42AF9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71610F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544AD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8A4F2" w14:textId="77777777" w:rsidR="002831C8" w:rsidRDefault="00000000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燕山大学软件工程系</w:t>
      </w:r>
    </w:p>
    <w:p w14:paraId="5CECBABE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4FB58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B1D29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A7E99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76440" w14:textId="77777777" w:rsidR="002831C8" w:rsidRDefault="002831C8">
      <w:pPr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DB0FA" w14:textId="77777777" w:rsidR="002831C8" w:rsidRDefault="002831C8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2831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FB07C0" w14:textId="77777777" w:rsidR="002831C8" w:rsidRDefault="00000000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实验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6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复杂模型机</w:t>
      </w:r>
      <w:r>
        <w:rPr>
          <w:rFonts w:ascii="Times New Roman" w:hAnsi="Times New Roman" w:cs="Times New Roman"/>
          <w:b/>
          <w:bCs/>
          <w:sz w:val="32"/>
          <w:szCs w:val="32"/>
        </w:rPr>
        <w:t>实验</w:t>
      </w:r>
    </w:p>
    <w:p w14:paraId="3265374B" w14:textId="77777777" w:rsidR="002831C8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实验目的</w:t>
      </w:r>
    </w:p>
    <w:p w14:paraId="7006FA1B" w14:textId="77777777" w:rsidR="002831C8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）在简单模型机的基础上，通过知识的综合运用，进行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条机器指令的微程序设计。</w:t>
      </w:r>
    </w:p>
    <w:p w14:paraId="56B5D10C" w14:textId="77777777" w:rsidR="002831C8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）进一步理解微程序控制器的工作原理，掌握指令与微指令的区别与联系</w:t>
      </w:r>
      <w:r>
        <w:rPr>
          <w:rFonts w:ascii="Times New Roman" w:hAnsi="Times New Roman" w:cs="Times New Roman"/>
        </w:rPr>
        <w:t>。</w:t>
      </w:r>
    </w:p>
    <w:p w14:paraId="1821A14A" w14:textId="77777777" w:rsidR="002831C8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）通过编写和调试微程序，提高研究与设计能力。</w:t>
      </w:r>
    </w:p>
    <w:p w14:paraId="5D3544E2" w14:textId="77777777" w:rsidR="002831C8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sz w:val="28"/>
          <w:szCs w:val="28"/>
        </w:rPr>
        <w:t>实验要求</w:t>
      </w:r>
    </w:p>
    <w:p w14:paraId="5FA08A5C" w14:textId="77777777" w:rsidR="002831C8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做好实验预习</w:t>
      </w:r>
      <w:r>
        <w:rPr>
          <w:rFonts w:ascii="Times New Roman" w:hAnsi="Times New Roman" w:cs="Times New Roman" w:hint="eastAsia"/>
        </w:rPr>
        <w:t>，读懂实验电路图，</w:t>
      </w:r>
      <w:r>
        <w:rPr>
          <w:rFonts w:ascii="Times New Roman" w:hAnsi="Times New Roman" w:cs="Times New Roman"/>
        </w:rPr>
        <w:t>熟悉实</w:t>
      </w:r>
      <w:r>
        <w:rPr>
          <w:rFonts w:ascii="Times New Roman" w:hAnsi="Times New Roman" w:cs="Times New Roman" w:hint="eastAsia"/>
        </w:rPr>
        <w:t>验</w:t>
      </w:r>
      <w:r>
        <w:rPr>
          <w:rFonts w:ascii="Times New Roman" w:hAnsi="Times New Roman" w:cs="Times New Roman"/>
        </w:rPr>
        <w:t>元器件的功能特性和使用方法</w:t>
      </w:r>
      <w:r>
        <w:rPr>
          <w:rFonts w:ascii="Times New Roman" w:hAnsi="Times New Roman" w:cs="Times New Roman" w:hint="eastAsia"/>
        </w:rPr>
        <w:t>。</w:t>
      </w:r>
    </w:p>
    <w:p w14:paraId="2CE8D9B8" w14:textId="77777777" w:rsidR="002831C8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）在实验前做好微程序设计的全部工作，实验时只进行调试与验证</w:t>
      </w:r>
      <w:r>
        <w:rPr>
          <w:rFonts w:ascii="Times New Roman" w:hAnsi="Times New Roman" w:cs="Times New Roman"/>
        </w:rPr>
        <w:t>。</w:t>
      </w:r>
    </w:p>
    <w:p w14:paraId="7BF529B4" w14:textId="77777777" w:rsidR="002831C8" w:rsidRDefault="00000000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）按照实验内容与步骤的要求，独立思考，认真仔细地完成实验。</w:t>
      </w:r>
    </w:p>
    <w:p w14:paraId="074DD1A2" w14:textId="77777777" w:rsidR="002831C8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实验原理</w:t>
      </w:r>
    </w:p>
    <w:p w14:paraId="4F6FF56A" w14:textId="77777777" w:rsidR="002831C8" w:rsidRDefault="0000000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本实验电路与简单模型机实验电路相同，电路如图</w:t>
      </w:r>
      <w:r>
        <w:rPr>
          <w:rFonts w:ascii="Times New Roman" w:hAnsi="Times New Roman" w:cs="Times New Roman" w:hint="eastAsia"/>
        </w:rPr>
        <w:t>6.1</w:t>
      </w:r>
      <w:r>
        <w:rPr>
          <w:rFonts w:ascii="Times New Roman" w:hAnsi="Times New Roman" w:cs="Times New Roman" w:hint="eastAsia"/>
        </w:rPr>
        <w:t>所示，电路详细说明请见实验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，此处不再赘述。</w:t>
      </w:r>
    </w:p>
    <w:p w14:paraId="1526BAE1" w14:textId="77777777" w:rsidR="002831C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3459BD0" wp14:editId="307769FB">
            <wp:extent cx="4900930" cy="3057525"/>
            <wp:effectExtent l="0" t="0" r="13970" b="9525"/>
            <wp:docPr id="21" name="图片 21" descr="实验5 总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实验5 总框图"/>
                    <pic:cNvPicPr>
                      <a:picLocks noChangeAspect="1"/>
                    </pic:cNvPicPr>
                  </pic:nvPicPr>
                  <pic:blipFill>
                    <a:blip r:embed="rId9"/>
                    <a:srcRect l="-181" t="271" r="181" b="622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F546" w14:textId="77777777" w:rsidR="002831C8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 xml:space="preserve">6.1 </w:t>
      </w:r>
      <w:r>
        <w:rPr>
          <w:rFonts w:ascii="Times New Roman" w:hAnsi="Times New Roman" w:cs="Times New Roman" w:hint="eastAsia"/>
          <w:sz w:val="18"/>
          <w:szCs w:val="18"/>
        </w:rPr>
        <w:t>复杂模型机总框图</w:t>
      </w:r>
    </w:p>
    <w:p w14:paraId="565D465C" w14:textId="68BD0FC7" w:rsidR="002831C8" w:rsidRDefault="00000000">
      <w:pPr>
        <w:spacing w:line="36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在简单模型机实验中，控制存储器里存放了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个微程序，对应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条指令，即此模型机只能运行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条指令。</w:t>
      </w:r>
    </w:p>
    <w:p w14:paraId="53611FA5" w14:textId="77777777" w:rsidR="002831C8" w:rsidRDefault="00000000">
      <w:pPr>
        <w:spacing w:line="36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本实验在简单模型机实验的基础上，实现一个包含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条指令的指令集。实验电路、指令格式都无需修改，只要修改控制存储器中的微程序，以及内存中的测试程序。</w:t>
      </w:r>
    </w:p>
    <w:p w14:paraId="5007F02E" w14:textId="77777777" w:rsidR="002831C8" w:rsidRDefault="00000000">
      <w:pPr>
        <w:spacing w:line="36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本实验用到的</w:t>
      </w:r>
      <w:proofErr w:type="gramStart"/>
      <w:r>
        <w:rPr>
          <w:rFonts w:ascii="Times New Roman" w:hAnsi="Times New Roman" w:cs="Times New Roman"/>
        </w:rPr>
        <w:t>微指令微指令</w:t>
      </w:r>
      <w:proofErr w:type="gramEnd"/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与简单模型机实验相同，</w:t>
      </w:r>
      <w:r>
        <w:rPr>
          <w:rFonts w:ascii="Times New Roman" w:hAnsi="Times New Roman" w:cs="Times New Roman"/>
        </w:rPr>
        <w:t>如表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 w:hint="eastAsia"/>
        </w:rPr>
        <w:t>。</w:t>
      </w:r>
    </w:p>
    <w:p w14:paraId="5B95FC7C" w14:textId="77777777" w:rsidR="002831C8" w:rsidRDefault="00000000">
      <w:pPr>
        <w:spacing w:line="360" w:lineRule="exact"/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6-1</w:t>
      </w:r>
      <w:r>
        <w:rPr>
          <w:rFonts w:ascii="Times New Roman" w:hAnsi="Times New Roman" w:cs="Times New Roman" w:hint="eastAsia"/>
          <w:sz w:val="18"/>
          <w:szCs w:val="18"/>
        </w:rPr>
        <w:t>微指令格式</w:t>
      </w:r>
    </w:p>
    <w:tbl>
      <w:tblPr>
        <w:tblStyle w:val="a5"/>
        <w:tblW w:w="8787" w:type="dxa"/>
        <w:jc w:val="center"/>
        <w:tblLook w:val="04A0" w:firstRow="1" w:lastRow="0" w:firstColumn="1" w:lastColumn="0" w:noHBand="0" w:noVBand="1"/>
      </w:tblPr>
      <w:tblGrid>
        <w:gridCol w:w="964"/>
        <w:gridCol w:w="567"/>
        <w:gridCol w:w="567"/>
        <w:gridCol w:w="567"/>
        <w:gridCol w:w="567"/>
        <w:gridCol w:w="567"/>
        <w:gridCol w:w="567"/>
        <w:gridCol w:w="567"/>
        <w:gridCol w:w="567"/>
        <w:gridCol w:w="850"/>
        <w:gridCol w:w="737"/>
        <w:gridCol w:w="850"/>
        <w:gridCol w:w="850"/>
      </w:tblGrid>
      <w:tr w:rsidR="002831C8" w14:paraId="67734F4F" w14:textId="77777777">
        <w:trPr>
          <w:jc w:val="center"/>
        </w:trPr>
        <w:tc>
          <w:tcPr>
            <w:tcW w:w="964" w:type="dxa"/>
          </w:tcPr>
          <w:p w14:paraId="240410D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位</w:t>
            </w:r>
          </w:p>
        </w:tc>
        <w:tc>
          <w:tcPr>
            <w:tcW w:w="567" w:type="dxa"/>
          </w:tcPr>
          <w:p w14:paraId="4B06E23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23</w:t>
            </w:r>
          </w:p>
        </w:tc>
        <w:tc>
          <w:tcPr>
            <w:tcW w:w="567" w:type="dxa"/>
          </w:tcPr>
          <w:p w14:paraId="6222521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14:paraId="59B3457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14:paraId="4D7BF62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14:paraId="279E80B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14:paraId="06BDE5A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14:paraId="3E20B97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14:paraId="087917F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14:paraId="2898A4D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737" w:type="dxa"/>
          </w:tcPr>
          <w:p w14:paraId="02F789B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14:paraId="6D6C111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14:paraId="65D9969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</w:p>
        </w:tc>
      </w:tr>
      <w:tr w:rsidR="002831C8" w14:paraId="29739401" w14:textId="77777777">
        <w:trPr>
          <w:jc w:val="center"/>
        </w:trPr>
        <w:tc>
          <w:tcPr>
            <w:tcW w:w="964" w:type="dxa"/>
          </w:tcPr>
          <w:p w14:paraId="4DB680D6" w14:textId="77777777" w:rsidR="002831C8" w:rsidRDefault="00000000"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控制信号</w:t>
            </w:r>
          </w:p>
        </w:tc>
        <w:tc>
          <w:tcPr>
            <w:tcW w:w="567" w:type="dxa"/>
          </w:tcPr>
          <w:p w14:paraId="6D79643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S3</w:t>
            </w:r>
          </w:p>
        </w:tc>
        <w:tc>
          <w:tcPr>
            <w:tcW w:w="567" w:type="dxa"/>
          </w:tcPr>
          <w:p w14:paraId="6507517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S2</w:t>
            </w:r>
          </w:p>
        </w:tc>
        <w:tc>
          <w:tcPr>
            <w:tcW w:w="567" w:type="dxa"/>
          </w:tcPr>
          <w:p w14:paraId="64CD7C9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S1</w:t>
            </w:r>
          </w:p>
        </w:tc>
        <w:tc>
          <w:tcPr>
            <w:tcW w:w="567" w:type="dxa"/>
          </w:tcPr>
          <w:p w14:paraId="3A3109A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S0</w:t>
            </w:r>
          </w:p>
        </w:tc>
        <w:tc>
          <w:tcPr>
            <w:tcW w:w="567" w:type="dxa"/>
          </w:tcPr>
          <w:p w14:paraId="064BA42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567" w:type="dxa"/>
          </w:tcPr>
          <w:p w14:paraId="1EE65D1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00" w:dyaOrig="300" w14:anchorId="70299F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5pt" o:ole="">
                  <v:imagedata r:id="rId10" o:title=""/>
                </v:shape>
                <o:OLEObject Type="Embed" ProgID="Equation.3" ShapeID="_x0000_i1025" DrawAspect="Content" ObjectID="_1746781587" r:id="rId11"/>
              </w:object>
            </w:r>
          </w:p>
        </w:tc>
        <w:tc>
          <w:tcPr>
            <w:tcW w:w="567" w:type="dxa"/>
          </w:tcPr>
          <w:p w14:paraId="068F0AA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00" w14:anchorId="07E5FD42">
                <v:shape id="_x0000_i1026" type="#_x0000_t75" style="width:16pt;height:15pt" o:ole="">
                  <v:imagedata r:id="rId12" o:title=""/>
                </v:shape>
                <o:OLEObject Type="Embed" ProgID="Equation.3" ShapeID="_x0000_i1026" DrawAspect="Content" ObjectID="_1746781588" r:id="rId13"/>
              </w:object>
            </w:r>
          </w:p>
        </w:tc>
        <w:tc>
          <w:tcPr>
            <w:tcW w:w="567" w:type="dxa"/>
          </w:tcPr>
          <w:p w14:paraId="3898C92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WE</w:t>
            </w:r>
          </w:p>
        </w:tc>
        <w:tc>
          <w:tcPr>
            <w:tcW w:w="850" w:type="dxa"/>
          </w:tcPr>
          <w:p w14:paraId="586A2CF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580" w:dyaOrig="300" w14:anchorId="1D319416">
                <v:shape id="_x0000_i1027" type="#_x0000_t75" style="width:29pt;height:15pt" o:ole="">
                  <v:imagedata r:id="rId14" o:title=""/>
                </v:shape>
                <o:OLEObject Type="Embed" ProgID="Equation.3" ShapeID="_x0000_i1027" DrawAspect="Content" ObjectID="_1746781589" r:id="rId15"/>
              </w:object>
            </w:r>
          </w:p>
        </w:tc>
        <w:tc>
          <w:tcPr>
            <w:tcW w:w="737" w:type="dxa"/>
          </w:tcPr>
          <w:p w14:paraId="7C4B0DD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LDR0</w:t>
            </w:r>
          </w:p>
        </w:tc>
        <w:tc>
          <w:tcPr>
            <w:tcW w:w="850" w:type="dxa"/>
          </w:tcPr>
          <w:p w14:paraId="665EC75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LDDR1</w:t>
            </w:r>
          </w:p>
        </w:tc>
        <w:tc>
          <w:tcPr>
            <w:tcW w:w="850" w:type="dxa"/>
          </w:tcPr>
          <w:p w14:paraId="5D127DD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LDDR2</w:t>
            </w:r>
          </w:p>
        </w:tc>
      </w:tr>
    </w:tbl>
    <w:p w14:paraId="5201A27C" w14:textId="77777777" w:rsidR="002831C8" w:rsidRDefault="002831C8">
      <w:pPr>
        <w:spacing w:line="360" w:lineRule="exact"/>
        <w:rPr>
          <w:rFonts w:ascii="Times New Roman" w:hAnsi="Times New Roman" w:cs="Times New Roman"/>
        </w:rPr>
      </w:pPr>
    </w:p>
    <w:tbl>
      <w:tblPr>
        <w:tblStyle w:val="a5"/>
        <w:tblW w:w="8869" w:type="dxa"/>
        <w:jc w:val="center"/>
        <w:tblLook w:val="04A0" w:firstRow="1" w:lastRow="0" w:firstColumn="1" w:lastColumn="0" w:noHBand="0" w:noVBand="1"/>
      </w:tblPr>
      <w:tblGrid>
        <w:gridCol w:w="964"/>
        <w:gridCol w:w="640"/>
        <w:gridCol w:w="677"/>
        <w:gridCol w:w="706"/>
        <w:gridCol w:w="896"/>
        <w:gridCol w:w="756"/>
        <w:gridCol w:w="816"/>
        <w:gridCol w:w="756"/>
        <w:gridCol w:w="526"/>
        <w:gridCol w:w="533"/>
        <w:gridCol w:w="533"/>
        <w:gridCol w:w="533"/>
        <w:gridCol w:w="533"/>
      </w:tblGrid>
      <w:tr w:rsidR="002831C8" w14:paraId="6FD17258" w14:textId="77777777">
        <w:trPr>
          <w:jc w:val="center"/>
        </w:trPr>
        <w:tc>
          <w:tcPr>
            <w:tcW w:w="964" w:type="dxa"/>
          </w:tcPr>
          <w:p w14:paraId="23C34AC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位</w:t>
            </w:r>
          </w:p>
        </w:tc>
        <w:tc>
          <w:tcPr>
            <w:tcW w:w="640" w:type="dxa"/>
          </w:tcPr>
          <w:p w14:paraId="1617DAE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677" w:type="dxa"/>
          </w:tcPr>
          <w:p w14:paraId="2C35B55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706" w:type="dxa"/>
          </w:tcPr>
          <w:p w14:paraId="237BD51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896" w:type="dxa"/>
          </w:tcPr>
          <w:p w14:paraId="60AB2D3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56" w:type="dxa"/>
          </w:tcPr>
          <w:p w14:paraId="21F3ABD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816" w:type="dxa"/>
          </w:tcPr>
          <w:p w14:paraId="1C135A4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756" w:type="dxa"/>
          </w:tcPr>
          <w:p w14:paraId="2D7B181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526" w:type="dxa"/>
          </w:tcPr>
          <w:p w14:paraId="6658942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533" w:type="dxa"/>
          </w:tcPr>
          <w:p w14:paraId="6F37AB6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533" w:type="dxa"/>
          </w:tcPr>
          <w:p w14:paraId="45B75A1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33" w:type="dxa"/>
          </w:tcPr>
          <w:p w14:paraId="2608363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14:paraId="2415B51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311BB537" w14:textId="77777777">
        <w:trPr>
          <w:jc w:val="center"/>
        </w:trPr>
        <w:tc>
          <w:tcPr>
            <w:tcW w:w="964" w:type="dxa"/>
          </w:tcPr>
          <w:p w14:paraId="511C9A3F" w14:textId="77777777" w:rsidR="002831C8" w:rsidRDefault="00000000"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控制信号</w:t>
            </w:r>
          </w:p>
        </w:tc>
        <w:tc>
          <w:tcPr>
            <w:tcW w:w="640" w:type="dxa"/>
          </w:tcPr>
          <w:p w14:paraId="51563B8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LDIR</w:t>
            </w:r>
          </w:p>
        </w:tc>
        <w:tc>
          <w:tcPr>
            <w:tcW w:w="677" w:type="dxa"/>
          </w:tcPr>
          <w:p w14:paraId="74367F4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LDPC</w:t>
            </w:r>
          </w:p>
        </w:tc>
        <w:tc>
          <w:tcPr>
            <w:tcW w:w="706" w:type="dxa"/>
          </w:tcPr>
          <w:p w14:paraId="69BEEEA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LDAR</w:t>
            </w:r>
          </w:p>
        </w:tc>
        <w:tc>
          <w:tcPr>
            <w:tcW w:w="896" w:type="dxa"/>
          </w:tcPr>
          <w:p w14:paraId="5CD6B81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680" w:dyaOrig="300" w14:anchorId="120AD1EF">
                <v:shape id="_x0000_i1028" type="#_x0000_t75" style="width:34pt;height:15pt" o:ole="">
                  <v:imagedata r:id="rId16" o:title=""/>
                </v:shape>
                <o:OLEObject Type="Embed" ProgID="Equation.3" ShapeID="_x0000_i1028" DrawAspect="Content" ObjectID="_1746781590" r:id="rId17"/>
              </w:object>
            </w:r>
          </w:p>
        </w:tc>
        <w:tc>
          <w:tcPr>
            <w:tcW w:w="756" w:type="dxa"/>
          </w:tcPr>
          <w:p w14:paraId="3460228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540" w:dyaOrig="300" w14:anchorId="44246B4E">
                <v:shape id="_x0000_i1029" type="#_x0000_t75" style="width:27pt;height:15pt" o:ole="">
                  <v:imagedata r:id="rId18" o:title=""/>
                </v:shape>
                <o:OLEObject Type="Embed" ProgID="Equation.3" ShapeID="_x0000_i1029" DrawAspect="Content" ObjectID="_1746781591" r:id="rId19"/>
              </w:object>
            </w:r>
          </w:p>
        </w:tc>
        <w:tc>
          <w:tcPr>
            <w:tcW w:w="816" w:type="dxa"/>
          </w:tcPr>
          <w:p w14:paraId="6719009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600" w:dyaOrig="300" w14:anchorId="443572FE">
                <v:shape id="_x0000_i1030" type="#_x0000_t75" style="width:30pt;height:15pt" o:ole="">
                  <v:imagedata r:id="rId20" o:title=""/>
                </v:shape>
                <o:OLEObject Type="Embed" ProgID="Equation.3" ShapeID="_x0000_i1030" DrawAspect="Content" ObjectID="_1746781592" r:id="rId21"/>
              </w:object>
            </w:r>
          </w:p>
        </w:tc>
        <w:tc>
          <w:tcPr>
            <w:tcW w:w="756" w:type="dxa"/>
          </w:tcPr>
          <w:p w14:paraId="4538642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540" w:dyaOrig="300" w14:anchorId="51894414">
                <v:shape id="_x0000_i1031" type="#_x0000_t75" style="width:27pt;height:15pt" o:ole="">
                  <v:imagedata r:id="rId22" o:title=""/>
                </v:shape>
                <o:OLEObject Type="Embed" ProgID="Equation.3" ShapeID="_x0000_i1031" DrawAspect="Content" ObjectID="_1746781593" r:id="rId23"/>
              </w:object>
            </w:r>
          </w:p>
        </w:tc>
        <w:tc>
          <w:tcPr>
            <w:tcW w:w="526" w:type="dxa"/>
          </w:tcPr>
          <w:p w14:paraId="1F66974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P(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1)</w:t>
            </w:r>
          </w:p>
        </w:tc>
        <w:tc>
          <w:tcPr>
            <w:tcW w:w="533" w:type="dxa"/>
          </w:tcPr>
          <w:p w14:paraId="3DC5CB8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μA3</w:t>
            </w:r>
          </w:p>
        </w:tc>
        <w:tc>
          <w:tcPr>
            <w:tcW w:w="533" w:type="dxa"/>
          </w:tcPr>
          <w:p w14:paraId="681E640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33" w:type="dxa"/>
          </w:tcPr>
          <w:p w14:paraId="70F0DDF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14:paraId="637F98F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</w:tbl>
    <w:p w14:paraId="0F03BA07" w14:textId="77777777" w:rsidR="002831C8" w:rsidRDefault="002831C8">
      <w:pPr>
        <w:rPr>
          <w:rFonts w:ascii="Times New Roman" w:hAnsi="Times New Roman" w:cs="Times New Roman"/>
        </w:rPr>
      </w:pPr>
    </w:p>
    <w:p w14:paraId="1D04571E" w14:textId="77777777" w:rsidR="002831C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6.4</w:t>
      </w:r>
      <w:r>
        <w:rPr>
          <w:rFonts w:ascii="Times New Roman" w:hAnsi="Times New Roman" w:cs="Times New Roman"/>
          <w:b/>
          <w:bCs/>
          <w:sz w:val="28"/>
          <w:szCs w:val="28"/>
        </w:rPr>
        <w:t>实验内容与步骤</w:t>
      </w:r>
    </w:p>
    <w:p w14:paraId="4A8ED2B2" w14:textId="77777777" w:rsidR="002831C8" w:rsidRDefault="00000000">
      <w:pPr>
        <w:spacing w:line="36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本实验的任务为：在基本模型机的基础上，将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指令修改为</w:t>
      </w:r>
      <w:r>
        <w:rPr>
          <w:rFonts w:ascii="Times New Roman" w:hAnsi="Times New Roman" w:cs="Times New Roman" w:hint="eastAsia"/>
        </w:rPr>
        <w:t>SUB</w:t>
      </w:r>
      <w:r>
        <w:rPr>
          <w:rFonts w:ascii="Times New Roman" w:hAnsi="Times New Roman" w:cs="Times New Roman" w:hint="eastAsia"/>
        </w:rPr>
        <w:t>指令，并增加一条</w:t>
      </w:r>
      <w:r>
        <w:rPr>
          <w:rFonts w:ascii="Times New Roman" w:hAnsi="Times New Roman" w:cs="Times New Roman" w:hint="eastAsia"/>
        </w:rPr>
        <w:t>NOT</w:t>
      </w:r>
      <w:r>
        <w:rPr>
          <w:rFonts w:ascii="Times New Roman" w:hAnsi="Times New Roman" w:cs="Times New Roman" w:hint="eastAsia"/>
        </w:rPr>
        <w:t>指令，</w:t>
      </w:r>
      <w:r>
        <w:rPr>
          <w:rFonts w:ascii="Times New Roman" w:hAnsi="Times New Roman" w:cs="Times New Roman" w:hint="eastAsia"/>
        </w:rPr>
        <w:t>NOT</w:t>
      </w:r>
      <w:r>
        <w:rPr>
          <w:rFonts w:ascii="Times New Roman" w:hAnsi="Times New Roman" w:cs="Times New Roman" w:hint="eastAsia"/>
        </w:rPr>
        <w:t>指令功能为</w:t>
      </w:r>
      <w:r>
        <w:rPr>
          <w:rFonts w:ascii="Times New Roman" w:hAnsi="Times New Roman" w:cs="Times New Roman" w:hint="eastAsia"/>
        </w:rPr>
        <w:t>( NOT R0)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R0</w:t>
      </w:r>
      <w:r>
        <w:rPr>
          <w:rFonts w:ascii="Times New Roman" w:hAnsi="Times New Roman" w:cs="Times New Roman" w:hint="eastAsia"/>
        </w:rPr>
        <w:t>。实现表</w:t>
      </w:r>
      <w:r>
        <w:rPr>
          <w:rFonts w:ascii="Times New Roman" w:hAnsi="Times New Roman" w:cs="Times New Roman" w:hint="eastAsia"/>
        </w:rPr>
        <w:t>6-2</w:t>
      </w:r>
      <w:r>
        <w:rPr>
          <w:rFonts w:ascii="Times New Roman" w:hAnsi="Times New Roman" w:cs="Times New Roman" w:hint="eastAsia"/>
        </w:rPr>
        <w:t>所示的指令集。</w:t>
      </w:r>
    </w:p>
    <w:p w14:paraId="6435C45D" w14:textId="77777777" w:rsidR="002831C8" w:rsidRDefault="00000000">
      <w:pPr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 xml:space="preserve">6-2 </w:t>
      </w:r>
      <w:r>
        <w:rPr>
          <w:rFonts w:ascii="Times New Roman" w:hAnsi="Times New Roman" w:cs="Times New Roman" w:hint="eastAsia"/>
          <w:sz w:val="18"/>
          <w:szCs w:val="18"/>
        </w:rPr>
        <w:t>机器指令格式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3102"/>
        <w:gridCol w:w="1035"/>
      </w:tblGrid>
      <w:tr w:rsidR="002831C8" w14:paraId="4E02051B" w14:textId="77777777">
        <w:trPr>
          <w:jc w:val="center"/>
        </w:trPr>
        <w:tc>
          <w:tcPr>
            <w:tcW w:w="2200" w:type="dxa"/>
          </w:tcPr>
          <w:p w14:paraId="7DBB0B7C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助记符</w:t>
            </w:r>
          </w:p>
        </w:tc>
        <w:tc>
          <w:tcPr>
            <w:tcW w:w="3102" w:type="dxa"/>
          </w:tcPr>
          <w:p w14:paraId="0BB47CE0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机器码（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为内存地址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8bit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035" w:type="dxa"/>
          </w:tcPr>
          <w:p w14:paraId="26275559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长度</w:t>
            </w:r>
          </w:p>
        </w:tc>
      </w:tr>
      <w:tr w:rsidR="002831C8" w14:paraId="55459549" w14:textId="77777777">
        <w:trPr>
          <w:jc w:val="center"/>
        </w:trPr>
        <w:tc>
          <w:tcPr>
            <w:tcW w:w="2200" w:type="dxa"/>
          </w:tcPr>
          <w:p w14:paraId="3E8ACB7A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</w:t>
            </w:r>
          </w:p>
        </w:tc>
        <w:tc>
          <w:tcPr>
            <w:tcW w:w="3102" w:type="dxa"/>
          </w:tcPr>
          <w:p w14:paraId="6DACEC05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000XXXXXX</w:t>
            </w:r>
          </w:p>
        </w:tc>
        <w:tc>
          <w:tcPr>
            <w:tcW w:w="1035" w:type="dxa"/>
          </w:tcPr>
          <w:p w14:paraId="1DE780D1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8bit</w:t>
            </w:r>
          </w:p>
        </w:tc>
      </w:tr>
      <w:tr w:rsidR="002831C8" w14:paraId="3C550304" w14:textId="77777777">
        <w:trPr>
          <w:jc w:val="center"/>
        </w:trPr>
        <w:tc>
          <w:tcPr>
            <w:tcW w:w="2200" w:type="dxa"/>
          </w:tcPr>
          <w:p w14:paraId="697CF6AC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SUB</w:t>
            </w:r>
          </w:p>
        </w:tc>
        <w:tc>
          <w:tcPr>
            <w:tcW w:w="3102" w:type="dxa"/>
          </w:tcPr>
          <w:p w14:paraId="7A100690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001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XXXXXX  A</w:t>
            </w:r>
            <w:proofErr w:type="gramEnd"/>
          </w:p>
        </w:tc>
        <w:tc>
          <w:tcPr>
            <w:tcW w:w="1035" w:type="dxa"/>
          </w:tcPr>
          <w:p w14:paraId="53D8B999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16bit</w:t>
            </w:r>
          </w:p>
        </w:tc>
      </w:tr>
      <w:tr w:rsidR="002831C8" w14:paraId="3E0FDF57" w14:textId="77777777">
        <w:trPr>
          <w:jc w:val="center"/>
        </w:trPr>
        <w:tc>
          <w:tcPr>
            <w:tcW w:w="2200" w:type="dxa"/>
          </w:tcPr>
          <w:p w14:paraId="24618187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STA</w:t>
            </w:r>
          </w:p>
        </w:tc>
        <w:tc>
          <w:tcPr>
            <w:tcW w:w="3102" w:type="dxa"/>
          </w:tcPr>
          <w:p w14:paraId="4BB2E00C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010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XXXXXX  A</w:t>
            </w:r>
            <w:proofErr w:type="gramEnd"/>
          </w:p>
        </w:tc>
        <w:tc>
          <w:tcPr>
            <w:tcW w:w="1035" w:type="dxa"/>
          </w:tcPr>
          <w:p w14:paraId="284A1B8E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16bit</w:t>
            </w:r>
          </w:p>
        </w:tc>
      </w:tr>
      <w:tr w:rsidR="002831C8" w14:paraId="49F3B98F" w14:textId="77777777">
        <w:trPr>
          <w:jc w:val="center"/>
        </w:trPr>
        <w:tc>
          <w:tcPr>
            <w:tcW w:w="2200" w:type="dxa"/>
          </w:tcPr>
          <w:p w14:paraId="01F7F4C3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JMP</w:t>
            </w:r>
          </w:p>
        </w:tc>
        <w:tc>
          <w:tcPr>
            <w:tcW w:w="3102" w:type="dxa"/>
          </w:tcPr>
          <w:p w14:paraId="20757C63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011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XXXXXX  A</w:t>
            </w:r>
            <w:proofErr w:type="gramEnd"/>
          </w:p>
        </w:tc>
        <w:tc>
          <w:tcPr>
            <w:tcW w:w="1035" w:type="dxa"/>
          </w:tcPr>
          <w:p w14:paraId="5631A780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16bit</w:t>
            </w:r>
          </w:p>
        </w:tc>
      </w:tr>
      <w:tr w:rsidR="002831C8" w14:paraId="71F78D59" w14:textId="77777777">
        <w:trPr>
          <w:jc w:val="center"/>
        </w:trPr>
        <w:tc>
          <w:tcPr>
            <w:tcW w:w="2200" w:type="dxa"/>
          </w:tcPr>
          <w:p w14:paraId="2622778C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NOT</w:t>
            </w:r>
          </w:p>
        </w:tc>
        <w:tc>
          <w:tcPr>
            <w:tcW w:w="3102" w:type="dxa"/>
          </w:tcPr>
          <w:p w14:paraId="1350EC1C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100XXXXXX</w:t>
            </w:r>
          </w:p>
        </w:tc>
        <w:tc>
          <w:tcPr>
            <w:tcW w:w="1035" w:type="dxa"/>
          </w:tcPr>
          <w:p w14:paraId="227EB522" w14:textId="77777777" w:rsidR="002831C8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8bit</w:t>
            </w:r>
          </w:p>
        </w:tc>
      </w:tr>
    </w:tbl>
    <w:p w14:paraId="40F691C8" w14:textId="77777777" w:rsidR="002831C8" w:rsidRDefault="00000000">
      <w:pPr>
        <w:spacing w:line="36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实验步骤如下：</w:t>
      </w:r>
    </w:p>
    <w:p w14:paraId="0FDDAD09" w14:textId="2CBEB0BF" w:rsidR="002831C8" w:rsidRPr="0074798E" w:rsidRDefault="00000000" w:rsidP="0074798E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指令及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>指令的功能要求修改微程序流程图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将下面的图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补充完</w:t>
      </w:r>
      <w:r w:rsidRPr="0074798E">
        <w:rPr>
          <w:rFonts w:ascii="Times New Roman" w:hAnsi="Times New Roman" w:cs="Times New Roman"/>
        </w:rPr>
        <w:t>整。注意安排好微指令的存储地址</w:t>
      </w:r>
      <w:r w:rsidRPr="0074798E">
        <w:rPr>
          <w:rFonts w:ascii="Times New Roman" w:hAnsi="Times New Roman" w:cs="Times New Roman" w:hint="eastAsia"/>
        </w:rPr>
        <w:t>，</w:t>
      </w:r>
      <w:r w:rsidRPr="0074798E">
        <w:rPr>
          <w:rFonts w:ascii="Times New Roman" w:hAnsi="Times New Roman" w:cs="Times New Roman"/>
        </w:rPr>
        <w:t>请在所有方框的右上角用八进制标出地址</w:t>
      </w:r>
      <w:r w:rsidRPr="0074798E">
        <w:rPr>
          <w:rFonts w:ascii="Times New Roman" w:hAnsi="Times New Roman" w:cs="Times New Roman" w:hint="eastAsia"/>
        </w:rPr>
        <w:t>。</w:t>
      </w:r>
    </w:p>
    <w:p w14:paraId="4643E140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根据微程序流程图修改微程序代码表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Times New Roman" w:cs="Times New Roman"/>
        </w:rPr>
        <w:t>补充完整</w:t>
      </w:r>
      <w:r>
        <w:rPr>
          <w:rFonts w:ascii="Times New Roman" w:hAnsi="Times New Roman" w:cs="Times New Roman" w:hint="eastAsia"/>
        </w:rPr>
        <w:t>。</w:t>
      </w:r>
    </w:p>
    <w:p w14:paraId="6DC22165" w14:textId="620F74F7" w:rsidR="002831C8" w:rsidRPr="0074798E" w:rsidRDefault="00000000" w:rsidP="0074798E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修改测试程序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>补充完整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程序功能要求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在执行完减法后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将结果取反</w:t>
      </w:r>
      <w:r>
        <w:rPr>
          <w:rFonts w:ascii="Times New Roman" w:hAnsi="Times New Roman" w:cs="Times New Roman" w:hint="eastAsia"/>
        </w:rPr>
        <w:t>，</w:t>
      </w:r>
      <w:r w:rsidRPr="0074798E">
        <w:rPr>
          <w:rFonts w:ascii="Times New Roman" w:hAnsi="Times New Roman" w:cs="Times New Roman"/>
        </w:rPr>
        <w:t>然后再存入存储单元</w:t>
      </w:r>
      <w:r w:rsidRPr="0074798E">
        <w:rPr>
          <w:rFonts w:ascii="Times New Roman" w:hAnsi="Times New Roman" w:cs="Times New Roman" w:hint="eastAsia"/>
        </w:rPr>
        <w:t>。</w:t>
      </w:r>
    </w:p>
    <w:p w14:paraId="4B88242A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运行虚拟实验系统，导入实验电路，打开电源。</w:t>
      </w:r>
    </w:p>
    <w:p w14:paraId="40E03E7E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进行电路预设置。将</w:t>
      </w:r>
      <w:r>
        <w:rPr>
          <w:rFonts w:ascii="Times New Roman" w:hAnsi="Times New Roman" w:cs="Times New Roman" w:hint="eastAsia"/>
          <w:szCs w:val="21"/>
        </w:rPr>
        <w:t>DR1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DR2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AR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position w:val="-4"/>
          <w:szCs w:val="21"/>
        </w:rPr>
        <w:object w:dxaOrig="420" w:dyaOrig="300" w14:anchorId="1A0589E3">
          <v:shape id="_x0000_i1032" type="#_x0000_t75" style="width:21pt;height:15pt" o:ole="">
            <v:imagedata r:id="rId24" o:title=""/>
          </v:shape>
          <o:OLEObject Type="Embed" ProgID="Equation.3" ShapeID="_x0000_i1032" DrawAspect="Content" ObjectID="_1746781594" r:id="rId25"/>
        </w:object>
      </w:r>
      <w:r>
        <w:rPr>
          <w:rFonts w:ascii="Times New Roman" w:hAnsi="Times New Roman" w:cs="Times New Roman" w:hint="eastAsia"/>
          <w:szCs w:val="21"/>
        </w:rPr>
        <w:t>置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，将计数器的</w:t>
      </w:r>
      <w:r>
        <w:rPr>
          <w:rFonts w:ascii="Times New Roman" w:hAnsi="Times New Roman" w:cs="Times New Roman" w:hint="eastAsia"/>
          <w:position w:val="-6"/>
          <w:szCs w:val="21"/>
        </w:rPr>
        <w:object w:dxaOrig="360" w:dyaOrig="320" w14:anchorId="61877C0A">
          <v:shape id="_x0000_i1033" type="#_x0000_t75" style="width:18pt;height:16pt" o:ole="">
            <v:imagedata r:id="rId26" o:title=""/>
          </v:shape>
          <o:OLEObject Type="Embed" ProgID="Equation.3" ShapeID="_x0000_i1033" DrawAspect="Content" ObjectID="_1746781595" r:id="rId27"/>
        </w:objec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ENT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ENP</w:t>
      </w:r>
      <w:r>
        <w:rPr>
          <w:rFonts w:ascii="Times New Roman" w:hAnsi="Times New Roman" w:cs="Times New Roman" w:hint="eastAsia"/>
          <w:szCs w:val="21"/>
        </w:rPr>
        <w:t>置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，时序发生器的</w:t>
      </w:r>
      <w:r>
        <w:rPr>
          <w:rFonts w:ascii="Times New Roman" w:hAnsi="Times New Roman" w:cs="Times New Roman" w:hint="eastAsia"/>
          <w:szCs w:val="21"/>
        </w:rPr>
        <w:t>Step</w:t>
      </w:r>
      <w:r>
        <w:rPr>
          <w:rFonts w:ascii="Times New Roman" w:hAnsi="Times New Roman" w:cs="Times New Roman" w:hint="eastAsia"/>
          <w:szCs w:val="21"/>
        </w:rPr>
        <w:t>置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（可在开电源之前设置）。微地址寄存器</w:t>
      </w:r>
      <w:r>
        <w:rPr>
          <w:rFonts w:ascii="Times New Roman" w:hAnsi="Times New Roman" w:cs="Times New Roman" w:hint="eastAsia"/>
          <w:szCs w:val="21"/>
        </w:rPr>
        <w:t>74LS175</w:t>
      </w:r>
      <w:r>
        <w:rPr>
          <w:rFonts w:ascii="Times New Roman" w:hAnsi="Times New Roman" w:cs="Times New Roman" w:hint="eastAsia"/>
          <w:szCs w:val="21"/>
        </w:rPr>
        <w:t>和指令寄存器</w:t>
      </w:r>
      <w:r>
        <w:rPr>
          <w:rFonts w:ascii="Times New Roman" w:hAnsi="Times New Roman" w:cs="Times New Roman" w:hint="eastAsia"/>
          <w:szCs w:val="21"/>
        </w:rPr>
        <w:t>IR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position w:val="-4"/>
          <w:szCs w:val="21"/>
        </w:rPr>
        <w:object w:dxaOrig="420" w:dyaOrig="300" w14:anchorId="25AE7CC7">
          <v:shape id="_x0000_i1034" type="#_x0000_t75" style="width:21pt;height:15pt" o:ole="">
            <v:imagedata r:id="rId24" o:title=""/>
          </v:shape>
          <o:OLEObject Type="Embed" ProgID="Equation.3" ShapeID="_x0000_i1034" DrawAspect="Content" ObjectID="_1746781596" r:id="rId28"/>
        </w:object>
      </w:r>
      <w:r>
        <w:rPr>
          <w:rFonts w:ascii="Times New Roman" w:hAnsi="Times New Roman" w:cs="Times New Roman" w:hint="eastAsia"/>
          <w:szCs w:val="21"/>
        </w:rPr>
        <w:t>置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。</w:t>
      </w:r>
    </w:p>
    <w:p w14:paraId="75CA3C70" w14:textId="77777777" w:rsidR="002831C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1F59C69" wp14:editId="367E31E0">
            <wp:extent cx="3943985" cy="3906520"/>
            <wp:effectExtent l="0" t="0" r="18415" b="17780"/>
            <wp:docPr id="1" name="图片 1" descr="实验6复杂模型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6复杂模型机流程图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EA1" w14:textId="77777777" w:rsidR="002831C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 xml:space="preserve">6.2 </w:t>
      </w:r>
      <w:r>
        <w:rPr>
          <w:rFonts w:ascii="Times New Roman" w:hAnsi="Times New Roman" w:cs="Times New Roman" w:hint="eastAsia"/>
          <w:sz w:val="18"/>
          <w:szCs w:val="18"/>
        </w:rPr>
        <w:t>复杂模型机微程序流程图</w:t>
      </w:r>
    </w:p>
    <w:p w14:paraId="703B6FC3" w14:textId="77777777" w:rsidR="002831C8" w:rsidRDefault="0000000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表</w:t>
      </w:r>
      <w:r>
        <w:rPr>
          <w:rFonts w:ascii="Times New Roman" w:hAnsi="Times New Roman" w:cs="Times New Roman" w:hint="eastAsia"/>
          <w:sz w:val="18"/>
          <w:szCs w:val="18"/>
        </w:rPr>
        <w:t xml:space="preserve">6-3 </w:t>
      </w:r>
      <w:r>
        <w:rPr>
          <w:rFonts w:ascii="Times New Roman" w:hAnsi="Times New Roman" w:cs="Times New Roman" w:hint="eastAsia"/>
          <w:sz w:val="18"/>
          <w:szCs w:val="18"/>
        </w:rPr>
        <w:t>微程序二进制代码表</w:t>
      </w:r>
    </w:p>
    <w:tbl>
      <w:tblPr>
        <w:tblStyle w:val="a5"/>
        <w:tblW w:w="10184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97"/>
        <w:gridCol w:w="397"/>
        <w:gridCol w:w="396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1"/>
        <w:gridCol w:w="397"/>
        <w:gridCol w:w="414"/>
        <w:gridCol w:w="412"/>
        <w:gridCol w:w="408"/>
        <w:gridCol w:w="421"/>
        <w:gridCol w:w="382"/>
        <w:gridCol w:w="423"/>
        <w:gridCol w:w="380"/>
        <w:gridCol w:w="405"/>
        <w:gridCol w:w="360"/>
        <w:gridCol w:w="405"/>
      </w:tblGrid>
      <w:tr w:rsidR="002831C8" w14:paraId="08D03442" w14:textId="77777777">
        <w:trPr>
          <w:trHeight w:val="441"/>
          <w:jc w:val="center"/>
        </w:trPr>
        <w:tc>
          <w:tcPr>
            <w:tcW w:w="624" w:type="dxa"/>
          </w:tcPr>
          <w:p w14:paraId="333B6D8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位</w:t>
            </w:r>
          </w:p>
        </w:tc>
        <w:tc>
          <w:tcPr>
            <w:tcW w:w="397" w:type="dxa"/>
          </w:tcPr>
          <w:p w14:paraId="09E6684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23</w:t>
            </w:r>
          </w:p>
        </w:tc>
        <w:tc>
          <w:tcPr>
            <w:tcW w:w="397" w:type="dxa"/>
          </w:tcPr>
          <w:p w14:paraId="673C470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14:paraId="0E7D0D4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14:paraId="6E73A97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397" w:type="dxa"/>
          </w:tcPr>
          <w:p w14:paraId="663A504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397" w:type="dxa"/>
          </w:tcPr>
          <w:p w14:paraId="6626268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</w:t>
            </w:r>
          </w:p>
        </w:tc>
        <w:tc>
          <w:tcPr>
            <w:tcW w:w="397" w:type="dxa"/>
          </w:tcPr>
          <w:p w14:paraId="60A1037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397" w:type="dxa"/>
          </w:tcPr>
          <w:p w14:paraId="1C0F318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397" w:type="dxa"/>
          </w:tcPr>
          <w:p w14:paraId="0DEB78C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397" w:type="dxa"/>
          </w:tcPr>
          <w:p w14:paraId="1D84823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397" w:type="dxa"/>
          </w:tcPr>
          <w:p w14:paraId="7F846CB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397" w:type="dxa"/>
          </w:tcPr>
          <w:p w14:paraId="164BA88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</w:p>
        </w:tc>
        <w:tc>
          <w:tcPr>
            <w:tcW w:w="391" w:type="dxa"/>
          </w:tcPr>
          <w:p w14:paraId="6F8D539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397" w:type="dxa"/>
          </w:tcPr>
          <w:p w14:paraId="1BCC3D5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414" w:type="dxa"/>
          </w:tcPr>
          <w:p w14:paraId="055B088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412" w:type="dxa"/>
          </w:tcPr>
          <w:p w14:paraId="1062100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408" w:type="dxa"/>
          </w:tcPr>
          <w:p w14:paraId="1D0DF49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421" w:type="dxa"/>
          </w:tcPr>
          <w:p w14:paraId="3B6C73E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382" w:type="dxa"/>
          </w:tcPr>
          <w:p w14:paraId="4AA86B1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423" w:type="dxa"/>
          </w:tcPr>
          <w:p w14:paraId="3A2063D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380" w:type="dxa"/>
          </w:tcPr>
          <w:p w14:paraId="07A1E6F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405" w:type="dxa"/>
          </w:tcPr>
          <w:p w14:paraId="6926B21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60" w:type="dxa"/>
          </w:tcPr>
          <w:p w14:paraId="0C8A780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372B079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22A6FB14" w14:textId="77777777">
        <w:trPr>
          <w:trHeight w:val="884"/>
          <w:jc w:val="center"/>
        </w:trPr>
        <w:tc>
          <w:tcPr>
            <w:tcW w:w="624" w:type="dxa"/>
          </w:tcPr>
          <w:p w14:paraId="3671851E" w14:textId="77777777" w:rsidR="002831C8" w:rsidRDefault="00000000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地址</w:t>
            </w:r>
          </w:p>
        </w:tc>
        <w:tc>
          <w:tcPr>
            <w:tcW w:w="397" w:type="dxa"/>
            <w:textDirection w:val="btLr"/>
          </w:tcPr>
          <w:p w14:paraId="3C0CB221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S3</w:t>
            </w:r>
          </w:p>
          <w:p w14:paraId="4E1A7AD9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68E7AF05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S2</w:t>
            </w:r>
          </w:p>
          <w:p w14:paraId="1B324B01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extDirection w:val="btLr"/>
          </w:tcPr>
          <w:p w14:paraId="73742653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S1</w:t>
            </w:r>
          </w:p>
          <w:p w14:paraId="49EF2A80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textDirection w:val="btLr"/>
          </w:tcPr>
          <w:p w14:paraId="773E3D26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S0</w:t>
            </w:r>
          </w:p>
          <w:p w14:paraId="29BCD40A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4C1F5993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  <w:p w14:paraId="69BC435A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7670C38F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Cn</w:t>
            </w:r>
          </w:p>
          <w:p w14:paraId="5F0B4C6B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4F7F8E4B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CE</w:t>
            </w:r>
          </w:p>
          <w:p w14:paraId="6B82C2E3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127B7109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WE</w:t>
            </w:r>
          </w:p>
          <w:p w14:paraId="24AC0F68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77D7D7E7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LOAD</w:t>
            </w:r>
          </w:p>
          <w:p w14:paraId="2E82B1EE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66F0B86C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LDR0</w:t>
            </w:r>
          </w:p>
          <w:p w14:paraId="3BDFF395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199067A2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LDDR1</w:t>
            </w:r>
          </w:p>
          <w:p w14:paraId="53E476C9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7EADDB0D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LDDR2</w:t>
            </w:r>
          </w:p>
          <w:p w14:paraId="6EB98059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  <w:textDirection w:val="btLr"/>
          </w:tcPr>
          <w:p w14:paraId="5D7DD5A2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LDIR</w:t>
            </w:r>
          </w:p>
          <w:p w14:paraId="3F799912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extDirection w:val="btLr"/>
          </w:tcPr>
          <w:p w14:paraId="36F20CA0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LDPC</w:t>
            </w:r>
          </w:p>
          <w:p w14:paraId="7EDB1BBB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textDirection w:val="btLr"/>
          </w:tcPr>
          <w:p w14:paraId="36C3CB52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LDAR</w:t>
            </w:r>
          </w:p>
          <w:p w14:paraId="105BE255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extDirection w:val="btLr"/>
          </w:tcPr>
          <w:p w14:paraId="30068CAE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ALU-B</w:t>
            </w:r>
          </w:p>
          <w:p w14:paraId="064FB2BA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textDirection w:val="btLr"/>
          </w:tcPr>
          <w:p w14:paraId="3A882FEF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PC-B</w:t>
            </w:r>
          </w:p>
          <w:p w14:paraId="15A3BDAB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dxa"/>
            <w:textDirection w:val="btLr"/>
          </w:tcPr>
          <w:p w14:paraId="45AFF46E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SW-B</w:t>
            </w:r>
          </w:p>
          <w:p w14:paraId="0A40F95B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  <w:textDirection w:val="btLr"/>
          </w:tcPr>
          <w:p w14:paraId="79AABFEB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R0-B</w:t>
            </w:r>
          </w:p>
          <w:p w14:paraId="26918C7D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  <w:textDirection w:val="btLr"/>
          </w:tcPr>
          <w:p w14:paraId="38C76377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P(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1)</w:t>
            </w:r>
          </w:p>
          <w:p w14:paraId="543F8DB8" w14:textId="77777777" w:rsidR="002831C8" w:rsidRDefault="002831C8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textDirection w:val="btLr"/>
          </w:tcPr>
          <w:p w14:paraId="252C9C3E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405" w:type="dxa"/>
            <w:textDirection w:val="btLr"/>
          </w:tcPr>
          <w:p w14:paraId="3B72CC8B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60" w:type="dxa"/>
            <w:textDirection w:val="btLr"/>
          </w:tcPr>
          <w:p w14:paraId="3E1DB80E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  <w:textDirection w:val="btLr"/>
          </w:tcPr>
          <w:p w14:paraId="152AB679" w14:textId="77777777" w:rsidR="002831C8" w:rsidRDefault="00000000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μA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51B5E96A" w14:textId="77777777">
        <w:trPr>
          <w:jc w:val="center"/>
        </w:trPr>
        <w:tc>
          <w:tcPr>
            <w:tcW w:w="624" w:type="dxa"/>
          </w:tcPr>
          <w:p w14:paraId="7AFAEDC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</w:p>
        </w:tc>
        <w:tc>
          <w:tcPr>
            <w:tcW w:w="397" w:type="dxa"/>
          </w:tcPr>
          <w:p w14:paraId="0781D2E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A83A98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480B64D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7827E91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E26DE0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421240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2670578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3EDA528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89CA3E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C491B8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BB2DE5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809967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32DD1BE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78374B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4" w:type="dxa"/>
          </w:tcPr>
          <w:p w14:paraId="39221CA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2" w:type="dxa"/>
          </w:tcPr>
          <w:p w14:paraId="6CB1E9A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005E050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1F401D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78F83BB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6618188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4571B14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35ABFB5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21D70C8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5209816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2831C8" w14:paraId="4D1B7E7B" w14:textId="77777777">
        <w:trPr>
          <w:jc w:val="center"/>
        </w:trPr>
        <w:tc>
          <w:tcPr>
            <w:tcW w:w="624" w:type="dxa"/>
          </w:tcPr>
          <w:p w14:paraId="4AC86CA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01</w:t>
            </w:r>
          </w:p>
        </w:tc>
        <w:tc>
          <w:tcPr>
            <w:tcW w:w="397" w:type="dxa"/>
          </w:tcPr>
          <w:p w14:paraId="05FD717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6F7263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3282F8F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6595A01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382AE74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0F7314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629A01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5EFA0D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4FB50E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85C334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427A72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0432DE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3C45928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412E5B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dxa"/>
          </w:tcPr>
          <w:p w14:paraId="7403587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2" w:type="dxa"/>
          </w:tcPr>
          <w:p w14:paraId="3F650BB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22805B7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1414C6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14:paraId="311CEE6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3DF296D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1E92BE5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7E9D7EA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B0FAA9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23108DC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772BB88D" w14:textId="77777777">
        <w:trPr>
          <w:jc w:val="center"/>
        </w:trPr>
        <w:tc>
          <w:tcPr>
            <w:tcW w:w="624" w:type="dxa"/>
          </w:tcPr>
          <w:p w14:paraId="32D00C3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397" w:type="dxa"/>
          </w:tcPr>
          <w:p w14:paraId="7270E05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F5C0F7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39CA7E1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2853BF7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FE5689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EEB18D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6C24C6B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59E8802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788FCA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6D51A47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01FC84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E53B55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3C60D18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953ED3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dxa"/>
          </w:tcPr>
          <w:p w14:paraId="53C0D68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2" w:type="dxa"/>
          </w:tcPr>
          <w:p w14:paraId="27F41BE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5ADEE1E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21" w:type="dxa"/>
          </w:tcPr>
          <w:p w14:paraId="338D403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4CE5945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1E797C7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35A8C26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2637268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2CCE414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7FABA6D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2831C8" w14:paraId="2ACC4088" w14:textId="77777777">
        <w:trPr>
          <w:jc w:val="center"/>
        </w:trPr>
        <w:tc>
          <w:tcPr>
            <w:tcW w:w="624" w:type="dxa"/>
          </w:tcPr>
          <w:p w14:paraId="6353F99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03</w:t>
            </w:r>
          </w:p>
        </w:tc>
        <w:tc>
          <w:tcPr>
            <w:tcW w:w="397" w:type="dxa"/>
          </w:tcPr>
          <w:p w14:paraId="279A5C1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7CB901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07644D0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2DEBCAA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9C9481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9DFB71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2680605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5FD127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8BB55A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45D18E0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342A2C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E6A4B0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4ECE57D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5D0CA16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4" w:type="dxa"/>
          </w:tcPr>
          <w:p w14:paraId="4898E58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2" w:type="dxa"/>
          </w:tcPr>
          <w:p w14:paraId="2CA94DB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76176D1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7BC14F7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4211898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35D5D40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0" w:type="dxa"/>
          </w:tcPr>
          <w:p w14:paraId="67344ED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5CC235D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21989D3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76D37F6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61D82F85" w14:textId="77777777">
        <w:trPr>
          <w:jc w:val="center"/>
        </w:trPr>
        <w:tc>
          <w:tcPr>
            <w:tcW w:w="624" w:type="dxa"/>
          </w:tcPr>
          <w:p w14:paraId="78D4634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04</w:t>
            </w:r>
          </w:p>
        </w:tc>
        <w:tc>
          <w:tcPr>
            <w:tcW w:w="397" w:type="dxa"/>
          </w:tcPr>
          <w:p w14:paraId="06F11AF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AA3777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1C2B5AB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4642E3D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F2B50A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BC2BEB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491B18F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F9AB00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C60AC2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3B92E5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23253E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FC8CE0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1" w:type="dxa"/>
          </w:tcPr>
          <w:p w14:paraId="2593F28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37CBE9A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4" w:type="dxa"/>
          </w:tcPr>
          <w:p w14:paraId="24D07A6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2" w:type="dxa"/>
          </w:tcPr>
          <w:p w14:paraId="6CF3774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53331CA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6ADE3DD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6AF7CD9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3F968A7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0D4BFAF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36E86F0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0DF79B4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6F0D072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2831C8" w14:paraId="4D18FF91" w14:textId="77777777">
        <w:trPr>
          <w:jc w:val="center"/>
        </w:trPr>
        <w:tc>
          <w:tcPr>
            <w:tcW w:w="624" w:type="dxa"/>
          </w:tcPr>
          <w:p w14:paraId="3DA3DEC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05</w:t>
            </w:r>
          </w:p>
        </w:tc>
        <w:tc>
          <w:tcPr>
            <w:tcW w:w="397" w:type="dxa"/>
          </w:tcPr>
          <w:p w14:paraId="52A558F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C54020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2DDECD1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576FB41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35BC48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28FF69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7F2EC1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D574EC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974D7E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428C26B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5B70EB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2ABCEF4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2D3369D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870B6D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4" w:type="dxa"/>
          </w:tcPr>
          <w:p w14:paraId="072376D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2" w:type="dxa"/>
          </w:tcPr>
          <w:p w14:paraId="76926E3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6A9C287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03C89B3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41F78C3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23" w:type="dxa"/>
          </w:tcPr>
          <w:p w14:paraId="50CAB76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0BEBB93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6D2CA2E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64718B4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72F8C7E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4CCE42C1" w14:textId="77777777">
        <w:trPr>
          <w:jc w:val="center"/>
        </w:trPr>
        <w:tc>
          <w:tcPr>
            <w:tcW w:w="624" w:type="dxa"/>
          </w:tcPr>
          <w:p w14:paraId="53114F3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06</w:t>
            </w:r>
          </w:p>
        </w:tc>
        <w:tc>
          <w:tcPr>
            <w:tcW w:w="397" w:type="dxa"/>
          </w:tcPr>
          <w:p w14:paraId="5A17EBC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62BC4CF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6CE1714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1FC2961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0703E0B9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AD0C4D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61B54D3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19206C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2A1A0DBB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448D7CD3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02FA85D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5FED651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14:paraId="314D0BD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3CBFCB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14:paraId="73AAC88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</w:tcPr>
          <w:p w14:paraId="79DAD66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14:paraId="5B6009A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5F3C9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</w:tcPr>
          <w:p w14:paraId="76A4161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</w:tcPr>
          <w:p w14:paraId="0FEF604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6D4D05A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3EDF395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14A80F6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0E64D1B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1C8" w14:paraId="06754F64" w14:textId="77777777">
        <w:trPr>
          <w:jc w:val="center"/>
        </w:trPr>
        <w:tc>
          <w:tcPr>
            <w:tcW w:w="624" w:type="dxa"/>
          </w:tcPr>
          <w:p w14:paraId="1FE3C7D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07</w:t>
            </w:r>
          </w:p>
        </w:tc>
        <w:tc>
          <w:tcPr>
            <w:tcW w:w="397" w:type="dxa"/>
          </w:tcPr>
          <w:p w14:paraId="007597B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3A4AD5F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63FF80A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5BF7921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3AD174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263209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FE5146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24B551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F0CC96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2897FB3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98C613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97B443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18F4D0C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2F9C06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4" w:type="dxa"/>
          </w:tcPr>
          <w:p w14:paraId="4257EB8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2" w:type="dxa"/>
          </w:tcPr>
          <w:p w14:paraId="41F3F41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46E7D08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4636968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373A166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4A7976C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30CFA86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297D7DD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4E529BC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522F950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6FADC79A" w14:textId="77777777">
        <w:trPr>
          <w:jc w:val="center"/>
        </w:trPr>
        <w:tc>
          <w:tcPr>
            <w:tcW w:w="624" w:type="dxa"/>
          </w:tcPr>
          <w:p w14:paraId="5D736FF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397" w:type="dxa"/>
          </w:tcPr>
          <w:p w14:paraId="309C33B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37A035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2AE03D5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779CEBD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A0FB53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7A929B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1FB17C8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7702882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372F175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249F3B2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BACF2C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4EA8B3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34EABAE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C11238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4" w:type="dxa"/>
          </w:tcPr>
          <w:p w14:paraId="288CFCA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12" w:type="dxa"/>
          </w:tcPr>
          <w:p w14:paraId="43C5BA9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1393C22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268BBB0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14:paraId="59925D6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5F16D15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096935D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244461E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6E6C0BF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42130B8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73D5C5B6" w14:textId="77777777">
        <w:trPr>
          <w:jc w:val="center"/>
        </w:trPr>
        <w:tc>
          <w:tcPr>
            <w:tcW w:w="624" w:type="dxa"/>
          </w:tcPr>
          <w:p w14:paraId="78CF5A6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397" w:type="dxa"/>
          </w:tcPr>
          <w:p w14:paraId="45CCEEA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1EB40A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191CEA7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055AB05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32CCC4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8A5C09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39DA6A4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0B2BF53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306B2D8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1ABD5E4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DD63D9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F053FA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176841F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5B8499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dxa"/>
          </w:tcPr>
          <w:p w14:paraId="59EC3F6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2" w:type="dxa"/>
          </w:tcPr>
          <w:p w14:paraId="5748736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118050B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21" w:type="dxa"/>
          </w:tcPr>
          <w:p w14:paraId="02A4966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7F2BC4A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4D248B4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0DFFBB0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26B595D1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1F4129D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21EF492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  <w:tr w:rsidR="002831C8" w14:paraId="0569B930" w14:textId="77777777">
        <w:trPr>
          <w:jc w:val="center"/>
        </w:trPr>
        <w:tc>
          <w:tcPr>
            <w:tcW w:w="624" w:type="dxa"/>
          </w:tcPr>
          <w:p w14:paraId="6B0EDCF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</w:p>
        </w:tc>
        <w:tc>
          <w:tcPr>
            <w:tcW w:w="397" w:type="dxa"/>
          </w:tcPr>
          <w:p w14:paraId="343ECCEA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847EBD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2A30B31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2952399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2791CD7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B54580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3DC1919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45FACBD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416A87E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2EEC03A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2F55F97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050EAA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0B46018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7B44B4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dxa"/>
          </w:tcPr>
          <w:p w14:paraId="7AB8394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2" w:type="dxa"/>
          </w:tcPr>
          <w:p w14:paraId="087A673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5AD727C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21" w:type="dxa"/>
          </w:tcPr>
          <w:p w14:paraId="0B1F273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452F20F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3C11B83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0ED41CA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7A5CC96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54A742D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2FBD1F6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2831C8" w14:paraId="0C170645" w14:textId="77777777">
        <w:trPr>
          <w:jc w:val="center"/>
        </w:trPr>
        <w:tc>
          <w:tcPr>
            <w:tcW w:w="624" w:type="dxa"/>
          </w:tcPr>
          <w:p w14:paraId="43F21DF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397" w:type="dxa"/>
          </w:tcPr>
          <w:p w14:paraId="3A7430B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167CFDB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541D781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14:paraId="09960AA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C23E79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68783870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6719FD7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6B1CF9A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51A30D9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14:paraId="774DD02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F36F74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7ABA397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1" w:type="dxa"/>
          </w:tcPr>
          <w:p w14:paraId="553C3545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14:paraId="01D46F3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dxa"/>
          </w:tcPr>
          <w:p w14:paraId="4DBB279C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2" w:type="dxa"/>
          </w:tcPr>
          <w:p w14:paraId="1FEB5FF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8" w:type="dxa"/>
          </w:tcPr>
          <w:p w14:paraId="23CD84D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21" w:type="dxa"/>
          </w:tcPr>
          <w:p w14:paraId="1E6DD41F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14:paraId="766F5C96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14:paraId="293FD098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0" w:type="dxa"/>
          </w:tcPr>
          <w:p w14:paraId="1032127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05" w:type="dxa"/>
          </w:tcPr>
          <w:p w14:paraId="6BFC12E2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406D6143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405" w:type="dxa"/>
          </w:tcPr>
          <w:p w14:paraId="3F39163D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2831C8" w14:paraId="3809F7F6" w14:textId="77777777">
        <w:trPr>
          <w:jc w:val="center"/>
        </w:trPr>
        <w:tc>
          <w:tcPr>
            <w:tcW w:w="624" w:type="dxa"/>
          </w:tcPr>
          <w:p w14:paraId="6A582BF4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397" w:type="dxa"/>
          </w:tcPr>
          <w:p w14:paraId="539B13E5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F57136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4A8F4C4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766D0F2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50EC796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AFA640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2DBFA79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C24A19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4457E915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B95B28D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8EFC8F4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61FD0AA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14:paraId="438FD7C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0056D9D3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14:paraId="1EEF1AEB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</w:tcPr>
          <w:p w14:paraId="55E863B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14:paraId="4F4744F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2E9D5C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</w:tcPr>
          <w:p w14:paraId="2357D18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</w:tcPr>
          <w:p w14:paraId="7B0CF7BC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3B88D824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0BD8A5D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115EC48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7BA65B5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1C8" w14:paraId="763D9F03" w14:textId="77777777">
        <w:trPr>
          <w:jc w:val="center"/>
        </w:trPr>
        <w:tc>
          <w:tcPr>
            <w:tcW w:w="624" w:type="dxa"/>
          </w:tcPr>
          <w:p w14:paraId="717A616B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397" w:type="dxa"/>
          </w:tcPr>
          <w:p w14:paraId="7EF849E4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637B22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71B9710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72321FF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08011B7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2D87DB95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4FFFA8D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FC0A8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692DBF0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B0565E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9230EE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0FFB8C5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14:paraId="3D6012E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29C2817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14:paraId="25EC64C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</w:tcPr>
          <w:p w14:paraId="78E2FDE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14:paraId="3732ADE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4658D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</w:tcPr>
          <w:p w14:paraId="5BCB662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</w:tcPr>
          <w:p w14:paraId="251BDB63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38BC354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275526E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08C36A8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4BD99BD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1C8" w14:paraId="7F44F4E9" w14:textId="77777777">
        <w:trPr>
          <w:jc w:val="center"/>
        </w:trPr>
        <w:tc>
          <w:tcPr>
            <w:tcW w:w="624" w:type="dxa"/>
          </w:tcPr>
          <w:p w14:paraId="350A3099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397" w:type="dxa"/>
          </w:tcPr>
          <w:p w14:paraId="62F736D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40FEFCF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113A7D8C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0BEF2F1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1EE46E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5D237CBC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57530B5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6BDA659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47964B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01AC117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0D6E50B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5C1A7F2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14:paraId="7F8BCCE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313FE74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14:paraId="7B9834E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</w:tcPr>
          <w:p w14:paraId="193379C3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14:paraId="66D2E58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BBAADB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</w:tcPr>
          <w:p w14:paraId="11966C5A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</w:tcPr>
          <w:p w14:paraId="52C77589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48F4F57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787AABC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151BE1C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69B27BD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1C8" w14:paraId="3838B4E6" w14:textId="77777777">
        <w:trPr>
          <w:jc w:val="center"/>
        </w:trPr>
        <w:tc>
          <w:tcPr>
            <w:tcW w:w="624" w:type="dxa"/>
          </w:tcPr>
          <w:p w14:paraId="137495BE" w14:textId="77777777" w:rsidR="002831C8" w:rsidRDefault="00000000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397" w:type="dxa"/>
          </w:tcPr>
          <w:p w14:paraId="7AA160AD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C06D81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4D9BCA8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6CB5B2B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197467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3763D08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1A104FE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ED5E4EC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6EBC1EAD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41F1D73F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5DB6439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7CA0E4D3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dxa"/>
          </w:tcPr>
          <w:p w14:paraId="43777840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14:paraId="594D03F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9F11D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</w:tcPr>
          <w:p w14:paraId="437B8A5E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14:paraId="75781355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8AA642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</w:tcPr>
          <w:p w14:paraId="5418E78D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</w:tcPr>
          <w:p w14:paraId="5A77E131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4406EDE4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58E11C8B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4F10DCBB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14:paraId="54F0E2C6" w14:textId="77777777" w:rsidR="002831C8" w:rsidRDefault="002831C8">
            <w:pPr>
              <w:spacing w:line="36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280B5C4" w14:textId="77777777" w:rsidR="002831C8" w:rsidRDefault="002831C8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</w:p>
    <w:p w14:paraId="4ECA14B7" w14:textId="77777777" w:rsidR="002831C8" w:rsidRDefault="00000000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6-4 RAM</w:t>
      </w:r>
      <w:r>
        <w:rPr>
          <w:rFonts w:ascii="Times New Roman" w:hAnsi="Times New Roman" w:cs="Times New Roman" w:hint="eastAsia"/>
          <w:sz w:val="18"/>
          <w:szCs w:val="18"/>
        </w:rPr>
        <w:t>中的程序和数据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31C8" w14:paraId="40ABAE52" w14:textId="77777777">
        <w:tc>
          <w:tcPr>
            <w:tcW w:w="2840" w:type="dxa"/>
          </w:tcPr>
          <w:p w14:paraId="39899BB4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地址（八进制）</w:t>
            </w:r>
          </w:p>
        </w:tc>
        <w:tc>
          <w:tcPr>
            <w:tcW w:w="2841" w:type="dxa"/>
          </w:tcPr>
          <w:p w14:paraId="6F271F74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内容</w:t>
            </w:r>
          </w:p>
        </w:tc>
        <w:tc>
          <w:tcPr>
            <w:tcW w:w="2841" w:type="dxa"/>
          </w:tcPr>
          <w:p w14:paraId="4AEEA7E4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含义</w:t>
            </w:r>
          </w:p>
        </w:tc>
      </w:tr>
      <w:tr w:rsidR="002831C8" w14:paraId="5BBD61A9" w14:textId="77777777">
        <w:tc>
          <w:tcPr>
            <w:tcW w:w="2840" w:type="dxa"/>
          </w:tcPr>
          <w:p w14:paraId="154B4720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</w:p>
        </w:tc>
        <w:tc>
          <w:tcPr>
            <w:tcW w:w="2841" w:type="dxa"/>
          </w:tcPr>
          <w:p w14:paraId="03F4471C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00000000</w:t>
            </w:r>
          </w:p>
        </w:tc>
        <w:tc>
          <w:tcPr>
            <w:tcW w:w="2841" w:type="dxa"/>
          </w:tcPr>
          <w:p w14:paraId="4D589E4A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（开关数据自定）</w:t>
            </w:r>
          </w:p>
        </w:tc>
      </w:tr>
      <w:tr w:rsidR="002831C8" w14:paraId="07275E9C" w14:textId="77777777">
        <w:tc>
          <w:tcPr>
            <w:tcW w:w="2840" w:type="dxa"/>
          </w:tcPr>
          <w:p w14:paraId="0B587600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01</w:t>
            </w:r>
          </w:p>
        </w:tc>
        <w:tc>
          <w:tcPr>
            <w:tcW w:w="2841" w:type="dxa"/>
          </w:tcPr>
          <w:p w14:paraId="5BB39D2A" w14:textId="77777777" w:rsidR="002831C8" w:rsidRDefault="002831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4A132D2" w14:textId="77777777" w:rsidR="002831C8" w:rsidRDefault="002831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1C8" w14:paraId="53967541" w14:textId="77777777">
        <w:tc>
          <w:tcPr>
            <w:tcW w:w="2840" w:type="dxa"/>
          </w:tcPr>
          <w:p w14:paraId="0C65429E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2841" w:type="dxa"/>
          </w:tcPr>
          <w:p w14:paraId="23B966DD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00001000</w:t>
            </w:r>
          </w:p>
        </w:tc>
        <w:tc>
          <w:tcPr>
            <w:tcW w:w="2841" w:type="dxa"/>
          </w:tcPr>
          <w:p w14:paraId="1AAC005B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（八进制）</w:t>
            </w:r>
          </w:p>
        </w:tc>
      </w:tr>
      <w:tr w:rsidR="002831C8" w14:paraId="661B00D5" w14:textId="77777777">
        <w:tc>
          <w:tcPr>
            <w:tcW w:w="2840" w:type="dxa"/>
          </w:tcPr>
          <w:p w14:paraId="4E1D226B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03</w:t>
            </w:r>
          </w:p>
        </w:tc>
        <w:tc>
          <w:tcPr>
            <w:tcW w:w="2841" w:type="dxa"/>
          </w:tcPr>
          <w:p w14:paraId="4EBE3A9D" w14:textId="77777777" w:rsidR="002831C8" w:rsidRDefault="002831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DB6768" w14:textId="77777777" w:rsidR="002831C8" w:rsidRDefault="002831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1C8" w14:paraId="0D5021E7" w14:textId="77777777">
        <w:tc>
          <w:tcPr>
            <w:tcW w:w="2840" w:type="dxa"/>
          </w:tcPr>
          <w:p w14:paraId="34FBD58E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04</w:t>
            </w:r>
          </w:p>
        </w:tc>
        <w:tc>
          <w:tcPr>
            <w:tcW w:w="2841" w:type="dxa"/>
          </w:tcPr>
          <w:p w14:paraId="3C3C6AD3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01000000</w:t>
            </w:r>
          </w:p>
        </w:tc>
        <w:tc>
          <w:tcPr>
            <w:tcW w:w="2841" w:type="dxa"/>
          </w:tcPr>
          <w:p w14:paraId="74DAEA01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STA</w:t>
            </w:r>
          </w:p>
        </w:tc>
      </w:tr>
      <w:tr w:rsidR="002831C8" w14:paraId="6A6584A4" w14:textId="77777777">
        <w:tc>
          <w:tcPr>
            <w:tcW w:w="2840" w:type="dxa"/>
          </w:tcPr>
          <w:p w14:paraId="56314002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05</w:t>
            </w:r>
          </w:p>
        </w:tc>
        <w:tc>
          <w:tcPr>
            <w:tcW w:w="2841" w:type="dxa"/>
          </w:tcPr>
          <w:p w14:paraId="3A716332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00001001</w:t>
            </w:r>
          </w:p>
        </w:tc>
        <w:tc>
          <w:tcPr>
            <w:tcW w:w="2841" w:type="dxa"/>
          </w:tcPr>
          <w:p w14:paraId="2AF7402B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（八进制）</w:t>
            </w:r>
          </w:p>
        </w:tc>
      </w:tr>
      <w:tr w:rsidR="002831C8" w14:paraId="36EB1588" w14:textId="77777777">
        <w:tc>
          <w:tcPr>
            <w:tcW w:w="2840" w:type="dxa"/>
          </w:tcPr>
          <w:p w14:paraId="539E6B4F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06</w:t>
            </w:r>
          </w:p>
        </w:tc>
        <w:tc>
          <w:tcPr>
            <w:tcW w:w="2841" w:type="dxa"/>
          </w:tcPr>
          <w:p w14:paraId="7F878678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01100000</w:t>
            </w:r>
          </w:p>
        </w:tc>
        <w:tc>
          <w:tcPr>
            <w:tcW w:w="2841" w:type="dxa"/>
          </w:tcPr>
          <w:p w14:paraId="0D3EA275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JMP</w:t>
            </w:r>
          </w:p>
        </w:tc>
      </w:tr>
      <w:tr w:rsidR="002831C8" w14:paraId="29371146" w14:textId="77777777">
        <w:tc>
          <w:tcPr>
            <w:tcW w:w="2840" w:type="dxa"/>
          </w:tcPr>
          <w:p w14:paraId="73A5D0A1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07</w:t>
            </w:r>
          </w:p>
        </w:tc>
        <w:tc>
          <w:tcPr>
            <w:tcW w:w="2841" w:type="dxa"/>
          </w:tcPr>
          <w:p w14:paraId="3B41A29B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00000000</w:t>
            </w:r>
          </w:p>
        </w:tc>
        <w:tc>
          <w:tcPr>
            <w:tcW w:w="2841" w:type="dxa"/>
          </w:tcPr>
          <w:p w14:paraId="6007E05C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跳转的目的地址</w:t>
            </w:r>
          </w:p>
        </w:tc>
      </w:tr>
      <w:tr w:rsidR="002831C8" w14:paraId="11EB3F67" w14:textId="77777777">
        <w:tc>
          <w:tcPr>
            <w:tcW w:w="2840" w:type="dxa"/>
          </w:tcPr>
          <w:p w14:paraId="409E7AD4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2841" w:type="dxa"/>
          </w:tcPr>
          <w:p w14:paraId="1ADAED09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00001011</w:t>
            </w:r>
          </w:p>
        </w:tc>
        <w:tc>
          <w:tcPr>
            <w:tcW w:w="2841" w:type="dxa"/>
          </w:tcPr>
          <w:p w14:paraId="5BC439D3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操作数</w:t>
            </w:r>
          </w:p>
        </w:tc>
      </w:tr>
      <w:tr w:rsidR="002831C8" w14:paraId="4F8B35C1" w14:textId="77777777">
        <w:tc>
          <w:tcPr>
            <w:tcW w:w="2840" w:type="dxa"/>
          </w:tcPr>
          <w:p w14:paraId="08EC0D8A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2841" w:type="dxa"/>
          </w:tcPr>
          <w:p w14:paraId="62D026AC" w14:textId="77777777" w:rsidR="002831C8" w:rsidRDefault="002831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6686F85" w14:textId="77777777" w:rsidR="002831C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运行结果</w:t>
            </w:r>
          </w:p>
        </w:tc>
      </w:tr>
    </w:tbl>
    <w:p w14:paraId="2A9A114B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利用菜单“工具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存储器芯片设置”选项，修改控制存储器</w:t>
      </w:r>
      <w:r>
        <w:rPr>
          <w:rFonts w:ascii="Times New Roman" w:hAnsi="Times New Roman" w:cs="Times New Roman" w:hint="eastAsia"/>
          <w:szCs w:val="21"/>
        </w:rPr>
        <w:t>EPROM2716</w:t>
      </w:r>
      <w:r>
        <w:rPr>
          <w:rFonts w:ascii="Times New Roman" w:hAnsi="Times New Roman" w:cs="Times New Roman" w:hint="eastAsia"/>
          <w:szCs w:val="21"/>
        </w:rPr>
        <w:t>原有代码，写入新的微程序代码。</w:t>
      </w:r>
    </w:p>
    <w:p w14:paraId="73963E76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利用菜单“工具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存储器芯片设置”选项，按照表</w:t>
      </w:r>
      <w:r>
        <w:rPr>
          <w:rFonts w:ascii="Times New Roman" w:hAnsi="Times New Roman" w:cs="Times New Roman" w:hint="eastAsia"/>
          <w:szCs w:val="21"/>
        </w:rPr>
        <w:t>6-4</w:t>
      </w:r>
      <w:r>
        <w:rPr>
          <w:rFonts w:ascii="Times New Roman" w:hAnsi="Times New Roman" w:cs="Times New Roman" w:hint="eastAsia"/>
          <w:szCs w:val="21"/>
        </w:rPr>
        <w:t>修改</w:t>
      </w:r>
      <w:r>
        <w:rPr>
          <w:rFonts w:ascii="Times New Roman" w:hAnsi="Times New Roman" w:cs="Times New Roman" w:hint="eastAsia"/>
          <w:szCs w:val="21"/>
        </w:rPr>
        <w:t>RAM6116</w:t>
      </w:r>
      <w:r>
        <w:rPr>
          <w:rFonts w:ascii="Times New Roman" w:hAnsi="Times New Roman" w:cs="Times New Roman" w:hint="eastAsia"/>
          <w:szCs w:val="21"/>
        </w:rPr>
        <w:t>的内容。</w:t>
      </w:r>
    </w:p>
    <w:p w14:paraId="65E73B5D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在数据开关（</w:t>
      </w:r>
      <w:r>
        <w:rPr>
          <w:rFonts w:ascii="Times New Roman" w:hAnsi="Times New Roman" w:cs="Times New Roman" w:hint="eastAsia"/>
          <w:szCs w:val="21"/>
        </w:rPr>
        <w:t>SW7~SW0</w:t>
      </w:r>
      <w:r>
        <w:rPr>
          <w:rFonts w:ascii="Times New Roman" w:hAnsi="Times New Roman" w:cs="Times New Roman" w:hint="eastAsia"/>
          <w:szCs w:val="21"/>
        </w:rPr>
        <w:t>）上设置好程序起始地址（</w:t>
      </w:r>
      <w:r>
        <w:rPr>
          <w:rFonts w:ascii="Times New Roman" w:hAnsi="Times New Roman" w:cs="Times New Roman" w:hint="eastAsia"/>
          <w:szCs w:val="21"/>
        </w:rPr>
        <w:t>00000000</w:t>
      </w:r>
      <w:r>
        <w:rPr>
          <w:rFonts w:ascii="Times New Roman" w:hAnsi="Times New Roman" w:cs="Times New Roman" w:hint="eastAsia"/>
          <w:szCs w:val="21"/>
        </w:rPr>
        <w:t>），单</w:t>
      </w:r>
      <w:proofErr w:type="gramStart"/>
      <w:r>
        <w:rPr>
          <w:rFonts w:ascii="Times New Roman" w:hAnsi="Times New Roman" w:cs="Times New Roman" w:hint="eastAsia"/>
          <w:szCs w:val="21"/>
        </w:rPr>
        <w:t>步执行</w:t>
      </w:r>
      <w:proofErr w:type="gramEnd"/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条微指令。</w:t>
      </w:r>
    </w:p>
    <w:p w14:paraId="72DD3A6B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通过数据开关设置操作数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的值为</w:t>
      </w:r>
      <w:r>
        <w:rPr>
          <w:rFonts w:ascii="Times New Roman" w:hAnsi="Times New Roman" w:cs="Times New Roman" w:hint="eastAsia"/>
          <w:szCs w:val="21"/>
        </w:rPr>
        <w:t>00010100.</w:t>
      </w:r>
    </w:p>
    <w:p w14:paraId="2C1720B2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继续运行程序，观察执行过程是否与微程序流程图一致，以及最终结果是否正确。</w:t>
      </w:r>
    </w:p>
    <w:p w14:paraId="0E4E1007" w14:textId="77777777" w:rsidR="002831C8" w:rsidRDefault="00000000">
      <w:pPr>
        <w:numPr>
          <w:ilvl w:val="0"/>
          <w:numId w:val="1"/>
        </w:num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如果遇到错误，找到错误的原因，并修改至正确为止。</w:t>
      </w:r>
    </w:p>
    <w:p w14:paraId="63C99B55" w14:textId="77777777" w:rsidR="002831C8" w:rsidRDefault="00000000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6.5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实验结果</w:t>
      </w:r>
    </w:p>
    <w:p w14:paraId="4858EDF6" w14:textId="77777777" w:rsidR="002831C8" w:rsidRDefault="00000000">
      <w:p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按照实验步骤，将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步的结果填入相应位置。</w:t>
      </w:r>
    </w:p>
    <w:p w14:paraId="16ADC74B" w14:textId="77777777" w:rsidR="002831C8" w:rsidRDefault="00000000">
      <w:pPr>
        <w:spacing w:line="3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6.6</w:t>
      </w:r>
      <w:r>
        <w:rPr>
          <w:rFonts w:ascii="Times New Roman" w:hAnsi="Times New Roman" w:cs="Times New Roman"/>
          <w:b/>
          <w:bCs/>
          <w:sz w:val="28"/>
          <w:szCs w:val="28"/>
        </w:rPr>
        <w:t>思考与分析</w:t>
      </w:r>
    </w:p>
    <w:p w14:paraId="23C34251" w14:textId="77777777" w:rsidR="002831C8" w:rsidRDefault="00000000"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为使用微指令的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字段实现微程序分支，微指令存放的地址是否有限制？本实验中</w:t>
      </w:r>
      <w:r>
        <w:rPr>
          <w:rFonts w:ascii="Times New Roman" w:hAnsi="Times New Roman" w:cs="Times New Roman" w:hint="eastAsia"/>
        </w:rPr>
        <w:t>NOT</w:t>
      </w:r>
      <w:r>
        <w:rPr>
          <w:rFonts w:ascii="Times New Roman" w:hAnsi="Times New Roman" w:cs="Times New Roman" w:hint="eastAsia"/>
        </w:rPr>
        <w:t>指令的两条微指令是否可以存放到任意地址中？</w:t>
      </w:r>
    </w:p>
    <w:p w14:paraId="14D3EE80" w14:textId="77777777" w:rsidR="002831C8" w:rsidRDefault="00000000"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微指令的编码格式有哪几种？本实验使用的是哪一种？</w:t>
      </w:r>
    </w:p>
    <w:p w14:paraId="21716C82" w14:textId="77777777" w:rsidR="002831C8" w:rsidRDefault="00000000"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若本实验还要再增加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条指令，是否需要增加或修改硬件？哪些部件需要修改？</w:t>
      </w:r>
    </w:p>
    <w:sectPr w:rsidR="002831C8">
      <w:footerReference w:type="default" r:id="rId30"/>
      <w:pgSz w:w="11906" w:h="16838"/>
      <w:pgMar w:top="1440" w:right="1800" w:bottom="1440" w:left="1800" w:header="85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DEA2" w14:textId="77777777" w:rsidR="009F3B9A" w:rsidRDefault="009F3B9A">
      <w:r>
        <w:separator/>
      </w:r>
    </w:p>
  </w:endnote>
  <w:endnote w:type="continuationSeparator" w:id="0">
    <w:p w14:paraId="1ABBC881" w14:textId="77777777" w:rsidR="009F3B9A" w:rsidRDefault="009F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7283" w14:textId="77777777" w:rsidR="002831C8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0653B" wp14:editId="2128399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360F54" w14:textId="77777777" w:rsidR="002831C8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B0653B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F360F54" w14:textId="77777777" w:rsidR="002831C8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A3BE" w14:textId="77777777" w:rsidR="009F3B9A" w:rsidRDefault="009F3B9A">
      <w:r>
        <w:separator/>
      </w:r>
    </w:p>
  </w:footnote>
  <w:footnote w:type="continuationSeparator" w:id="0">
    <w:p w14:paraId="2ECA98F8" w14:textId="77777777" w:rsidR="009F3B9A" w:rsidRDefault="009F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6972"/>
    <w:multiLevelType w:val="singleLevel"/>
    <w:tmpl w:val="28E6697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AE79C53"/>
    <w:multiLevelType w:val="singleLevel"/>
    <w:tmpl w:val="3AE79C53"/>
    <w:lvl w:ilvl="0">
      <w:start w:val="1"/>
      <w:numFmt w:val="decimal"/>
      <w:suff w:val="space"/>
      <w:lvlText w:val="%1."/>
      <w:lvlJc w:val="left"/>
    </w:lvl>
  </w:abstractNum>
  <w:num w:numId="1" w16cid:durableId="1327124762">
    <w:abstractNumId w:val="1"/>
  </w:num>
  <w:num w:numId="2" w16cid:durableId="158807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1C8"/>
    <w:rsid w:val="002831C8"/>
    <w:rsid w:val="00643F5F"/>
    <w:rsid w:val="0074798E"/>
    <w:rsid w:val="007D4C09"/>
    <w:rsid w:val="00815ABB"/>
    <w:rsid w:val="009F3B9A"/>
    <w:rsid w:val="02F93687"/>
    <w:rsid w:val="03084147"/>
    <w:rsid w:val="03C154A4"/>
    <w:rsid w:val="06F13186"/>
    <w:rsid w:val="07F72620"/>
    <w:rsid w:val="08532529"/>
    <w:rsid w:val="0BE27D2C"/>
    <w:rsid w:val="0E0D71BE"/>
    <w:rsid w:val="0FC06A1C"/>
    <w:rsid w:val="10044197"/>
    <w:rsid w:val="165C0661"/>
    <w:rsid w:val="16C8375D"/>
    <w:rsid w:val="1AB616E3"/>
    <w:rsid w:val="1C3A1BFF"/>
    <w:rsid w:val="1C8A67E0"/>
    <w:rsid w:val="1DB32B97"/>
    <w:rsid w:val="1F8E062A"/>
    <w:rsid w:val="241C039A"/>
    <w:rsid w:val="25127DAA"/>
    <w:rsid w:val="26CF2008"/>
    <w:rsid w:val="27270773"/>
    <w:rsid w:val="290200B6"/>
    <w:rsid w:val="29796498"/>
    <w:rsid w:val="2A5F40C0"/>
    <w:rsid w:val="2BD60A1D"/>
    <w:rsid w:val="2CE47D87"/>
    <w:rsid w:val="2E0840B4"/>
    <w:rsid w:val="2E0C23E6"/>
    <w:rsid w:val="2F0B2429"/>
    <w:rsid w:val="39865209"/>
    <w:rsid w:val="3DA6129E"/>
    <w:rsid w:val="3DB16D9A"/>
    <w:rsid w:val="3ED4197E"/>
    <w:rsid w:val="412933DD"/>
    <w:rsid w:val="417C2C58"/>
    <w:rsid w:val="4287016D"/>
    <w:rsid w:val="42D07F38"/>
    <w:rsid w:val="43B20284"/>
    <w:rsid w:val="43BD0891"/>
    <w:rsid w:val="472B7CBD"/>
    <w:rsid w:val="48161D9C"/>
    <w:rsid w:val="48956D2F"/>
    <w:rsid w:val="4AF572E4"/>
    <w:rsid w:val="4D6542BC"/>
    <w:rsid w:val="4DCD1FA5"/>
    <w:rsid w:val="4E9513B7"/>
    <w:rsid w:val="51E0324B"/>
    <w:rsid w:val="528817BC"/>
    <w:rsid w:val="52E077E9"/>
    <w:rsid w:val="547B33FD"/>
    <w:rsid w:val="54E85F78"/>
    <w:rsid w:val="560B5629"/>
    <w:rsid w:val="56350FBF"/>
    <w:rsid w:val="56D173CD"/>
    <w:rsid w:val="5765147F"/>
    <w:rsid w:val="581472BC"/>
    <w:rsid w:val="59A53F6B"/>
    <w:rsid w:val="59EF44B4"/>
    <w:rsid w:val="5AA826E4"/>
    <w:rsid w:val="5D8358C6"/>
    <w:rsid w:val="61A65A7A"/>
    <w:rsid w:val="6426003E"/>
    <w:rsid w:val="644F5CA7"/>
    <w:rsid w:val="669A3B4C"/>
    <w:rsid w:val="6C2A14F7"/>
    <w:rsid w:val="6F6358DE"/>
    <w:rsid w:val="705D0CA3"/>
    <w:rsid w:val="72E24AC2"/>
    <w:rsid w:val="763B1113"/>
    <w:rsid w:val="77CB0234"/>
    <w:rsid w:val="787346FC"/>
    <w:rsid w:val="7B6D6465"/>
    <w:rsid w:val="7ED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8994D7C"/>
  <w15:docId w15:val="{9C5DD144-5214-4AFC-9B96-4D3C8B98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vert270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陈 贺敏</cp:lastModifiedBy>
  <cp:revision>3</cp:revision>
  <dcterms:created xsi:type="dcterms:W3CDTF">2014-10-29T12:08:00Z</dcterms:created>
  <dcterms:modified xsi:type="dcterms:W3CDTF">2023-05-28T04:20:00Z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