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40" w:firstLineChars="400"/>
        <w:jc w:val="center"/>
      </w:pPr>
    </w:p>
    <w:p>
      <w:pPr>
        <w:ind w:firstLine="840" w:firstLineChars="400"/>
        <w:jc w:val="center"/>
      </w:pPr>
    </w:p>
    <w:p>
      <w:pPr>
        <w:ind w:firstLine="840" w:firstLineChars="400"/>
        <w:jc w:val="center"/>
      </w:pPr>
    </w:p>
    <w:p>
      <w:pPr>
        <w:ind w:firstLine="840" w:firstLineChars="400"/>
        <w:jc w:val="center"/>
      </w:pPr>
    </w:p>
    <w:p>
      <w:pPr>
        <w:jc w:val="center"/>
        <w:rPr>
          <w:rFonts w:eastAsia="华文行楷"/>
          <w:sz w:val="75"/>
        </w:rPr>
      </w:pPr>
      <w:r>
        <w:drawing>
          <wp:inline distT="0" distB="0" distL="114300" distR="114300">
            <wp:extent cx="3252470" cy="103314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312" w:beforeLines="100" w:after="312" w:afterLines="100"/>
        <w:ind w:firstLine="883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《JavaWeb开发》三级项目任务说明书</w:t>
      </w:r>
    </w:p>
    <w:p>
      <w:pPr>
        <w:ind w:firstLine="560" w:firstLineChars="200"/>
        <w:rPr>
          <w:rFonts w:ascii="宋体" w:hAnsi="宋体" w:eastAsia="黑体"/>
          <w:sz w:val="28"/>
        </w:rPr>
      </w:pPr>
    </w:p>
    <w:p>
      <w:pPr>
        <w:spacing w:line="600" w:lineRule="exact"/>
        <w:ind w:firstLine="1687" w:firstLineChars="600"/>
        <w:rPr>
          <w:rFonts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题目：</w:t>
      </w:r>
      <w:r>
        <w:rPr>
          <w:rFonts w:hint="eastAsia" w:ascii="宋体" w:hAnsi="宋体"/>
          <w:b/>
          <w:bCs/>
          <w:sz w:val="28"/>
          <w:u w:val="single"/>
        </w:rPr>
        <w:t xml:space="preserve">  Javaweb开发授课             </w:t>
      </w:r>
    </w:p>
    <w:p>
      <w:pPr>
        <w:ind w:firstLine="1400" w:firstLineChars="500"/>
        <w:rPr>
          <w:rFonts w:ascii="宋体" w:hAnsi="宋体" w:eastAsia="黑体"/>
          <w:sz w:val="28"/>
        </w:rPr>
      </w:pPr>
      <w:r>
        <w:rPr>
          <w:rFonts w:hint="eastAsia" w:ascii="宋体" w:hAnsi="宋体" w:eastAsia="黑体"/>
          <w:sz w:val="28"/>
        </w:rPr>
        <w:t xml:space="preserve">       </w:t>
      </w:r>
    </w:p>
    <w:p>
      <w:pPr>
        <w:ind w:firstLine="1400" w:firstLineChars="500"/>
        <w:rPr>
          <w:rFonts w:ascii="宋体" w:hAnsi="宋体" w:eastAsia="黑体"/>
          <w:sz w:val="28"/>
        </w:rPr>
      </w:pPr>
    </w:p>
    <w:p>
      <w:pPr>
        <w:spacing w:line="600" w:lineRule="exact"/>
        <w:ind w:firstLine="1687" w:firstLineChars="600"/>
        <w:rPr>
          <w:rFonts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学院（系）：</w:t>
      </w:r>
      <w:r>
        <w:rPr>
          <w:rFonts w:hint="eastAsia" w:ascii="宋体" w:hAnsi="宋体"/>
          <w:b/>
          <w:bCs/>
          <w:sz w:val="28"/>
          <w:u w:val="single"/>
        </w:rPr>
        <w:t xml:space="preserve">  信息科学与工程学院（软件学院）             </w:t>
      </w:r>
    </w:p>
    <w:p>
      <w:pPr>
        <w:spacing w:line="600" w:lineRule="exact"/>
        <w:ind w:firstLine="1687" w:firstLineChars="600"/>
        <w:rPr>
          <w:rFonts w:ascii="宋体" w:hAnsi="宋体"/>
          <w:b/>
          <w:bCs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年级专业：</w:t>
      </w:r>
      <w:r>
        <w:rPr>
          <w:rFonts w:hint="eastAsia" w:ascii="宋体" w:hAnsi="宋体"/>
          <w:b/>
          <w:bCs/>
          <w:sz w:val="28"/>
          <w:u w:val="single"/>
        </w:rPr>
        <w:t xml:space="preserve">   20</w:t>
      </w:r>
      <w:r>
        <w:rPr>
          <w:rFonts w:hint="eastAsia" w:ascii="宋体" w:hAnsi="宋体"/>
          <w:b/>
          <w:bCs/>
          <w:sz w:val="28"/>
          <w:u w:val="single"/>
          <w:lang w:val="en-US" w:eastAsia="zh-CN"/>
        </w:rPr>
        <w:t>22</w:t>
      </w:r>
      <w:r>
        <w:rPr>
          <w:rFonts w:hint="eastAsia" w:ascii="宋体" w:hAnsi="宋体"/>
          <w:b/>
          <w:bCs/>
          <w:sz w:val="28"/>
          <w:u w:val="single"/>
        </w:rPr>
        <w:t xml:space="preserve">级软件工程1班           </w:t>
      </w:r>
    </w:p>
    <w:p>
      <w:pPr>
        <w:spacing w:line="600" w:lineRule="exact"/>
        <w:ind w:firstLine="1687" w:firstLineChars="600"/>
        <w:rPr>
          <w:rFonts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学生学号：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</w:t>
      </w:r>
    </w:p>
    <w:p>
      <w:pPr>
        <w:spacing w:line="600" w:lineRule="exact"/>
        <w:ind w:firstLine="1687" w:firstLineChars="600"/>
        <w:rPr>
          <w:rFonts w:ascii="宋体" w:hAnsi="宋体"/>
          <w:b/>
          <w:bCs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学生姓名：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</w:t>
      </w:r>
    </w:p>
    <w:p>
      <w:pPr>
        <w:spacing w:line="600" w:lineRule="exact"/>
        <w:ind w:firstLine="1687" w:firstLineChars="600"/>
        <w:rPr>
          <w:rFonts w:ascii="宋体" w:hAnsi="宋体"/>
          <w:b/>
          <w:bCs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校内教师：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</w:t>
      </w:r>
    </w:p>
    <w:p>
      <w:pPr>
        <w:spacing w:line="600" w:lineRule="exact"/>
        <w:ind w:firstLine="1687" w:firstLineChars="600"/>
        <w:rPr>
          <w:rFonts w:ascii="宋体" w:hAnsi="宋体"/>
          <w:b/>
          <w:bCs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教师职称：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</w:t>
      </w:r>
    </w:p>
    <w:p>
      <w:pPr>
        <w:spacing w:line="600" w:lineRule="exact"/>
        <w:ind w:firstLine="1687" w:firstLineChars="600"/>
        <w:rPr>
          <w:rFonts w:ascii="宋体" w:hAnsi="宋体"/>
          <w:b/>
          <w:bCs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企业教师：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</w:t>
      </w:r>
    </w:p>
    <w:p>
      <w:pPr>
        <w:spacing w:line="600" w:lineRule="exact"/>
        <w:ind w:firstLine="1687" w:firstLineChars="600"/>
        <w:rPr>
          <w:rFonts w:ascii="宋体" w:hAnsi="宋体"/>
          <w:b/>
          <w:bCs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教师职称：</w:t>
      </w:r>
      <w:r>
        <w:rPr>
          <w:rFonts w:hint="eastAsia" w:ascii="宋体" w:hAnsi="宋体"/>
          <w:b/>
          <w:bCs/>
          <w:sz w:val="28"/>
          <w:u w:val="single"/>
        </w:rPr>
        <w:t xml:space="preserve"> 高级开发工程师 </w:t>
      </w:r>
    </w:p>
    <w:p>
      <w:pPr>
        <w:spacing w:line="160" w:lineRule="exact"/>
        <w:ind w:firstLine="1446" w:firstLineChars="800"/>
        <w:rPr>
          <w:rFonts w:ascii="宋体" w:hAnsi="宋体" w:eastAsia="黑体"/>
          <w:b/>
          <w:bCs/>
          <w:sz w:val="18"/>
        </w:rPr>
      </w:pPr>
    </w:p>
    <w:p>
      <w:pPr>
        <w:spacing w:line="220" w:lineRule="exact"/>
        <w:ind w:firstLine="1446" w:firstLineChars="800"/>
        <w:rPr>
          <w:rFonts w:ascii="宋体" w:hAnsi="宋体" w:eastAsia="黑体"/>
          <w:b/>
          <w:bCs/>
          <w:sz w:val="18"/>
        </w:rPr>
      </w:pPr>
      <w:r>
        <w:rPr>
          <w:rFonts w:hint="eastAsia" w:ascii="宋体" w:hAnsi="宋体" w:eastAsia="黑体"/>
          <w:b/>
          <w:bCs/>
          <w:sz w:val="18"/>
        </w:rPr>
        <w:br w:type="page"/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课程说明：</w:t>
      </w:r>
    </w:p>
    <w:tbl>
      <w:tblPr>
        <w:tblStyle w:val="8"/>
        <w:tblW w:w="8107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00"/>
        <w:gridCol w:w="2181"/>
        <w:gridCol w:w="1120"/>
        <w:gridCol w:w="2100"/>
        <w:gridCol w:w="1080"/>
        <w:gridCol w:w="72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0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课程时间</w:t>
            </w:r>
          </w:p>
        </w:tc>
        <w:tc>
          <w:tcPr>
            <w:tcW w:w="2181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.6.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</w:rPr>
              <w:t>~202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.6.2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bookmarkStart w:id="0" w:name="_GoBack"/>
            <w:bookmarkEnd w:id="0"/>
          </w:p>
        </w:tc>
        <w:tc>
          <w:tcPr>
            <w:tcW w:w="112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72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实施地点</w:t>
            </w:r>
          </w:p>
        </w:tc>
        <w:tc>
          <w:tcPr>
            <w:tcW w:w="210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</w:rPr>
              <w:t>线下讲授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课程学时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07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程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的</w:t>
            </w:r>
          </w:p>
        </w:tc>
        <w:tc>
          <w:tcPr>
            <w:tcW w:w="7207" w:type="dxa"/>
            <w:gridSpan w:val="5"/>
          </w:tcPr>
          <w:p>
            <w:pPr>
              <w:ind w:firstLine="420" w:firstLineChars="200"/>
              <w:rPr>
                <w:rFonts w:ascii="宋体" w:hAnsi="宋体"/>
              </w:rPr>
            </w:pPr>
          </w:p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使学生通过本课程进一步巩固所学的基础知识。了解企业对前后端开发的技术需求；掌握基于Java Web技术项目开发所需知识，具备进行Java Web项目开发的能力。学习掌握Java Web项目开发的集成开发工具的使用，能对调试程序，完成相关的测试，解决相关问题。</w:t>
            </w:r>
          </w:p>
          <w:p>
            <w:pPr>
              <w:ind w:firstLine="1680" w:firstLineChars="80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420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程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内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容</w:t>
            </w:r>
          </w:p>
        </w:tc>
        <w:tc>
          <w:tcPr>
            <w:tcW w:w="7207" w:type="dxa"/>
            <w:gridSpan w:val="5"/>
          </w:tcPr>
          <w:p>
            <w:pPr>
              <w:rPr>
                <w:rFonts w:ascii="宋体" w:hAnsi="宋体"/>
              </w:rPr>
            </w:pPr>
          </w:p>
          <w:p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 w:val="24"/>
              </w:rPr>
              <w:t>Struts2 Hibernate实现用户登录功能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 w:val="24"/>
              </w:rPr>
              <w:t>Spring 整合Struts2、Hibernate后端开发技术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859" w:hRule="atLeast"/>
        </w:trPr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工</w:t>
            </w:r>
          </w:p>
          <w:p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</w:t>
            </w:r>
          </w:p>
          <w:p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要</w:t>
            </w:r>
          </w:p>
          <w:p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求</w:t>
            </w:r>
          </w:p>
        </w:tc>
        <w:tc>
          <w:tcPr>
            <w:tcW w:w="7207" w:type="dxa"/>
            <w:gridSpan w:val="5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1.按时上线进行知识学习保障出勤；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2.按照要求完成课堂案例编写并提交；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3.按照要求完成本课程规定的课程案例编写并提交；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4.按照要求完成本课程报告编写并提交。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859" w:hRule="atLeast"/>
        </w:trPr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开</w:t>
            </w:r>
          </w:p>
          <w:p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</w:t>
            </w:r>
          </w:p>
          <w:p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环</w:t>
            </w:r>
          </w:p>
          <w:p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境</w:t>
            </w:r>
          </w:p>
        </w:tc>
        <w:tc>
          <w:tcPr>
            <w:tcW w:w="7207" w:type="dxa"/>
            <w:gridSpan w:val="5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前端IDE：HBuilder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后端IDE：Intellij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IDEA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JAVA工具：JDK1.8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数据库：MySQL5.7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数据库管理：Navicat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项目管理：Maven3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Web容器：Tomcat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Maven插件</w:t>
            </w:r>
          </w:p>
          <w:p>
            <w:pPr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106" w:hRule="atLeast"/>
        </w:trPr>
        <w:tc>
          <w:tcPr>
            <w:tcW w:w="90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工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计</w:t>
            </w:r>
          </w:p>
          <w:p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划</w:t>
            </w:r>
          </w:p>
        </w:tc>
        <w:tc>
          <w:tcPr>
            <w:tcW w:w="7207" w:type="dxa"/>
            <w:gridSpan w:val="5"/>
            <w:tcBorders>
              <w:top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第1天：明确课程要求及计划；掌握基于Maven的Java Web项目开发流程；</w:t>
            </w:r>
            <w:r>
              <w:rPr>
                <w:rFonts w:hint="eastAsia" w:ascii="宋体" w:hAnsi="宋体"/>
                <w:szCs w:val="21"/>
              </w:rPr>
              <w:t>Struts2 开发环境搭建，应用Struts2实现模拟用户登录操作；Hibernate 开发环境搭建，Struts2 Hibernate实现用户登录功能；完成前端课程任务。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第2天：了解后端开发技术构成；Spring 开发环境搭建、Spring IOC与AOP快速讲解，Spring 整合Struts2、Hibernate实现用户注册的核心开发案例；完成后端课程任务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66" w:hRule="atLeast"/>
        </w:trPr>
        <w:tc>
          <w:tcPr>
            <w:tcW w:w="900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</w:t>
            </w:r>
          </w:p>
          <w:p>
            <w:pPr>
              <w:spacing w:line="20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程</w:t>
            </w:r>
          </w:p>
          <w:p>
            <w:pPr>
              <w:spacing w:line="20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成</w:t>
            </w:r>
          </w:p>
          <w:p>
            <w:pPr>
              <w:spacing w:line="20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果</w:t>
            </w:r>
          </w:p>
        </w:tc>
        <w:tc>
          <w:tcPr>
            <w:tcW w:w="7207" w:type="dxa"/>
            <w:gridSpan w:val="5"/>
          </w:tcPr>
          <w:p>
            <w:pPr>
              <w:spacing w:line="20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numPr>
                <w:ilvl w:val="0"/>
                <w:numId w:val="3"/>
              </w:numPr>
              <w:spacing w:line="20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后端：基于Struts的用户登录系统，基于Hibernate的持久层实现，基于Spring的案例。</w:t>
            </w:r>
          </w:p>
          <w:p>
            <w:pPr>
              <w:numPr>
                <w:ilvl w:val="0"/>
                <w:numId w:val="3"/>
              </w:numPr>
              <w:spacing w:line="20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基于SSH完成用户信息管理操作</w:t>
            </w:r>
          </w:p>
          <w:p>
            <w:pPr>
              <w:spacing w:line="200" w:lineRule="atLeast"/>
              <w:jc w:val="left"/>
              <w:rPr>
                <w:rFonts w:ascii="宋体" w:hAnsi="宋体"/>
              </w:rPr>
            </w:pPr>
          </w:p>
        </w:tc>
      </w:tr>
    </w:tbl>
    <w:p>
      <w:pPr>
        <w:spacing w:line="220" w:lineRule="exact"/>
        <w:rPr>
          <w:rFonts w:ascii="宋体" w:hAnsi="宋体" w:eastAsia="黑体"/>
          <w:b/>
          <w:bCs/>
          <w:sz w:val="18"/>
        </w:rPr>
      </w:pPr>
    </w:p>
    <w:p>
      <w:pPr>
        <w:spacing w:line="220" w:lineRule="exact"/>
        <w:ind w:firstLine="1446" w:firstLineChars="800"/>
        <w:rPr>
          <w:rFonts w:ascii="宋体" w:hAnsi="宋体" w:eastAsia="黑体"/>
          <w:b/>
          <w:bCs/>
          <w:sz w:val="18"/>
        </w:rPr>
      </w:pPr>
    </w:p>
    <w:p>
      <w:pPr>
        <w:pStyle w:val="4"/>
      </w:pPr>
      <w:r>
        <w:rPr>
          <w:rFonts w:hint="eastAsia"/>
        </w:rPr>
        <w:t>2. 任务列表</w:t>
      </w:r>
    </w:p>
    <w:p>
      <w:pPr>
        <w:pStyle w:val="5"/>
      </w:pPr>
      <w:r>
        <w:rPr>
          <w:rFonts w:hint="eastAsia"/>
        </w:rPr>
        <w:t>2.1 任务一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7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任务名称</w:t>
            </w:r>
          </w:p>
        </w:tc>
        <w:tc>
          <w:tcPr>
            <w:tcW w:w="7172" w:type="dxa"/>
          </w:tcPr>
          <w:p>
            <w:r>
              <w:rPr>
                <w:rFonts w:hint="eastAsia"/>
              </w:rPr>
              <w:t>基于Struts</w:t>
            </w:r>
            <w:r>
              <w:t>2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172" w:type="dxa"/>
          </w:tcPr>
          <w:p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Intellij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IDEA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Chrome 版本 81.0.4044.113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完成功能</w:t>
            </w:r>
          </w:p>
        </w:tc>
        <w:tc>
          <w:tcPr>
            <w:tcW w:w="7172" w:type="dxa"/>
          </w:tcPr>
          <w:p>
            <w:pPr>
              <w:rPr>
                <w:color w:val="FF000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使用Struts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实现用户登录功能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任务内容</w:t>
            </w:r>
          </w:p>
        </w:tc>
        <w:tc>
          <w:tcPr>
            <w:tcW w:w="71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任务总结</w:t>
            </w:r>
          </w:p>
        </w:tc>
        <w:tc>
          <w:tcPr>
            <w:tcW w:w="7172" w:type="dxa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/>
        </w:tc>
      </w:tr>
    </w:tbl>
    <w:p/>
    <w:p>
      <w:pPr>
        <w:pStyle w:val="5"/>
      </w:pPr>
      <w:r>
        <w:rPr>
          <w:rFonts w:hint="eastAsia"/>
        </w:rPr>
        <w:t>2.2 任务二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7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任务名称</w:t>
            </w:r>
          </w:p>
        </w:tc>
        <w:tc>
          <w:tcPr>
            <w:tcW w:w="7172" w:type="dxa"/>
          </w:tcPr>
          <w:p>
            <w:r>
              <w:rPr>
                <w:rFonts w:hint="eastAsia"/>
              </w:rPr>
              <w:t>基于struts</w:t>
            </w:r>
            <w:r>
              <w:t>2</w:t>
            </w:r>
            <w:r>
              <w:rPr>
                <w:rFonts w:hint="eastAsia"/>
              </w:rPr>
              <w:t>整合hibernate实现数据库学生信息表(id,username,password,birthday(date类型),phone)CURD操作设计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172" w:type="dxa"/>
          </w:tcPr>
          <w:p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Intellij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IDEA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Chrome 版本 81.0.4044.113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完成功能</w:t>
            </w:r>
          </w:p>
        </w:tc>
        <w:tc>
          <w:tcPr>
            <w:tcW w:w="7172" w:type="dxa"/>
          </w:tcPr>
          <w:p>
            <w:pPr>
              <w:rPr>
                <w:color w:val="FF000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Struts2整合Hibernate实现用户登录，登录后进入主页面，提供用户的列表，同时提供新增链接，实现C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RUD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任务内容</w:t>
            </w:r>
          </w:p>
        </w:tc>
        <w:tc>
          <w:tcPr>
            <w:tcW w:w="71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任务总结</w:t>
            </w:r>
          </w:p>
        </w:tc>
        <w:tc>
          <w:tcPr>
            <w:tcW w:w="7172" w:type="dxa"/>
          </w:tcPr>
          <w:p/>
        </w:tc>
      </w:tr>
    </w:tbl>
    <w:p/>
    <w:p>
      <w:pPr>
        <w:pStyle w:val="5"/>
      </w:pPr>
      <w:r>
        <w:rPr>
          <w:rFonts w:hint="eastAsia"/>
        </w:rPr>
        <w:t>2.3 任务三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71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任务名称</w:t>
            </w:r>
          </w:p>
        </w:tc>
        <w:tc>
          <w:tcPr>
            <w:tcW w:w="7172" w:type="dxa"/>
          </w:tcPr>
          <w:p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基于SSH整合实现学生表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(id,username,password,birthday(date类型),phone)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增删改查设计实现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172" w:type="dxa"/>
          </w:tcPr>
          <w:p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Intellij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IDEA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Chrome 版本 81.0.4044.113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任务内容</w:t>
            </w:r>
          </w:p>
        </w:tc>
        <w:tc>
          <w:tcPr>
            <w:tcW w:w="71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任务总结</w:t>
            </w:r>
          </w:p>
        </w:tc>
        <w:tc>
          <w:tcPr>
            <w:tcW w:w="7172" w:type="dxa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课程总结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要求(500字)</w:t>
      </w:r>
    </w:p>
    <w:p>
      <w:r>
        <w:rPr>
          <w:rFonts w:hint="eastAsia"/>
        </w:rPr>
        <w:t>通过本课程的学习，我掌握了Struts2、Hibermate环境搭建，并能够应用两种框架实现基础的业务逻辑，掌握了Spring框架的环境搭建，能够理解IoC级AOP的作用，并能够整合Struts2、Hibermate实现继承业务的逻辑开发功能。</w:t>
      </w:r>
    </w:p>
    <w:p>
      <w:pPr>
        <w:pStyle w:val="5"/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4642E7"/>
    <w:multiLevelType w:val="singleLevel"/>
    <w:tmpl w:val="0C4642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A3D7F4"/>
    <w:multiLevelType w:val="singleLevel"/>
    <w:tmpl w:val="31A3D7F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3EE87EE"/>
    <w:multiLevelType w:val="singleLevel"/>
    <w:tmpl w:val="43EE87E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CFFCC3"/>
    <w:multiLevelType w:val="singleLevel"/>
    <w:tmpl w:val="5FCFFCC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ZlNDVjMjFlMjA2ZWY3MDNmZDkwMzc5MmRmN2IzYWIifQ=="/>
  </w:docVars>
  <w:rsids>
    <w:rsidRoot w:val="00B75738"/>
    <w:rsid w:val="00751C21"/>
    <w:rsid w:val="00865CB0"/>
    <w:rsid w:val="008D45C2"/>
    <w:rsid w:val="00B75738"/>
    <w:rsid w:val="026A71B7"/>
    <w:rsid w:val="055C440B"/>
    <w:rsid w:val="089C7F4B"/>
    <w:rsid w:val="0AB226F5"/>
    <w:rsid w:val="0D341E2C"/>
    <w:rsid w:val="0DF018CF"/>
    <w:rsid w:val="11604684"/>
    <w:rsid w:val="13DF7081"/>
    <w:rsid w:val="178C643E"/>
    <w:rsid w:val="179A745A"/>
    <w:rsid w:val="26112A73"/>
    <w:rsid w:val="262054AD"/>
    <w:rsid w:val="28ED4192"/>
    <w:rsid w:val="2B496803"/>
    <w:rsid w:val="2CA74134"/>
    <w:rsid w:val="2E0A07A2"/>
    <w:rsid w:val="2E9E499F"/>
    <w:rsid w:val="302B07F1"/>
    <w:rsid w:val="35307E9C"/>
    <w:rsid w:val="35F42A68"/>
    <w:rsid w:val="36815724"/>
    <w:rsid w:val="38674636"/>
    <w:rsid w:val="393261E5"/>
    <w:rsid w:val="3A5427BA"/>
    <w:rsid w:val="3EC30DB5"/>
    <w:rsid w:val="3F240C6B"/>
    <w:rsid w:val="43D95C56"/>
    <w:rsid w:val="44066DD6"/>
    <w:rsid w:val="45744799"/>
    <w:rsid w:val="48090B2C"/>
    <w:rsid w:val="49CF75A2"/>
    <w:rsid w:val="4CB3482D"/>
    <w:rsid w:val="4D081530"/>
    <w:rsid w:val="501109A3"/>
    <w:rsid w:val="50833BE7"/>
    <w:rsid w:val="50A14E0F"/>
    <w:rsid w:val="50A82C0C"/>
    <w:rsid w:val="51062B62"/>
    <w:rsid w:val="52D458DC"/>
    <w:rsid w:val="533F67A3"/>
    <w:rsid w:val="545A452F"/>
    <w:rsid w:val="55BE27DF"/>
    <w:rsid w:val="57585AF2"/>
    <w:rsid w:val="57A51A9C"/>
    <w:rsid w:val="57D579B7"/>
    <w:rsid w:val="58D9468D"/>
    <w:rsid w:val="5A85638C"/>
    <w:rsid w:val="5CFB4DB2"/>
    <w:rsid w:val="5DF43E2A"/>
    <w:rsid w:val="62D87BF4"/>
    <w:rsid w:val="658C0D9D"/>
    <w:rsid w:val="67F33C20"/>
    <w:rsid w:val="68340D8A"/>
    <w:rsid w:val="6B014B65"/>
    <w:rsid w:val="6BAD684C"/>
    <w:rsid w:val="6D7200EC"/>
    <w:rsid w:val="6E76588E"/>
    <w:rsid w:val="6FD6707D"/>
    <w:rsid w:val="724A7674"/>
    <w:rsid w:val="740E555C"/>
    <w:rsid w:val="75090399"/>
    <w:rsid w:val="7CB1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"/>
    <w:basedOn w:val="1"/>
    <w:qFormat/>
    <w:uiPriority w:val="0"/>
    <w:pPr>
      <w:ind w:firstLine="1220" w:firstLineChars="200"/>
    </w:pPr>
    <w:rPr>
      <w:rFonts w:eastAsia="黑体"/>
      <w:sz w:val="61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872</Words>
  <Characters>1371</Characters>
  <Lines>11</Lines>
  <Paragraphs>3</Paragraphs>
  <TotalTime>10</TotalTime>
  <ScaleCrop>false</ScaleCrop>
  <LinksUpToDate>false</LinksUpToDate>
  <CharactersWithSpaces>1518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2023-06-19T09:23:00Z</dcterms:created>
  <dc:creator>Administrator.WIN7-1610091601</dc:creator>
  <cp:lastModifiedBy>WPS_1656233505</cp:lastModifiedBy>
  <dcterms:modified xsi:type="dcterms:W3CDTF">2024-06-21T23:50:03Z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C4902D7AA73E4BE4BDFA68EE9CD042FD_12</vt:lpwstr>
  </property>
</Properties>
</file>