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D71D5" w14:textId="77777777" w:rsidR="008C21CD" w:rsidRDefault="008C21CD">
      <w:pPr>
        <w:jc w:val="center"/>
        <w:rPr>
          <w:sz w:val="32"/>
          <w:szCs w:val="32"/>
        </w:rPr>
      </w:pPr>
    </w:p>
    <w:p w14:paraId="1E42F1EE" w14:textId="77777777" w:rsidR="008C21CD" w:rsidRDefault="008C21CD">
      <w:pPr>
        <w:jc w:val="center"/>
        <w:rPr>
          <w:sz w:val="32"/>
          <w:szCs w:val="32"/>
        </w:rPr>
      </w:pPr>
    </w:p>
    <w:p w14:paraId="562C3B46" w14:textId="77777777" w:rsidR="008C21CD" w:rsidRDefault="008C21CD">
      <w:pPr>
        <w:jc w:val="center"/>
        <w:rPr>
          <w:sz w:val="32"/>
          <w:szCs w:val="32"/>
        </w:rPr>
      </w:pPr>
    </w:p>
    <w:p w14:paraId="2C2073CE" w14:textId="77777777" w:rsidR="008C21CD" w:rsidRDefault="00AD0133">
      <w:pPr>
        <w:spacing w:line="240" w:lineRule="atLeast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</w:t>
      </w:r>
      <w:r>
        <w:rPr>
          <w:b/>
          <w:sz w:val="48"/>
          <w:szCs w:val="48"/>
        </w:rPr>
        <w:t>2</w:t>
      </w:r>
      <w:r>
        <w:rPr>
          <w:rFonts w:hint="eastAsia"/>
          <w:b/>
          <w:sz w:val="48"/>
          <w:szCs w:val="48"/>
        </w:rPr>
        <w:t>2</w:t>
      </w:r>
      <w:r>
        <w:rPr>
          <w:rFonts w:hint="eastAsia"/>
          <w:b/>
          <w:sz w:val="48"/>
          <w:szCs w:val="48"/>
        </w:rPr>
        <w:t>级软件工程专业</w:t>
      </w:r>
    </w:p>
    <w:p w14:paraId="7AD31326" w14:textId="77777777" w:rsidR="008C21CD" w:rsidRDefault="00AD0133">
      <w:pPr>
        <w:spacing w:line="240" w:lineRule="atLeast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软件用户界面设计课程设计安排</w:t>
      </w:r>
    </w:p>
    <w:p w14:paraId="72976D6A" w14:textId="77777777" w:rsidR="008C21CD" w:rsidRDefault="008C21CD">
      <w:pPr>
        <w:jc w:val="center"/>
        <w:rPr>
          <w:sz w:val="44"/>
          <w:szCs w:val="44"/>
        </w:rPr>
      </w:pPr>
    </w:p>
    <w:p w14:paraId="68D8B7C1" w14:textId="77777777" w:rsidR="008C21CD" w:rsidRDefault="008C21CD">
      <w:pPr>
        <w:jc w:val="center"/>
        <w:rPr>
          <w:sz w:val="44"/>
          <w:szCs w:val="44"/>
        </w:rPr>
      </w:pPr>
    </w:p>
    <w:p w14:paraId="4E7028AF" w14:textId="77777777" w:rsidR="008C21CD" w:rsidRDefault="008C21CD">
      <w:pPr>
        <w:jc w:val="center"/>
        <w:rPr>
          <w:sz w:val="44"/>
          <w:szCs w:val="44"/>
        </w:rPr>
      </w:pPr>
    </w:p>
    <w:p w14:paraId="7B479E8D" w14:textId="77777777" w:rsidR="008C21CD" w:rsidRDefault="008C21CD">
      <w:pPr>
        <w:jc w:val="center"/>
        <w:rPr>
          <w:sz w:val="44"/>
          <w:szCs w:val="44"/>
        </w:rPr>
      </w:pPr>
    </w:p>
    <w:p w14:paraId="6344B059" w14:textId="77777777" w:rsidR="008C21CD" w:rsidRDefault="008C21CD">
      <w:pPr>
        <w:jc w:val="center"/>
        <w:rPr>
          <w:sz w:val="44"/>
          <w:szCs w:val="44"/>
        </w:rPr>
      </w:pPr>
    </w:p>
    <w:p w14:paraId="2B754A4D" w14:textId="77777777" w:rsidR="008C21CD" w:rsidRDefault="008C21CD">
      <w:pPr>
        <w:jc w:val="center"/>
        <w:rPr>
          <w:sz w:val="44"/>
          <w:szCs w:val="44"/>
        </w:rPr>
      </w:pPr>
    </w:p>
    <w:p w14:paraId="05DBB5C7" w14:textId="77777777" w:rsidR="008C21CD" w:rsidRDefault="008C21CD">
      <w:pPr>
        <w:jc w:val="center"/>
        <w:rPr>
          <w:sz w:val="44"/>
          <w:szCs w:val="44"/>
        </w:rPr>
      </w:pPr>
    </w:p>
    <w:p w14:paraId="6E80B3C4" w14:textId="77777777" w:rsidR="008C21CD" w:rsidRDefault="00AD013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燕山大学软件工程系</w:t>
      </w:r>
    </w:p>
    <w:p w14:paraId="24CA1467" w14:textId="77777777" w:rsidR="008C21CD" w:rsidRDefault="00AD0133">
      <w:pPr>
        <w:jc w:val="center"/>
        <w:rPr>
          <w:sz w:val="32"/>
          <w:szCs w:val="32"/>
        </w:rPr>
        <w:sectPr w:rsidR="008C21CD">
          <w:footerReference w:type="even" r:id="rId8"/>
          <w:type w:val="continuous"/>
          <w:pgSz w:w="16838" w:h="11906" w:orient="landscape"/>
          <w:pgMar w:top="1134" w:right="1134" w:bottom="1134" w:left="1134" w:header="851" w:footer="992" w:gutter="0"/>
          <w:cols w:space="720"/>
          <w:docGrid w:type="lines" w:linePitch="312"/>
        </w:sectPr>
      </w:pPr>
      <w:r>
        <w:rPr>
          <w:rFonts w:hint="eastAsia"/>
          <w:sz w:val="32"/>
          <w:szCs w:val="32"/>
        </w:rPr>
        <w:t>2024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月</w:t>
      </w:r>
    </w:p>
    <w:p w14:paraId="03CBE642" w14:textId="77777777" w:rsidR="008C21CD" w:rsidRDefault="00AD013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录</w:t>
      </w:r>
    </w:p>
    <w:p w14:paraId="6F77F124" w14:textId="77777777" w:rsidR="008C21CD" w:rsidRDefault="00AD0133">
      <w:pPr>
        <w:pStyle w:val="10"/>
        <w:rPr>
          <w:rFonts w:ascii="Calibri" w:hAnsi="Calibri"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TOC \o "1-3" \h \z \u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hyperlink w:anchor="_Toc104279681" w:history="1">
        <w:r>
          <w:rPr>
            <w:rStyle w:val="ab"/>
            <w:color w:val="auto"/>
          </w:rPr>
          <w:t xml:space="preserve">1 </w:t>
        </w:r>
        <w:r>
          <w:rPr>
            <w:rStyle w:val="ab"/>
            <w:rFonts w:hint="eastAsia"/>
            <w:color w:val="auto"/>
          </w:rPr>
          <w:t>基本信息</w:t>
        </w:r>
        <w:r>
          <w:tab/>
        </w:r>
        <w:r>
          <w:fldChar w:fldCharType="begin"/>
        </w:r>
        <w:r>
          <w:instrText xml:space="preserve"> PAGEREF _Toc104279681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4C57493" w14:textId="77777777" w:rsidR="008C21CD" w:rsidRDefault="00AD0133">
      <w:pPr>
        <w:pStyle w:val="10"/>
        <w:rPr>
          <w:rFonts w:ascii="Calibri" w:hAnsi="Calibri"/>
          <w:szCs w:val="22"/>
        </w:rPr>
      </w:pPr>
      <w:hyperlink w:anchor="_Toc104279682" w:history="1">
        <w:r>
          <w:rPr>
            <w:rStyle w:val="ab"/>
            <w:color w:val="auto"/>
          </w:rPr>
          <w:t xml:space="preserve">2 </w:t>
        </w:r>
        <w:r>
          <w:rPr>
            <w:rStyle w:val="ab"/>
            <w:rFonts w:hint="eastAsia"/>
            <w:color w:val="auto"/>
          </w:rPr>
          <w:t>参加教师及联系方式</w:t>
        </w:r>
        <w:r>
          <w:tab/>
        </w:r>
        <w:r>
          <w:fldChar w:fldCharType="begin"/>
        </w:r>
        <w:r>
          <w:instrText xml:space="preserve"> PAGEREF _Toc104279682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352529A" w14:textId="77777777" w:rsidR="008C21CD" w:rsidRDefault="00AD0133">
      <w:pPr>
        <w:pStyle w:val="10"/>
        <w:rPr>
          <w:rFonts w:ascii="Calibri" w:hAnsi="Calibri"/>
          <w:szCs w:val="22"/>
        </w:rPr>
      </w:pPr>
      <w:hyperlink w:anchor="_Toc104279683" w:history="1">
        <w:r>
          <w:rPr>
            <w:rStyle w:val="ab"/>
            <w:color w:val="auto"/>
          </w:rPr>
          <w:t xml:space="preserve">3 </w:t>
        </w:r>
        <w:r>
          <w:rPr>
            <w:rStyle w:val="ab"/>
            <w:rFonts w:hint="eastAsia"/>
            <w:color w:val="auto"/>
          </w:rPr>
          <w:t>课设要求</w:t>
        </w:r>
        <w:r>
          <w:tab/>
        </w:r>
        <w:r>
          <w:fldChar w:fldCharType="begin"/>
        </w:r>
        <w:r>
          <w:instrText xml:space="preserve"> PAGEREF _Toc104279683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80E4A80" w14:textId="77777777" w:rsidR="008C21CD" w:rsidRDefault="00AD0133">
      <w:pPr>
        <w:pStyle w:val="20"/>
        <w:tabs>
          <w:tab w:val="right" w:leader="dot" w:pos="14560"/>
        </w:tabs>
        <w:rPr>
          <w:rFonts w:ascii="Calibri" w:hAnsi="Calibri"/>
          <w:szCs w:val="22"/>
        </w:rPr>
      </w:pPr>
      <w:hyperlink w:anchor="_Toc104279684" w:history="1">
        <w:r>
          <w:rPr>
            <w:rStyle w:val="ab"/>
            <w:color w:val="auto"/>
          </w:rPr>
          <w:t xml:space="preserve">3.1 </w:t>
        </w:r>
        <w:r>
          <w:rPr>
            <w:rStyle w:val="ab"/>
            <w:rFonts w:hint="eastAsia"/>
            <w:color w:val="auto"/>
          </w:rPr>
          <w:t>课设教师要求</w:t>
        </w:r>
        <w:r>
          <w:tab/>
        </w:r>
        <w:r>
          <w:fldChar w:fldCharType="begin"/>
        </w:r>
        <w:r>
          <w:instrText xml:space="preserve"> PAGEREF _Toc104279684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C4748C3" w14:textId="77777777" w:rsidR="008C21CD" w:rsidRDefault="00AD0133">
      <w:pPr>
        <w:pStyle w:val="20"/>
        <w:tabs>
          <w:tab w:val="right" w:leader="dot" w:pos="14560"/>
        </w:tabs>
        <w:rPr>
          <w:rFonts w:ascii="Calibri" w:hAnsi="Calibri"/>
          <w:szCs w:val="22"/>
        </w:rPr>
      </w:pPr>
      <w:hyperlink w:anchor="_Toc104279685" w:history="1">
        <w:r>
          <w:rPr>
            <w:rStyle w:val="ab"/>
            <w:color w:val="auto"/>
          </w:rPr>
          <w:t xml:space="preserve">3.2 </w:t>
        </w:r>
        <w:r>
          <w:rPr>
            <w:rStyle w:val="ab"/>
            <w:rFonts w:hint="eastAsia"/>
            <w:color w:val="auto"/>
          </w:rPr>
          <w:t>答辩组要求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_Toc104279685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E1030D7" w14:textId="77777777" w:rsidR="008C21CD" w:rsidRDefault="00AD0133">
      <w:pPr>
        <w:pStyle w:val="20"/>
        <w:tabs>
          <w:tab w:val="right" w:leader="dot" w:pos="14560"/>
        </w:tabs>
        <w:rPr>
          <w:rFonts w:ascii="Calibri" w:hAnsi="Calibri"/>
          <w:szCs w:val="22"/>
        </w:rPr>
      </w:pPr>
      <w:hyperlink w:anchor="_Toc104279686" w:history="1">
        <w:r>
          <w:rPr>
            <w:rStyle w:val="ab"/>
            <w:color w:val="auto"/>
          </w:rPr>
          <w:t xml:space="preserve">3.3 </w:t>
        </w:r>
        <w:r>
          <w:rPr>
            <w:rStyle w:val="ab"/>
            <w:rFonts w:hint="eastAsia"/>
            <w:color w:val="auto"/>
          </w:rPr>
          <w:t>学生要求</w:t>
        </w:r>
        <w:r>
          <w:tab/>
        </w:r>
        <w:r>
          <w:fldChar w:fldCharType="begin"/>
        </w:r>
        <w:r>
          <w:instrText xml:space="preserve"> PAGEREF _Toc104279686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67793E3" w14:textId="77777777" w:rsidR="008C21CD" w:rsidRDefault="00AD0133">
      <w:pPr>
        <w:pStyle w:val="10"/>
        <w:rPr>
          <w:rFonts w:ascii="Calibri" w:hAnsi="Calibri"/>
          <w:szCs w:val="22"/>
        </w:rPr>
      </w:pPr>
      <w:hyperlink w:anchor="_Toc104279687" w:history="1">
        <w:r>
          <w:rPr>
            <w:rStyle w:val="ab"/>
            <w:color w:val="auto"/>
          </w:rPr>
          <w:t xml:space="preserve">4 </w:t>
        </w:r>
        <w:r>
          <w:rPr>
            <w:rStyle w:val="ab"/>
            <w:rFonts w:hint="eastAsia"/>
            <w:color w:val="auto"/>
          </w:rPr>
          <w:t>课设内容及答辩安排</w:t>
        </w:r>
        <w:r>
          <w:tab/>
        </w:r>
        <w:r>
          <w:fldChar w:fldCharType="begin"/>
        </w:r>
        <w:r>
          <w:instrText xml:space="preserve"> PAGEREF _Toc104279687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11E491F" w14:textId="77777777" w:rsidR="008C21CD" w:rsidRDefault="00AD0133">
      <w:pPr>
        <w:pStyle w:val="20"/>
        <w:tabs>
          <w:tab w:val="right" w:leader="dot" w:pos="14560"/>
        </w:tabs>
        <w:rPr>
          <w:rFonts w:ascii="Calibri" w:hAnsi="Calibri"/>
          <w:szCs w:val="22"/>
        </w:rPr>
      </w:pPr>
      <w:hyperlink w:anchor="_Toc104279688" w:history="1">
        <w:r>
          <w:rPr>
            <w:rStyle w:val="ab"/>
            <w:color w:val="auto"/>
          </w:rPr>
          <w:t>4.1</w:t>
        </w:r>
        <w:r>
          <w:rPr>
            <w:rStyle w:val="ab"/>
            <w:rFonts w:hint="eastAsia"/>
            <w:color w:val="auto"/>
          </w:rPr>
          <w:t>课设内容安排</w:t>
        </w:r>
        <w:r>
          <w:tab/>
        </w:r>
        <w:r>
          <w:fldChar w:fldCharType="begin"/>
        </w:r>
        <w:r>
          <w:instrText xml:space="preserve"> PAGEREF _Toc104279688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19F3829" w14:textId="77777777" w:rsidR="008C21CD" w:rsidRDefault="00AD0133">
      <w:pPr>
        <w:pStyle w:val="20"/>
        <w:tabs>
          <w:tab w:val="right" w:leader="dot" w:pos="14560"/>
        </w:tabs>
        <w:rPr>
          <w:rFonts w:ascii="Calibri" w:hAnsi="Calibri"/>
          <w:szCs w:val="22"/>
        </w:rPr>
      </w:pPr>
      <w:hyperlink w:anchor="_Toc104279689" w:history="1">
        <w:r>
          <w:rPr>
            <w:rStyle w:val="ab"/>
            <w:color w:val="auto"/>
          </w:rPr>
          <w:t>4.2</w:t>
        </w:r>
        <w:r>
          <w:rPr>
            <w:rStyle w:val="ab"/>
            <w:rFonts w:hint="eastAsia"/>
            <w:color w:val="auto"/>
          </w:rPr>
          <w:t>项目验收及答辩安排</w:t>
        </w:r>
        <w:r>
          <w:tab/>
        </w:r>
        <w:r>
          <w:fldChar w:fldCharType="begin"/>
        </w:r>
        <w:r>
          <w:instrText xml:space="preserve"> PAGEREF _Toc104279689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6BFB0F53" w14:textId="1C2502CA" w:rsidR="008C21CD" w:rsidRDefault="008C21CD">
      <w:pPr>
        <w:pStyle w:val="20"/>
        <w:tabs>
          <w:tab w:val="right" w:leader="dot" w:pos="14560"/>
        </w:tabs>
        <w:rPr>
          <w:rFonts w:ascii="Calibri" w:hAnsi="Calibri"/>
          <w:szCs w:val="22"/>
        </w:rPr>
      </w:pPr>
      <w:bookmarkStart w:id="0" w:name="_GoBack"/>
      <w:bookmarkEnd w:id="0"/>
    </w:p>
    <w:p w14:paraId="20AAFB7B" w14:textId="77777777" w:rsidR="008C21CD" w:rsidRDefault="00AD0133">
      <w:pPr>
        <w:spacing w:line="360" w:lineRule="auto"/>
        <w:jc w:val="center"/>
        <w:sectPr w:rsidR="008C21CD">
          <w:footerReference w:type="default" r:id="rId9"/>
          <w:pgSz w:w="16838" w:h="11906" w:orient="landscape"/>
          <w:pgMar w:top="1134" w:right="1134" w:bottom="1134" w:left="1134" w:header="851" w:footer="992" w:gutter="0"/>
          <w:cols w:space="720"/>
          <w:docGrid w:type="lines" w:linePitch="312"/>
        </w:sectPr>
      </w:pPr>
      <w:r>
        <w:rPr>
          <w:sz w:val="24"/>
        </w:rPr>
        <w:fldChar w:fldCharType="end"/>
      </w:r>
    </w:p>
    <w:p w14:paraId="4E36EFDA" w14:textId="77777777" w:rsidR="008C21CD" w:rsidRDefault="00AD0133">
      <w:pPr>
        <w:pStyle w:val="11"/>
      </w:pPr>
      <w:bookmarkStart w:id="1" w:name="_Toc104279681"/>
      <w:r>
        <w:rPr>
          <w:rFonts w:hint="eastAsia"/>
        </w:rPr>
        <w:lastRenderedPageBreak/>
        <w:t xml:space="preserve">1 </w:t>
      </w:r>
      <w:r>
        <w:rPr>
          <w:rFonts w:hint="eastAsia"/>
        </w:rPr>
        <w:t>基本信息</w:t>
      </w:r>
      <w:bookmarkEnd w:id="1"/>
    </w:p>
    <w:p w14:paraId="4F01E915" w14:textId="77777777" w:rsidR="008C21CD" w:rsidRDefault="00AD013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参加班级：软件工程</w:t>
      </w:r>
      <w:r>
        <w:rPr>
          <w:sz w:val="24"/>
        </w:rPr>
        <w:t>2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级</w:t>
      </w:r>
      <w:r>
        <w:rPr>
          <w:rFonts w:hint="eastAsia"/>
          <w:sz w:val="24"/>
        </w:rPr>
        <w:t>1-</w:t>
      </w:r>
      <w:r>
        <w:rPr>
          <w:sz w:val="24"/>
        </w:rPr>
        <w:t>6</w:t>
      </w:r>
      <w:r>
        <w:rPr>
          <w:rFonts w:hint="eastAsia"/>
          <w:sz w:val="24"/>
        </w:rPr>
        <w:t>班，共</w:t>
      </w:r>
      <w:r>
        <w:rPr>
          <w:sz w:val="24"/>
        </w:rPr>
        <w:t>6</w:t>
      </w:r>
      <w:r>
        <w:rPr>
          <w:rFonts w:hint="eastAsia"/>
          <w:sz w:val="24"/>
        </w:rPr>
        <w:t>个自然班。</w:t>
      </w:r>
    </w:p>
    <w:p w14:paraId="4EEBD521" w14:textId="77777777" w:rsidR="008C21CD" w:rsidRDefault="00AD0133">
      <w:pPr>
        <w:spacing w:line="360" w:lineRule="auto"/>
        <w:ind w:firstLineChars="200" w:firstLine="480"/>
        <w:rPr>
          <w:b/>
          <w:sz w:val="24"/>
        </w:rPr>
      </w:pPr>
      <w:r>
        <w:rPr>
          <w:rFonts w:hint="eastAsia"/>
          <w:sz w:val="24"/>
        </w:rPr>
        <w:t>上机地点：</w:t>
      </w:r>
      <w:proofErr w:type="gramStart"/>
      <w:r>
        <w:rPr>
          <w:rFonts w:hint="eastAsia"/>
          <w:sz w:val="24"/>
        </w:rPr>
        <w:t>实训楼实验室</w:t>
      </w:r>
      <w:proofErr w:type="gramEnd"/>
    </w:p>
    <w:p w14:paraId="0866CE34" w14:textId="77777777" w:rsidR="008C21CD" w:rsidRDefault="00AD0133">
      <w:pPr>
        <w:spacing w:line="360" w:lineRule="auto"/>
        <w:ind w:firstLineChars="200" w:firstLine="480"/>
        <w:rPr>
          <w:sz w:val="24"/>
        </w:rPr>
      </w:pPr>
      <w:proofErr w:type="gramStart"/>
      <w:r>
        <w:rPr>
          <w:rFonts w:hint="eastAsia"/>
          <w:sz w:val="24"/>
        </w:rPr>
        <w:t>课设时间</w:t>
      </w:r>
      <w:proofErr w:type="gram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7</w:t>
      </w:r>
      <w:r>
        <w:rPr>
          <w:sz w:val="24"/>
        </w:rPr>
        <w:t>月</w:t>
      </w:r>
      <w:r>
        <w:rPr>
          <w:rFonts w:hint="eastAsia"/>
          <w:sz w:val="24"/>
        </w:rPr>
        <w:t>1</w:t>
      </w:r>
      <w:r>
        <w:rPr>
          <w:sz w:val="24"/>
        </w:rPr>
        <w:t>日</w:t>
      </w:r>
      <w:r>
        <w:rPr>
          <w:sz w:val="24"/>
        </w:rPr>
        <w:t>-7</w:t>
      </w:r>
      <w:r>
        <w:rPr>
          <w:sz w:val="24"/>
        </w:rPr>
        <w:t>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日，共计</w:t>
      </w:r>
      <w:r>
        <w:rPr>
          <w:sz w:val="24"/>
        </w:rPr>
        <w:t>5</w:t>
      </w:r>
      <w:r>
        <w:rPr>
          <w:rFonts w:hint="eastAsia"/>
          <w:sz w:val="24"/>
        </w:rPr>
        <w:t>个工作日。（</w:t>
      </w:r>
      <w:r>
        <w:rPr>
          <w:rFonts w:hint="eastAsia"/>
          <w:sz w:val="24"/>
        </w:rPr>
        <w:t>8:</w:t>
      </w:r>
      <w:r>
        <w:rPr>
          <w:sz w:val="24"/>
        </w:rPr>
        <w:t>00</w:t>
      </w:r>
      <w:r>
        <w:rPr>
          <w:rFonts w:hint="eastAsia"/>
          <w:sz w:val="24"/>
        </w:rPr>
        <w:t>-</w:t>
      </w:r>
      <w:r>
        <w:rPr>
          <w:sz w:val="24"/>
        </w:rPr>
        <w:t>11</w:t>
      </w:r>
      <w:r>
        <w:rPr>
          <w:rFonts w:hint="eastAsia"/>
          <w:sz w:val="24"/>
        </w:rPr>
        <w:t>:</w:t>
      </w:r>
      <w:r>
        <w:rPr>
          <w:sz w:val="24"/>
        </w:rPr>
        <w:t>30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sz w:val="24"/>
        </w:rPr>
        <w:t>3</w:t>
      </w:r>
      <w:r>
        <w:rPr>
          <w:rFonts w:hint="eastAsia"/>
          <w:sz w:val="24"/>
        </w:rPr>
        <w:t>:</w:t>
      </w:r>
      <w:r>
        <w:rPr>
          <w:sz w:val="24"/>
        </w:rPr>
        <w:t>30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>
        <w:rPr>
          <w:rFonts w:hint="eastAsia"/>
          <w:sz w:val="24"/>
        </w:rPr>
        <w:t>:</w:t>
      </w:r>
      <w:r>
        <w:rPr>
          <w:sz w:val="24"/>
        </w:rPr>
        <w:t>50</w:t>
      </w:r>
      <w:r>
        <w:rPr>
          <w:rFonts w:hint="eastAsia"/>
          <w:sz w:val="24"/>
        </w:rPr>
        <w:t>）</w:t>
      </w:r>
    </w:p>
    <w:p w14:paraId="0E34A356" w14:textId="77777777" w:rsidR="008C21CD" w:rsidRDefault="00AD0133">
      <w:pPr>
        <w:pStyle w:val="11"/>
      </w:pPr>
      <w:bookmarkStart w:id="2" w:name="_Toc104279682"/>
      <w:r>
        <w:rPr>
          <w:rFonts w:hint="eastAsia"/>
        </w:rPr>
        <w:t xml:space="preserve">2 </w:t>
      </w:r>
      <w:r>
        <w:rPr>
          <w:rFonts w:hint="eastAsia"/>
        </w:rPr>
        <w:t>参加教师及联系方式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955"/>
        <w:gridCol w:w="1455"/>
        <w:gridCol w:w="2571"/>
        <w:gridCol w:w="1134"/>
        <w:gridCol w:w="1704"/>
        <w:gridCol w:w="2839"/>
        <w:gridCol w:w="2377"/>
      </w:tblGrid>
      <w:tr w:rsidR="008C21CD" w14:paraId="5F67DAD9" w14:textId="77777777">
        <w:trPr>
          <w:trHeight w:val="482"/>
          <w:jc w:val="center"/>
        </w:trPr>
        <w:tc>
          <w:tcPr>
            <w:tcW w:w="708" w:type="dxa"/>
            <w:vMerge w:val="restart"/>
            <w:vAlign w:val="center"/>
          </w:tcPr>
          <w:p w14:paraId="3BC08665" w14:textId="77777777" w:rsidR="008C21CD" w:rsidRDefault="00AD01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4981" w:type="dxa"/>
            <w:gridSpan w:val="3"/>
            <w:tcBorders>
              <w:right w:val="double" w:sz="12" w:space="0" w:color="auto"/>
            </w:tcBorders>
            <w:vAlign w:val="center"/>
          </w:tcPr>
          <w:p w14:paraId="3FB9BFEE" w14:textId="77777777" w:rsidR="008C21CD" w:rsidRDefault="00AD0133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值班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677" w:type="dxa"/>
            <w:gridSpan w:val="3"/>
            <w:tcBorders>
              <w:left w:val="double" w:sz="12" w:space="0" w:color="auto"/>
            </w:tcBorders>
            <w:vAlign w:val="center"/>
          </w:tcPr>
          <w:p w14:paraId="77613BBF" w14:textId="77777777" w:rsidR="008C21CD" w:rsidRDefault="00AD01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值班</w:t>
            </w: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2377" w:type="dxa"/>
            <w:vMerge w:val="restart"/>
            <w:tcBorders>
              <w:left w:val="double" w:sz="12" w:space="0" w:color="auto"/>
            </w:tcBorders>
            <w:vAlign w:val="center"/>
          </w:tcPr>
          <w:p w14:paraId="615CE1D3" w14:textId="77777777" w:rsidR="008C21CD" w:rsidRDefault="00AD01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值班时间</w:t>
            </w:r>
          </w:p>
        </w:tc>
      </w:tr>
      <w:tr w:rsidR="008C21CD" w14:paraId="20CED635" w14:textId="77777777">
        <w:trPr>
          <w:trHeight w:val="482"/>
          <w:jc w:val="center"/>
        </w:trPr>
        <w:tc>
          <w:tcPr>
            <w:tcW w:w="708" w:type="dxa"/>
            <w:vMerge/>
            <w:vAlign w:val="center"/>
          </w:tcPr>
          <w:p w14:paraId="58643D5E" w14:textId="77777777" w:rsidR="008C21CD" w:rsidRDefault="008C21CD">
            <w:pPr>
              <w:jc w:val="center"/>
              <w:rPr>
                <w:b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4EC958AA" w14:textId="77777777" w:rsidR="008C21CD" w:rsidRDefault="00AD01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455" w:type="dxa"/>
            <w:vAlign w:val="center"/>
          </w:tcPr>
          <w:p w14:paraId="376AEC40" w14:textId="77777777" w:rsidR="008C21CD" w:rsidRDefault="00AD01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联系电话</w:t>
            </w:r>
          </w:p>
        </w:tc>
        <w:tc>
          <w:tcPr>
            <w:tcW w:w="2571" w:type="dxa"/>
            <w:tcBorders>
              <w:right w:val="double" w:sz="12" w:space="0" w:color="auto"/>
            </w:tcBorders>
            <w:vAlign w:val="center"/>
          </w:tcPr>
          <w:p w14:paraId="7FFDA9FA" w14:textId="77777777" w:rsidR="008C21CD" w:rsidRDefault="00AD01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QQ</w:t>
            </w:r>
          </w:p>
        </w:tc>
        <w:tc>
          <w:tcPr>
            <w:tcW w:w="1134" w:type="dxa"/>
            <w:vAlign w:val="center"/>
          </w:tcPr>
          <w:p w14:paraId="418AF7D4" w14:textId="77777777" w:rsidR="008C21CD" w:rsidRDefault="00AD01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704" w:type="dxa"/>
            <w:vAlign w:val="center"/>
          </w:tcPr>
          <w:p w14:paraId="0FB11DE9" w14:textId="77777777" w:rsidR="008C21CD" w:rsidRDefault="00AD01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联系电话</w:t>
            </w:r>
          </w:p>
        </w:tc>
        <w:tc>
          <w:tcPr>
            <w:tcW w:w="2839" w:type="dxa"/>
            <w:tcBorders>
              <w:right w:val="double" w:sz="12" w:space="0" w:color="auto"/>
            </w:tcBorders>
            <w:vAlign w:val="center"/>
          </w:tcPr>
          <w:p w14:paraId="3B15003F" w14:textId="77777777" w:rsidR="008C21CD" w:rsidRDefault="00AD01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QQ</w:t>
            </w:r>
          </w:p>
        </w:tc>
        <w:tc>
          <w:tcPr>
            <w:tcW w:w="2377" w:type="dxa"/>
            <w:vMerge/>
            <w:tcBorders>
              <w:left w:val="double" w:sz="12" w:space="0" w:color="auto"/>
            </w:tcBorders>
            <w:vAlign w:val="center"/>
          </w:tcPr>
          <w:p w14:paraId="1F117146" w14:textId="77777777" w:rsidR="008C21CD" w:rsidRDefault="008C21CD">
            <w:pPr>
              <w:jc w:val="center"/>
              <w:rPr>
                <w:b/>
                <w:szCs w:val="21"/>
              </w:rPr>
            </w:pPr>
          </w:p>
        </w:tc>
      </w:tr>
      <w:tr w:rsidR="008C21CD" w14:paraId="34F9ED90" w14:textId="77777777">
        <w:trPr>
          <w:trHeight w:val="495"/>
          <w:jc w:val="center"/>
        </w:trPr>
        <w:tc>
          <w:tcPr>
            <w:tcW w:w="708" w:type="dxa"/>
            <w:vAlign w:val="center"/>
          </w:tcPr>
          <w:p w14:paraId="3980C11B" w14:textId="77777777" w:rsidR="008C21CD" w:rsidRDefault="00AD01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955" w:type="dxa"/>
            <w:vAlign w:val="center"/>
          </w:tcPr>
          <w:p w14:paraId="449D3EA9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郭丁丁</w:t>
            </w:r>
          </w:p>
        </w:tc>
        <w:tc>
          <w:tcPr>
            <w:tcW w:w="1455" w:type="dxa"/>
            <w:vAlign w:val="center"/>
          </w:tcPr>
          <w:p w14:paraId="25373327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1</w:t>
            </w:r>
            <w:r>
              <w:rPr>
                <w:b/>
                <w:color w:val="00B050"/>
                <w:szCs w:val="21"/>
              </w:rPr>
              <w:t>3315694516</w:t>
            </w:r>
          </w:p>
        </w:tc>
        <w:tc>
          <w:tcPr>
            <w:tcW w:w="2571" w:type="dxa"/>
            <w:tcBorders>
              <w:right w:val="double" w:sz="12" w:space="0" w:color="auto"/>
            </w:tcBorders>
            <w:vAlign w:val="center"/>
          </w:tcPr>
          <w:p w14:paraId="5D71CC66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1</w:t>
            </w:r>
            <w:r>
              <w:rPr>
                <w:b/>
                <w:color w:val="00B050"/>
                <w:szCs w:val="21"/>
              </w:rPr>
              <w:t>54581440</w:t>
            </w:r>
          </w:p>
        </w:tc>
        <w:tc>
          <w:tcPr>
            <w:tcW w:w="1134" w:type="dxa"/>
            <w:tcBorders>
              <w:left w:val="double" w:sz="12" w:space="0" w:color="auto"/>
            </w:tcBorders>
            <w:vAlign w:val="center"/>
          </w:tcPr>
          <w:p w14:paraId="59D2079C" w14:textId="77777777" w:rsidR="008C21CD" w:rsidRDefault="00AD0133">
            <w:pPr>
              <w:tabs>
                <w:tab w:val="left" w:pos="450"/>
              </w:tabs>
              <w:jc w:val="left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李可</w:t>
            </w:r>
          </w:p>
        </w:tc>
        <w:tc>
          <w:tcPr>
            <w:tcW w:w="1704" w:type="dxa"/>
            <w:vAlign w:val="center"/>
          </w:tcPr>
          <w:p w14:paraId="13D2FD21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13653350383</w:t>
            </w:r>
          </w:p>
        </w:tc>
        <w:tc>
          <w:tcPr>
            <w:tcW w:w="2839" w:type="dxa"/>
            <w:tcBorders>
              <w:right w:val="double" w:sz="12" w:space="0" w:color="auto"/>
            </w:tcBorders>
            <w:vAlign w:val="center"/>
          </w:tcPr>
          <w:p w14:paraId="3A81AF94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71249602</w:t>
            </w:r>
          </w:p>
        </w:tc>
        <w:tc>
          <w:tcPr>
            <w:tcW w:w="2377" w:type="dxa"/>
            <w:tcBorders>
              <w:left w:val="double" w:sz="12" w:space="0" w:color="auto"/>
            </w:tcBorders>
            <w:vAlign w:val="center"/>
          </w:tcPr>
          <w:p w14:paraId="7B76AEC9" w14:textId="77777777" w:rsidR="008C21CD" w:rsidRDefault="00AD013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7</w:t>
            </w:r>
            <w:r>
              <w:rPr>
                <w:rFonts w:ascii="宋体" w:hAnsi="宋体" w:hint="eastAsia"/>
                <w:b/>
                <w:szCs w:val="21"/>
              </w:rPr>
              <w:t>月</w:t>
            </w:r>
            <w:r>
              <w:rPr>
                <w:rFonts w:ascii="宋体" w:hAnsi="宋体" w:hint="eastAsia"/>
                <w:b/>
                <w:szCs w:val="21"/>
              </w:rPr>
              <w:t>1</w:t>
            </w:r>
            <w:r>
              <w:rPr>
                <w:rFonts w:ascii="宋体" w:hAnsi="宋体" w:hint="eastAsia"/>
                <w:b/>
                <w:szCs w:val="21"/>
              </w:rPr>
              <w:t>日上午</w:t>
            </w:r>
          </w:p>
        </w:tc>
      </w:tr>
      <w:tr w:rsidR="008C21CD" w14:paraId="51800924" w14:textId="77777777">
        <w:trPr>
          <w:trHeight w:val="482"/>
          <w:jc w:val="center"/>
        </w:trPr>
        <w:tc>
          <w:tcPr>
            <w:tcW w:w="708" w:type="dxa"/>
            <w:vAlign w:val="center"/>
          </w:tcPr>
          <w:p w14:paraId="1DF08C6D" w14:textId="77777777" w:rsidR="008C21CD" w:rsidRDefault="00AD01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955" w:type="dxa"/>
            <w:vAlign w:val="center"/>
          </w:tcPr>
          <w:p w14:paraId="74E11185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郭丁丁</w:t>
            </w:r>
          </w:p>
        </w:tc>
        <w:tc>
          <w:tcPr>
            <w:tcW w:w="1455" w:type="dxa"/>
            <w:vAlign w:val="center"/>
          </w:tcPr>
          <w:p w14:paraId="6E9DC0F6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1</w:t>
            </w:r>
            <w:r>
              <w:rPr>
                <w:b/>
                <w:color w:val="00B050"/>
                <w:szCs w:val="21"/>
              </w:rPr>
              <w:t>3315694516</w:t>
            </w:r>
          </w:p>
        </w:tc>
        <w:tc>
          <w:tcPr>
            <w:tcW w:w="2571" w:type="dxa"/>
            <w:tcBorders>
              <w:right w:val="double" w:sz="12" w:space="0" w:color="auto"/>
            </w:tcBorders>
            <w:vAlign w:val="center"/>
          </w:tcPr>
          <w:p w14:paraId="309E4FE8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1</w:t>
            </w:r>
            <w:r>
              <w:rPr>
                <w:b/>
                <w:color w:val="00B050"/>
                <w:szCs w:val="21"/>
              </w:rPr>
              <w:t>54581440</w:t>
            </w:r>
          </w:p>
        </w:tc>
        <w:tc>
          <w:tcPr>
            <w:tcW w:w="1134" w:type="dxa"/>
            <w:tcBorders>
              <w:left w:val="double" w:sz="12" w:space="0" w:color="auto"/>
            </w:tcBorders>
            <w:vAlign w:val="center"/>
          </w:tcPr>
          <w:p w14:paraId="0981F1B2" w14:textId="77777777" w:rsidR="008C21CD" w:rsidRDefault="00AD0133">
            <w:pPr>
              <w:tabs>
                <w:tab w:val="left" w:pos="450"/>
              </w:tabs>
              <w:jc w:val="left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李可</w:t>
            </w:r>
          </w:p>
        </w:tc>
        <w:tc>
          <w:tcPr>
            <w:tcW w:w="1704" w:type="dxa"/>
            <w:vAlign w:val="center"/>
          </w:tcPr>
          <w:p w14:paraId="0D4967F2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13653350383</w:t>
            </w:r>
          </w:p>
        </w:tc>
        <w:tc>
          <w:tcPr>
            <w:tcW w:w="2839" w:type="dxa"/>
            <w:tcBorders>
              <w:right w:val="double" w:sz="12" w:space="0" w:color="auto"/>
            </w:tcBorders>
            <w:vAlign w:val="center"/>
          </w:tcPr>
          <w:p w14:paraId="05CB5BE5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71249602</w:t>
            </w:r>
          </w:p>
        </w:tc>
        <w:tc>
          <w:tcPr>
            <w:tcW w:w="2377" w:type="dxa"/>
            <w:tcBorders>
              <w:left w:val="double" w:sz="12" w:space="0" w:color="auto"/>
            </w:tcBorders>
            <w:vAlign w:val="center"/>
          </w:tcPr>
          <w:p w14:paraId="75CB15EE" w14:textId="77777777" w:rsidR="008C21CD" w:rsidRDefault="00AD013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7</w:t>
            </w:r>
            <w:r>
              <w:rPr>
                <w:rFonts w:ascii="宋体" w:hAnsi="宋体" w:hint="eastAsia"/>
                <w:b/>
                <w:szCs w:val="21"/>
              </w:rPr>
              <w:t>月</w:t>
            </w:r>
            <w:r>
              <w:rPr>
                <w:rFonts w:ascii="宋体" w:hAnsi="宋体" w:hint="eastAsia"/>
                <w:b/>
                <w:szCs w:val="21"/>
              </w:rPr>
              <w:t>1</w:t>
            </w:r>
            <w:r>
              <w:rPr>
                <w:rFonts w:ascii="宋体" w:hAnsi="宋体" w:hint="eastAsia"/>
                <w:b/>
                <w:szCs w:val="21"/>
              </w:rPr>
              <w:t>日下午</w:t>
            </w:r>
          </w:p>
        </w:tc>
      </w:tr>
      <w:tr w:rsidR="008C21CD" w14:paraId="752ECFA3" w14:textId="77777777">
        <w:trPr>
          <w:trHeight w:val="482"/>
          <w:jc w:val="center"/>
        </w:trPr>
        <w:tc>
          <w:tcPr>
            <w:tcW w:w="708" w:type="dxa"/>
            <w:vAlign w:val="center"/>
          </w:tcPr>
          <w:p w14:paraId="54FE14AB" w14:textId="77777777" w:rsidR="008C21CD" w:rsidRDefault="00AD01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955" w:type="dxa"/>
            <w:vAlign w:val="center"/>
          </w:tcPr>
          <w:p w14:paraId="5B7265BA" w14:textId="77777777" w:rsidR="008C21CD" w:rsidRDefault="00AD0133">
            <w:pPr>
              <w:rPr>
                <w:b/>
                <w:color w:val="00B050"/>
                <w:szCs w:val="21"/>
              </w:rPr>
            </w:pPr>
            <w:proofErr w:type="gramStart"/>
            <w:r>
              <w:rPr>
                <w:rFonts w:hint="eastAsia"/>
                <w:b/>
                <w:color w:val="00B050"/>
                <w:szCs w:val="21"/>
              </w:rPr>
              <w:t>李季辉</w:t>
            </w:r>
            <w:proofErr w:type="gramEnd"/>
          </w:p>
        </w:tc>
        <w:tc>
          <w:tcPr>
            <w:tcW w:w="1455" w:type="dxa"/>
            <w:vAlign w:val="center"/>
          </w:tcPr>
          <w:p w14:paraId="613131E6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13833598631</w:t>
            </w:r>
          </w:p>
        </w:tc>
        <w:tc>
          <w:tcPr>
            <w:tcW w:w="2571" w:type="dxa"/>
            <w:tcBorders>
              <w:right w:val="double" w:sz="12" w:space="0" w:color="auto"/>
            </w:tcBorders>
            <w:vAlign w:val="center"/>
          </w:tcPr>
          <w:p w14:paraId="2C85B20A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44228794</w:t>
            </w:r>
          </w:p>
        </w:tc>
        <w:tc>
          <w:tcPr>
            <w:tcW w:w="1134" w:type="dxa"/>
            <w:tcBorders>
              <w:left w:val="double" w:sz="12" w:space="0" w:color="auto"/>
            </w:tcBorders>
            <w:vAlign w:val="center"/>
          </w:tcPr>
          <w:p w14:paraId="3AB8E817" w14:textId="77777777" w:rsidR="008C21CD" w:rsidRDefault="00AD0133">
            <w:pPr>
              <w:tabs>
                <w:tab w:val="left" w:pos="334"/>
              </w:tabs>
              <w:jc w:val="left"/>
              <w:rPr>
                <w:b/>
                <w:color w:val="00B050"/>
                <w:szCs w:val="21"/>
              </w:rPr>
            </w:pPr>
            <w:proofErr w:type="gramStart"/>
            <w:r>
              <w:rPr>
                <w:rFonts w:hint="eastAsia"/>
                <w:b/>
                <w:color w:val="00B050"/>
                <w:szCs w:val="21"/>
              </w:rPr>
              <w:t>陈贺敏</w:t>
            </w:r>
            <w:proofErr w:type="gramEnd"/>
          </w:p>
        </w:tc>
        <w:tc>
          <w:tcPr>
            <w:tcW w:w="1704" w:type="dxa"/>
            <w:vAlign w:val="center"/>
          </w:tcPr>
          <w:p w14:paraId="30E0F72E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15232351535</w:t>
            </w:r>
          </w:p>
        </w:tc>
        <w:tc>
          <w:tcPr>
            <w:tcW w:w="2839" w:type="dxa"/>
            <w:tcBorders>
              <w:right w:val="double" w:sz="12" w:space="0" w:color="auto"/>
            </w:tcBorders>
            <w:vAlign w:val="center"/>
          </w:tcPr>
          <w:p w14:paraId="17DB4D09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451470410</w:t>
            </w:r>
          </w:p>
        </w:tc>
        <w:tc>
          <w:tcPr>
            <w:tcW w:w="2377" w:type="dxa"/>
            <w:tcBorders>
              <w:left w:val="double" w:sz="12" w:space="0" w:color="auto"/>
            </w:tcBorders>
            <w:vAlign w:val="center"/>
          </w:tcPr>
          <w:p w14:paraId="746DF9EB" w14:textId="77777777" w:rsidR="008C21CD" w:rsidRDefault="00AD013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7</w:t>
            </w:r>
            <w:r>
              <w:rPr>
                <w:rFonts w:ascii="宋体" w:hAnsi="宋体" w:hint="eastAsia"/>
                <w:b/>
                <w:szCs w:val="21"/>
              </w:rPr>
              <w:t>月</w:t>
            </w:r>
            <w:r>
              <w:rPr>
                <w:rFonts w:ascii="宋体" w:hAnsi="宋体" w:hint="eastAsia"/>
                <w:b/>
                <w:szCs w:val="21"/>
              </w:rPr>
              <w:t>2</w:t>
            </w:r>
            <w:r>
              <w:rPr>
                <w:rFonts w:ascii="宋体" w:hAnsi="宋体" w:hint="eastAsia"/>
                <w:b/>
                <w:szCs w:val="21"/>
              </w:rPr>
              <w:t>日上午</w:t>
            </w:r>
          </w:p>
        </w:tc>
      </w:tr>
      <w:tr w:rsidR="008C21CD" w14:paraId="249FA769" w14:textId="77777777">
        <w:trPr>
          <w:trHeight w:val="482"/>
          <w:jc w:val="center"/>
        </w:trPr>
        <w:tc>
          <w:tcPr>
            <w:tcW w:w="708" w:type="dxa"/>
            <w:vAlign w:val="center"/>
          </w:tcPr>
          <w:p w14:paraId="6F9AF036" w14:textId="77777777" w:rsidR="008C21CD" w:rsidRDefault="00AD01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955" w:type="dxa"/>
            <w:vAlign w:val="center"/>
          </w:tcPr>
          <w:p w14:paraId="426D379C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郝晓冰</w:t>
            </w:r>
          </w:p>
        </w:tc>
        <w:tc>
          <w:tcPr>
            <w:tcW w:w="1455" w:type="dxa"/>
            <w:vAlign w:val="center"/>
          </w:tcPr>
          <w:p w14:paraId="10CDD9CC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18133532620</w:t>
            </w:r>
          </w:p>
        </w:tc>
        <w:tc>
          <w:tcPr>
            <w:tcW w:w="2571" w:type="dxa"/>
            <w:tcBorders>
              <w:right w:val="double" w:sz="12" w:space="0" w:color="auto"/>
            </w:tcBorders>
            <w:vAlign w:val="center"/>
          </w:tcPr>
          <w:p w14:paraId="28A1B05A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85603552</w:t>
            </w:r>
          </w:p>
        </w:tc>
        <w:tc>
          <w:tcPr>
            <w:tcW w:w="1134" w:type="dxa"/>
            <w:tcBorders>
              <w:left w:val="double" w:sz="12" w:space="0" w:color="auto"/>
            </w:tcBorders>
            <w:vAlign w:val="center"/>
          </w:tcPr>
          <w:p w14:paraId="7E8F89A9" w14:textId="77777777" w:rsidR="008C21CD" w:rsidRDefault="00AD0133">
            <w:pPr>
              <w:rPr>
                <w:b/>
                <w:color w:val="00B050"/>
                <w:szCs w:val="21"/>
              </w:rPr>
            </w:pPr>
            <w:proofErr w:type="gramStart"/>
            <w:r>
              <w:rPr>
                <w:rFonts w:hint="eastAsia"/>
                <w:b/>
                <w:color w:val="00B050"/>
                <w:szCs w:val="21"/>
              </w:rPr>
              <w:t>余扬</w:t>
            </w:r>
            <w:proofErr w:type="gramEnd"/>
          </w:p>
        </w:tc>
        <w:tc>
          <w:tcPr>
            <w:tcW w:w="1704" w:type="dxa"/>
            <w:vAlign w:val="center"/>
          </w:tcPr>
          <w:p w14:paraId="7DDD75CC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b/>
                <w:color w:val="00B050"/>
                <w:szCs w:val="21"/>
              </w:rPr>
              <w:t>13722560445</w:t>
            </w:r>
          </w:p>
        </w:tc>
        <w:tc>
          <w:tcPr>
            <w:tcW w:w="2839" w:type="dxa"/>
            <w:tcBorders>
              <w:right w:val="double" w:sz="12" w:space="0" w:color="auto"/>
            </w:tcBorders>
            <w:vAlign w:val="center"/>
          </w:tcPr>
          <w:p w14:paraId="6A1E5A08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190637116</w:t>
            </w:r>
          </w:p>
        </w:tc>
        <w:tc>
          <w:tcPr>
            <w:tcW w:w="2377" w:type="dxa"/>
            <w:tcBorders>
              <w:left w:val="double" w:sz="12" w:space="0" w:color="auto"/>
            </w:tcBorders>
            <w:vAlign w:val="center"/>
          </w:tcPr>
          <w:p w14:paraId="7339F30E" w14:textId="77777777" w:rsidR="008C21CD" w:rsidRDefault="00AD013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7</w:t>
            </w:r>
            <w:r>
              <w:rPr>
                <w:rFonts w:ascii="宋体" w:hAnsi="宋体" w:hint="eastAsia"/>
                <w:b/>
                <w:szCs w:val="21"/>
              </w:rPr>
              <w:t>月</w:t>
            </w:r>
            <w:r>
              <w:rPr>
                <w:rFonts w:ascii="宋体" w:hAnsi="宋体" w:hint="eastAsia"/>
                <w:b/>
                <w:szCs w:val="21"/>
              </w:rPr>
              <w:t>2</w:t>
            </w:r>
            <w:r>
              <w:rPr>
                <w:rFonts w:ascii="宋体" w:hAnsi="宋体" w:hint="eastAsia"/>
                <w:b/>
                <w:szCs w:val="21"/>
              </w:rPr>
              <w:t>日下午</w:t>
            </w:r>
          </w:p>
        </w:tc>
      </w:tr>
      <w:tr w:rsidR="008C21CD" w14:paraId="61E4258F" w14:textId="77777777">
        <w:trPr>
          <w:trHeight w:val="482"/>
          <w:jc w:val="center"/>
        </w:trPr>
        <w:tc>
          <w:tcPr>
            <w:tcW w:w="708" w:type="dxa"/>
            <w:vAlign w:val="center"/>
          </w:tcPr>
          <w:p w14:paraId="1611C418" w14:textId="77777777" w:rsidR="008C21CD" w:rsidRDefault="00AD01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955" w:type="dxa"/>
            <w:vAlign w:val="center"/>
          </w:tcPr>
          <w:p w14:paraId="038593BD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郝晓冰</w:t>
            </w:r>
          </w:p>
        </w:tc>
        <w:tc>
          <w:tcPr>
            <w:tcW w:w="1455" w:type="dxa"/>
            <w:vAlign w:val="center"/>
          </w:tcPr>
          <w:p w14:paraId="7672E3C6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18133532620</w:t>
            </w:r>
          </w:p>
        </w:tc>
        <w:tc>
          <w:tcPr>
            <w:tcW w:w="2571" w:type="dxa"/>
            <w:tcBorders>
              <w:right w:val="double" w:sz="12" w:space="0" w:color="auto"/>
            </w:tcBorders>
            <w:vAlign w:val="center"/>
          </w:tcPr>
          <w:p w14:paraId="11E38287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85603552</w:t>
            </w:r>
          </w:p>
        </w:tc>
        <w:tc>
          <w:tcPr>
            <w:tcW w:w="1134" w:type="dxa"/>
            <w:tcBorders>
              <w:left w:val="double" w:sz="12" w:space="0" w:color="auto"/>
            </w:tcBorders>
            <w:vAlign w:val="center"/>
          </w:tcPr>
          <w:p w14:paraId="3736976F" w14:textId="77777777" w:rsidR="008C21CD" w:rsidRDefault="00AD0133">
            <w:pPr>
              <w:tabs>
                <w:tab w:val="left" w:pos="334"/>
              </w:tabs>
              <w:jc w:val="left"/>
              <w:rPr>
                <w:b/>
                <w:color w:val="00B050"/>
                <w:szCs w:val="21"/>
              </w:rPr>
            </w:pPr>
            <w:proofErr w:type="gramStart"/>
            <w:r>
              <w:rPr>
                <w:rFonts w:hint="eastAsia"/>
                <w:b/>
                <w:color w:val="00B050"/>
                <w:szCs w:val="21"/>
              </w:rPr>
              <w:t>陈贺敏</w:t>
            </w:r>
            <w:proofErr w:type="gramEnd"/>
          </w:p>
        </w:tc>
        <w:tc>
          <w:tcPr>
            <w:tcW w:w="1704" w:type="dxa"/>
            <w:vAlign w:val="center"/>
          </w:tcPr>
          <w:p w14:paraId="575003CC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15232351535</w:t>
            </w:r>
          </w:p>
        </w:tc>
        <w:tc>
          <w:tcPr>
            <w:tcW w:w="2839" w:type="dxa"/>
            <w:tcBorders>
              <w:right w:val="double" w:sz="12" w:space="0" w:color="auto"/>
            </w:tcBorders>
            <w:vAlign w:val="center"/>
          </w:tcPr>
          <w:p w14:paraId="5C85A207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451470410</w:t>
            </w:r>
          </w:p>
        </w:tc>
        <w:tc>
          <w:tcPr>
            <w:tcW w:w="2377" w:type="dxa"/>
            <w:tcBorders>
              <w:left w:val="double" w:sz="12" w:space="0" w:color="auto"/>
            </w:tcBorders>
            <w:vAlign w:val="center"/>
          </w:tcPr>
          <w:p w14:paraId="6A7EB85D" w14:textId="77777777" w:rsidR="008C21CD" w:rsidRDefault="00AD013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7</w:t>
            </w:r>
            <w:r>
              <w:rPr>
                <w:rFonts w:ascii="宋体" w:hAnsi="宋体" w:hint="eastAsia"/>
                <w:b/>
                <w:szCs w:val="21"/>
              </w:rPr>
              <w:t>月</w:t>
            </w:r>
            <w:r>
              <w:rPr>
                <w:rFonts w:ascii="宋体" w:hAnsi="宋体" w:hint="eastAsia"/>
                <w:b/>
                <w:szCs w:val="21"/>
              </w:rPr>
              <w:t>3</w:t>
            </w:r>
            <w:r>
              <w:rPr>
                <w:rFonts w:ascii="宋体" w:hAnsi="宋体" w:hint="eastAsia"/>
                <w:b/>
                <w:szCs w:val="21"/>
              </w:rPr>
              <w:t>日上午</w:t>
            </w:r>
          </w:p>
        </w:tc>
      </w:tr>
      <w:tr w:rsidR="008C21CD" w14:paraId="6267C193" w14:textId="77777777">
        <w:trPr>
          <w:trHeight w:val="482"/>
          <w:jc w:val="center"/>
        </w:trPr>
        <w:tc>
          <w:tcPr>
            <w:tcW w:w="708" w:type="dxa"/>
            <w:vAlign w:val="center"/>
          </w:tcPr>
          <w:p w14:paraId="7DAC8EAE" w14:textId="77777777" w:rsidR="008C21CD" w:rsidRDefault="00AD01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955" w:type="dxa"/>
            <w:vAlign w:val="center"/>
          </w:tcPr>
          <w:p w14:paraId="7F23FA71" w14:textId="77777777" w:rsidR="008C21CD" w:rsidRDefault="00AD0133">
            <w:pPr>
              <w:rPr>
                <w:b/>
                <w:color w:val="00B050"/>
                <w:szCs w:val="21"/>
              </w:rPr>
            </w:pPr>
            <w:proofErr w:type="gramStart"/>
            <w:r>
              <w:rPr>
                <w:rFonts w:hint="eastAsia"/>
                <w:b/>
                <w:color w:val="00B050"/>
                <w:szCs w:val="21"/>
              </w:rPr>
              <w:t>李季辉</w:t>
            </w:r>
            <w:proofErr w:type="gramEnd"/>
          </w:p>
        </w:tc>
        <w:tc>
          <w:tcPr>
            <w:tcW w:w="1455" w:type="dxa"/>
            <w:vAlign w:val="center"/>
          </w:tcPr>
          <w:p w14:paraId="1C124ABE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13833598631</w:t>
            </w:r>
          </w:p>
        </w:tc>
        <w:tc>
          <w:tcPr>
            <w:tcW w:w="2571" w:type="dxa"/>
            <w:tcBorders>
              <w:right w:val="double" w:sz="12" w:space="0" w:color="auto"/>
            </w:tcBorders>
            <w:vAlign w:val="center"/>
          </w:tcPr>
          <w:p w14:paraId="193BAC4B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44228794</w:t>
            </w:r>
          </w:p>
        </w:tc>
        <w:tc>
          <w:tcPr>
            <w:tcW w:w="1134" w:type="dxa"/>
            <w:tcBorders>
              <w:left w:val="double" w:sz="12" w:space="0" w:color="auto"/>
            </w:tcBorders>
            <w:vAlign w:val="center"/>
          </w:tcPr>
          <w:p w14:paraId="084DBC0F" w14:textId="77777777" w:rsidR="008C21CD" w:rsidRDefault="00AD0133">
            <w:pPr>
              <w:rPr>
                <w:b/>
                <w:color w:val="00B050"/>
                <w:szCs w:val="21"/>
              </w:rPr>
            </w:pPr>
            <w:proofErr w:type="gramStart"/>
            <w:r>
              <w:rPr>
                <w:rFonts w:hint="eastAsia"/>
                <w:b/>
                <w:color w:val="00B050"/>
                <w:szCs w:val="21"/>
              </w:rPr>
              <w:t>余扬</w:t>
            </w:r>
            <w:proofErr w:type="gramEnd"/>
          </w:p>
        </w:tc>
        <w:tc>
          <w:tcPr>
            <w:tcW w:w="1704" w:type="dxa"/>
            <w:vAlign w:val="center"/>
          </w:tcPr>
          <w:p w14:paraId="19EB371C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b/>
                <w:color w:val="00B050"/>
                <w:szCs w:val="21"/>
              </w:rPr>
              <w:t>13722560445</w:t>
            </w:r>
          </w:p>
        </w:tc>
        <w:tc>
          <w:tcPr>
            <w:tcW w:w="2839" w:type="dxa"/>
            <w:tcBorders>
              <w:right w:val="double" w:sz="12" w:space="0" w:color="auto"/>
            </w:tcBorders>
            <w:vAlign w:val="center"/>
          </w:tcPr>
          <w:p w14:paraId="524D601F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190637116</w:t>
            </w:r>
          </w:p>
        </w:tc>
        <w:tc>
          <w:tcPr>
            <w:tcW w:w="2377" w:type="dxa"/>
            <w:tcBorders>
              <w:left w:val="double" w:sz="12" w:space="0" w:color="auto"/>
            </w:tcBorders>
            <w:vAlign w:val="center"/>
          </w:tcPr>
          <w:p w14:paraId="06E5CD10" w14:textId="77777777" w:rsidR="008C21CD" w:rsidRDefault="00AD013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7</w:t>
            </w:r>
            <w:r>
              <w:rPr>
                <w:rFonts w:ascii="宋体" w:hAnsi="宋体" w:hint="eastAsia"/>
                <w:b/>
                <w:szCs w:val="21"/>
              </w:rPr>
              <w:t>月</w:t>
            </w:r>
            <w:r>
              <w:rPr>
                <w:rFonts w:ascii="宋体" w:hAnsi="宋体" w:hint="eastAsia"/>
                <w:b/>
                <w:szCs w:val="21"/>
              </w:rPr>
              <w:t>3</w:t>
            </w:r>
            <w:r>
              <w:rPr>
                <w:rFonts w:ascii="宋体" w:hAnsi="宋体" w:hint="eastAsia"/>
                <w:b/>
                <w:szCs w:val="21"/>
              </w:rPr>
              <w:t>日下午</w:t>
            </w:r>
          </w:p>
        </w:tc>
      </w:tr>
      <w:tr w:rsidR="008C21CD" w14:paraId="15ADF90F" w14:textId="77777777">
        <w:trPr>
          <w:trHeight w:val="482"/>
          <w:jc w:val="center"/>
        </w:trPr>
        <w:tc>
          <w:tcPr>
            <w:tcW w:w="708" w:type="dxa"/>
            <w:vAlign w:val="center"/>
          </w:tcPr>
          <w:p w14:paraId="40D7594B" w14:textId="77777777" w:rsidR="008C21CD" w:rsidRDefault="00AD01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</w:p>
        </w:tc>
        <w:tc>
          <w:tcPr>
            <w:tcW w:w="10658" w:type="dxa"/>
            <w:gridSpan w:val="6"/>
            <w:tcBorders>
              <w:right w:val="double" w:sz="12" w:space="0" w:color="auto"/>
            </w:tcBorders>
            <w:vAlign w:val="center"/>
          </w:tcPr>
          <w:p w14:paraId="6A670508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szCs w:val="21"/>
              </w:rPr>
              <w:t>全体老师（</w:t>
            </w:r>
            <w:r>
              <w:rPr>
                <w:rFonts w:hint="eastAsia"/>
                <w:b/>
                <w:szCs w:val="21"/>
              </w:rPr>
              <w:t>验收项目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2377" w:type="dxa"/>
            <w:tcBorders>
              <w:left w:val="double" w:sz="12" w:space="0" w:color="auto"/>
            </w:tcBorders>
            <w:vAlign w:val="center"/>
          </w:tcPr>
          <w:p w14:paraId="3D28B132" w14:textId="77777777" w:rsidR="008C21CD" w:rsidRDefault="00AD013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7</w:t>
            </w:r>
            <w:r>
              <w:rPr>
                <w:rFonts w:ascii="宋体" w:hAnsi="宋体" w:hint="eastAsia"/>
                <w:b/>
                <w:szCs w:val="21"/>
              </w:rPr>
              <w:t>月</w:t>
            </w:r>
            <w:r>
              <w:rPr>
                <w:rFonts w:ascii="宋体" w:hAnsi="宋体" w:hint="eastAsia"/>
                <w:b/>
                <w:szCs w:val="21"/>
              </w:rPr>
              <w:t>4</w:t>
            </w:r>
            <w:r>
              <w:rPr>
                <w:rFonts w:ascii="宋体" w:hAnsi="宋体" w:hint="eastAsia"/>
                <w:b/>
                <w:szCs w:val="21"/>
              </w:rPr>
              <w:t>日</w:t>
            </w:r>
            <w:r>
              <w:rPr>
                <w:rFonts w:ascii="宋体" w:hAnsi="宋体" w:hint="eastAsia"/>
                <w:b/>
                <w:szCs w:val="21"/>
              </w:rPr>
              <w:t>上</w:t>
            </w:r>
            <w:r>
              <w:rPr>
                <w:rFonts w:ascii="宋体" w:hAnsi="宋体" w:hint="eastAsia"/>
                <w:b/>
                <w:szCs w:val="21"/>
              </w:rPr>
              <w:t>午</w:t>
            </w:r>
          </w:p>
        </w:tc>
      </w:tr>
      <w:tr w:rsidR="008C21CD" w14:paraId="6E10D824" w14:textId="77777777">
        <w:trPr>
          <w:trHeight w:val="482"/>
          <w:jc w:val="center"/>
        </w:trPr>
        <w:tc>
          <w:tcPr>
            <w:tcW w:w="708" w:type="dxa"/>
            <w:vAlign w:val="center"/>
          </w:tcPr>
          <w:p w14:paraId="068B60D4" w14:textId="77777777" w:rsidR="008C21CD" w:rsidRDefault="00AD01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955" w:type="dxa"/>
            <w:vAlign w:val="center"/>
          </w:tcPr>
          <w:p w14:paraId="1CD01D31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郭丁丁</w:t>
            </w:r>
          </w:p>
        </w:tc>
        <w:tc>
          <w:tcPr>
            <w:tcW w:w="1455" w:type="dxa"/>
            <w:vAlign w:val="center"/>
          </w:tcPr>
          <w:p w14:paraId="455EE709" w14:textId="77777777" w:rsidR="008C21CD" w:rsidRDefault="00AD0133">
            <w:pPr>
              <w:jc w:val="center"/>
              <w:rPr>
                <w:b/>
                <w:bCs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1</w:t>
            </w:r>
            <w:r>
              <w:rPr>
                <w:b/>
                <w:color w:val="00B050"/>
                <w:szCs w:val="21"/>
              </w:rPr>
              <w:t>3315694516</w:t>
            </w:r>
          </w:p>
        </w:tc>
        <w:tc>
          <w:tcPr>
            <w:tcW w:w="2571" w:type="dxa"/>
            <w:tcBorders>
              <w:right w:val="double" w:sz="12" w:space="0" w:color="auto"/>
            </w:tcBorders>
            <w:vAlign w:val="center"/>
          </w:tcPr>
          <w:p w14:paraId="458216C6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1</w:t>
            </w:r>
            <w:r>
              <w:rPr>
                <w:b/>
                <w:color w:val="00B050"/>
                <w:szCs w:val="21"/>
              </w:rPr>
              <w:t>54581440</w:t>
            </w:r>
          </w:p>
        </w:tc>
        <w:tc>
          <w:tcPr>
            <w:tcW w:w="1134" w:type="dxa"/>
            <w:tcBorders>
              <w:left w:val="double" w:sz="12" w:space="0" w:color="auto"/>
            </w:tcBorders>
            <w:vAlign w:val="center"/>
          </w:tcPr>
          <w:p w14:paraId="0B2648EB" w14:textId="77777777" w:rsidR="008C21CD" w:rsidRDefault="00AD0133">
            <w:pPr>
              <w:tabs>
                <w:tab w:val="left" w:pos="450"/>
              </w:tabs>
              <w:jc w:val="left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李可</w:t>
            </w:r>
          </w:p>
        </w:tc>
        <w:tc>
          <w:tcPr>
            <w:tcW w:w="1704" w:type="dxa"/>
            <w:vAlign w:val="center"/>
          </w:tcPr>
          <w:p w14:paraId="64E802F7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13653350383</w:t>
            </w:r>
          </w:p>
        </w:tc>
        <w:tc>
          <w:tcPr>
            <w:tcW w:w="2839" w:type="dxa"/>
            <w:tcBorders>
              <w:right w:val="double" w:sz="12" w:space="0" w:color="auto"/>
            </w:tcBorders>
            <w:vAlign w:val="center"/>
          </w:tcPr>
          <w:p w14:paraId="24417562" w14:textId="77777777" w:rsidR="008C21CD" w:rsidRDefault="00AD0133">
            <w:pPr>
              <w:jc w:val="center"/>
              <w:rPr>
                <w:b/>
                <w:color w:val="00B050"/>
                <w:szCs w:val="21"/>
              </w:rPr>
            </w:pPr>
            <w:r>
              <w:rPr>
                <w:rFonts w:hint="eastAsia"/>
                <w:b/>
                <w:color w:val="00B050"/>
                <w:szCs w:val="21"/>
              </w:rPr>
              <w:t>71249602</w:t>
            </w:r>
          </w:p>
        </w:tc>
        <w:tc>
          <w:tcPr>
            <w:tcW w:w="2377" w:type="dxa"/>
            <w:tcBorders>
              <w:left w:val="double" w:sz="12" w:space="0" w:color="auto"/>
            </w:tcBorders>
            <w:vAlign w:val="center"/>
          </w:tcPr>
          <w:p w14:paraId="6C7DC840" w14:textId="77777777" w:rsidR="008C21CD" w:rsidRDefault="00AD013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7</w:t>
            </w:r>
            <w:r>
              <w:rPr>
                <w:rFonts w:ascii="宋体" w:hAnsi="宋体" w:hint="eastAsia"/>
                <w:b/>
                <w:szCs w:val="21"/>
              </w:rPr>
              <w:t>月</w:t>
            </w:r>
            <w:r>
              <w:rPr>
                <w:rFonts w:ascii="宋体" w:hAnsi="宋体" w:hint="eastAsia"/>
                <w:b/>
                <w:szCs w:val="21"/>
              </w:rPr>
              <w:t>5</w:t>
            </w:r>
            <w:r>
              <w:rPr>
                <w:rFonts w:ascii="宋体" w:hAnsi="宋体" w:hint="eastAsia"/>
                <w:b/>
                <w:szCs w:val="21"/>
              </w:rPr>
              <w:t>日上午</w:t>
            </w:r>
          </w:p>
        </w:tc>
      </w:tr>
      <w:tr w:rsidR="008C21CD" w14:paraId="4B38C490" w14:textId="77777777">
        <w:trPr>
          <w:trHeight w:val="482"/>
          <w:jc w:val="center"/>
        </w:trPr>
        <w:tc>
          <w:tcPr>
            <w:tcW w:w="708" w:type="dxa"/>
            <w:vAlign w:val="center"/>
          </w:tcPr>
          <w:p w14:paraId="7B0DBF4F" w14:textId="77777777" w:rsidR="008C21CD" w:rsidRDefault="00AD01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9</w:t>
            </w:r>
          </w:p>
        </w:tc>
        <w:tc>
          <w:tcPr>
            <w:tcW w:w="10658" w:type="dxa"/>
            <w:gridSpan w:val="6"/>
            <w:tcBorders>
              <w:right w:val="double" w:sz="12" w:space="0" w:color="auto"/>
            </w:tcBorders>
            <w:vAlign w:val="center"/>
          </w:tcPr>
          <w:p w14:paraId="7D33F7B6" w14:textId="77777777" w:rsidR="008C21CD" w:rsidRDefault="00AD0133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全体老师（</w:t>
            </w:r>
            <w:proofErr w:type="gramStart"/>
            <w:r>
              <w:rPr>
                <w:rFonts w:hint="eastAsia"/>
                <w:b/>
                <w:szCs w:val="21"/>
              </w:rPr>
              <w:t>课设</w:t>
            </w:r>
            <w:r>
              <w:rPr>
                <w:rFonts w:hint="eastAsia"/>
                <w:b/>
                <w:szCs w:val="21"/>
              </w:rPr>
              <w:t>答辩</w:t>
            </w:r>
            <w:proofErr w:type="gramEnd"/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2377" w:type="dxa"/>
            <w:tcBorders>
              <w:left w:val="double" w:sz="12" w:space="0" w:color="auto"/>
            </w:tcBorders>
            <w:vAlign w:val="center"/>
          </w:tcPr>
          <w:p w14:paraId="630BC974" w14:textId="77777777" w:rsidR="008C21CD" w:rsidRDefault="00AD013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7</w:t>
            </w:r>
            <w:r>
              <w:rPr>
                <w:rFonts w:ascii="宋体" w:hAnsi="宋体" w:hint="eastAsia"/>
                <w:b/>
                <w:szCs w:val="21"/>
              </w:rPr>
              <w:t>月</w:t>
            </w:r>
            <w:r>
              <w:rPr>
                <w:rFonts w:ascii="宋体" w:hAnsi="宋体" w:hint="eastAsia"/>
                <w:b/>
                <w:szCs w:val="21"/>
              </w:rPr>
              <w:t>5</w:t>
            </w:r>
            <w:r>
              <w:rPr>
                <w:rFonts w:ascii="宋体" w:hAnsi="宋体" w:hint="eastAsia"/>
                <w:b/>
                <w:szCs w:val="21"/>
              </w:rPr>
              <w:t>日下午</w:t>
            </w:r>
          </w:p>
        </w:tc>
      </w:tr>
    </w:tbl>
    <w:p w14:paraId="1C18C874" w14:textId="77777777" w:rsidR="008C21CD" w:rsidRDefault="00AD0133">
      <w:pPr>
        <w:pStyle w:val="11"/>
      </w:pPr>
      <w:bookmarkStart w:id="3" w:name="_Toc104279683"/>
      <w:r>
        <w:rPr>
          <w:rFonts w:hint="eastAsia"/>
        </w:rPr>
        <w:lastRenderedPageBreak/>
        <w:t xml:space="preserve">3 </w:t>
      </w:r>
      <w:proofErr w:type="gramStart"/>
      <w:r>
        <w:rPr>
          <w:rFonts w:hint="eastAsia"/>
        </w:rPr>
        <w:t>课设要求</w:t>
      </w:r>
      <w:bookmarkEnd w:id="3"/>
      <w:proofErr w:type="gramEnd"/>
    </w:p>
    <w:p w14:paraId="317DEE83" w14:textId="77777777" w:rsidR="008C21CD" w:rsidRDefault="00AD0133">
      <w:pPr>
        <w:pStyle w:val="2"/>
      </w:pPr>
      <w:bookmarkStart w:id="4" w:name="_Toc104279684"/>
      <w:r>
        <w:rPr>
          <w:rFonts w:hint="eastAsia"/>
        </w:rPr>
        <w:t xml:space="preserve">3.1 </w:t>
      </w:r>
      <w:proofErr w:type="gramStart"/>
      <w:r>
        <w:rPr>
          <w:rFonts w:hint="eastAsia"/>
        </w:rPr>
        <w:t>课设教师</w:t>
      </w:r>
      <w:proofErr w:type="gramEnd"/>
      <w:r>
        <w:rPr>
          <w:rFonts w:hint="eastAsia"/>
        </w:rPr>
        <w:t>要求</w:t>
      </w:r>
      <w:bookmarkEnd w:id="4"/>
    </w:p>
    <w:p w14:paraId="1478F906" w14:textId="77777777" w:rsidR="008C21CD" w:rsidRDefault="00AD013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proofErr w:type="gramStart"/>
      <w:r>
        <w:rPr>
          <w:rFonts w:hint="eastAsia"/>
          <w:sz w:val="24"/>
        </w:rPr>
        <w:t>课设教师</w:t>
      </w:r>
      <w:proofErr w:type="gramEnd"/>
      <w:r>
        <w:rPr>
          <w:rFonts w:hint="eastAsia"/>
          <w:sz w:val="24"/>
        </w:rPr>
        <w:t>负责督促学生执行课程设计计划；及时解决学生在课程设计过程中存在的问题，以保证课程设计质量。</w:t>
      </w:r>
    </w:p>
    <w:p w14:paraId="0F3C204F" w14:textId="77777777" w:rsidR="008C21CD" w:rsidRDefault="00AD013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、参与学生讨论，指导学生</w:t>
      </w:r>
      <w:proofErr w:type="gramStart"/>
      <w:r>
        <w:rPr>
          <w:rFonts w:hint="eastAsia"/>
          <w:sz w:val="24"/>
        </w:rPr>
        <w:t>完成课设任务</w:t>
      </w:r>
      <w:proofErr w:type="gramEnd"/>
      <w:r>
        <w:rPr>
          <w:rFonts w:hint="eastAsia"/>
          <w:sz w:val="24"/>
        </w:rPr>
        <w:t>。</w:t>
      </w:r>
    </w:p>
    <w:p w14:paraId="608E177F" w14:textId="77777777" w:rsidR="008C21CD" w:rsidRDefault="00AD013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、课程设计过程中，负责教师在值班结束后提醒下一位负责教师，并进行相关事宜交接。</w:t>
      </w:r>
    </w:p>
    <w:p w14:paraId="0589D9B6" w14:textId="77777777" w:rsidR="008C21CD" w:rsidRDefault="00AD013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、负责检查每天学生课程设计完成情况。</w:t>
      </w:r>
    </w:p>
    <w:p w14:paraId="093A2C64" w14:textId="77777777" w:rsidR="008C21CD" w:rsidRDefault="00AD0133">
      <w:pPr>
        <w:pStyle w:val="2"/>
      </w:pPr>
      <w:bookmarkStart w:id="5" w:name="_Toc104279685"/>
      <w:r>
        <w:rPr>
          <w:rFonts w:hint="eastAsia"/>
        </w:rPr>
        <w:t xml:space="preserve">3.2 </w:t>
      </w:r>
      <w:proofErr w:type="gramStart"/>
      <w:r>
        <w:rPr>
          <w:rFonts w:hint="eastAsia"/>
        </w:rPr>
        <w:t>答辩组</w:t>
      </w:r>
      <w:proofErr w:type="gramEnd"/>
      <w:r>
        <w:rPr>
          <w:rFonts w:hint="eastAsia"/>
        </w:rPr>
        <w:t>要求</w:t>
      </w:r>
      <w:bookmarkEnd w:id="5"/>
    </w:p>
    <w:p w14:paraId="5F3E79F8" w14:textId="77777777" w:rsidR="008C21CD" w:rsidRDefault="00AD0133">
      <w:pPr>
        <w:pStyle w:val="a0"/>
      </w:pPr>
      <w:r>
        <w:rPr>
          <w:rFonts w:hint="eastAsia"/>
        </w:rPr>
        <w:t>1</w:t>
      </w:r>
      <w:r>
        <w:rPr>
          <w:rFonts w:hint="eastAsia"/>
        </w:rPr>
        <w:t>、各</w:t>
      </w:r>
      <w:proofErr w:type="gramStart"/>
      <w:r>
        <w:rPr>
          <w:rFonts w:hint="eastAsia"/>
        </w:rPr>
        <w:t>答辩组</w:t>
      </w:r>
      <w:proofErr w:type="gramEnd"/>
      <w:r>
        <w:rPr>
          <w:rFonts w:hint="eastAsia"/>
        </w:rPr>
        <w:t>负责统计学生最后成绩，按学生自评成绩给出每位学生分数。</w:t>
      </w:r>
    </w:p>
    <w:p w14:paraId="4B066CD1" w14:textId="77777777" w:rsidR="008C21CD" w:rsidRDefault="00AD0133">
      <w:pPr>
        <w:pStyle w:val="a0"/>
      </w:pPr>
      <w:r>
        <w:rPr>
          <w:rFonts w:hint="eastAsia"/>
        </w:rPr>
        <w:t>2</w:t>
      </w:r>
      <w:r>
        <w:rPr>
          <w:rFonts w:hint="eastAsia"/>
        </w:rPr>
        <w:t>、答辩后，报告交至李可老师。</w:t>
      </w:r>
    </w:p>
    <w:p w14:paraId="5A476ADF" w14:textId="77777777" w:rsidR="008C21CD" w:rsidRDefault="00AD0133">
      <w:pPr>
        <w:pStyle w:val="2"/>
      </w:pPr>
      <w:bookmarkStart w:id="6" w:name="_Toc104279686"/>
      <w:r>
        <w:rPr>
          <w:rFonts w:hint="eastAsia"/>
        </w:rPr>
        <w:t xml:space="preserve">3.3 </w:t>
      </w:r>
      <w:r>
        <w:rPr>
          <w:rFonts w:hint="eastAsia"/>
        </w:rPr>
        <w:t>学生要求</w:t>
      </w:r>
      <w:bookmarkEnd w:id="6"/>
    </w:p>
    <w:p w14:paraId="6EFDFBA8" w14:textId="77777777" w:rsidR="008C21CD" w:rsidRDefault="00AD0133">
      <w:pPr>
        <w:pStyle w:val="a0"/>
      </w:pPr>
      <w:r>
        <w:rPr>
          <w:rFonts w:hint="eastAsia"/>
        </w:rPr>
        <w:t>1</w:t>
      </w:r>
      <w:r>
        <w:rPr>
          <w:rFonts w:hint="eastAsia"/>
        </w:rPr>
        <w:t>、学习通</w:t>
      </w:r>
      <w:r>
        <w:rPr>
          <w:rFonts w:hint="eastAsia"/>
          <w:b/>
          <w:bCs/>
        </w:rPr>
        <w:t>签到签离</w:t>
      </w:r>
      <w:r>
        <w:rPr>
          <w:rFonts w:hint="eastAsia"/>
        </w:rPr>
        <w:t>（每半天）。</w:t>
      </w:r>
    </w:p>
    <w:p w14:paraId="392AC9EC" w14:textId="77777777" w:rsidR="008C21CD" w:rsidRDefault="00AD0133">
      <w:pPr>
        <w:pStyle w:val="a0"/>
      </w:pPr>
      <w:r>
        <w:rPr>
          <w:rFonts w:hint="eastAsia"/>
        </w:rPr>
        <w:t>2</w:t>
      </w:r>
      <w:r>
        <w:rPr>
          <w:rFonts w:hint="eastAsia"/>
        </w:rPr>
        <w:t>、学生分组后，在项目组长统一协调下，分工协作，共同完成指定项目任务。</w:t>
      </w:r>
    </w:p>
    <w:p w14:paraId="7CA54245" w14:textId="77777777" w:rsidR="008C21CD" w:rsidRDefault="00AD0133">
      <w:pPr>
        <w:pStyle w:val="a0"/>
      </w:pPr>
      <w:r>
        <w:rPr>
          <w:rFonts w:hint="eastAsia"/>
        </w:rPr>
        <w:t>3</w:t>
      </w:r>
      <w:r>
        <w:rPr>
          <w:rFonts w:hint="eastAsia"/>
        </w:rPr>
        <w:t>、学生必须按时按任务计划全程参与课程设计。</w:t>
      </w:r>
    </w:p>
    <w:p w14:paraId="07C31107" w14:textId="77777777" w:rsidR="008C21CD" w:rsidRDefault="00AD0133">
      <w:pPr>
        <w:pStyle w:val="a0"/>
      </w:pPr>
      <w:r>
        <w:rPr>
          <w:rFonts w:hint="eastAsia"/>
        </w:rPr>
        <w:t>4</w:t>
      </w:r>
      <w:r>
        <w:rPr>
          <w:rFonts w:hint="eastAsia"/>
        </w:rPr>
        <w:t>、每组需完成课程设计报告的撰写并提交。</w:t>
      </w:r>
    </w:p>
    <w:p w14:paraId="3A995699" w14:textId="77777777" w:rsidR="008C21CD" w:rsidRDefault="00AD0133">
      <w:pPr>
        <w:pStyle w:val="a0"/>
      </w:pPr>
      <w:r>
        <w:t>5</w:t>
      </w:r>
      <w:r>
        <w:rPr>
          <w:rFonts w:hint="eastAsia"/>
        </w:rPr>
        <w:t>、每组要求</w:t>
      </w:r>
      <w:r>
        <w:rPr>
          <w:rFonts w:hint="eastAsia"/>
          <w:b/>
          <w:bCs/>
        </w:rPr>
        <w:t>1</w:t>
      </w:r>
      <w:r>
        <w:rPr>
          <w:b/>
          <w:bCs/>
        </w:rPr>
        <w:t>1</w:t>
      </w:r>
      <w:r>
        <w:rPr>
          <w:rFonts w:hint="eastAsia"/>
          <w:b/>
          <w:bCs/>
        </w:rPr>
        <w:t>:</w:t>
      </w:r>
      <w:r>
        <w:rPr>
          <w:b/>
          <w:bCs/>
        </w:rPr>
        <w:t>00</w:t>
      </w:r>
      <w:r>
        <w:rPr>
          <w:rFonts w:hint="eastAsia"/>
          <w:b/>
          <w:bCs/>
        </w:rPr>
        <w:t>-</w:t>
      </w:r>
      <w:r>
        <w:rPr>
          <w:b/>
          <w:bCs/>
        </w:rPr>
        <w:t>11</w:t>
      </w:r>
      <w:r>
        <w:rPr>
          <w:rFonts w:hint="eastAsia"/>
          <w:b/>
          <w:bCs/>
        </w:rPr>
        <w:t>:</w:t>
      </w:r>
      <w:r>
        <w:rPr>
          <w:b/>
          <w:bCs/>
        </w:rPr>
        <w:t>30</w:t>
      </w:r>
      <w:r>
        <w:rPr>
          <w:rFonts w:hint="eastAsia"/>
          <w:b/>
          <w:bCs/>
        </w:rPr>
        <w:t>,</w:t>
      </w:r>
      <w:r>
        <w:rPr>
          <w:b/>
          <w:bCs/>
        </w:rPr>
        <w:t>16</w:t>
      </w:r>
      <w:r>
        <w:rPr>
          <w:rFonts w:hint="eastAsia"/>
          <w:b/>
          <w:bCs/>
        </w:rPr>
        <w:t>:</w:t>
      </w:r>
      <w:r>
        <w:rPr>
          <w:b/>
          <w:bCs/>
        </w:rPr>
        <w:t>20</w:t>
      </w:r>
      <w:r>
        <w:rPr>
          <w:rFonts w:hint="eastAsia"/>
          <w:b/>
          <w:bCs/>
        </w:rPr>
        <w:t>-</w:t>
      </w:r>
      <w:r>
        <w:rPr>
          <w:b/>
          <w:bCs/>
        </w:rPr>
        <w:t>16</w:t>
      </w:r>
      <w:r>
        <w:rPr>
          <w:rFonts w:hint="eastAsia"/>
          <w:b/>
          <w:bCs/>
        </w:rPr>
        <w:t>:</w:t>
      </w:r>
      <w:r>
        <w:rPr>
          <w:b/>
          <w:bCs/>
        </w:rPr>
        <w:t>50</w:t>
      </w:r>
      <w:r>
        <w:rPr>
          <w:rFonts w:hint="eastAsia"/>
        </w:rPr>
        <w:t>小组成员讨论总结任务完成情况并计划接下来的工作（教师抽查），并请将</w:t>
      </w:r>
      <w:r>
        <w:rPr>
          <w:rFonts w:hint="eastAsia"/>
          <w:b/>
          <w:bCs/>
        </w:rPr>
        <w:t>小组讨论总结</w:t>
      </w:r>
      <w:r>
        <w:rPr>
          <w:rFonts w:hint="eastAsia"/>
        </w:rPr>
        <w:t>填写到</w:t>
      </w:r>
      <w:r>
        <w:rPr>
          <w:rFonts w:hint="eastAsia"/>
          <w:b/>
          <w:bCs/>
          <w:color w:val="C00000"/>
        </w:rPr>
        <w:t>在线表格</w:t>
      </w:r>
      <w:r>
        <w:rPr>
          <w:rFonts w:hint="eastAsia"/>
        </w:rPr>
        <w:t>中（每半天）。</w:t>
      </w:r>
    </w:p>
    <w:p w14:paraId="48E5904A" w14:textId="77777777" w:rsidR="008C21CD" w:rsidRDefault="00AD0133">
      <w:pPr>
        <w:pStyle w:val="a0"/>
      </w:pPr>
      <w:r>
        <w:t>6</w:t>
      </w:r>
      <w:r>
        <w:rPr>
          <w:rFonts w:hint="eastAsia"/>
        </w:rPr>
        <w:t>、答辩前，项目组长与组员协商，给出自评成绩</w:t>
      </w:r>
      <w:r>
        <w:rPr>
          <w:rFonts w:hint="eastAsia"/>
        </w:rPr>
        <w:t>(</w:t>
      </w:r>
      <w:r>
        <w:rPr>
          <w:rFonts w:hint="eastAsia"/>
        </w:rPr>
        <w:t>小组成员贡献排序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F608BEF" w14:textId="77777777" w:rsidR="008C21CD" w:rsidRDefault="008C21CD">
      <w:pPr>
        <w:spacing w:line="360" w:lineRule="auto"/>
        <w:ind w:firstLineChars="200" w:firstLine="480"/>
        <w:rPr>
          <w:sz w:val="24"/>
        </w:rPr>
      </w:pPr>
    </w:p>
    <w:p w14:paraId="2966721D" w14:textId="77777777" w:rsidR="008C21CD" w:rsidRDefault="008C21CD">
      <w:pPr>
        <w:spacing w:line="360" w:lineRule="auto"/>
        <w:ind w:firstLineChars="200" w:firstLine="480"/>
        <w:rPr>
          <w:sz w:val="24"/>
        </w:rPr>
      </w:pPr>
    </w:p>
    <w:p w14:paraId="224F8CB6" w14:textId="77777777" w:rsidR="008C21CD" w:rsidRDefault="00AD0133">
      <w:pPr>
        <w:pStyle w:val="11"/>
      </w:pPr>
      <w:bookmarkStart w:id="7" w:name="_Toc104279687"/>
      <w:r>
        <w:rPr>
          <w:rFonts w:hint="eastAsia"/>
        </w:rPr>
        <w:lastRenderedPageBreak/>
        <w:t xml:space="preserve">4 </w:t>
      </w:r>
      <w:proofErr w:type="gramStart"/>
      <w:r>
        <w:rPr>
          <w:rFonts w:hint="eastAsia"/>
        </w:rPr>
        <w:t>课设内容</w:t>
      </w:r>
      <w:proofErr w:type="gramEnd"/>
      <w:r>
        <w:rPr>
          <w:rFonts w:hint="eastAsia"/>
        </w:rPr>
        <w:t>及答辩安排</w:t>
      </w:r>
      <w:bookmarkEnd w:id="7"/>
    </w:p>
    <w:p w14:paraId="0D6F126A" w14:textId="77777777" w:rsidR="008C21CD" w:rsidRDefault="00AD0133">
      <w:pPr>
        <w:pStyle w:val="2"/>
      </w:pPr>
      <w:bookmarkStart w:id="8" w:name="_Toc104279688"/>
      <w:r>
        <w:rPr>
          <w:rFonts w:hint="eastAsia"/>
        </w:rPr>
        <w:t>4.1</w:t>
      </w:r>
      <w:proofErr w:type="gramStart"/>
      <w:r>
        <w:rPr>
          <w:rFonts w:hint="eastAsia"/>
        </w:rPr>
        <w:t>课设内容</w:t>
      </w:r>
      <w:bookmarkEnd w:id="8"/>
      <w:proofErr w:type="gramEnd"/>
      <w:r>
        <w:rPr>
          <w:rFonts w:hint="eastAsia"/>
        </w:rPr>
        <w:t>及</w:t>
      </w:r>
      <w:r>
        <w:rPr>
          <w:szCs w:val="21"/>
        </w:rPr>
        <w:t>进程安排</w:t>
      </w:r>
      <w:r>
        <w:rPr>
          <w:rFonts w:hint="eastAsia"/>
          <w:szCs w:val="21"/>
        </w:rPr>
        <w:t>（报告命名规则为</w:t>
      </w:r>
      <w:r>
        <w:rPr>
          <w:rFonts w:hint="eastAsia"/>
          <w:i/>
          <w:iCs/>
          <w:szCs w:val="21"/>
          <w:u w:val="single"/>
        </w:rPr>
        <w:t>“</w:t>
      </w:r>
      <w:r>
        <w:rPr>
          <w:rFonts w:hint="eastAsia"/>
          <w:i/>
          <w:iCs/>
          <w:szCs w:val="21"/>
          <w:u w:val="single"/>
        </w:rPr>
        <w:t>XXX</w:t>
      </w:r>
      <w:r>
        <w:rPr>
          <w:rFonts w:hint="eastAsia"/>
          <w:i/>
          <w:iCs/>
          <w:szCs w:val="21"/>
          <w:u w:val="single"/>
        </w:rPr>
        <w:t>报告——组长姓名”</w:t>
      </w:r>
      <w:r>
        <w:rPr>
          <w:rFonts w:hint="eastAsia"/>
          <w:szCs w:val="21"/>
        </w:rPr>
        <w:t>）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1571"/>
        <w:gridCol w:w="2694"/>
        <w:gridCol w:w="850"/>
        <w:gridCol w:w="4137"/>
      </w:tblGrid>
      <w:tr w:rsidR="008C21CD" w14:paraId="499D8927" w14:textId="77777777">
        <w:trPr>
          <w:jc w:val="center"/>
        </w:trPr>
        <w:tc>
          <w:tcPr>
            <w:tcW w:w="612" w:type="dxa"/>
            <w:tcBorders>
              <w:top w:val="single" w:sz="1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C08B0" w14:textId="77777777" w:rsidR="008C21CD" w:rsidRDefault="00AD0133">
            <w:pPr>
              <w:jc w:val="center"/>
              <w:rPr>
                <w:rFonts w:ascii="宋体" w:hAnsi="宋体" w:cs="宋体"/>
                <w:sz w:val="24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157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384E1" w14:textId="77777777" w:rsidR="008C21CD" w:rsidRDefault="00AD0133">
            <w:pPr>
              <w:jc w:val="center"/>
              <w:rPr>
                <w:rFonts w:ascii="宋体" w:hAnsi="宋体" w:cs="宋体"/>
                <w:sz w:val="24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项目内容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15FD6" w14:textId="77777777" w:rsidR="008C21CD" w:rsidRDefault="00AD0133">
            <w:pPr>
              <w:jc w:val="center"/>
              <w:rPr>
                <w:rFonts w:ascii="宋体" w:hAnsi="宋体" w:cs="宋体"/>
                <w:sz w:val="24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D53AC" w14:textId="77777777" w:rsidR="008C21CD" w:rsidRDefault="00AD0133">
            <w:pPr>
              <w:jc w:val="center"/>
              <w:rPr>
                <w:rFonts w:ascii="宋体" w:hAnsi="宋体" w:cs="宋体"/>
                <w:sz w:val="24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时间</w:t>
            </w:r>
            <w:r>
              <w:rPr>
                <w:rFonts w:hint="eastAsia"/>
                <w:b/>
                <w:bCs/>
                <w:szCs w:val="21"/>
              </w:rPr>
              <w:t>(</w:t>
            </w:r>
            <w:r>
              <w:rPr>
                <w:rFonts w:hint="eastAsia"/>
                <w:b/>
                <w:bCs/>
                <w:szCs w:val="21"/>
              </w:rPr>
              <w:t>天</w:t>
            </w:r>
            <w:r>
              <w:rPr>
                <w:rFonts w:hint="eastAsia"/>
                <w:b/>
                <w:bCs/>
                <w:szCs w:val="21"/>
              </w:rPr>
              <w:t>)</w:t>
            </w:r>
          </w:p>
        </w:tc>
        <w:tc>
          <w:tcPr>
            <w:tcW w:w="41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F240A" w14:textId="77777777" w:rsidR="008C21CD" w:rsidRDefault="00AD0133">
            <w:pPr>
              <w:jc w:val="center"/>
              <w:rPr>
                <w:rFonts w:ascii="宋体" w:hAnsi="宋体" w:cs="宋体"/>
                <w:sz w:val="24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要求</w:t>
            </w:r>
          </w:p>
        </w:tc>
      </w:tr>
      <w:tr w:rsidR="008C21CD" w14:paraId="5A579CE6" w14:textId="77777777">
        <w:trPr>
          <w:jc w:val="center"/>
        </w:trPr>
        <w:tc>
          <w:tcPr>
            <w:tcW w:w="61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77951B" w14:textId="77777777" w:rsidR="008C21CD" w:rsidRDefault="00AD01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8F491" w14:textId="77777777" w:rsidR="008C21CD" w:rsidRDefault="00AD0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消消乐（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6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B8D16" w14:textId="77777777" w:rsidR="008C21CD" w:rsidRDefault="00AD0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内容布置，实现一个简单版本的消消乐游戏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DEAE6" w14:textId="77777777" w:rsidR="008C21CD" w:rsidRDefault="00AD01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1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53DC8" w14:textId="77777777" w:rsidR="008C21CD" w:rsidRDefault="00AD0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按照指导书要求，实现一个简单版本的消消乐游戏</w:t>
            </w:r>
          </w:p>
        </w:tc>
      </w:tr>
      <w:tr w:rsidR="008C21CD" w14:paraId="1D595240" w14:textId="77777777">
        <w:trPr>
          <w:jc w:val="center"/>
        </w:trPr>
        <w:tc>
          <w:tcPr>
            <w:tcW w:w="61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70946" w14:textId="77777777" w:rsidR="008C21CD" w:rsidRDefault="00AD01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3228A" w14:textId="77777777" w:rsidR="008C21CD" w:rsidRDefault="00AD0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消消乐（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6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091D6" w14:textId="77777777" w:rsidR="008C21CD" w:rsidRDefault="00AD0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内容布置，实现一个升级版的消消乐游戏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57CAE" w14:textId="77777777" w:rsidR="008C21CD" w:rsidRDefault="00AD01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1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92659" w14:textId="77777777" w:rsidR="008C21CD" w:rsidRDefault="00AD0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按照指导书要求，实现一个升级版的消消乐游戏</w:t>
            </w:r>
          </w:p>
        </w:tc>
      </w:tr>
      <w:tr w:rsidR="008C21CD" w14:paraId="34620EAC" w14:textId="77777777">
        <w:trPr>
          <w:jc w:val="center"/>
        </w:trPr>
        <w:tc>
          <w:tcPr>
            <w:tcW w:w="61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08D39" w14:textId="77777777" w:rsidR="008C21CD" w:rsidRDefault="00AD01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8B7F5" w14:textId="77777777" w:rsidR="008C21CD" w:rsidRDefault="00AD0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项目启动，</w:t>
            </w:r>
          </w:p>
          <w:p w14:paraId="26B04BA3" w14:textId="77777777" w:rsidR="008C21CD" w:rsidRDefault="00AD0133">
            <w:pPr>
              <w:rPr>
                <w:szCs w:val="21"/>
              </w:rPr>
            </w:pPr>
            <w:r>
              <w:rPr>
                <w:szCs w:val="21"/>
              </w:rPr>
              <w:t>纸上原型</w:t>
            </w:r>
          </w:p>
        </w:tc>
        <w:tc>
          <w:tcPr>
            <w:tcW w:w="26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9EC59" w14:textId="77777777" w:rsidR="008C21CD" w:rsidRDefault="00AD0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召开项目启动会议；</w:t>
            </w:r>
          </w:p>
          <w:p w14:paraId="2C252C55" w14:textId="77777777" w:rsidR="008C21CD" w:rsidRDefault="00AD0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纸上原型</w:t>
            </w:r>
            <w:r>
              <w:rPr>
                <w:rFonts w:hint="eastAsia"/>
                <w:szCs w:val="21"/>
              </w:rPr>
              <w:t>，用户测试，分析用户测试结果。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69DA0" w14:textId="77777777" w:rsidR="008C21CD" w:rsidRDefault="00AD01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</w:p>
        </w:tc>
        <w:tc>
          <w:tcPr>
            <w:tcW w:w="41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F64FF" w14:textId="77777777" w:rsidR="008C21CD" w:rsidRDefault="00AD0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全体参加项目启动会议；</w:t>
            </w:r>
          </w:p>
          <w:p w14:paraId="2183A8C2" w14:textId="77777777" w:rsidR="008C21CD" w:rsidRDefault="00AD0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小组成员分工，依据实验课测试结果利用纸上原型工具修改纸上原型。完成用户测试（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用户），撰写《</w:t>
            </w:r>
            <w:r>
              <w:rPr>
                <w:rFonts w:hint="eastAsia"/>
                <w:b/>
                <w:bCs/>
                <w:szCs w:val="21"/>
              </w:rPr>
              <w:t>纸上原型完善报告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》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包含完善后的纸上原型图片，测试过程，发现的问题，修改方案</w:t>
            </w:r>
            <w:r>
              <w:rPr>
                <w:rFonts w:hint="eastAsia"/>
                <w:szCs w:val="21"/>
              </w:rPr>
              <w:t xml:space="preserve">) </w:t>
            </w:r>
            <w:r>
              <w:rPr>
                <w:rFonts w:hint="eastAsia"/>
                <w:szCs w:val="21"/>
              </w:rPr>
              <w:t>（学习通）。</w:t>
            </w:r>
          </w:p>
        </w:tc>
      </w:tr>
      <w:tr w:rsidR="008C21CD" w14:paraId="77EDD56A" w14:textId="77777777">
        <w:trPr>
          <w:jc w:val="center"/>
        </w:trPr>
        <w:tc>
          <w:tcPr>
            <w:tcW w:w="61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3A03F" w14:textId="77777777" w:rsidR="008C21CD" w:rsidRDefault="00AD01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A5F09" w14:textId="77777777" w:rsidR="008C21CD" w:rsidRDefault="00AD0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电脑</w:t>
            </w:r>
            <w:r>
              <w:rPr>
                <w:szCs w:val="21"/>
              </w:rPr>
              <w:t>原型，用户测试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26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323AF" w14:textId="4D104C9A" w:rsidR="008C21CD" w:rsidRDefault="008A3530" w:rsidP="008A35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熟悉电脑原型制作工具：</w:t>
            </w:r>
            <w:r w:rsidR="00AD0133">
              <w:rPr>
                <w:rFonts w:hint="eastAsia"/>
                <w:szCs w:val="21"/>
              </w:rPr>
              <w:t>HTML+JS+CSS</w:t>
            </w:r>
            <w:r>
              <w:rPr>
                <w:rFonts w:hint="eastAsia"/>
                <w:szCs w:val="21"/>
              </w:rPr>
              <w:t>（推荐）</w:t>
            </w:r>
            <w:r w:rsidR="00AD0133">
              <w:rPr>
                <w:rFonts w:hint="eastAsia"/>
                <w:szCs w:val="21"/>
              </w:rPr>
              <w:t>或者其他</w:t>
            </w:r>
            <w:r w:rsidR="00AD0133">
              <w:rPr>
                <w:rFonts w:hint="eastAsia"/>
                <w:szCs w:val="21"/>
              </w:rPr>
              <w:t>，绘制电脑原型，电脑原型用户测试。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B106DA" w14:textId="69873F4F" w:rsidR="008C21CD" w:rsidRDefault="008A35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  <w:tc>
          <w:tcPr>
            <w:tcW w:w="41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E4CE6" w14:textId="77777777" w:rsidR="008C21CD" w:rsidRDefault="00AD0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分工制作电脑原型，用户测试（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用户）。撰写</w:t>
            </w:r>
            <w:r>
              <w:rPr>
                <w:rFonts w:hint="eastAsia"/>
                <w:b/>
                <w:bCs/>
                <w:szCs w:val="21"/>
              </w:rPr>
              <w:t>《电脑原型报告》</w:t>
            </w:r>
            <w:r>
              <w:rPr>
                <w:rFonts w:hint="eastAsia"/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包含电脑原型图片，测试过程，发现的问题，修改方案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（学习通）。</w:t>
            </w:r>
          </w:p>
        </w:tc>
      </w:tr>
      <w:tr w:rsidR="008C21CD" w14:paraId="73E03ECE" w14:textId="77777777">
        <w:trPr>
          <w:jc w:val="center"/>
        </w:trPr>
        <w:tc>
          <w:tcPr>
            <w:tcW w:w="61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0E11D" w14:textId="77777777" w:rsidR="008C21CD" w:rsidRDefault="00AD01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330CA" w14:textId="77777777" w:rsidR="008C21CD" w:rsidRDefault="00AD0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消消乐验收</w:t>
            </w:r>
          </w:p>
        </w:tc>
        <w:tc>
          <w:tcPr>
            <w:tcW w:w="26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FAF31" w14:textId="77777777" w:rsidR="008C21CD" w:rsidRDefault="00AD01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每位同学单独跟老师讲解自己的游戏实现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E0F75" w14:textId="474BDF90" w:rsidR="008C21CD" w:rsidRDefault="00AD0133" w:rsidP="008A35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  <w:tc>
          <w:tcPr>
            <w:tcW w:w="41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B2479" w14:textId="77777777" w:rsidR="008C21CD" w:rsidRDefault="00AD0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每位同学时间控制在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分钟，不需要做</w:t>
            </w:r>
            <w:proofErr w:type="spellStart"/>
            <w:r>
              <w:rPr>
                <w:rFonts w:hint="eastAsia"/>
                <w:szCs w:val="21"/>
              </w:rPr>
              <w:t>ppt</w:t>
            </w:r>
            <w:proofErr w:type="spellEnd"/>
          </w:p>
        </w:tc>
      </w:tr>
      <w:tr w:rsidR="008C21CD" w14:paraId="34286416" w14:textId="77777777">
        <w:trPr>
          <w:jc w:val="center"/>
        </w:trPr>
        <w:tc>
          <w:tcPr>
            <w:tcW w:w="61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29A26" w14:textId="77777777" w:rsidR="008C21CD" w:rsidRDefault="00AD01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8A6A0" w14:textId="77777777" w:rsidR="008C21CD" w:rsidRDefault="00AD0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总结，撰写报告，准备项目答辩</w:t>
            </w:r>
          </w:p>
        </w:tc>
        <w:tc>
          <w:tcPr>
            <w:tcW w:w="26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6D82C" w14:textId="77777777" w:rsidR="008C21CD" w:rsidRDefault="00AD0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完善界面，总结成果，撰写课程设计报告，准备答辩材料。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9D2E2" w14:textId="77777777" w:rsidR="008C21CD" w:rsidRDefault="00AD01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</w:p>
        </w:tc>
        <w:tc>
          <w:tcPr>
            <w:tcW w:w="41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BBC6C" w14:textId="77777777" w:rsidR="008C21CD" w:rsidRDefault="00AD0133">
            <w:pPr>
              <w:rPr>
                <w:szCs w:val="21"/>
              </w:rPr>
            </w:pPr>
            <w:r>
              <w:rPr>
                <w:szCs w:val="21"/>
              </w:rPr>
              <w:t>报告按要求规范书写</w:t>
            </w:r>
            <w:r>
              <w:rPr>
                <w:rFonts w:hint="eastAsia"/>
                <w:szCs w:val="21"/>
              </w:rPr>
              <w:t>，汇报用视频演示</w:t>
            </w:r>
            <w:r>
              <w:rPr>
                <w:rFonts w:hint="eastAsia"/>
                <w:szCs w:val="21"/>
              </w:rPr>
              <w:t>+PP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讲解。撰写</w:t>
            </w:r>
            <w:r>
              <w:rPr>
                <w:rFonts w:hint="eastAsia"/>
                <w:b/>
                <w:bCs/>
                <w:szCs w:val="21"/>
              </w:rPr>
              <w:t>完整版《</w:t>
            </w:r>
            <w:r>
              <w:rPr>
                <w:rFonts w:hint="eastAsia"/>
                <w:b/>
                <w:bCs/>
                <w:szCs w:val="21"/>
              </w:rPr>
              <w:t>22</w:t>
            </w:r>
            <w:r>
              <w:rPr>
                <w:rFonts w:hint="eastAsia"/>
                <w:b/>
                <w:bCs/>
                <w:szCs w:val="21"/>
              </w:rPr>
              <w:t>级软件用户界面课程设计报告》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b/>
                <w:bCs/>
                <w:color w:val="C00000"/>
                <w:szCs w:val="21"/>
              </w:rPr>
              <w:t>学习通</w:t>
            </w:r>
            <w:r>
              <w:rPr>
                <w:rFonts w:hint="eastAsia"/>
                <w:b/>
                <w:bCs/>
                <w:color w:val="C00000"/>
                <w:szCs w:val="21"/>
              </w:rPr>
              <w:t>+</w:t>
            </w:r>
            <w:r>
              <w:rPr>
                <w:rFonts w:hint="eastAsia"/>
                <w:b/>
                <w:bCs/>
                <w:color w:val="C00000"/>
                <w:szCs w:val="21"/>
              </w:rPr>
              <w:t>纸质版</w:t>
            </w:r>
            <w:r>
              <w:rPr>
                <w:rFonts w:hint="eastAsia"/>
                <w:szCs w:val="21"/>
              </w:rPr>
              <w:t>）。</w:t>
            </w:r>
          </w:p>
        </w:tc>
      </w:tr>
      <w:tr w:rsidR="008C21CD" w14:paraId="503460F9" w14:textId="77777777">
        <w:trPr>
          <w:jc w:val="center"/>
        </w:trPr>
        <w:tc>
          <w:tcPr>
            <w:tcW w:w="612" w:type="dxa"/>
            <w:tcBorders>
              <w:top w:val="single" w:sz="2" w:space="0" w:color="auto"/>
              <w:left w:val="nil"/>
              <w:bottom w:val="single" w:sz="1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60E98" w14:textId="77777777" w:rsidR="008C21CD" w:rsidRDefault="00AD01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46E29" w14:textId="77777777" w:rsidR="008C21CD" w:rsidRDefault="00AD0133">
            <w:pPr>
              <w:rPr>
                <w:szCs w:val="21"/>
              </w:rPr>
            </w:pPr>
            <w:r>
              <w:rPr>
                <w:szCs w:val="21"/>
              </w:rPr>
              <w:t>小组项目答辩</w:t>
            </w:r>
          </w:p>
        </w:tc>
        <w:tc>
          <w:tcPr>
            <w:tcW w:w="26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AC254" w14:textId="77777777" w:rsidR="008C21CD" w:rsidRDefault="00AD0133">
            <w:pPr>
              <w:rPr>
                <w:szCs w:val="21"/>
              </w:rPr>
            </w:pPr>
            <w:r>
              <w:rPr>
                <w:szCs w:val="21"/>
              </w:rPr>
              <w:t>自述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小组互评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老师提问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122AA" w14:textId="77777777" w:rsidR="008C21CD" w:rsidRDefault="00AD01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</w:p>
        </w:tc>
        <w:tc>
          <w:tcPr>
            <w:tcW w:w="41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60182" w14:textId="77777777" w:rsidR="008C21CD" w:rsidRDefault="00AD0133">
            <w:pPr>
              <w:rPr>
                <w:szCs w:val="21"/>
              </w:rPr>
            </w:pPr>
            <w:r>
              <w:rPr>
                <w:szCs w:val="21"/>
              </w:rPr>
              <w:t>每个小组控制在</w:t>
            </w:r>
            <w:r>
              <w:rPr>
                <w:szCs w:val="21"/>
              </w:rPr>
              <w:t>15</w:t>
            </w:r>
            <w:r>
              <w:rPr>
                <w:szCs w:val="21"/>
              </w:rPr>
              <w:t>分钟内。</w:t>
            </w:r>
          </w:p>
        </w:tc>
      </w:tr>
    </w:tbl>
    <w:p w14:paraId="317D8D88" w14:textId="77777777" w:rsidR="00C32305" w:rsidRDefault="00C32305">
      <w:pPr>
        <w:pStyle w:val="2"/>
        <w:rPr>
          <w:rFonts w:hint="eastAsia"/>
        </w:rPr>
      </w:pPr>
      <w:bookmarkStart w:id="9" w:name="_Toc104279689"/>
    </w:p>
    <w:p w14:paraId="53F9E960" w14:textId="77777777" w:rsidR="008C21CD" w:rsidRDefault="00AD0133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项目验收及答辩安排</w:t>
      </w:r>
      <w:bookmarkEnd w:id="9"/>
      <w:r>
        <w:rPr>
          <w:rFonts w:hint="eastAsia"/>
          <w:color w:val="00B050"/>
        </w:rPr>
        <w:t>（</w:t>
      </w:r>
      <w:r>
        <w:rPr>
          <w:rFonts w:hint="eastAsia"/>
          <w:color w:val="00B050"/>
        </w:rPr>
        <w:t>3</w:t>
      </w:r>
      <w:r>
        <w:rPr>
          <w:rFonts w:hint="eastAsia"/>
          <w:color w:val="00B050"/>
        </w:rPr>
        <w:t>组）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2"/>
        <w:gridCol w:w="3357"/>
        <w:gridCol w:w="3357"/>
      </w:tblGrid>
      <w:tr w:rsidR="008C21CD" w14:paraId="4CEB5223" w14:textId="77777777">
        <w:trPr>
          <w:trHeight w:val="482"/>
          <w:jc w:val="center"/>
        </w:trPr>
        <w:tc>
          <w:tcPr>
            <w:tcW w:w="1632" w:type="dxa"/>
            <w:vAlign w:val="center"/>
          </w:tcPr>
          <w:p w14:paraId="6388ACCF" w14:textId="77777777" w:rsidR="008C21CD" w:rsidRDefault="00AD0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组号</w:t>
            </w:r>
          </w:p>
        </w:tc>
        <w:tc>
          <w:tcPr>
            <w:tcW w:w="3357" w:type="dxa"/>
            <w:vAlign w:val="center"/>
          </w:tcPr>
          <w:p w14:paraId="6736C84E" w14:textId="77777777" w:rsidR="008C21CD" w:rsidRDefault="00AD0133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答辩组</w:t>
            </w:r>
            <w:proofErr w:type="gramEnd"/>
            <w:r>
              <w:rPr>
                <w:rFonts w:hint="eastAsia"/>
                <w:b/>
              </w:rPr>
              <w:t>成员</w:t>
            </w:r>
          </w:p>
        </w:tc>
        <w:tc>
          <w:tcPr>
            <w:tcW w:w="3357" w:type="dxa"/>
            <w:vAlign w:val="center"/>
          </w:tcPr>
          <w:p w14:paraId="29C9064C" w14:textId="77777777" w:rsidR="008C21CD" w:rsidRDefault="00AD0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答辩地点</w:t>
            </w:r>
          </w:p>
        </w:tc>
      </w:tr>
      <w:tr w:rsidR="008C21CD" w14:paraId="0DC79BC9" w14:textId="77777777">
        <w:trPr>
          <w:trHeight w:val="482"/>
          <w:jc w:val="center"/>
        </w:trPr>
        <w:tc>
          <w:tcPr>
            <w:tcW w:w="1632" w:type="dxa"/>
            <w:vAlign w:val="center"/>
          </w:tcPr>
          <w:p w14:paraId="4A4676C6" w14:textId="77777777" w:rsidR="008C21CD" w:rsidRDefault="00AD0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357" w:type="dxa"/>
            <w:vAlign w:val="center"/>
          </w:tcPr>
          <w:p w14:paraId="034C8332" w14:textId="77777777" w:rsidR="008C21CD" w:rsidRDefault="00AD0133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郭丁丁</w:t>
            </w:r>
            <w:r>
              <w:rPr>
                <w:rFonts w:hint="eastAsia"/>
                <w:color w:val="00B050"/>
              </w:rPr>
              <w:t xml:space="preserve"> </w:t>
            </w:r>
            <w:proofErr w:type="gramStart"/>
            <w:r>
              <w:rPr>
                <w:rFonts w:hint="eastAsia"/>
                <w:color w:val="00B050"/>
              </w:rPr>
              <w:t>李季辉</w:t>
            </w:r>
            <w:proofErr w:type="gramEnd"/>
          </w:p>
        </w:tc>
        <w:tc>
          <w:tcPr>
            <w:tcW w:w="3357" w:type="dxa"/>
            <w:vAlign w:val="center"/>
          </w:tcPr>
          <w:p w14:paraId="7294553F" w14:textId="77777777" w:rsidR="008C21CD" w:rsidRDefault="00AD0133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304</w:t>
            </w:r>
          </w:p>
        </w:tc>
      </w:tr>
      <w:tr w:rsidR="008C21CD" w14:paraId="7A9A547B" w14:textId="77777777">
        <w:trPr>
          <w:trHeight w:val="482"/>
          <w:jc w:val="center"/>
        </w:trPr>
        <w:tc>
          <w:tcPr>
            <w:tcW w:w="1632" w:type="dxa"/>
            <w:vAlign w:val="center"/>
          </w:tcPr>
          <w:p w14:paraId="5495EA4A" w14:textId="77777777" w:rsidR="008C21CD" w:rsidRDefault="00AD0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357" w:type="dxa"/>
            <w:vAlign w:val="center"/>
          </w:tcPr>
          <w:p w14:paraId="0FAC3326" w14:textId="77777777" w:rsidR="008C21CD" w:rsidRDefault="00AD0133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郝晓冰</w:t>
            </w:r>
            <w:r>
              <w:rPr>
                <w:rFonts w:hint="eastAsia"/>
                <w:color w:val="00B050"/>
              </w:rPr>
              <w:t xml:space="preserve"> </w:t>
            </w:r>
            <w:proofErr w:type="gramStart"/>
            <w:r>
              <w:rPr>
                <w:rFonts w:hint="eastAsia"/>
                <w:color w:val="00B050"/>
              </w:rPr>
              <w:t>陈贺敏</w:t>
            </w:r>
            <w:proofErr w:type="gramEnd"/>
          </w:p>
        </w:tc>
        <w:tc>
          <w:tcPr>
            <w:tcW w:w="3357" w:type="dxa"/>
            <w:vAlign w:val="center"/>
          </w:tcPr>
          <w:p w14:paraId="4BA3B907" w14:textId="77777777" w:rsidR="008C21CD" w:rsidRDefault="00AD0133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305</w:t>
            </w:r>
          </w:p>
        </w:tc>
      </w:tr>
      <w:tr w:rsidR="008C21CD" w14:paraId="499618B3" w14:textId="77777777">
        <w:trPr>
          <w:trHeight w:val="482"/>
          <w:jc w:val="center"/>
        </w:trPr>
        <w:tc>
          <w:tcPr>
            <w:tcW w:w="1632" w:type="dxa"/>
            <w:vAlign w:val="center"/>
          </w:tcPr>
          <w:p w14:paraId="13483AF4" w14:textId="77777777" w:rsidR="008C21CD" w:rsidRDefault="00AD0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357" w:type="dxa"/>
            <w:vAlign w:val="center"/>
          </w:tcPr>
          <w:p w14:paraId="4BC43D62" w14:textId="77777777" w:rsidR="008C21CD" w:rsidRDefault="00AD0133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李可</w:t>
            </w:r>
            <w:r>
              <w:rPr>
                <w:rFonts w:hint="eastAsia"/>
                <w:color w:val="00B050"/>
              </w:rPr>
              <w:t xml:space="preserve"> </w:t>
            </w:r>
            <w:proofErr w:type="gramStart"/>
            <w:r>
              <w:rPr>
                <w:rFonts w:hint="eastAsia"/>
                <w:color w:val="00B050"/>
              </w:rPr>
              <w:t>余扬</w:t>
            </w:r>
            <w:proofErr w:type="gramEnd"/>
          </w:p>
        </w:tc>
        <w:tc>
          <w:tcPr>
            <w:tcW w:w="3357" w:type="dxa"/>
            <w:vAlign w:val="center"/>
          </w:tcPr>
          <w:p w14:paraId="4106CC08" w14:textId="77777777" w:rsidR="008C21CD" w:rsidRDefault="00AD0133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306</w:t>
            </w:r>
          </w:p>
        </w:tc>
      </w:tr>
    </w:tbl>
    <w:p w14:paraId="252E03BF" w14:textId="77777777" w:rsidR="008C21CD" w:rsidRDefault="008C21CD">
      <w:pPr>
        <w:jc w:val="center"/>
      </w:pPr>
    </w:p>
    <w:sectPr w:rsidR="008C21CD">
      <w:footerReference w:type="default" r:id="rId10"/>
      <w:pgSz w:w="16838" w:h="11906" w:orient="landscape"/>
      <w:pgMar w:top="1134" w:right="1134" w:bottom="1134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9765DB" w14:textId="77777777" w:rsidR="00AD0133" w:rsidRDefault="00AD0133">
      <w:r>
        <w:separator/>
      </w:r>
    </w:p>
  </w:endnote>
  <w:endnote w:type="continuationSeparator" w:id="0">
    <w:p w14:paraId="3B39CA17" w14:textId="77777777" w:rsidR="00AD0133" w:rsidRDefault="00AD0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??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6EE5A" w14:textId="77777777" w:rsidR="008C21CD" w:rsidRDefault="00AD0133">
    <w:pPr>
      <w:pStyle w:val="a7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</w:rPr>
      <w:t>4</w:t>
    </w:r>
    <w:r>
      <w:fldChar w:fldCharType="end"/>
    </w:r>
  </w:p>
  <w:p w14:paraId="51B6B37B" w14:textId="77777777" w:rsidR="008C21CD" w:rsidRDefault="008C21C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6335F" w14:textId="77777777" w:rsidR="008C21CD" w:rsidRDefault="008C21C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FBAF8" w14:textId="77777777" w:rsidR="008C21CD" w:rsidRDefault="00AD0133">
    <w:pPr>
      <w:pStyle w:val="a7"/>
      <w:jc w:val="center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sz w:val="21"/>
        <w:szCs w:val="21"/>
      </w:rPr>
      <w:fldChar w:fldCharType="begin"/>
    </w:r>
    <w:r>
      <w:rPr>
        <w:rStyle w:val="aa"/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 w:rsidR="006F752A">
      <w:rPr>
        <w:rStyle w:val="aa"/>
        <w:noProof/>
        <w:sz w:val="21"/>
        <w:szCs w:val="21"/>
      </w:rPr>
      <w:t>1</w:t>
    </w:r>
    <w:r>
      <w:rPr>
        <w:sz w:val="21"/>
        <w:szCs w:val="21"/>
      </w:rPr>
      <w:fldChar w:fldCharType="end"/>
    </w:r>
    <w:r>
      <w:rPr>
        <w:rStyle w:val="aa"/>
        <w:rFonts w:hint="eastAsia"/>
        <w:sz w:val="21"/>
        <w:szCs w:val="21"/>
      </w:rPr>
      <w:t>页，共</w:t>
    </w:r>
    <w:r>
      <w:rPr>
        <w:rStyle w:val="aa"/>
        <w:sz w:val="21"/>
        <w:szCs w:val="21"/>
      </w:rPr>
      <w:t>4</w:t>
    </w:r>
    <w:r>
      <w:rPr>
        <w:rStyle w:val="aa"/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3852E2" w14:textId="77777777" w:rsidR="00AD0133" w:rsidRDefault="00AD0133">
      <w:r>
        <w:separator/>
      </w:r>
    </w:p>
  </w:footnote>
  <w:footnote w:type="continuationSeparator" w:id="0">
    <w:p w14:paraId="08C83B38" w14:textId="77777777" w:rsidR="00AD0133" w:rsidRDefault="00AD0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21C73"/>
    <w:multiLevelType w:val="multilevel"/>
    <w:tmpl w:val="2C921C7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927"/>
        </w:tabs>
        <w:ind w:left="92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pStyle w:val="7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0ZmNlY2NlMWEyNWFhOGZlZWRiOGY5YTg4YTFjNjYifQ=="/>
  </w:docVars>
  <w:rsids>
    <w:rsidRoot w:val="00210D24"/>
    <w:rsid w:val="000004EA"/>
    <w:rsid w:val="000009F2"/>
    <w:rsid w:val="00014687"/>
    <w:rsid w:val="00016E6A"/>
    <w:rsid w:val="00026B71"/>
    <w:rsid w:val="00032D56"/>
    <w:rsid w:val="00037E67"/>
    <w:rsid w:val="00044574"/>
    <w:rsid w:val="0005007B"/>
    <w:rsid w:val="0005273B"/>
    <w:rsid w:val="000603EE"/>
    <w:rsid w:val="000835D9"/>
    <w:rsid w:val="00085E54"/>
    <w:rsid w:val="000960C6"/>
    <w:rsid w:val="00097505"/>
    <w:rsid w:val="000A193B"/>
    <w:rsid w:val="000B0FB5"/>
    <w:rsid w:val="000B10E4"/>
    <w:rsid w:val="000B4689"/>
    <w:rsid w:val="000B48B9"/>
    <w:rsid w:val="000B4F1D"/>
    <w:rsid w:val="000C5C96"/>
    <w:rsid w:val="000C6FFD"/>
    <w:rsid w:val="000D1537"/>
    <w:rsid w:val="000E58E8"/>
    <w:rsid w:val="000F3174"/>
    <w:rsid w:val="000F57B4"/>
    <w:rsid w:val="000F69FF"/>
    <w:rsid w:val="00102DA6"/>
    <w:rsid w:val="00134154"/>
    <w:rsid w:val="00142B8B"/>
    <w:rsid w:val="00144346"/>
    <w:rsid w:val="0015438A"/>
    <w:rsid w:val="001626FE"/>
    <w:rsid w:val="001647E1"/>
    <w:rsid w:val="001661CC"/>
    <w:rsid w:val="00177E50"/>
    <w:rsid w:val="00186E47"/>
    <w:rsid w:val="001912BA"/>
    <w:rsid w:val="00191F4F"/>
    <w:rsid w:val="00193779"/>
    <w:rsid w:val="001A2829"/>
    <w:rsid w:val="001A775C"/>
    <w:rsid w:val="001B4F30"/>
    <w:rsid w:val="001D2ABC"/>
    <w:rsid w:val="001D2DE5"/>
    <w:rsid w:val="001D6F19"/>
    <w:rsid w:val="001E196B"/>
    <w:rsid w:val="001E1DB2"/>
    <w:rsid w:val="001E4232"/>
    <w:rsid w:val="001E74FC"/>
    <w:rsid w:val="001F11F5"/>
    <w:rsid w:val="001F247C"/>
    <w:rsid w:val="001F3EF1"/>
    <w:rsid w:val="00201896"/>
    <w:rsid w:val="0020232E"/>
    <w:rsid w:val="00202F15"/>
    <w:rsid w:val="0020475F"/>
    <w:rsid w:val="00206D34"/>
    <w:rsid w:val="00207AB0"/>
    <w:rsid w:val="00210D24"/>
    <w:rsid w:val="00213DB3"/>
    <w:rsid w:val="0022640D"/>
    <w:rsid w:val="00231BCC"/>
    <w:rsid w:val="00232864"/>
    <w:rsid w:val="00233385"/>
    <w:rsid w:val="00233592"/>
    <w:rsid w:val="00250056"/>
    <w:rsid w:val="00260086"/>
    <w:rsid w:val="00264F84"/>
    <w:rsid w:val="00264FF4"/>
    <w:rsid w:val="0027286F"/>
    <w:rsid w:val="0027293E"/>
    <w:rsid w:val="00277BE7"/>
    <w:rsid w:val="00282AC4"/>
    <w:rsid w:val="002849A8"/>
    <w:rsid w:val="002857B2"/>
    <w:rsid w:val="002874A3"/>
    <w:rsid w:val="00295860"/>
    <w:rsid w:val="0029598F"/>
    <w:rsid w:val="00296E2E"/>
    <w:rsid w:val="002A045D"/>
    <w:rsid w:val="002A31C6"/>
    <w:rsid w:val="002A6634"/>
    <w:rsid w:val="002B1F1B"/>
    <w:rsid w:val="002B5322"/>
    <w:rsid w:val="002B71CF"/>
    <w:rsid w:val="002C7AED"/>
    <w:rsid w:val="002D2F61"/>
    <w:rsid w:val="002D4B10"/>
    <w:rsid w:val="002E0219"/>
    <w:rsid w:val="002E0524"/>
    <w:rsid w:val="002E2D20"/>
    <w:rsid w:val="002F23F5"/>
    <w:rsid w:val="002F32F3"/>
    <w:rsid w:val="002F3EB1"/>
    <w:rsid w:val="002F4384"/>
    <w:rsid w:val="003062AA"/>
    <w:rsid w:val="003077C8"/>
    <w:rsid w:val="0031533C"/>
    <w:rsid w:val="0031697E"/>
    <w:rsid w:val="0032218B"/>
    <w:rsid w:val="00324E48"/>
    <w:rsid w:val="0033199B"/>
    <w:rsid w:val="00337354"/>
    <w:rsid w:val="003422DF"/>
    <w:rsid w:val="00342645"/>
    <w:rsid w:val="00351EBD"/>
    <w:rsid w:val="00353873"/>
    <w:rsid w:val="00372ACC"/>
    <w:rsid w:val="003823C2"/>
    <w:rsid w:val="00383E09"/>
    <w:rsid w:val="00384452"/>
    <w:rsid w:val="00391015"/>
    <w:rsid w:val="00392AAE"/>
    <w:rsid w:val="00396A29"/>
    <w:rsid w:val="003A484A"/>
    <w:rsid w:val="003A4F7B"/>
    <w:rsid w:val="003A6781"/>
    <w:rsid w:val="003C33E9"/>
    <w:rsid w:val="003C4898"/>
    <w:rsid w:val="003D11A8"/>
    <w:rsid w:val="003D3346"/>
    <w:rsid w:val="003E1D81"/>
    <w:rsid w:val="003E6408"/>
    <w:rsid w:val="003E781D"/>
    <w:rsid w:val="00404B2C"/>
    <w:rsid w:val="00410687"/>
    <w:rsid w:val="00411454"/>
    <w:rsid w:val="00412D7D"/>
    <w:rsid w:val="004167D0"/>
    <w:rsid w:val="00421B83"/>
    <w:rsid w:val="00423882"/>
    <w:rsid w:val="004250D0"/>
    <w:rsid w:val="00431083"/>
    <w:rsid w:val="00433461"/>
    <w:rsid w:val="00442B76"/>
    <w:rsid w:val="0044506D"/>
    <w:rsid w:val="00445211"/>
    <w:rsid w:val="004473F2"/>
    <w:rsid w:val="00447DBF"/>
    <w:rsid w:val="004561F0"/>
    <w:rsid w:val="0045757D"/>
    <w:rsid w:val="0045787B"/>
    <w:rsid w:val="00477867"/>
    <w:rsid w:val="0048047A"/>
    <w:rsid w:val="004902DD"/>
    <w:rsid w:val="004918EF"/>
    <w:rsid w:val="004B0902"/>
    <w:rsid w:val="004B3E3D"/>
    <w:rsid w:val="004B55F0"/>
    <w:rsid w:val="004C2A17"/>
    <w:rsid w:val="004D03D1"/>
    <w:rsid w:val="004D0586"/>
    <w:rsid w:val="004D083C"/>
    <w:rsid w:val="004D1E96"/>
    <w:rsid w:val="004D3365"/>
    <w:rsid w:val="004E532A"/>
    <w:rsid w:val="004F3A7E"/>
    <w:rsid w:val="004F576D"/>
    <w:rsid w:val="00500129"/>
    <w:rsid w:val="005050ED"/>
    <w:rsid w:val="005077CE"/>
    <w:rsid w:val="00510814"/>
    <w:rsid w:val="005217C0"/>
    <w:rsid w:val="00522A88"/>
    <w:rsid w:val="00531456"/>
    <w:rsid w:val="0053612F"/>
    <w:rsid w:val="005361E1"/>
    <w:rsid w:val="00546668"/>
    <w:rsid w:val="00555195"/>
    <w:rsid w:val="005554ED"/>
    <w:rsid w:val="00555F5A"/>
    <w:rsid w:val="005704F6"/>
    <w:rsid w:val="005865BC"/>
    <w:rsid w:val="00592136"/>
    <w:rsid w:val="0059263F"/>
    <w:rsid w:val="005A03A5"/>
    <w:rsid w:val="005A65D6"/>
    <w:rsid w:val="005B39EF"/>
    <w:rsid w:val="005C506D"/>
    <w:rsid w:val="005C75A3"/>
    <w:rsid w:val="005D042C"/>
    <w:rsid w:val="005D1F63"/>
    <w:rsid w:val="005D79A0"/>
    <w:rsid w:val="005E269C"/>
    <w:rsid w:val="005F2318"/>
    <w:rsid w:val="005F6171"/>
    <w:rsid w:val="00602601"/>
    <w:rsid w:val="00606557"/>
    <w:rsid w:val="00611C28"/>
    <w:rsid w:val="006167BC"/>
    <w:rsid w:val="00621B03"/>
    <w:rsid w:val="00621CC7"/>
    <w:rsid w:val="00626B5D"/>
    <w:rsid w:val="00632BC5"/>
    <w:rsid w:val="00632DC2"/>
    <w:rsid w:val="006363B0"/>
    <w:rsid w:val="00645410"/>
    <w:rsid w:val="00645E58"/>
    <w:rsid w:val="0065357D"/>
    <w:rsid w:val="00653BFA"/>
    <w:rsid w:val="0065465B"/>
    <w:rsid w:val="00661EEC"/>
    <w:rsid w:val="00665DA2"/>
    <w:rsid w:val="00672DB4"/>
    <w:rsid w:val="00681E81"/>
    <w:rsid w:val="00685E03"/>
    <w:rsid w:val="0069095C"/>
    <w:rsid w:val="00694282"/>
    <w:rsid w:val="00694777"/>
    <w:rsid w:val="006A0383"/>
    <w:rsid w:val="006A3A7A"/>
    <w:rsid w:val="006A5A5E"/>
    <w:rsid w:val="006B0348"/>
    <w:rsid w:val="006C0896"/>
    <w:rsid w:val="006C5B12"/>
    <w:rsid w:val="006D2606"/>
    <w:rsid w:val="006D335C"/>
    <w:rsid w:val="006D7DB8"/>
    <w:rsid w:val="006F2982"/>
    <w:rsid w:val="006F441B"/>
    <w:rsid w:val="006F752A"/>
    <w:rsid w:val="00700578"/>
    <w:rsid w:val="00700A46"/>
    <w:rsid w:val="00701D34"/>
    <w:rsid w:val="00702745"/>
    <w:rsid w:val="0070664A"/>
    <w:rsid w:val="007073DE"/>
    <w:rsid w:val="00707CB7"/>
    <w:rsid w:val="0071026C"/>
    <w:rsid w:val="00714CA0"/>
    <w:rsid w:val="0071696B"/>
    <w:rsid w:val="00717FB6"/>
    <w:rsid w:val="00720A2C"/>
    <w:rsid w:val="00720FFC"/>
    <w:rsid w:val="007279CB"/>
    <w:rsid w:val="0073423B"/>
    <w:rsid w:val="00737B5D"/>
    <w:rsid w:val="00740969"/>
    <w:rsid w:val="00742BEB"/>
    <w:rsid w:val="00750146"/>
    <w:rsid w:val="00757387"/>
    <w:rsid w:val="0076111E"/>
    <w:rsid w:val="0076227A"/>
    <w:rsid w:val="00762DFD"/>
    <w:rsid w:val="007744E1"/>
    <w:rsid w:val="007770D6"/>
    <w:rsid w:val="00780204"/>
    <w:rsid w:val="00783F8D"/>
    <w:rsid w:val="00791387"/>
    <w:rsid w:val="00797D56"/>
    <w:rsid w:val="007B26A7"/>
    <w:rsid w:val="007B326D"/>
    <w:rsid w:val="007B6F5E"/>
    <w:rsid w:val="007B7B9B"/>
    <w:rsid w:val="007C0811"/>
    <w:rsid w:val="007C3411"/>
    <w:rsid w:val="007C78CA"/>
    <w:rsid w:val="00801D3A"/>
    <w:rsid w:val="0080600B"/>
    <w:rsid w:val="008133AB"/>
    <w:rsid w:val="00817205"/>
    <w:rsid w:val="00817949"/>
    <w:rsid w:val="00822A9A"/>
    <w:rsid w:val="00823740"/>
    <w:rsid w:val="008302DA"/>
    <w:rsid w:val="008364B5"/>
    <w:rsid w:val="00836864"/>
    <w:rsid w:val="008436FE"/>
    <w:rsid w:val="008453DC"/>
    <w:rsid w:val="00850105"/>
    <w:rsid w:val="00851CD2"/>
    <w:rsid w:val="0085547D"/>
    <w:rsid w:val="0085768C"/>
    <w:rsid w:val="008579CD"/>
    <w:rsid w:val="008649C0"/>
    <w:rsid w:val="008670D1"/>
    <w:rsid w:val="0087460F"/>
    <w:rsid w:val="00882781"/>
    <w:rsid w:val="00883492"/>
    <w:rsid w:val="00885B20"/>
    <w:rsid w:val="00893B5E"/>
    <w:rsid w:val="008A1743"/>
    <w:rsid w:val="008A1BCF"/>
    <w:rsid w:val="008A3530"/>
    <w:rsid w:val="008A79F6"/>
    <w:rsid w:val="008A7A78"/>
    <w:rsid w:val="008B65DD"/>
    <w:rsid w:val="008C2188"/>
    <w:rsid w:val="008C21CD"/>
    <w:rsid w:val="008C4F75"/>
    <w:rsid w:val="008D7313"/>
    <w:rsid w:val="0090108D"/>
    <w:rsid w:val="009029A4"/>
    <w:rsid w:val="00905A8E"/>
    <w:rsid w:val="00912161"/>
    <w:rsid w:val="00922EAB"/>
    <w:rsid w:val="00923C91"/>
    <w:rsid w:val="00927D25"/>
    <w:rsid w:val="00943BBA"/>
    <w:rsid w:val="009469C6"/>
    <w:rsid w:val="00957FC8"/>
    <w:rsid w:val="00971C5B"/>
    <w:rsid w:val="00973BE0"/>
    <w:rsid w:val="00975665"/>
    <w:rsid w:val="009756F0"/>
    <w:rsid w:val="00985469"/>
    <w:rsid w:val="00986E49"/>
    <w:rsid w:val="00987668"/>
    <w:rsid w:val="00990535"/>
    <w:rsid w:val="009A10BF"/>
    <w:rsid w:val="009A2231"/>
    <w:rsid w:val="009A67F0"/>
    <w:rsid w:val="009B033B"/>
    <w:rsid w:val="009B24A2"/>
    <w:rsid w:val="009B5767"/>
    <w:rsid w:val="009C25FE"/>
    <w:rsid w:val="009C509F"/>
    <w:rsid w:val="009C5B7C"/>
    <w:rsid w:val="009C6034"/>
    <w:rsid w:val="009D0687"/>
    <w:rsid w:val="009D39B2"/>
    <w:rsid w:val="009E0142"/>
    <w:rsid w:val="009F258B"/>
    <w:rsid w:val="00A02392"/>
    <w:rsid w:val="00A055CD"/>
    <w:rsid w:val="00A07808"/>
    <w:rsid w:val="00A107AD"/>
    <w:rsid w:val="00A12B0C"/>
    <w:rsid w:val="00A12D1B"/>
    <w:rsid w:val="00A15233"/>
    <w:rsid w:val="00A20512"/>
    <w:rsid w:val="00A24D16"/>
    <w:rsid w:val="00A31001"/>
    <w:rsid w:val="00A3373E"/>
    <w:rsid w:val="00A36382"/>
    <w:rsid w:val="00A371E5"/>
    <w:rsid w:val="00A37863"/>
    <w:rsid w:val="00A44329"/>
    <w:rsid w:val="00A5213A"/>
    <w:rsid w:val="00A55876"/>
    <w:rsid w:val="00A64A1B"/>
    <w:rsid w:val="00A71A30"/>
    <w:rsid w:val="00A82D73"/>
    <w:rsid w:val="00A90CBB"/>
    <w:rsid w:val="00A925C5"/>
    <w:rsid w:val="00AA7759"/>
    <w:rsid w:val="00AB38D4"/>
    <w:rsid w:val="00AC02DC"/>
    <w:rsid w:val="00AC3FF0"/>
    <w:rsid w:val="00AC4DEC"/>
    <w:rsid w:val="00AC4F7D"/>
    <w:rsid w:val="00AC6472"/>
    <w:rsid w:val="00AD0133"/>
    <w:rsid w:val="00AD1713"/>
    <w:rsid w:val="00AD7606"/>
    <w:rsid w:val="00AE1402"/>
    <w:rsid w:val="00AE2606"/>
    <w:rsid w:val="00AE6D94"/>
    <w:rsid w:val="00AF3C8F"/>
    <w:rsid w:val="00AF44BA"/>
    <w:rsid w:val="00B02903"/>
    <w:rsid w:val="00B02CD4"/>
    <w:rsid w:val="00B07813"/>
    <w:rsid w:val="00B1177A"/>
    <w:rsid w:val="00B13F26"/>
    <w:rsid w:val="00B25601"/>
    <w:rsid w:val="00B25833"/>
    <w:rsid w:val="00B308EC"/>
    <w:rsid w:val="00B312E7"/>
    <w:rsid w:val="00B32063"/>
    <w:rsid w:val="00B44115"/>
    <w:rsid w:val="00B4540F"/>
    <w:rsid w:val="00B500C8"/>
    <w:rsid w:val="00B53041"/>
    <w:rsid w:val="00B56871"/>
    <w:rsid w:val="00B60222"/>
    <w:rsid w:val="00B656A2"/>
    <w:rsid w:val="00B6783B"/>
    <w:rsid w:val="00B72472"/>
    <w:rsid w:val="00B767B4"/>
    <w:rsid w:val="00B777B9"/>
    <w:rsid w:val="00B83073"/>
    <w:rsid w:val="00BC058D"/>
    <w:rsid w:val="00BC176E"/>
    <w:rsid w:val="00BC456D"/>
    <w:rsid w:val="00BD62A1"/>
    <w:rsid w:val="00BE0DAC"/>
    <w:rsid w:val="00BE12D4"/>
    <w:rsid w:val="00BF4AD8"/>
    <w:rsid w:val="00BF4B4C"/>
    <w:rsid w:val="00BF6079"/>
    <w:rsid w:val="00BF791D"/>
    <w:rsid w:val="00C0305F"/>
    <w:rsid w:val="00C078A6"/>
    <w:rsid w:val="00C127D5"/>
    <w:rsid w:val="00C1355D"/>
    <w:rsid w:val="00C20BBF"/>
    <w:rsid w:val="00C22205"/>
    <w:rsid w:val="00C31BD9"/>
    <w:rsid w:val="00C32305"/>
    <w:rsid w:val="00C37200"/>
    <w:rsid w:val="00C47D3D"/>
    <w:rsid w:val="00C515D2"/>
    <w:rsid w:val="00C5499A"/>
    <w:rsid w:val="00C56DF6"/>
    <w:rsid w:val="00C61380"/>
    <w:rsid w:val="00C67DCE"/>
    <w:rsid w:val="00C7521B"/>
    <w:rsid w:val="00C8290B"/>
    <w:rsid w:val="00C8308B"/>
    <w:rsid w:val="00C91BEA"/>
    <w:rsid w:val="00C94A6C"/>
    <w:rsid w:val="00C94EF9"/>
    <w:rsid w:val="00CA074F"/>
    <w:rsid w:val="00CA6AA4"/>
    <w:rsid w:val="00CB779C"/>
    <w:rsid w:val="00CE3119"/>
    <w:rsid w:val="00CE55F6"/>
    <w:rsid w:val="00CE7749"/>
    <w:rsid w:val="00CF431B"/>
    <w:rsid w:val="00CF7471"/>
    <w:rsid w:val="00D04251"/>
    <w:rsid w:val="00D1282E"/>
    <w:rsid w:val="00D25E4B"/>
    <w:rsid w:val="00D265B7"/>
    <w:rsid w:val="00D26C43"/>
    <w:rsid w:val="00D32E52"/>
    <w:rsid w:val="00D3339B"/>
    <w:rsid w:val="00D34FCD"/>
    <w:rsid w:val="00D40D4D"/>
    <w:rsid w:val="00D4280E"/>
    <w:rsid w:val="00D47261"/>
    <w:rsid w:val="00D520AA"/>
    <w:rsid w:val="00D5541F"/>
    <w:rsid w:val="00D56638"/>
    <w:rsid w:val="00D66BCE"/>
    <w:rsid w:val="00D72D67"/>
    <w:rsid w:val="00D83EDF"/>
    <w:rsid w:val="00D901BA"/>
    <w:rsid w:val="00D912BB"/>
    <w:rsid w:val="00D951EE"/>
    <w:rsid w:val="00D97003"/>
    <w:rsid w:val="00D97D37"/>
    <w:rsid w:val="00DA07B5"/>
    <w:rsid w:val="00DA357B"/>
    <w:rsid w:val="00DB0E08"/>
    <w:rsid w:val="00DB5C01"/>
    <w:rsid w:val="00DB6DE9"/>
    <w:rsid w:val="00DB755D"/>
    <w:rsid w:val="00DC3277"/>
    <w:rsid w:val="00DC7D33"/>
    <w:rsid w:val="00DD5E8E"/>
    <w:rsid w:val="00DD6C98"/>
    <w:rsid w:val="00E0521D"/>
    <w:rsid w:val="00E0777C"/>
    <w:rsid w:val="00E10D43"/>
    <w:rsid w:val="00E11AA3"/>
    <w:rsid w:val="00E17D37"/>
    <w:rsid w:val="00E25AF4"/>
    <w:rsid w:val="00E304B2"/>
    <w:rsid w:val="00E42FC1"/>
    <w:rsid w:val="00E43122"/>
    <w:rsid w:val="00E5150D"/>
    <w:rsid w:val="00E54F28"/>
    <w:rsid w:val="00E551DB"/>
    <w:rsid w:val="00E5599D"/>
    <w:rsid w:val="00E67557"/>
    <w:rsid w:val="00E72508"/>
    <w:rsid w:val="00E825B9"/>
    <w:rsid w:val="00E91970"/>
    <w:rsid w:val="00EA14D8"/>
    <w:rsid w:val="00EA18FD"/>
    <w:rsid w:val="00EA21EB"/>
    <w:rsid w:val="00EA2F5C"/>
    <w:rsid w:val="00EA3465"/>
    <w:rsid w:val="00EC0380"/>
    <w:rsid w:val="00EC3BA4"/>
    <w:rsid w:val="00ED4036"/>
    <w:rsid w:val="00ED6EE8"/>
    <w:rsid w:val="00EF4F4A"/>
    <w:rsid w:val="00EF5E19"/>
    <w:rsid w:val="00F003E7"/>
    <w:rsid w:val="00F008BB"/>
    <w:rsid w:val="00F060FC"/>
    <w:rsid w:val="00F12432"/>
    <w:rsid w:val="00F1659E"/>
    <w:rsid w:val="00F21226"/>
    <w:rsid w:val="00F235D3"/>
    <w:rsid w:val="00F30C58"/>
    <w:rsid w:val="00F36CB1"/>
    <w:rsid w:val="00F40401"/>
    <w:rsid w:val="00F415CE"/>
    <w:rsid w:val="00F463AF"/>
    <w:rsid w:val="00F5067E"/>
    <w:rsid w:val="00F62527"/>
    <w:rsid w:val="00F723E3"/>
    <w:rsid w:val="00F76AA8"/>
    <w:rsid w:val="00F77AE8"/>
    <w:rsid w:val="00F84F6A"/>
    <w:rsid w:val="00F86D3C"/>
    <w:rsid w:val="00F87B29"/>
    <w:rsid w:val="00FB3457"/>
    <w:rsid w:val="00FB7389"/>
    <w:rsid w:val="00FD26B8"/>
    <w:rsid w:val="00FD5809"/>
    <w:rsid w:val="00FD5B22"/>
    <w:rsid w:val="00FD6426"/>
    <w:rsid w:val="00FE3DBF"/>
    <w:rsid w:val="00FE7F83"/>
    <w:rsid w:val="0AA90FDC"/>
    <w:rsid w:val="10F32BA9"/>
    <w:rsid w:val="15BC2516"/>
    <w:rsid w:val="1D2515DC"/>
    <w:rsid w:val="29BB196D"/>
    <w:rsid w:val="42723294"/>
    <w:rsid w:val="652E0045"/>
    <w:rsid w:val="65384D64"/>
    <w:rsid w:val="6E32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Char"/>
    <w:qFormat/>
    <w:pPr>
      <w:keepNext/>
      <w:keepLines/>
      <w:widowControl/>
      <w:numPr>
        <w:numId w:val="1"/>
      </w:numPr>
      <w:spacing w:before="340" w:after="330" w:line="360" w:lineRule="auto"/>
      <w:jc w:val="left"/>
      <w:outlineLvl w:val="0"/>
    </w:pPr>
    <w:rPr>
      <w:rFonts w:eastAsia="黑体"/>
      <w:b/>
      <w:kern w:val="44"/>
      <w:sz w:val="44"/>
      <w:szCs w:val="20"/>
    </w:rPr>
  </w:style>
  <w:style w:type="paragraph" w:styleId="2">
    <w:name w:val="heading 2"/>
    <w:basedOn w:val="a"/>
    <w:next w:val="a0"/>
    <w:link w:val="2Char"/>
    <w:qFormat/>
    <w:pPr>
      <w:keepNext/>
      <w:keepLines/>
      <w:widowControl/>
      <w:spacing w:before="120" w:after="120"/>
      <w:jc w:val="left"/>
      <w:outlineLvl w:val="1"/>
    </w:pPr>
    <w:rPr>
      <w:rFonts w:ascii="Arial" w:eastAsia="黑体" w:hAnsi="Arial"/>
      <w:b/>
      <w:kern w:val="0"/>
      <w:sz w:val="24"/>
      <w:szCs w:val="20"/>
    </w:rPr>
  </w:style>
  <w:style w:type="paragraph" w:styleId="3">
    <w:name w:val="heading 3"/>
    <w:basedOn w:val="a"/>
    <w:next w:val="a0"/>
    <w:qFormat/>
    <w:pPr>
      <w:keepNext/>
      <w:keepLines/>
      <w:widowControl/>
      <w:numPr>
        <w:ilvl w:val="2"/>
        <w:numId w:val="1"/>
      </w:numPr>
      <w:spacing w:before="260" w:after="260" w:line="360" w:lineRule="auto"/>
      <w:jc w:val="left"/>
      <w:outlineLvl w:val="2"/>
    </w:pPr>
    <w:rPr>
      <w:rFonts w:eastAsia="黑体"/>
      <w:b/>
      <w:kern w:val="0"/>
      <w:sz w:val="32"/>
      <w:szCs w:val="20"/>
    </w:rPr>
  </w:style>
  <w:style w:type="paragraph" w:styleId="4">
    <w:name w:val="heading 4"/>
    <w:basedOn w:val="a"/>
    <w:next w:val="a0"/>
    <w:qFormat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eastAsia="黑体" w:hAnsi="Arial"/>
      <w:b/>
      <w:kern w:val="0"/>
      <w:sz w:val="28"/>
      <w:szCs w:val="20"/>
    </w:rPr>
  </w:style>
  <w:style w:type="paragraph" w:styleId="5">
    <w:name w:val="heading 5"/>
    <w:basedOn w:val="a"/>
    <w:next w:val="a0"/>
    <w:qFormat/>
    <w:pPr>
      <w:keepNext/>
      <w:keepLines/>
      <w:widowControl/>
      <w:numPr>
        <w:ilvl w:val="4"/>
        <w:numId w:val="1"/>
      </w:numPr>
      <w:spacing w:before="280" w:after="290" w:line="360" w:lineRule="auto"/>
      <w:jc w:val="left"/>
      <w:outlineLvl w:val="4"/>
    </w:pPr>
    <w:rPr>
      <w:rFonts w:eastAsia="黑体"/>
      <w:b/>
      <w:kern w:val="0"/>
      <w:sz w:val="28"/>
      <w:szCs w:val="20"/>
    </w:rPr>
  </w:style>
  <w:style w:type="paragraph" w:styleId="6">
    <w:name w:val="heading 6"/>
    <w:basedOn w:val="a"/>
    <w:next w:val="a0"/>
    <w:qFormat/>
    <w:pPr>
      <w:keepNext/>
      <w:keepLines/>
      <w:widowControl/>
      <w:numPr>
        <w:ilvl w:val="5"/>
        <w:numId w:val="1"/>
      </w:numPr>
      <w:spacing w:before="240" w:after="64" w:line="360" w:lineRule="auto"/>
      <w:jc w:val="left"/>
      <w:outlineLvl w:val="5"/>
    </w:pPr>
    <w:rPr>
      <w:rFonts w:ascii="Arial" w:eastAsia="黑体" w:hAnsi="Arial"/>
      <w:b/>
      <w:kern w:val="0"/>
      <w:sz w:val="28"/>
      <w:szCs w:val="20"/>
    </w:rPr>
  </w:style>
  <w:style w:type="paragraph" w:styleId="7">
    <w:name w:val="heading 7"/>
    <w:basedOn w:val="a"/>
    <w:next w:val="a0"/>
    <w:qFormat/>
    <w:pPr>
      <w:keepNext/>
      <w:keepLines/>
      <w:widowControl/>
      <w:numPr>
        <w:ilvl w:val="6"/>
        <w:numId w:val="1"/>
      </w:numPr>
      <w:spacing w:before="240" w:after="64" w:line="360" w:lineRule="auto"/>
      <w:jc w:val="left"/>
      <w:outlineLvl w:val="6"/>
    </w:pPr>
    <w:rPr>
      <w:rFonts w:eastAsia="黑体"/>
      <w:b/>
      <w:kern w:val="0"/>
      <w:sz w:val="28"/>
      <w:szCs w:val="20"/>
    </w:rPr>
  </w:style>
  <w:style w:type="paragraph" w:styleId="8">
    <w:name w:val="heading 8"/>
    <w:basedOn w:val="a"/>
    <w:next w:val="a0"/>
    <w:qFormat/>
    <w:pPr>
      <w:keepNext/>
      <w:keepLines/>
      <w:widowControl/>
      <w:numPr>
        <w:ilvl w:val="7"/>
        <w:numId w:val="1"/>
      </w:numPr>
      <w:spacing w:before="240" w:after="64" w:line="360" w:lineRule="auto"/>
      <w:jc w:val="left"/>
      <w:outlineLvl w:val="7"/>
    </w:pPr>
    <w:rPr>
      <w:rFonts w:ascii="Arial" w:eastAsia="黑体" w:hAnsi="Arial"/>
      <w:b/>
      <w:kern w:val="0"/>
      <w:sz w:val="28"/>
      <w:szCs w:val="20"/>
    </w:rPr>
  </w:style>
  <w:style w:type="paragraph" w:styleId="9">
    <w:name w:val="heading 9"/>
    <w:basedOn w:val="a"/>
    <w:next w:val="a0"/>
    <w:qFormat/>
    <w:pPr>
      <w:keepNext/>
      <w:keepLines/>
      <w:widowControl/>
      <w:numPr>
        <w:ilvl w:val="8"/>
        <w:numId w:val="1"/>
      </w:numPr>
      <w:spacing w:before="240" w:after="64" w:line="360" w:lineRule="auto"/>
      <w:jc w:val="left"/>
      <w:outlineLvl w:val="8"/>
    </w:pPr>
    <w:rPr>
      <w:rFonts w:ascii="Arial" w:eastAsia="黑体" w:hAnsi="Arial"/>
      <w:b/>
      <w:kern w:val="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widowControl/>
      <w:spacing w:line="360" w:lineRule="auto"/>
      <w:ind w:firstLine="420"/>
      <w:jc w:val="left"/>
    </w:pPr>
    <w:rPr>
      <w:kern w:val="0"/>
      <w:sz w:val="24"/>
      <w:szCs w:val="20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annotation text"/>
    <w:basedOn w:val="a"/>
    <w:semiHidden/>
    <w:pPr>
      <w:widowControl/>
      <w:spacing w:line="360" w:lineRule="auto"/>
      <w:jc w:val="left"/>
    </w:pPr>
    <w:rPr>
      <w:kern w:val="0"/>
      <w:sz w:val="24"/>
      <w:szCs w:val="20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tabs>
        <w:tab w:val="right" w:leader="dot" w:pos="14560"/>
      </w:tabs>
      <w:spacing w:line="360" w:lineRule="auto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table" w:styleId="a9">
    <w:name w:val="Table Grid"/>
    <w:basedOn w:val="a2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</w:style>
  <w:style w:type="character" w:styleId="ab">
    <w:name w:val="Hyperlink"/>
    <w:uiPriority w:val="99"/>
    <w:rPr>
      <w:color w:val="0000FF"/>
      <w:u w:val="single"/>
    </w:rPr>
  </w:style>
  <w:style w:type="character" w:styleId="ac">
    <w:name w:val="annotation reference"/>
    <w:semiHidden/>
    <w:rPr>
      <w:sz w:val="21"/>
      <w:szCs w:val="21"/>
    </w:rPr>
  </w:style>
  <w:style w:type="character" w:customStyle="1" w:styleId="1Char">
    <w:name w:val="标题 1 Char"/>
    <w:link w:val="1"/>
    <w:rPr>
      <w:rFonts w:eastAsia="黑体"/>
      <w:b/>
      <w:kern w:val="44"/>
      <w:sz w:val="44"/>
      <w:lang w:bidi="ar-SA"/>
    </w:rPr>
  </w:style>
  <w:style w:type="character" w:customStyle="1" w:styleId="2Char">
    <w:name w:val="标题 2 Char"/>
    <w:link w:val="2"/>
    <w:rPr>
      <w:rFonts w:ascii="Arial" w:eastAsia="黑体" w:hAnsi="Arial"/>
      <w:b/>
      <w:sz w:val="24"/>
      <w:lang w:bidi="ar-SA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1">
    <w:name w:val="标题1"/>
    <w:basedOn w:val="1"/>
    <w:pPr>
      <w:numPr>
        <w:numId w:val="0"/>
      </w:numPr>
      <w:spacing w:before="120" w:after="0" w:line="240" w:lineRule="auto"/>
    </w:pPr>
    <w:rPr>
      <w:rFonts w:cs="宋体"/>
      <w:b w:val="0"/>
      <w:bCs/>
      <w:sz w:val="28"/>
    </w:rPr>
  </w:style>
  <w:style w:type="paragraph" w:customStyle="1" w:styleId="CharCharCharChar">
    <w:name w:val="Char Char Char Char"/>
    <w:basedOn w:val="a"/>
    <w:pPr>
      <w:tabs>
        <w:tab w:val="left" w:pos="360"/>
      </w:tabs>
    </w:pPr>
  </w:style>
  <w:style w:type="paragraph" w:customStyle="1" w:styleId="12">
    <w:name w:val="列出段落1"/>
    <w:basedOn w:val="a"/>
    <w:pPr>
      <w:ind w:firstLineChars="200" w:firstLine="420"/>
    </w:pPr>
    <w:rPr>
      <w:rFonts w:ascii="??" w:eastAsia="Times New Roman" w:hAnsi="??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Char"/>
    <w:qFormat/>
    <w:pPr>
      <w:keepNext/>
      <w:keepLines/>
      <w:widowControl/>
      <w:numPr>
        <w:numId w:val="1"/>
      </w:numPr>
      <w:spacing w:before="340" w:after="330" w:line="360" w:lineRule="auto"/>
      <w:jc w:val="left"/>
      <w:outlineLvl w:val="0"/>
    </w:pPr>
    <w:rPr>
      <w:rFonts w:eastAsia="黑体"/>
      <w:b/>
      <w:kern w:val="44"/>
      <w:sz w:val="44"/>
      <w:szCs w:val="20"/>
    </w:rPr>
  </w:style>
  <w:style w:type="paragraph" w:styleId="2">
    <w:name w:val="heading 2"/>
    <w:basedOn w:val="a"/>
    <w:next w:val="a0"/>
    <w:link w:val="2Char"/>
    <w:qFormat/>
    <w:pPr>
      <w:keepNext/>
      <w:keepLines/>
      <w:widowControl/>
      <w:spacing w:before="120" w:after="120"/>
      <w:jc w:val="left"/>
      <w:outlineLvl w:val="1"/>
    </w:pPr>
    <w:rPr>
      <w:rFonts w:ascii="Arial" w:eastAsia="黑体" w:hAnsi="Arial"/>
      <w:b/>
      <w:kern w:val="0"/>
      <w:sz w:val="24"/>
      <w:szCs w:val="20"/>
    </w:rPr>
  </w:style>
  <w:style w:type="paragraph" w:styleId="3">
    <w:name w:val="heading 3"/>
    <w:basedOn w:val="a"/>
    <w:next w:val="a0"/>
    <w:qFormat/>
    <w:pPr>
      <w:keepNext/>
      <w:keepLines/>
      <w:widowControl/>
      <w:numPr>
        <w:ilvl w:val="2"/>
        <w:numId w:val="1"/>
      </w:numPr>
      <w:spacing w:before="260" w:after="260" w:line="360" w:lineRule="auto"/>
      <w:jc w:val="left"/>
      <w:outlineLvl w:val="2"/>
    </w:pPr>
    <w:rPr>
      <w:rFonts w:eastAsia="黑体"/>
      <w:b/>
      <w:kern w:val="0"/>
      <w:sz w:val="32"/>
      <w:szCs w:val="20"/>
    </w:rPr>
  </w:style>
  <w:style w:type="paragraph" w:styleId="4">
    <w:name w:val="heading 4"/>
    <w:basedOn w:val="a"/>
    <w:next w:val="a0"/>
    <w:qFormat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eastAsia="黑体" w:hAnsi="Arial"/>
      <w:b/>
      <w:kern w:val="0"/>
      <w:sz w:val="28"/>
      <w:szCs w:val="20"/>
    </w:rPr>
  </w:style>
  <w:style w:type="paragraph" w:styleId="5">
    <w:name w:val="heading 5"/>
    <w:basedOn w:val="a"/>
    <w:next w:val="a0"/>
    <w:qFormat/>
    <w:pPr>
      <w:keepNext/>
      <w:keepLines/>
      <w:widowControl/>
      <w:numPr>
        <w:ilvl w:val="4"/>
        <w:numId w:val="1"/>
      </w:numPr>
      <w:spacing w:before="280" w:after="290" w:line="360" w:lineRule="auto"/>
      <w:jc w:val="left"/>
      <w:outlineLvl w:val="4"/>
    </w:pPr>
    <w:rPr>
      <w:rFonts w:eastAsia="黑体"/>
      <w:b/>
      <w:kern w:val="0"/>
      <w:sz w:val="28"/>
      <w:szCs w:val="20"/>
    </w:rPr>
  </w:style>
  <w:style w:type="paragraph" w:styleId="6">
    <w:name w:val="heading 6"/>
    <w:basedOn w:val="a"/>
    <w:next w:val="a0"/>
    <w:qFormat/>
    <w:pPr>
      <w:keepNext/>
      <w:keepLines/>
      <w:widowControl/>
      <w:numPr>
        <w:ilvl w:val="5"/>
        <w:numId w:val="1"/>
      </w:numPr>
      <w:spacing w:before="240" w:after="64" w:line="360" w:lineRule="auto"/>
      <w:jc w:val="left"/>
      <w:outlineLvl w:val="5"/>
    </w:pPr>
    <w:rPr>
      <w:rFonts w:ascii="Arial" w:eastAsia="黑体" w:hAnsi="Arial"/>
      <w:b/>
      <w:kern w:val="0"/>
      <w:sz w:val="28"/>
      <w:szCs w:val="20"/>
    </w:rPr>
  </w:style>
  <w:style w:type="paragraph" w:styleId="7">
    <w:name w:val="heading 7"/>
    <w:basedOn w:val="a"/>
    <w:next w:val="a0"/>
    <w:qFormat/>
    <w:pPr>
      <w:keepNext/>
      <w:keepLines/>
      <w:widowControl/>
      <w:numPr>
        <w:ilvl w:val="6"/>
        <w:numId w:val="1"/>
      </w:numPr>
      <w:spacing w:before="240" w:after="64" w:line="360" w:lineRule="auto"/>
      <w:jc w:val="left"/>
      <w:outlineLvl w:val="6"/>
    </w:pPr>
    <w:rPr>
      <w:rFonts w:eastAsia="黑体"/>
      <w:b/>
      <w:kern w:val="0"/>
      <w:sz w:val="28"/>
      <w:szCs w:val="20"/>
    </w:rPr>
  </w:style>
  <w:style w:type="paragraph" w:styleId="8">
    <w:name w:val="heading 8"/>
    <w:basedOn w:val="a"/>
    <w:next w:val="a0"/>
    <w:qFormat/>
    <w:pPr>
      <w:keepNext/>
      <w:keepLines/>
      <w:widowControl/>
      <w:numPr>
        <w:ilvl w:val="7"/>
        <w:numId w:val="1"/>
      </w:numPr>
      <w:spacing w:before="240" w:after="64" w:line="360" w:lineRule="auto"/>
      <w:jc w:val="left"/>
      <w:outlineLvl w:val="7"/>
    </w:pPr>
    <w:rPr>
      <w:rFonts w:ascii="Arial" w:eastAsia="黑体" w:hAnsi="Arial"/>
      <w:b/>
      <w:kern w:val="0"/>
      <w:sz w:val="28"/>
      <w:szCs w:val="20"/>
    </w:rPr>
  </w:style>
  <w:style w:type="paragraph" w:styleId="9">
    <w:name w:val="heading 9"/>
    <w:basedOn w:val="a"/>
    <w:next w:val="a0"/>
    <w:qFormat/>
    <w:pPr>
      <w:keepNext/>
      <w:keepLines/>
      <w:widowControl/>
      <w:numPr>
        <w:ilvl w:val="8"/>
        <w:numId w:val="1"/>
      </w:numPr>
      <w:spacing w:before="240" w:after="64" w:line="360" w:lineRule="auto"/>
      <w:jc w:val="left"/>
      <w:outlineLvl w:val="8"/>
    </w:pPr>
    <w:rPr>
      <w:rFonts w:ascii="Arial" w:eastAsia="黑体" w:hAnsi="Arial"/>
      <w:b/>
      <w:kern w:val="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widowControl/>
      <w:spacing w:line="360" w:lineRule="auto"/>
      <w:ind w:firstLine="420"/>
      <w:jc w:val="left"/>
    </w:pPr>
    <w:rPr>
      <w:kern w:val="0"/>
      <w:sz w:val="24"/>
      <w:szCs w:val="20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annotation text"/>
    <w:basedOn w:val="a"/>
    <w:semiHidden/>
    <w:pPr>
      <w:widowControl/>
      <w:spacing w:line="360" w:lineRule="auto"/>
      <w:jc w:val="left"/>
    </w:pPr>
    <w:rPr>
      <w:kern w:val="0"/>
      <w:sz w:val="24"/>
      <w:szCs w:val="20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tabs>
        <w:tab w:val="right" w:leader="dot" w:pos="14560"/>
      </w:tabs>
      <w:spacing w:line="360" w:lineRule="auto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table" w:styleId="a9">
    <w:name w:val="Table Grid"/>
    <w:basedOn w:val="a2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</w:style>
  <w:style w:type="character" w:styleId="ab">
    <w:name w:val="Hyperlink"/>
    <w:uiPriority w:val="99"/>
    <w:rPr>
      <w:color w:val="0000FF"/>
      <w:u w:val="single"/>
    </w:rPr>
  </w:style>
  <w:style w:type="character" w:styleId="ac">
    <w:name w:val="annotation reference"/>
    <w:semiHidden/>
    <w:rPr>
      <w:sz w:val="21"/>
      <w:szCs w:val="21"/>
    </w:rPr>
  </w:style>
  <w:style w:type="character" w:customStyle="1" w:styleId="1Char">
    <w:name w:val="标题 1 Char"/>
    <w:link w:val="1"/>
    <w:rPr>
      <w:rFonts w:eastAsia="黑体"/>
      <w:b/>
      <w:kern w:val="44"/>
      <w:sz w:val="44"/>
      <w:lang w:bidi="ar-SA"/>
    </w:rPr>
  </w:style>
  <w:style w:type="character" w:customStyle="1" w:styleId="2Char">
    <w:name w:val="标题 2 Char"/>
    <w:link w:val="2"/>
    <w:rPr>
      <w:rFonts w:ascii="Arial" w:eastAsia="黑体" w:hAnsi="Arial"/>
      <w:b/>
      <w:sz w:val="24"/>
      <w:lang w:bidi="ar-SA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1">
    <w:name w:val="标题1"/>
    <w:basedOn w:val="1"/>
    <w:pPr>
      <w:numPr>
        <w:numId w:val="0"/>
      </w:numPr>
      <w:spacing w:before="120" w:after="0" w:line="240" w:lineRule="auto"/>
    </w:pPr>
    <w:rPr>
      <w:rFonts w:cs="宋体"/>
      <w:b w:val="0"/>
      <w:bCs/>
      <w:sz w:val="28"/>
    </w:rPr>
  </w:style>
  <w:style w:type="paragraph" w:customStyle="1" w:styleId="CharCharCharChar">
    <w:name w:val="Char Char Char Char"/>
    <w:basedOn w:val="a"/>
    <w:pPr>
      <w:tabs>
        <w:tab w:val="left" w:pos="360"/>
      </w:tabs>
    </w:pPr>
  </w:style>
  <w:style w:type="paragraph" w:customStyle="1" w:styleId="12">
    <w:name w:val="列出段落1"/>
    <w:basedOn w:val="a"/>
    <w:pPr>
      <w:ind w:firstLineChars="200" w:firstLine="420"/>
    </w:pPr>
    <w:rPr>
      <w:rFonts w:ascii="??" w:eastAsia="Times New Roman" w:hAnsi="??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381</Words>
  <Characters>2173</Characters>
  <Application>Microsoft Office Word</Application>
  <DocSecurity>0</DocSecurity>
  <Lines>18</Lines>
  <Paragraphs>5</Paragraphs>
  <ScaleCrop>false</ScaleCrop>
  <Company>芳向电脑工作室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56</cp:revision>
  <cp:lastPrinted>2014-07-08T03:29:00Z</cp:lastPrinted>
  <dcterms:created xsi:type="dcterms:W3CDTF">2023-06-25T00:49:00Z</dcterms:created>
  <dcterms:modified xsi:type="dcterms:W3CDTF">2024-06-28T06:53:00Z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827619D2EDD647A49EC7EC82B23C3BDA_13</vt:lpwstr>
  </property>
</Properties>
</file>