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835875" w:rsidTr="00835875">
        <w:tc>
          <w:tcPr>
            <w:tcW w:w="9498" w:type="dxa"/>
            <w:shd w:val="clear" w:color="auto" w:fill="auto"/>
          </w:tcPr>
          <w:p w:rsidR="00835875" w:rsidRPr="00D16E94" w:rsidRDefault="00835875" w:rsidP="00DB476B">
            <w:pPr>
              <w:jc w:val="right"/>
            </w:pPr>
            <w:r w:rsidRPr="001541B3">
              <w:t>УТВЕРЖДАЮ</w:t>
            </w:r>
          </w:p>
          <w:p w:rsidR="00835875" w:rsidRPr="00F9735F" w:rsidRDefault="00835875" w:rsidP="009D7A89">
            <w:pPr>
              <w:ind w:left="-250"/>
              <w:jc w:val="right"/>
            </w:pPr>
            <w:r>
              <w:t xml:space="preserve"> </w:t>
            </w:r>
          </w:p>
          <w:p w:rsidR="00835875" w:rsidRDefault="00835875" w:rsidP="00835875">
            <w:pPr>
              <w:ind w:left="-142" w:hanging="426"/>
              <w:jc w:val="right"/>
            </w:pPr>
            <w:r>
              <w:t xml:space="preserve">Директор </w:t>
            </w:r>
            <w:r w:rsidRPr="008A02DA">
              <w:t>СПб ГБУ</w:t>
            </w:r>
          </w:p>
          <w:p w:rsidR="00835875" w:rsidRDefault="00835875" w:rsidP="00835875">
            <w:pPr>
              <w:ind w:left="-142" w:hanging="426"/>
              <w:jc w:val="right"/>
            </w:pPr>
            <w:r w:rsidRPr="008A02DA">
              <w:t>«Дом молодежи</w:t>
            </w:r>
            <w:r>
              <w:t xml:space="preserve"> </w:t>
            </w:r>
          </w:p>
          <w:p w:rsidR="00835875" w:rsidRDefault="00835875" w:rsidP="00835875">
            <w:pPr>
              <w:ind w:left="-142" w:hanging="426"/>
              <w:jc w:val="right"/>
            </w:pPr>
            <w:r w:rsidRPr="008A02DA">
              <w:t>Василеостровского район</w:t>
            </w:r>
            <w:r>
              <w:t>а</w:t>
            </w:r>
          </w:p>
          <w:p w:rsidR="00835875" w:rsidRPr="00DB476B" w:rsidRDefault="00835875" w:rsidP="00835875">
            <w:pPr>
              <w:jc w:val="right"/>
            </w:pPr>
            <w:r w:rsidRPr="0012788E">
              <w:t>Санкт-Петербурга</w:t>
            </w:r>
            <w:r>
              <w:t>»</w:t>
            </w:r>
          </w:p>
          <w:p w:rsidR="00835875" w:rsidRDefault="00835875" w:rsidP="00835875">
            <w:pPr>
              <w:jc w:val="right"/>
            </w:pPr>
          </w:p>
          <w:p w:rsidR="00835875" w:rsidRDefault="00835875" w:rsidP="00835875">
            <w:pPr>
              <w:jc w:val="right"/>
            </w:pPr>
          </w:p>
          <w:p w:rsidR="00835875" w:rsidRPr="008A02DA" w:rsidRDefault="00835875" w:rsidP="00835875">
            <w:pPr>
              <w:ind w:left="-142" w:hanging="426"/>
              <w:jc w:val="right"/>
            </w:pPr>
            <w:r w:rsidRPr="008A02DA">
              <w:t xml:space="preserve">                                                         </w:t>
            </w:r>
            <w:r>
              <w:t xml:space="preserve">                              _____________</w:t>
            </w:r>
            <w:r w:rsidRPr="008A02DA">
              <w:t xml:space="preserve"> </w:t>
            </w:r>
            <w:r>
              <w:t>О.Н. Иванова</w:t>
            </w:r>
            <w:r w:rsidRPr="008A02DA">
              <w:t xml:space="preserve"> </w:t>
            </w:r>
          </w:p>
          <w:p w:rsidR="00835875" w:rsidRPr="00F9735F" w:rsidRDefault="00835875" w:rsidP="00DB476B">
            <w:pPr>
              <w:ind w:left="-533"/>
              <w:jc w:val="right"/>
            </w:pPr>
          </w:p>
        </w:tc>
      </w:tr>
    </w:tbl>
    <w:p w:rsidR="00F4072F" w:rsidRDefault="00F4072F" w:rsidP="00F651C2">
      <w:pPr>
        <w:shd w:val="clear" w:color="auto" w:fill="FFFFFF"/>
        <w:ind w:right="-166" w:firstLine="284"/>
        <w:jc w:val="center"/>
        <w:rPr>
          <w:b/>
        </w:rPr>
      </w:pPr>
    </w:p>
    <w:p w:rsidR="002B2F71" w:rsidRDefault="00F4072F" w:rsidP="00DB476B">
      <w:pPr>
        <w:shd w:val="clear" w:color="auto" w:fill="FFFFFF"/>
        <w:ind w:right="-166"/>
        <w:jc w:val="center"/>
        <w:rPr>
          <w:b/>
          <w:bCs/>
          <w:iCs/>
          <w:spacing w:val="-6"/>
        </w:rPr>
      </w:pPr>
      <w:r>
        <w:rPr>
          <w:b/>
        </w:rPr>
        <w:t xml:space="preserve">Положение </w:t>
      </w:r>
      <w:r w:rsidR="00FC1DD3" w:rsidRPr="00980074">
        <w:rPr>
          <w:b/>
        </w:rPr>
        <w:t xml:space="preserve">о проведении </w:t>
      </w:r>
      <w:r w:rsidR="00DB476B">
        <w:rPr>
          <w:b/>
          <w:bCs/>
          <w:iCs/>
          <w:spacing w:val="-6"/>
        </w:rPr>
        <w:t xml:space="preserve">районного </w:t>
      </w:r>
      <w:r w:rsidR="00FC1DD3" w:rsidRPr="00980074">
        <w:rPr>
          <w:b/>
          <w:bCs/>
          <w:iCs/>
          <w:spacing w:val="-6"/>
        </w:rPr>
        <w:t>конкурса</w:t>
      </w:r>
      <w:r w:rsidR="00DB476B">
        <w:rPr>
          <w:b/>
          <w:bCs/>
          <w:iCs/>
          <w:spacing w:val="-6"/>
        </w:rPr>
        <w:t xml:space="preserve"> рисунка</w:t>
      </w:r>
    </w:p>
    <w:p w:rsidR="00FC1DD3" w:rsidRPr="00980074" w:rsidRDefault="00FC1DD3" w:rsidP="00DB476B">
      <w:pPr>
        <w:shd w:val="clear" w:color="auto" w:fill="FFFFFF"/>
        <w:ind w:right="-166"/>
        <w:jc w:val="center"/>
        <w:rPr>
          <w:b/>
        </w:rPr>
      </w:pPr>
      <w:r w:rsidRPr="00980074">
        <w:rPr>
          <w:b/>
          <w:bCs/>
          <w:iCs/>
          <w:spacing w:val="-6"/>
        </w:rPr>
        <w:t>«</w:t>
      </w:r>
      <w:r w:rsidR="00DB476B">
        <w:rPr>
          <w:b/>
        </w:rPr>
        <w:t>Жи</w:t>
      </w:r>
      <w:r w:rsidR="009A019A">
        <w:rPr>
          <w:b/>
        </w:rPr>
        <w:t>т</w:t>
      </w:r>
      <w:r w:rsidR="00DB476B">
        <w:rPr>
          <w:b/>
        </w:rPr>
        <w:t xml:space="preserve">ь </w:t>
      </w:r>
      <w:proofErr w:type="gramStart"/>
      <w:r w:rsidR="009A019A">
        <w:rPr>
          <w:b/>
        </w:rPr>
        <w:t>здорово</w:t>
      </w:r>
      <w:proofErr w:type="gramEnd"/>
      <w:r w:rsidRPr="00980074">
        <w:rPr>
          <w:b/>
        </w:rPr>
        <w:t>»</w:t>
      </w:r>
    </w:p>
    <w:p w:rsidR="00FC1DD3" w:rsidRDefault="00FC1DD3" w:rsidP="00DB476B">
      <w:pPr>
        <w:ind w:right="-166"/>
        <w:jc w:val="center"/>
        <w:rPr>
          <w:spacing w:val="-6"/>
        </w:rPr>
      </w:pPr>
      <w:r w:rsidRPr="00980074">
        <w:rPr>
          <w:spacing w:val="-6"/>
        </w:rPr>
        <w:t>(далее – Конкурс)</w:t>
      </w:r>
    </w:p>
    <w:p w:rsidR="0066763B" w:rsidRPr="007B268E" w:rsidRDefault="0066763B" w:rsidP="009D3473">
      <w:pPr>
        <w:ind w:left="720" w:right="-166"/>
        <w:jc w:val="center"/>
        <w:rPr>
          <w:spacing w:val="-6"/>
          <w:sz w:val="16"/>
        </w:rPr>
      </w:pPr>
    </w:p>
    <w:p w:rsidR="00A130DD" w:rsidRDefault="00A130DD" w:rsidP="00A130DD">
      <w:pPr>
        <w:numPr>
          <w:ilvl w:val="0"/>
          <w:numId w:val="21"/>
        </w:numPr>
        <w:ind w:right="-166"/>
        <w:rPr>
          <w:b/>
          <w:spacing w:val="-6"/>
        </w:rPr>
      </w:pPr>
      <w:r w:rsidRPr="00A130DD">
        <w:rPr>
          <w:b/>
          <w:spacing w:val="-6"/>
        </w:rPr>
        <w:t>Общие положения</w:t>
      </w:r>
      <w:r w:rsidR="003F50AB">
        <w:rPr>
          <w:b/>
          <w:spacing w:val="-6"/>
        </w:rPr>
        <w:t>:</w:t>
      </w:r>
    </w:p>
    <w:p w:rsidR="00E87AEB" w:rsidRDefault="00DB476B" w:rsidP="00DB476B">
      <w:pPr>
        <w:ind w:right="-166" w:firstLine="567"/>
        <w:jc w:val="both"/>
      </w:pPr>
      <w:r>
        <w:t>Конкурс проводится в рамках антинаркотического месячника «Скажи жизни «ДА!» профилактической программы «Шаги развития».</w:t>
      </w:r>
    </w:p>
    <w:p w:rsidR="00DB476B" w:rsidRDefault="00DB476B" w:rsidP="00DB476B">
      <w:pPr>
        <w:ind w:right="-166" w:firstLine="567"/>
        <w:jc w:val="both"/>
        <w:rPr>
          <w:b/>
        </w:rPr>
      </w:pPr>
    </w:p>
    <w:p w:rsidR="00FC1DD3" w:rsidRPr="002B2F71" w:rsidRDefault="00FC1DD3" w:rsidP="00AE490A">
      <w:pPr>
        <w:numPr>
          <w:ilvl w:val="0"/>
          <w:numId w:val="21"/>
        </w:numPr>
        <w:ind w:right="-166"/>
        <w:jc w:val="both"/>
        <w:rPr>
          <w:b/>
        </w:rPr>
      </w:pPr>
      <w:r w:rsidRPr="002B2F71">
        <w:rPr>
          <w:b/>
        </w:rPr>
        <w:t>Цел</w:t>
      </w:r>
      <w:r w:rsidR="00AE490A">
        <w:rPr>
          <w:b/>
        </w:rPr>
        <w:t>ь</w:t>
      </w:r>
      <w:r w:rsidRPr="002B2F71">
        <w:rPr>
          <w:b/>
        </w:rPr>
        <w:t xml:space="preserve"> и задачи</w:t>
      </w:r>
    </w:p>
    <w:p w:rsidR="002B2F71" w:rsidRPr="002B2F71" w:rsidRDefault="00FC1DD3" w:rsidP="00DB476B">
      <w:pPr>
        <w:pStyle w:val="a9"/>
        <w:ind w:left="0" w:right="-166" w:firstLine="567"/>
        <w:jc w:val="both"/>
        <w:rPr>
          <w:spacing w:val="-3"/>
        </w:rPr>
      </w:pPr>
      <w:r w:rsidRPr="00E07C55">
        <w:rPr>
          <w:spacing w:val="-3"/>
        </w:rPr>
        <w:t xml:space="preserve">Целью Конкурса является </w:t>
      </w:r>
      <w:r w:rsidR="00D437B3">
        <w:rPr>
          <w:spacing w:val="-3"/>
        </w:rPr>
        <w:t xml:space="preserve">привлечение внимания молодежи к проблемам наркозависимости и пропаганда здорового образа жизни. </w:t>
      </w:r>
    </w:p>
    <w:p w:rsidR="00AE490A" w:rsidRDefault="00AE490A" w:rsidP="00197C49">
      <w:pPr>
        <w:ind w:left="720" w:right="-166"/>
        <w:jc w:val="both"/>
        <w:rPr>
          <w:b/>
          <w:spacing w:val="-3"/>
        </w:rPr>
      </w:pPr>
    </w:p>
    <w:p w:rsidR="00FC1DD3" w:rsidRPr="002B2F71" w:rsidRDefault="00FC1DD3" w:rsidP="00197C49">
      <w:pPr>
        <w:ind w:left="720" w:right="-166"/>
        <w:jc w:val="both"/>
        <w:rPr>
          <w:spacing w:val="-3"/>
        </w:rPr>
      </w:pPr>
      <w:r w:rsidRPr="002B2F71">
        <w:rPr>
          <w:b/>
          <w:spacing w:val="-3"/>
        </w:rPr>
        <w:t>Задачи</w:t>
      </w:r>
      <w:r w:rsidRPr="002B2F71">
        <w:rPr>
          <w:spacing w:val="-3"/>
        </w:rPr>
        <w:t>:</w:t>
      </w:r>
    </w:p>
    <w:p w:rsidR="00835875" w:rsidRDefault="00835875" w:rsidP="00E87AEB">
      <w:pPr>
        <w:pStyle w:val="a9"/>
        <w:numPr>
          <w:ilvl w:val="0"/>
          <w:numId w:val="22"/>
        </w:numPr>
        <w:tabs>
          <w:tab w:val="left" w:pos="284"/>
        </w:tabs>
        <w:ind w:right="-166"/>
        <w:jc w:val="both"/>
        <w:rPr>
          <w:rStyle w:val="apple-style-span"/>
        </w:rPr>
      </w:pPr>
      <w:r>
        <w:rPr>
          <w:rStyle w:val="apple-style-span"/>
        </w:rPr>
        <w:t xml:space="preserve">формирование </w:t>
      </w:r>
      <w:r w:rsidR="00D437B3">
        <w:rPr>
          <w:rStyle w:val="apple-style-span"/>
        </w:rPr>
        <w:t>правиль</w:t>
      </w:r>
      <w:r>
        <w:rPr>
          <w:rStyle w:val="apple-style-span"/>
        </w:rPr>
        <w:t>ного выбора жизненного пути у подростков и молодежи Санкт-Петербурга;</w:t>
      </w:r>
    </w:p>
    <w:p w:rsidR="00835875" w:rsidRDefault="00835875" w:rsidP="00E87AEB">
      <w:pPr>
        <w:pStyle w:val="a9"/>
        <w:numPr>
          <w:ilvl w:val="0"/>
          <w:numId w:val="22"/>
        </w:numPr>
        <w:tabs>
          <w:tab w:val="left" w:pos="284"/>
        </w:tabs>
        <w:ind w:right="-166"/>
        <w:jc w:val="both"/>
        <w:rPr>
          <w:rStyle w:val="apple-style-span"/>
        </w:rPr>
      </w:pPr>
      <w:r>
        <w:rPr>
          <w:rStyle w:val="apple-style-span"/>
        </w:rPr>
        <w:t>пропаганда здорового образа жизни и профилактика негативных проявлений в подростковой среде;</w:t>
      </w:r>
    </w:p>
    <w:p w:rsidR="00835875" w:rsidRDefault="00835875" w:rsidP="00E87AEB">
      <w:pPr>
        <w:pStyle w:val="a9"/>
        <w:numPr>
          <w:ilvl w:val="0"/>
          <w:numId w:val="22"/>
        </w:numPr>
        <w:tabs>
          <w:tab w:val="left" w:pos="284"/>
        </w:tabs>
        <w:ind w:right="-166"/>
        <w:jc w:val="both"/>
        <w:rPr>
          <w:rStyle w:val="apple-style-span"/>
        </w:rPr>
      </w:pPr>
      <w:r>
        <w:rPr>
          <w:rStyle w:val="apple-style-span"/>
        </w:rPr>
        <w:t>привлечение творческой молодежи к формированию замыслов в области социальной рекламы;</w:t>
      </w:r>
    </w:p>
    <w:p w:rsidR="00835875" w:rsidRDefault="00835875" w:rsidP="00E87AEB">
      <w:pPr>
        <w:pStyle w:val="a9"/>
        <w:numPr>
          <w:ilvl w:val="0"/>
          <w:numId w:val="22"/>
        </w:numPr>
        <w:tabs>
          <w:tab w:val="left" w:pos="284"/>
        </w:tabs>
        <w:ind w:right="-166"/>
        <w:jc w:val="both"/>
        <w:rPr>
          <w:rStyle w:val="apple-style-span"/>
        </w:rPr>
      </w:pPr>
      <w:r>
        <w:rPr>
          <w:rStyle w:val="apple-style-span"/>
        </w:rPr>
        <w:t>разработка новых форм в части организации профилактической антинаркотической работы.</w:t>
      </w:r>
    </w:p>
    <w:p w:rsidR="0060040F" w:rsidRDefault="0060040F" w:rsidP="0060040F">
      <w:pPr>
        <w:pStyle w:val="a9"/>
        <w:tabs>
          <w:tab w:val="left" w:pos="284"/>
        </w:tabs>
        <w:ind w:left="644" w:right="-166"/>
        <w:jc w:val="both"/>
        <w:rPr>
          <w:rStyle w:val="apple-style-span"/>
        </w:rPr>
      </w:pPr>
    </w:p>
    <w:p w:rsidR="00DC08BA" w:rsidRDefault="00DC08BA" w:rsidP="00DC08BA">
      <w:pPr>
        <w:pStyle w:val="a9"/>
        <w:widowControl/>
        <w:numPr>
          <w:ilvl w:val="0"/>
          <w:numId w:val="21"/>
        </w:numPr>
        <w:suppressAutoHyphens w:val="0"/>
        <w:spacing w:line="276" w:lineRule="auto"/>
        <w:rPr>
          <w:b/>
        </w:rPr>
      </w:pPr>
      <w:r>
        <w:rPr>
          <w:b/>
        </w:rPr>
        <w:t>Учредители и Организаторы.</w:t>
      </w:r>
    </w:p>
    <w:p w:rsidR="00F4072F" w:rsidRDefault="00F4072F" w:rsidP="00DB476B">
      <w:pPr>
        <w:pStyle w:val="a9"/>
        <w:ind w:left="0" w:firstLine="567"/>
        <w:jc w:val="both"/>
      </w:pPr>
      <w:r>
        <w:t xml:space="preserve">Организатор </w:t>
      </w:r>
      <w:r w:rsidR="00835875">
        <w:t>конкурса</w:t>
      </w:r>
      <w:r>
        <w:t xml:space="preserve"> - Санкт-Петербургское государственное бюджетное учреждение «Дом молодежи Василеостровского района С</w:t>
      </w:r>
      <w:r w:rsidR="007D6A87">
        <w:t>анкт-</w:t>
      </w:r>
      <w:r>
        <w:t>П</w:t>
      </w:r>
      <w:r w:rsidR="007D6A87">
        <w:t>етер</w:t>
      </w:r>
      <w:r>
        <w:t>б</w:t>
      </w:r>
      <w:r w:rsidR="007D6A87">
        <w:t>урга</w:t>
      </w:r>
      <w:r>
        <w:t xml:space="preserve">». </w:t>
      </w:r>
    </w:p>
    <w:p w:rsidR="00197C49" w:rsidRPr="002B2F71" w:rsidRDefault="00197C49" w:rsidP="00DB476B">
      <w:pPr>
        <w:pStyle w:val="a9"/>
        <w:ind w:left="0" w:right="-166" w:firstLine="567"/>
        <w:jc w:val="both"/>
        <w:rPr>
          <w:b/>
          <w:highlight w:val="yellow"/>
        </w:rPr>
      </w:pPr>
    </w:p>
    <w:p w:rsidR="00FC1DD3" w:rsidRPr="002B2F71" w:rsidRDefault="00FC1DD3" w:rsidP="002B2F71">
      <w:pPr>
        <w:pStyle w:val="a9"/>
        <w:numPr>
          <w:ilvl w:val="0"/>
          <w:numId w:val="21"/>
        </w:numPr>
        <w:ind w:right="-166"/>
        <w:jc w:val="both"/>
        <w:rPr>
          <w:b/>
        </w:rPr>
      </w:pPr>
      <w:r w:rsidRPr="002B2F71">
        <w:rPr>
          <w:b/>
        </w:rPr>
        <w:t>Участники Конкурса</w:t>
      </w:r>
    </w:p>
    <w:p w:rsidR="00FC1DD3" w:rsidRPr="002B2F71" w:rsidRDefault="00FC1DD3" w:rsidP="00DB476B">
      <w:pPr>
        <w:pStyle w:val="a9"/>
        <w:ind w:left="0" w:right="-166" w:firstLine="567"/>
        <w:jc w:val="both"/>
      </w:pPr>
      <w:r w:rsidRPr="002B2F71">
        <w:t>Участниками Конкурса могут выступать учащиеся школ, средних специальных учебных заведений, студенты вузов, учащиеся учреждений</w:t>
      </w:r>
      <w:r w:rsidR="00A63BDE" w:rsidRPr="002B2F71">
        <w:t xml:space="preserve"> дополните</w:t>
      </w:r>
      <w:r w:rsidR="00462A10" w:rsidRPr="002B2F71">
        <w:t>льного образования</w:t>
      </w:r>
      <w:r w:rsidRPr="002B2F71">
        <w:t xml:space="preserve"> </w:t>
      </w:r>
      <w:r w:rsidR="00643EC5" w:rsidRPr="002B2F71">
        <w:t>Санкт-Петербурга</w:t>
      </w:r>
      <w:r w:rsidRPr="002B2F71">
        <w:rPr>
          <w:rStyle w:val="apple-style-span"/>
        </w:rPr>
        <w:t>,</w:t>
      </w:r>
      <w:r w:rsidRPr="002B2F71">
        <w:t xml:space="preserve"> а также </w:t>
      </w:r>
      <w:r w:rsidR="00462A10" w:rsidRPr="002B2F71">
        <w:t>отдельные молодые авторы.</w:t>
      </w:r>
    </w:p>
    <w:p w:rsidR="00FC1DD3" w:rsidRDefault="00FC1DD3" w:rsidP="00780FE0">
      <w:pPr>
        <w:pStyle w:val="a9"/>
        <w:tabs>
          <w:tab w:val="left" w:pos="284"/>
          <w:tab w:val="left" w:pos="567"/>
        </w:tabs>
        <w:ind w:right="-166"/>
        <w:jc w:val="both"/>
      </w:pPr>
      <w:r w:rsidRPr="002B2F71">
        <w:t xml:space="preserve">Возраст участников </w:t>
      </w:r>
      <w:r w:rsidR="00643EC5" w:rsidRPr="002B2F71">
        <w:t>от</w:t>
      </w:r>
      <w:r w:rsidR="00E011F2">
        <w:t xml:space="preserve"> 7 до </w:t>
      </w:r>
      <w:r w:rsidR="00835875">
        <w:t>17</w:t>
      </w:r>
      <w:r w:rsidRPr="002B2F71">
        <w:t xml:space="preserve"> лет. </w:t>
      </w:r>
    </w:p>
    <w:p w:rsidR="00FC1DD3" w:rsidRPr="002B2F71" w:rsidRDefault="00FC1DD3" w:rsidP="007F3D7D">
      <w:pPr>
        <w:ind w:right="-166"/>
        <w:jc w:val="both"/>
        <w:rPr>
          <w:b/>
        </w:rPr>
      </w:pPr>
    </w:p>
    <w:p w:rsidR="00297B8D" w:rsidRPr="002B2F71" w:rsidRDefault="002B2F71" w:rsidP="002B2F71">
      <w:pPr>
        <w:pStyle w:val="a9"/>
        <w:numPr>
          <w:ilvl w:val="0"/>
          <w:numId w:val="21"/>
        </w:numPr>
        <w:tabs>
          <w:tab w:val="left" w:pos="426"/>
        </w:tabs>
        <w:ind w:right="-166"/>
        <w:jc w:val="both"/>
        <w:rPr>
          <w:b/>
        </w:rPr>
      </w:pPr>
      <w:r>
        <w:rPr>
          <w:b/>
        </w:rPr>
        <w:t>Сроки и место проведения</w:t>
      </w:r>
    </w:p>
    <w:p w:rsidR="00297B8D" w:rsidRPr="002B2F71" w:rsidRDefault="00297B8D" w:rsidP="00DB476B">
      <w:pPr>
        <w:ind w:right="-166" w:firstLine="567"/>
        <w:jc w:val="both"/>
      </w:pPr>
      <w:r w:rsidRPr="002B2F71">
        <w:t xml:space="preserve">Конкурс проводится в </w:t>
      </w:r>
      <w:r w:rsidR="00206822" w:rsidRPr="002B2F71">
        <w:t>Доме молодёжи Василеостровского района</w:t>
      </w:r>
      <w:r w:rsidRPr="002B2F71">
        <w:t xml:space="preserve"> Санкт-Петербурга с </w:t>
      </w:r>
      <w:r w:rsidR="00B97437" w:rsidRPr="00B97437">
        <w:t>0</w:t>
      </w:r>
      <w:r w:rsidR="00B97437">
        <w:t>1.0</w:t>
      </w:r>
      <w:r w:rsidR="00835875">
        <w:t>6</w:t>
      </w:r>
      <w:r w:rsidR="00B97437">
        <w:t>.201</w:t>
      </w:r>
      <w:r w:rsidR="007B70E4">
        <w:t>6</w:t>
      </w:r>
      <w:r w:rsidR="00B40C60" w:rsidRPr="002B2F71">
        <w:t xml:space="preserve"> г. по </w:t>
      </w:r>
      <w:r w:rsidR="009A019A">
        <w:t>26</w:t>
      </w:r>
      <w:r w:rsidR="00207D4B">
        <w:t>.</w:t>
      </w:r>
      <w:r w:rsidR="00B40C60" w:rsidRPr="002B2F71">
        <w:t>0</w:t>
      </w:r>
      <w:r w:rsidR="00835875">
        <w:t>7</w:t>
      </w:r>
      <w:r w:rsidR="00B97437">
        <w:t>.201</w:t>
      </w:r>
      <w:r w:rsidR="007B70E4">
        <w:t>6</w:t>
      </w:r>
      <w:r w:rsidRPr="002B2F71">
        <w:t xml:space="preserve"> г.</w:t>
      </w:r>
    </w:p>
    <w:p w:rsidR="00693D44" w:rsidRPr="002B2F71" w:rsidRDefault="00693D44" w:rsidP="00DE5354">
      <w:pPr>
        <w:ind w:left="720" w:right="-166"/>
        <w:rPr>
          <w:highlight w:val="yellow"/>
        </w:rPr>
      </w:pPr>
    </w:p>
    <w:p w:rsidR="00FC1DD3" w:rsidRPr="002B2F71" w:rsidRDefault="00643EC5" w:rsidP="00105097">
      <w:pPr>
        <w:pStyle w:val="a9"/>
        <w:numPr>
          <w:ilvl w:val="0"/>
          <w:numId w:val="21"/>
        </w:numPr>
        <w:ind w:right="-166"/>
        <w:rPr>
          <w:b/>
        </w:rPr>
      </w:pPr>
      <w:r w:rsidRPr="002B2F71">
        <w:rPr>
          <w:b/>
        </w:rPr>
        <w:t>Этапы</w:t>
      </w:r>
      <w:r w:rsidR="00FC1DD3" w:rsidRPr="002B2F71">
        <w:rPr>
          <w:b/>
        </w:rPr>
        <w:t xml:space="preserve"> Конкурса</w:t>
      </w:r>
    </w:p>
    <w:p w:rsidR="00FC1DD3" w:rsidRPr="00F419EE" w:rsidRDefault="00FC1DD3" w:rsidP="00DB476B">
      <w:pPr>
        <w:pStyle w:val="a4"/>
        <w:spacing w:before="0" w:beforeAutospacing="0" w:after="0" w:afterAutospacing="0"/>
        <w:ind w:firstLine="567"/>
      </w:pPr>
      <w:r w:rsidRPr="00F419EE">
        <w:t xml:space="preserve">Конкурс проходит в </w:t>
      </w:r>
      <w:r w:rsidR="00835875">
        <w:t>два</w:t>
      </w:r>
      <w:r w:rsidR="00ED0148">
        <w:t xml:space="preserve"> </w:t>
      </w:r>
      <w:r w:rsidRPr="00F419EE">
        <w:t>этапа:</w:t>
      </w:r>
    </w:p>
    <w:p w:rsidR="00FC1DD3" w:rsidRPr="00F419EE" w:rsidRDefault="00FC1DD3" w:rsidP="00DB476B">
      <w:pPr>
        <w:pStyle w:val="a4"/>
        <w:spacing w:before="0" w:beforeAutospacing="0" w:after="0" w:afterAutospacing="0"/>
        <w:ind w:firstLine="567"/>
      </w:pPr>
      <w:r w:rsidRPr="00F419EE">
        <w:t>I этап – заочный (</w:t>
      </w:r>
      <w:r w:rsidR="00B97437" w:rsidRPr="00B97437">
        <w:t>01</w:t>
      </w:r>
      <w:r w:rsidR="00B97437">
        <w:t>.0</w:t>
      </w:r>
      <w:r w:rsidR="00835875">
        <w:t>6</w:t>
      </w:r>
      <w:r w:rsidR="00B97437">
        <w:t>.201</w:t>
      </w:r>
      <w:r w:rsidR="007B70E4">
        <w:t>6</w:t>
      </w:r>
      <w:r w:rsidR="00B97437">
        <w:t xml:space="preserve"> г. по </w:t>
      </w:r>
      <w:r w:rsidR="00835875">
        <w:t>18</w:t>
      </w:r>
      <w:r w:rsidR="00B97437">
        <w:t>.0</w:t>
      </w:r>
      <w:r w:rsidR="00835875">
        <w:t>7</w:t>
      </w:r>
      <w:r w:rsidR="00B97437">
        <w:t>.201</w:t>
      </w:r>
      <w:r w:rsidR="007B70E4">
        <w:t>6</w:t>
      </w:r>
      <w:r w:rsidR="00057576" w:rsidRPr="00F419EE">
        <w:t xml:space="preserve"> г.</w:t>
      </w:r>
      <w:r w:rsidRPr="00F419EE">
        <w:t>)</w:t>
      </w:r>
      <w:r w:rsidR="00134E31" w:rsidRPr="00F419EE">
        <w:t xml:space="preserve"> </w:t>
      </w:r>
      <w:r w:rsidR="00ED0148">
        <w:t xml:space="preserve">приём заявок, работа над созданием </w:t>
      </w:r>
      <w:r w:rsidR="00835875">
        <w:t>рисунков</w:t>
      </w:r>
      <w:r w:rsidR="00ED0148">
        <w:t xml:space="preserve">, </w:t>
      </w:r>
      <w:r w:rsidR="007453A3" w:rsidRPr="00F419EE">
        <w:t>отбор работ для итоговой выставки.</w:t>
      </w:r>
    </w:p>
    <w:p w:rsidR="00F419EE" w:rsidRPr="00F419EE" w:rsidRDefault="00D37543" w:rsidP="00DB476B">
      <w:pPr>
        <w:shd w:val="clear" w:color="auto" w:fill="FFFFFF"/>
        <w:ind w:right="-166" w:firstLine="567"/>
        <w:jc w:val="both"/>
      </w:pPr>
      <w:r w:rsidRPr="00F419EE">
        <w:t>II этап</w:t>
      </w:r>
      <w:r>
        <w:t xml:space="preserve"> </w:t>
      </w:r>
      <w:r w:rsidR="0064252E">
        <w:t>–</w:t>
      </w:r>
      <w:r>
        <w:t xml:space="preserve"> </w:t>
      </w:r>
      <w:r w:rsidR="007B70E4">
        <w:t>1</w:t>
      </w:r>
      <w:r w:rsidR="00835875">
        <w:t>8</w:t>
      </w:r>
      <w:r w:rsidR="009F3F35">
        <w:t>.0</w:t>
      </w:r>
      <w:r w:rsidR="00835875">
        <w:t>7</w:t>
      </w:r>
      <w:r w:rsidR="00B4258B">
        <w:t xml:space="preserve"> </w:t>
      </w:r>
      <w:r w:rsidR="00B97437">
        <w:t xml:space="preserve">- </w:t>
      </w:r>
      <w:r w:rsidR="009A019A">
        <w:t>26</w:t>
      </w:r>
      <w:bookmarkStart w:id="0" w:name="_GoBack"/>
      <w:bookmarkEnd w:id="0"/>
      <w:r w:rsidR="00057576" w:rsidRPr="00F419EE">
        <w:t>.</w:t>
      </w:r>
      <w:r w:rsidR="00915445" w:rsidRPr="00F419EE">
        <w:t>0</w:t>
      </w:r>
      <w:r w:rsidR="00835875">
        <w:t>7</w:t>
      </w:r>
      <w:r w:rsidR="007B70E4">
        <w:t>.2016</w:t>
      </w:r>
      <w:r w:rsidR="0064252E">
        <w:t xml:space="preserve"> г.  работа</w:t>
      </w:r>
      <w:r w:rsidR="00F419EE" w:rsidRPr="00F419EE">
        <w:t xml:space="preserve"> выставки</w:t>
      </w:r>
      <w:r w:rsidR="00F419EE" w:rsidRPr="00F419EE">
        <w:rPr>
          <w:bCs/>
          <w:iCs/>
          <w:spacing w:val="-6"/>
        </w:rPr>
        <w:t xml:space="preserve"> «</w:t>
      </w:r>
      <w:r w:rsidR="00835875">
        <w:t>Жизнь без наркотиков</w:t>
      </w:r>
      <w:r w:rsidR="00F419EE" w:rsidRPr="00F419EE">
        <w:t>».</w:t>
      </w:r>
      <w:r w:rsidR="00347B68" w:rsidRPr="00F419EE">
        <w:t xml:space="preserve"> </w:t>
      </w:r>
    </w:p>
    <w:p w:rsidR="00693D44" w:rsidRPr="002B2F71" w:rsidRDefault="00693D44" w:rsidP="00057576">
      <w:pPr>
        <w:shd w:val="clear" w:color="auto" w:fill="FFFFFF"/>
        <w:ind w:left="709" w:right="-166" w:hanging="425"/>
        <w:rPr>
          <w:highlight w:val="yellow"/>
        </w:rPr>
      </w:pPr>
    </w:p>
    <w:p w:rsidR="008126A6" w:rsidRDefault="008126A6" w:rsidP="008126A6">
      <w:pPr>
        <w:widowControl/>
        <w:numPr>
          <w:ilvl w:val="0"/>
          <w:numId w:val="21"/>
        </w:numPr>
        <w:suppressAutoHyphens w:val="0"/>
        <w:jc w:val="both"/>
        <w:rPr>
          <w:b/>
        </w:rPr>
      </w:pPr>
      <w:r w:rsidRPr="008126A6">
        <w:rPr>
          <w:b/>
        </w:rPr>
        <w:t>Требования к оформлению работ.</w:t>
      </w:r>
    </w:p>
    <w:p w:rsidR="009F3F35" w:rsidRDefault="009F3F35" w:rsidP="00DB476B">
      <w:pPr>
        <w:widowControl/>
        <w:suppressAutoHyphens w:val="0"/>
        <w:ind w:firstLine="567"/>
        <w:jc w:val="both"/>
      </w:pPr>
      <w:r>
        <w:t>Требования к оформлению работ:</w:t>
      </w:r>
    </w:p>
    <w:p w:rsidR="009F3F35" w:rsidRDefault="009F3F35" w:rsidP="00DB476B">
      <w:pPr>
        <w:widowControl/>
        <w:suppressAutoHyphens w:val="0"/>
        <w:ind w:firstLine="567"/>
        <w:jc w:val="both"/>
      </w:pPr>
      <w:r>
        <w:t>Работы, выполненные на бумаге, оформляются паспарту 50х70см или 60х80см.</w:t>
      </w:r>
    </w:p>
    <w:p w:rsidR="009F3F35" w:rsidRDefault="009F3F35" w:rsidP="00DB476B">
      <w:pPr>
        <w:widowControl/>
        <w:suppressAutoHyphens w:val="0"/>
        <w:ind w:firstLine="567"/>
        <w:jc w:val="both"/>
      </w:pPr>
      <w:r>
        <w:lastRenderedPageBreak/>
        <w:t>Каждая работа имеет бирку размером не менее 3х8 см</w:t>
      </w:r>
    </w:p>
    <w:p w:rsidR="009F3F35" w:rsidRDefault="009F3F35" w:rsidP="00DB476B">
      <w:pPr>
        <w:widowControl/>
        <w:suppressAutoHyphens w:val="0"/>
        <w:ind w:firstLine="567"/>
        <w:jc w:val="both"/>
      </w:pPr>
      <w:r>
        <w:t>На бирке указываются:</w:t>
      </w:r>
    </w:p>
    <w:p w:rsidR="009F3F35" w:rsidRDefault="009F3F35" w:rsidP="00DB476B">
      <w:pPr>
        <w:widowControl/>
        <w:suppressAutoHyphens w:val="0"/>
        <w:ind w:firstLine="567"/>
        <w:jc w:val="both"/>
      </w:pPr>
      <w:r>
        <w:t>•</w:t>
      </w:r>
      <w:r>
        <w:tab/>
        <w:t>Имя, фамилия автора</w:t>
      </w:r>
    </w:p>
    <w:p w:rsidR="009F3F35" w:rsidRDefault="009F3F35" w:rsidP="00DB476B">
      <w:pPr>
        <w:widowControl/>
        <w:suppressAutoHyphens w:val="0"/>
        <w:ind w:firstLine="567"/>
        <w:jc w:val="both"/>
      </w:pPr>
      <w:r>
        <w:t>•</w:t>
      </w:r>
      <w:r>
        <w:tab/>
        <w:t>Возраст</w:t>
      </w:r>
    </w:p>
    <w:p w:rsidR="009F3F35" w:rsidRDefault="009F3F35" w:rsidP="00DB476B">
      <w:pPr>
        <w:widowControl/>
        <w:suppressAutoHyphens w:val="0"/>
        <w:ind w:firstLine="567"/>
        <w:jc w:val="both"/>
      </w:pPr>
      <w:r>
        <w:t>•</w:t>
      </w:r>
      <w:r>
        <w:tab/>
        <w:t>Название работы</w:t>
      </w:r>
    </w:p>
    <w:p w:rsidR="009F3F35" w:rsidRDefault="009F3F35" w:rsidP="00DB476B">
      <w:pPr>
        <w:widowControl/>
        <w:suppressAutoHyphens w:val="0"/>
        <w:ind w:firstLine="567"/>
        <w:jc w:val="both"/>
      </w:pPr>
      <w:r>
        <w:t>•</w:t>
      </w:r>
      <w:r>
        <w:tab/>
        <w:t>Учреждение и Ф.И.О. руководителя</w:t>
      </w:r>
    </w:p>
    <w:p w:rsidR="009F3F35" w:rsidRDefault="009F3F35" w:rsidP="00DB476B">
      <w:pPr>
        <w:widowControl/>
        <w:suppressAutoHyphens w:val="0"/>
        <w:ind w:firstLine="567"/>
        <w:jc w:val="both"/>
      </w:pPr>
      <w:r>
        <w:t xml:space="preserve">Текст набирается шрифтом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, фамилия, имя, возраст – кегль 20, остальное – кегль 14.</w:t>
      </w:r>
    </w:p>
    <w:p w:rsidR="006B118A" w:rsidRDefault="006B118A" w:rsidP="00336EC0">
      <w:pPr>
        <w:widowControl/>
        <w:suppressAutoHyphens w:val="0"/>
        <w:ind w:firstLine="709"/>
        <w:jc w:val="both"/>
        <w:rPr>
          <w:highlight w:val="yellow"/>
        </w:rPr>
      </w:pPr>
    </w:p>
    <w:p w:rsidR="00FC1DD3" w:rsidRPr="002B2F71" w:rsidRDefault="00FC1DD3" w:rsidP="00105097">
      <w:pPr>
        <w:pStyle w:val="a9"/>
        <w:numPr>
          <w:ilvl w:val="0"/>
          <w:numId w:val="21"/>
        </w:numPr>
        <w:ind w:right="-166"/>
        <w:jc w:val="both"/>
        <w:rPr>
          <w:b/>
        </w:rPr>
      </w:pPr>
      <w:r w:rsidRPr="002B2F71">
        <w:rPr>
          <w:b/>
        </w:rPr>
        <w:t>Подведение итогов Конкурса</w:t>
      </w:r>
      <w:r w:rsidR="008126A6">
        <w:rPr>
          <w:b/>
        </w:rPr>
        <w:t>, награждение</w:t>
      </w:r>
    </w:p>
    <w:p w:rsidR="00FC1DD3" w:rsidRPr="002B2F71" w:rsidRDefault="00FC1DD3" w:rsidP="00DB476B">
      <w:pPr>
        <w:pStyle w:val="a9"/>
        <w:widowControl/>
        <w:suppressAutoHyphens w:val="0"/>
        <w:ind w:left="0" w:firstLine="567"/>
        <w:jc w:val="both"/>
        <w:rPr>
          <w:kern w:val="0"/>
          <w:lang w:eastAsia="ru-RU"/>
        </w:rPr>
      </w:pPr>
      <w:r w:rsidRPr="002B2F71">
        <w:rPr>
          <w:kern w:val="0"/>
          <w:lang w:eastAsia="ru-RU"/>
        </w:rPr>
        <w:t>Победителей очного этапа Конкурса определяет жюри. В состав жюри входят представители организаторов Конкурса.</w:t>
      </w:r>
    </w:p>
    <w:p w:rsidR="00F32C1D" w:rsidRPr="0077552B" w:rsidRDefault="00F32C1D" w:rsidP="00DB476B">
      <w:pPr>
        <w:pStyle w:val="a9"/>
        <w:widowControl/>
        <w:suppressAutoHyphens w:val="0"/>
        <w:ind w:left="0" w:firstLine="567"/>
        <w:jc w:val="both"/>
        <w:rPr>
          <w:kern w:val="0"/>
          <w:sz w:val="18"/>
          <w:lang w:eastAsia="ru-RU"/>
        </w:rPr>
      </w:pPr>
    </w:p>
    <w:p w:rsidR="00FC1DD3" w:rsidRPr="002B2F71" w:rsidRDefault="00FC1DD3" w:rsidP="00DB476B">
      <w:pPr>
        <w:pStyle w:val="a9"/>
        <w:widowControl/>
        <w:suppressAutoHyphens w:val="0"/>
        <w:ind w:left="0" w:firstLine="567"/>
        <w:jc w:val="both"/>
        <w:rPr>
          <w:kern w:val="0"/>
          <w:lang w:eastAsia="ru-RU"/>
        </w:rPr>
      </w:pPr>
      <w:r w:rsidRPr="002B2F71">
        <w:rPr>
          <w:kern w:val="0"/>
          <w:lang w:eastAsia="ru-RU"/>
        </w:rPr>
        <w:t>Критери</w:t>
      </w:r>
      <w:r w:rsidR="00B6251C" w:rsidRPr="002B2F71">
        <w:rPr>
          <w:kern w:val="0"/>
          <w:lang w:eastAsia="ru-RU"/>
        </w:rPr>
        <w:t>ями</w:t>
      </w:r>
      <w:r w:rsidRPr="002B2F71">
        <w:rPr>
          <w:kern w:val="0"/>
          <w:lang w:eastAsia="ru-RU"/>
        </w:rPr>
        <w:t xml:space="preserve"> оценки конкурсных </w:t>
      </w:r>
      <w:r w:rsidR="00CC7C2D">
        <w:rPr>
          <w:kern w:val="0"/>
          <w:lang w:eastAsia="ru-RU"/>
        </w:rPr>
        <w:t xml:space="preserve">работ </w:t>
      </w:r>
      <w:r w:rsidR="00B6251C" w:rsidRPr="002B2F71">
        <w:rPr>
          <w:kern w:val="0"/>
          <w:lang w:eastAsia="ru-RU"/>
        </w:rPr>
        <w:t>являются</w:t>
      </w:r>
      <w:r w:rsidRPr="002B2F71">
        <w:rPr>
          <w:kern w:val="0"/>
          <w:lang w:eastAsia="ru-RU"/>
        </w:rPr>
        <w:t>:</w:t>
      </w:r>
    </w:p>
    <w:p w:rsidR="00FC1DD3" w:rsidRPr="002B2F71" w:rsidRDefault="00FC1DD3" w:rsidP="00DB476B">
      <w:pPr>
        <w:pStyle w:val="a9"/>
        <w:widowControl/>
        <w:numPr>
          <w:ilvl w:val="0"/>
          <w:numId w:val="18"/>
        </w:numPr>
        <w:suppressAutoHyphens w:val="0"/>
        <w:ind w:left="0" w:firstLine="567"/>
        <w:jc w:val="both"/>
        <w:rPr>
          <w:kern w:val="0"/>
          <w:lang w:eastAsia="ru-RU"/>
        </w:rPr>
      </w:pPr>
      <w:r w:rsidRPr="002B2F71">
        <w:rPr>
          <w:kern w:val="0"/>
          <w:lang w:eastAsia="ru-RU"/>
        </w:rPr>
        <w:t xml:space="preserve">соответствие </w:t>
      </w:r>
      <w:r w:rsidR="0077552B">
        <w:rPr>
          <w:kern w:val="0"/>
          <w:lang w:eastAsia="ru-RU"/>
        </w:rPr>
        <w:t xml:space="preserve">тематике, </w:t>
      </w:r>
      <w:r w:rsidRPr="002B2F71">
        <w:rPr>
          <w:kern w:val="0"/>
          <w:lang w:eastAsia="ru-RU"/>
        </w:rPr>
        <w:t>целям и задачам Конкурса;</w:t>
      </w:r>
    </w:p>
    <w:p w:rsidR="00FC1DD3" w:rsidRPr="002B2F71" w:rsidRDefault="00FC1DD3" w:rsidP="00DB476B">
      <w:pPr>
        <w:pStyle w:val="a9"/>
        <w:widowControl/>
        <w:numPr>
          <w:ilvl w:val="0"/>
          <w:numId w:val="18"/>
        </w:numPr>
        <w:suppressAutoHyphens w:val="0"/>
        <w:ind w:left="0" w:firstLine="567"/>
        <w:jc w:val="both"/>
        <w:rPr>
          <w:kern w:val="0"/>
          <w:lang w:eastAsia="ru-RU"/>
        </w:rPr>
      </w:pPr>
      <w:r w:rsidRPr="002B2F71">
        <w:rPr>
          <w:kern w:val="0"/>
          <w:lang w:eastAsia="ru-RU"/>
        </w:rPr>
        <w:t>новизна</w:t>
      </w:r>
      <w:r w:rsidR="0077552B">
        <w:rPr>
          <w:kern w:val="0"/>
          <w:lang w:eastAsia="ru-RU"/>
        </w:rPr>
        <w:t xml:space="preserve"> и оригинальность</w:t>
      </w:r>
      <w:r w:rsidRPr="002B2F71">
        <w:rPr>
          <w:kern w:val="0"/>
          <w:lang w:eastAsia="ru-RU"/>
        </w:rPr>
        <w:t xml:space="preserve"> идеи;</w:t>
      </w:r>
    </w:p>
    <w:p w:rsidR="00495D49" w:rsidRDefault="00F132C7" w:rsidP="00DB476B">
      <w:pPr>
        <w:pStyle w:val="a9"/>
        <w:widowControl/>
        <w:numPr>
          <w:ilvl w:val="0"/>
          <w:numId w:val="18"/>
        </w:numPr>
        <w:suppressAutoHyphens w:val="0"/>
        <w:ind w:left="0" w:firstLine="567"/>
        <w:jc w:val="both"/>
        <w:rPr>
          <w:kern w:val="0"/>
          <w:lang w:eastAsia="ru-RU"/>
        </w:rPr>
      </w:pPr>
      <w:r>
        <w:rPr>
          <w:kern w:val="0"/>
          <w:lang w:eastAsia="ru-RU"/>
        </w:rPr>
        <w:t>качество выполнения работы (композиция, цветовое решение, грамотность и аккуратность оформления)</w:t>
      </w:r>
    </w:p>
    <w:p w:rsidR="009F3F35" w:rsidRPr="002B2F71" w:rsidRDefault="009F3F35" w:rsidP="00DB476B">
      <w:pPr>
        <w:pStyle w:val="a9"/>
        <w:widowControl/>
        <w:suppressAutoHyphens w:val="0"/>
        <w:ind w:left="0" w:firstLine="567"/>
        <w:jc w:val="both"/>
        <w:rPr>
          <w:kern w:val="0"/>
          <w:lang w:eastAsia="ru-RU"/>
        </w:rPr>
      </w:pPr>
    </w:p>
    <w:p w:rsidR="009F3F35" w:rsidRPr="009F3F35" w:rsidRDefault="009F3F35" w:rsidP="00DB476B">
      <w:pPr>
        <w:pStyle w:val="a9"/>
        <w:widowControl/>
        <w:suppressAutoHyphens w:val="0"/>
        <w:ind w:left="0" w:firstLine="567"/>
        <w:jc w:val="both"/>
        <w:rPr>
          <w:kern w:val="0"/>
          <w:lang w:eastAsia="ru-RU"/>
        </w:rPr>
      </w:pPr>
      <w:r>
        <w:rPr>
          <w:kern w:val="0"/>
          <w:lang w:eastAsia="ru-RU"/>
        </w:rPr>
        <w:t xml:space="preserve">Места определяют в </w:t>
      </w:r>
      <w:r w:rsidR="00835875">
        <w:rPr>
          <w:kern w:val="0"/>
          <w:lang w:eastAsia="ru-RU"/>
        </w:rPr>
        <w:t>дву</w:t>
      </w:r>
      <w:r w:rsidRPr="009F3F35">
        <w:rPr>
          <w:kern w:val="0"/>
          <w:lang w:eastAsia="ru-RU"/>
        </w:rPr>
        <w:t>х возрастных группах:</w:t>
      </w:r>
    </w:p>
    <w:p w:rsidR="009F3F35" w:rsidRPr="009F3F35" w:rsidRDefault="009F3F35" w:rsidP="00DB476B">
      <w:pPr>
        <w:pStyle w:val="a9"/>
        <w:widowControl/>
        <w:suppressAutoHyphens w:val="0"/>
        <w:ind w:left="0" w:firstLine="567"/>
        <w:jc w:val="both"/>
        <w:rPr>
          <w:kern w:val="0"/>
          <w:lang w:eastAsia="ru-RU"/>
        </w:rPr>
      </w:pPr>
      <w:r>
        <w:rPr>
          <w:kern w:val="0"/>
          <w:lang w:eastAsia="ru-RU"/>
        </w:rPr>
        <w:t>7-1</w:t>
      </w:r>
      <w:r w:rsidR="00835875">
        <w:rPr>
          <w:kern w:val="0"/>
          <w:lang w:eastAsia="ru-RU"/>
        </w:rPr>
        <w:t>2</w:t>
      </w:r>
      <w:r w:rsidRPr="009F3F35">
        <w:rPr>
          <w:kern w:val="0"/>
          <w:lang w:eastAsia="ru-RU"/>
        </w:rPr>
        <w:t xml:space="preserve"> лет</w:t>
      </w:r>
    </w:p>
    <w:p w:rsidR="009F3F35" w:rsidRDefault="009F3F35" w:rsidP="00DB476B">
      <w:pPr>
        <w:pStyle w:val="a9"/>
        <w:widowControl/>
        <w:suppressAutoHyphens w:val="0"/>
        <w:ind w:left="0" w:firstLine="567"/>
        <w:jc w:val="both"/>
        <w:rPr>
          <w:kern w:val="0"/>
          <w:lang w:eastAsia="ru-RU"/>
        </w:rPr>
      </w:pPr>
      <w:r>
        <w:rPr>
          <w:kern w:val="0"/>
          <w:lang w:eastAsia="ru-RU"/>
        </w:rPr>
        <w:t>1</w:t>
      </w:r>
      <w:r w:rsidR="00835875">
        <w:rPr>
          <w:kern w:val="0"/>
          <w:lang w:eastAsia="ru-RU"/>
        </w:rPr>
        <w:t>3</w:t>
      </w:r>
      <w:r>
        <w:rPr>
          <w:kern w:val="0"/>
          <w:lang w:eastAsia="ru-RU"/>
        </w:rPr>
        <w:t>-1</w:t>
      </w:r>
      <w:r w:rsidR="00835875">
        <w:rPr>
          <w:kern w:val="0"/>
          <w:lang w:eastAsia="ru-RU"/>
        </w:rPr>
        <w:t>7</w:t>
      </w:r>
      <w:r>
        <w:rPr>
          <w:kern w:val="0"/>
          <w:lang w:eastAsia="ru-RU"/>
        </w:rPr>
        <w:t xml:space="preserve"> лет</w:t>
      </w:r>
    </w:p>
    <w:p w:rsidR="00105097" w:rsidRPr="0077552B" w:rsidRDefault="00105097" w:rsidP="00DB476B">
      <w:pPr>
        <w:pStyle w:val="a9"/>
        <w:widowControl/>
        <w:suppressAutoHyphens w:val="0"/>
        <w:ind w:left="0" w:firstLine="567"/>
        <w:jc w:val="both"/>
        <w:rPr>
          <w:kern w:val="0"/>
          <w:sz w:val="18"/>
          <w:lang w:eastAsia="ru-RU"/>
        </w:rPr>
      </w:pPr>
    </w:p>
    <w:p w:rsidR="00105097" w:rsidRDefault="00105097" w:rsidP="00DB476B">
      <w:pPr>
        <w:pStyle w:val="a9"/>
        <w:widowControl/>
        <w:suppressAutoHyphens w:val="0"/>
        <w:ind w:left="0" w:firstLine="567"/>
        <w:jc w:val="both"/>
      </w:pPr>
      <w:r>
        <w:t>Все участники конкурса награждаются дипломами об участии, победители получают дипломы и памятные призы.</w:t>
      </w:r>
    </w:p>
    <w:p w:rsidR="003526B6" w:rsidRDefault="003526B6" w:rsidP="00DB476B">
      <w:pPr>
        <w:pStyle w:val="a9"/>
        <w:widowControl/>
        <w:suppressAutoHyphens w:val="0"/>
        <w:ind w:left="0" w:firstLine="567"/>
        <w:jc w:val="both"/>
      </w:pPr>
      <w:r>
        <w:t>О дате и времени проведения церемонии награждения участники будут проинформированы организаторами заблаговременно.</w:t>
      </w:r>
    </w:p>
    <w:p w:rsidR="00105097" w:rsidRPr="002B2F71" w:rsidRDefault="00105097" w:rsidP="00DB476B">
      <w:pPr>
        <w:pStyle w:val="a9"/>
        <w:widowControl/>
        <w:suppressAutoHyphens w:val="0"/>
        <w:ind w:left="0" w:firstLine="567"/>
        <w:jc w:val="both"/>
        <w:rPr>
          <w:kern w:val="0"/>
          <w:lang w:eastAsia="ru-RU"/>
        </w:rPr>
      </w:pPr>
    </w:p>
    <w:p w:rsidR="00F419EE" w:rsidRDefault="00F419EE" w:rsidP="00105097">
      <w:pPr>
        <w:pStyle w:val="a9"/>
        <w:numPr>
          <w:ilvl w:val="0"/>
          <w:numId w:val="21"/>
        </w:numPr>
        <w:ind w:right="-166"/>
        <w:jc w:val="both"/>
        <w:rPr>
          <w:b/>
        </w:rPr>
      </w:pPr>
      <w:r>
        <w:rPr>
          <w:b/>
        </w:rPr>
        <w:t>Организационные вопросы</w:t>
      </w:r>
    </w:p>
    <w:p w:rsidR="00F132C7" w:rsidRPr="007D7F4C" w:rsidRDefault="00F132C7" w:rsidP="00DB476B">
      <w:pPr>
        <w:pStyle w:val="a9"/>
        <w:ind w:left="0" w:right="-166" w:firstLine="567"/>
        <w:jc w:val="both"/>
      </w:pPr>
      <w:r>
        <w:t xml:space="preserve">Заявки </w:t>
      </w:r>
      <w:r w:rsidR="007D7F4C">
        <w:t xml:space="preserve">(Приложение 1) </w:t>
      </w:r>
      <w:r>
        <w:t xml:space="preserve">принимаются по электронной почте </w:t>
      </w:r>
      <w:proofErr w:type="spellStart"/>
      <w:r>
        <w:rPr>
          <w:lang w:val="en-US"/>
        </w:rPr>
        <w:t>socotdel</w:t>
      </w:r>
      <w:proofErr w:type="spellEnd"/>
      <w:r w:rsidRPr="00F132C7">
        <w:t>_</w:t>
      </w:r>
      <w:proofErr w:type="spellStart"/>
      <w:r>
        <w:rPr>
          <w:lang w:val="en-US"/>
        </w:rPr>
        <w:t>dmvo</w:t>
      </w:r>
      <w:proofErr w:type="spellEnd"/>
      <w:r w:rsidRPr="00F132C7">
        <w:t>@</w:t>
      </w:r>
      <w:r>
        <w:rPr>
          <w:lang w:val="en-US"/>
        </w:rPr>
        <w:t>mail</w:t>
      </w:r>
      <w:r w:rsidRPr="00F132C7">
        <w:t>.</w:t>
      </w:r>
      <w:proofErr w:type="spellStart"/>
      <w:r>
        <w:rPr>
          <w:lang w:val="en-US"/>
        </w:rPr>
        <w:t>ru</w:t>
      </w:r>
      <w:proofErr w:type="spellEnd"/>
      <w:r w:rsidR="007D7F4C">
        <w:t xml:space="preserve"> или лично по адресу СПб </w:t>
      </w:r>
      <w:r w:rsidR="007D7F4C" w:rsidRPr="002B2F71">
        <w:t>Г</w:t>
      </w:r>
      <w:r w:rsidR="007D7F4C">
        <w:t>Б</w:t>
      </w:r>
      <w:r w:rsidR="007D7F4C" w:rsidRPr="002B2F71">
        <w:t xml:space="preserve">У "Дом молодёжи Василеостровского района Санкт-Петербурга", </w:t>
      </w:r>
      <w:r w:rsidR="007D7F4C" w:rsidRPr="007D7F4C">
        <w:t xml:space="preserve">Большой пр. В.О., д. 65, </w:t>
      </w:r>
      <w:proofErr w:type="spellStart"/>
      <w:r w:rsidR="007D7F4C" w:rsidRPr="007D7F4C">
        <w:t>каб</w:t>
      </w:r>
      <w:proofErr w:type="spellEnd"/>
      <w:r w:rsidR="007D7F4C" w:rsidRPr="007D7F4C">
        <w:t>. № 206 с понедельника по пятницу с 11:00 до 16:00</w:t>
      </w:r>
    </w:p>
    <w:p w:rsidR="00F419EE" w:rsidRPr="002B2F71" w:rsidRDefault="00F419EE" w:rsidP="00F419EE">
      <w:pPr>
        <w:pStyle w:val="a9"/>
        <w:widowControl/>
        <w:suppressAutoHyphens w:val="0"/>
        <w:ind w:left="360"/>
        <w:jc w:val="both"/>
      </w:pPr>
    </w:p>
    <w:p w:rsidR="00FC1DD3" w:rsidRPr="002B2F71" w:rsidRDefault="00105097" w:rsidP="00105097">
      <w:pPr>
        <w:pStyle w:val="a9"/>
        <w:numPr>
          <w:ilvl w:val="0"/>
          <w:numId w:val="21"/>
        </w:numPr>
        <w:ind w:right="-166"/>
        <w:jc w:val="both"/>
        <w:rPr>
          <w:b/>
        </w:rPr>
      </w:pPr>
      <w:r>
        <w:rPr>
          <w:b/>
        </w:rPr>
        <w:t>Контакты</w:t>
      </w:r>
    </w:p>
    <w:p w:rsidR="007D7F4C" w:rsidRDefault="00496DB4" w:rsidP="00DB476B">
      <w:pPr>
        <w:ind w:right="-166" w:firstLine="567"/>
        <w:jc w:val="both"/>
      </w:pPr>
      <w:r>
        <w:t>Координатор</w:t>
      </w:r>
      <w:r w:rsidR="007D7F4C">
        <w:t>ы</w:t>
      </w:r>
      <w:r>
        <w:t xml:space="preserve"> Конкурса:</w:t>
      </w:r>
      <w:r w:rsidR="001250AD">
        <w:t xml:space="preserve"> </w:t>
      </w:r>
      <w:proofErr w:type="spellStart"/>
      <w:r w:rsidR="007D7F4C">
        <w:t>Яккола</w:t>
      </w:r>
      <w:proofErr w:type="spellEnd"/>
      <w:r w:rsidR="007D7F4C">
        <w:t xml:space="preserve"> </w:t>
      </w:r>
      <w:proofErr w:type="spellStart"/>
      <w:r w:rsidR="007D7F4C">
        <w:t>Айна</w:t>
      </w:r>
      <w:proofErr w:type="spellEnd"/>
      <w:r w:rsidR="007D7F4C">
        <w:t xml:space="preserve"> Николаевна, заведующая отделом психологической поддержки и профориентации молодежи,</w:t>
      </w:r>
    </w:p>
    <w:p w:rsidR="007D7F4C" w:rsidRPr="001541B3" w:rsidRDefault="007D7F4C" w:rsidP="007D7F4C">
      <w:pPr>
        <w:tabs>
          <w:tab w:val="left" w:pos="426"/>
        </w:tabs>
        <w:ind w:right="-166"/>
        <w:jc w:val="both"/>
      </w:pPr>
      <w:r w:rsidRPr="002B2F71">
        <w:t>Контактны</w:t>
      </w:r>
      <w:r>
        <w:t>й</w:t>
      </w:r>
      <w:r w:rsidRPr="002B2F71">
        <w:t xml:space="preserve"> телефон:</w:t>
      </w:r>
      <w:r>
        <w:t xml:space="preserve"> 321-24-61, +7-952-230-81-02</w:t>
      </w:r>
    </w:p>
    <w:p w:rsidR="000A3EEC" w:rsidRDefault="007D7F4C" w:rsidP="00DB476B">
      <w:pPr>
        <w:ind w:right="-166" w:firstLine="567"/>
        <w:jc w:val="both"/>
      </w:pPr>
      <w:r>
        <w:t>Новоселова Наталья Федоровна, педагог-психолог ДМВО</w:t>
      </w:r>
    </w:p>
    <w:p w:rsidR="007D7F4C" w:rsidRPr="001541B3" w:rsidRDefault="007D7F4C" w:rsidP="007D7F4C">
      <w:pPr>
        <w:tabs>
          <w:tab w:val="left" w:pos="426"/>
        </w:tabs>
        <w:ind w:right="-166"/>
        <w:jc w:val="both"/>
      </w:pPr>
      <w:r w:rsidRPr="002B2F71">
        <w:t>Контактны</w:t>
      </w:r>
      <w:r>
        <w:t>й</w:t>
      </w:r>
      <w:r w:rsidRPr="002B2F71">
        <w:t xml:space="preserve"> телефон:</w:t>
      </w:r>
      <w:r>
        <w:t xml:space="preserve"> 321-24-61, +7-953-356-99-78</w:t>
      </w:r>
    </w:p>
    <w:p w:rsidR="007D7F4C" w:rsidRDefault="007D7F4C" w:rsidP="00DB476B">
      <w:pPr>
        <w:ind w:right="-166" w:firstLine="567"/>
        <w:jc w:val="both"/>
      </w:pPr>
    </w:p>
    <w:p w:rsidR="00607584" w:rsidRPr="00105097" w:rsidRDefault="00DB476B" w:rsidP="00105097">
      <w:pPr>
        <w:widowControl/>
        <w:suppressAutoHyphens w:val="0"/>
        <w:jc w:val="right"/>
        <w:rPr>
          <w:b/>
          <w:kern w:val="0"/>
          <w:lang w:eastAsia="ru-RU"/>
        </w:rPr>
      </w:pPr>
      <w:r>
        <w:rPr>
          <w:b/>
          <w:kern w:val="0"/>
          <w:lang w:eastAsia="ru-RU"/>
        </w:rPr>
        <w:br w:type="page"/>
      </w:r>
      <w:r w:rsidR="002669B3" w:rsidRPr="00105097">
        <w:rPr>
          <w:b/>
          <w:kern w:val="0"/>
          <w:lang w:eastAsia="ru-RU"/>
        </w:rPr>
        <w:lastRenderedPageBreak/>
        <w:t xml:space="preserve">Приложение </w:t>
      </w:r>
      <w:r w:rsidR="00105097">
        <w:rPr>
          <w:b/>
          <w:kern w:val="0"/>
          <w:lang w:eastAsia="ru-RU"/>
        </w:rPr>
        <w:t>1.</w:t>
      </w:r>
    </w:p>
    <w:p w:rsidR="002633F7" w:rsidRDefault="002633F7" w:rsidP="00496DB4">
      <w:pPr>
        <w:widowControl/>
        <w:suppressAutoHyphens w:val="0"/>
        <w:rPr>
          <w:b/>
          <w:kern w:val="0"/>
          <w:lang w:eastAsia="ru-RU"/>
        </w:rPr>
      </w:pPr>
    </w:p>
    <w:p w:rsidR="00FC1DD3" w:rsidRPr="00105097" w:rsidRDefault="000527E3" w:rsidP="009F0460">
      <w:pPr>
        <w:widowControl/>
        <w:suppressAutoHyphens w:val="0"/>
        <w:jc w:val="center"/>
        <w:rPr>
          <w:b/>
          <w:kern w:val="0"/>
          <w:lang w:eastAsia="ru-RU"/>
        </w:rPr>
      </w:pPr>
      <w:r>
        <w:rPr>
          <w:b/>
          <w:kern w:val="0"/>
          <w:lang w:eastAsia="ru-RU"/>
        </w:rPr>
        <w:t>Форма з</w:t>
      </w:r>
      <w:r w:rsidR="00FC1DD3" w:rsidRPr="00105097">
        <w:rPr>
          <w:b/>
          <w:kern w:val="0"/>
          <w:lang w:eastAsia="ru-RU"/>
        </w:rPr>
        <w:t>аявк</w:t>
      </w:r>
      <w:r>
        <w:rPr>
          <w:b/>
          <w:kern w:val="0"/>
          <w:lang w:eastAsia="ru-RU"/>
        </w:rPr>
        <w:t>и</w:t>
      </w:r>
    </w:p>
    <w:p w:rsidR="00105097" w:rsidRDefault="002669B3" w:rsidP="00105097">
      <w:pPr>
        <w:shd w:val="clear" w:color="auto" w:fill="FFFFFF"/>
        <w:ind w:right="-166" w:firstLine="284"/>
        <w:jc w:val="center"/>
        <w:rPr>
          <w:b/>
          <w:kern w:val="0"/>
          <w:lang w:eastAsia="ru-RU"/>
        </w:rPr>
      </w:pPr>
      <w:r w:rsidRPr="00105097">
        <w:rPr>
          <w:b/>
          <w:kern w:val="0"/>
          <w:lang w:eastAsia="ru-RU"/>
        </w:rPr>
        <w:t xml:space="preserve">на участие в </w:t>
      </w:r>
      <w:r w:rsidR="007D7F4C">
        <w:rPr>
          <w:b/>
          <w:kern w:val="0"/>
          <w:lang w:eastAsia="ru-RU"/>
        </w:rPr>
        <w:t xml:space="preserve">районном конкурсе </w:t>
      </w:r>
    </w:p>
    <w:p w:rsidR="00105097" w:rsidRPr="001541B3" w:rsidRDefault="00FC1DD3" w:rsidP="00105097">
      <w:pPr>
        <w:shd w:val="clear" w:color="auto" w:fill="FFFFFF"/>
        <w:ind w:right="-166" w:firstLine="284"/>
        <w:jc w:val="center"/>
        <w:rPr>
          <w:b/>
        </w:rPr>
      </w:pPr>
      <w:r w:rsidRPr="00105097">
        <w:rPr>
          <w:b/>
          <w:kern w:val="0"/>
          <w:lang w:eastAsia="ru-RU"/>
        </w:rPr>
        <w:t xml:space="preserve"> </w:t>
      </w:r>
      <w:r w:rsidR="003B5CB1" w:rsidRPr="003B5CB1">
        <w:rPr>
          <w:b/>
          <w:bCs/>
          <w:iCs/>
          <w:spacing w:val="-6"/>
        </w:rPr>
        <w:t>«</w:t>
      </w:r>
      <w:r w:rsidR="007D7F4C">
        <w:rPr>
          <w:b/>
          <w:bCs/>
          <w:iCs/>
          <w:spacing w:val="-6"/>
        </w:rPr>
        <w:t>Жизнь без наркотиков</w:t>
      </w:r>
      <w:r w:rsidR="003B5CB1" w:rsidRPr="003B5CB1">
        <w:rPr>
          <w:b/>
          <w:bCs/>
          <w:iCs/>
          <w:spacing w:val="-6"/>
        </w:rPr>
        <w:t>»</w:t>
      </w:r>
    </w:p>
    <w:p w:rsidR="00FC1DD3" w:rsidRPr="00105097" w:rsidRDefault="00FC1DD3" w:rsidP="00693D44">
      <w:pPr>
        <w:widowControl/>
        <w:suppressAutoHyphens w:val="0"/>
        <w:jc w:val="center"/>
        <w:rPr>
          <w:b/>
          <w:kern w:val="0"/>
          <w:lang w:eastAsia="ru-RU"/>
        </w:rPr>
      </w:pPr>
    </w:p>
    <w:p w:rsidR="002669B3" w:rsidRPr="00105097" w:rsidRDefault="002669B3" w:rsidP="00693D44">
      <w:pPr>
        <w:widowControl/>
        <w:suppressAutoHyphens w:val="0"/>
        <w:jc w:val="center"/>
        <w:rPr>
          <w:b/>
          <w:kern w:val="0"/>
          <w:lang w:eastAsia="ru-RU"/>
        </w:rPr>
      </w:pPr>
    </w:p>
    <w:tbl>
      <w:tblPr>
        <w:tblStyle w:val="a8"/>
        <w:tblW w:w="9072" w:type="dxa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1505"/>
        <w:gridCol w:w="2181"/>
        <w:gridCol w:w="2409"/>
      </w:tblGrid>
      <w:tr w:rsidR="007359B8" w:rsidRPr="007D7F4C" w:rsidTr="007359B8">
        <w:tc>
          <w:tcPr>
            <w:tcW w:w="709" w:type="dxa"/>
            <w:vAlign w:val="center"/>
          </w:tcPr>
          <w:p w:rsidR="007359B8" w:rsidRPr="007D7F4C" w:rsidRDefault="007359B8" w:rsidP="007359B8">
            <w:pPr>
              <w:pStyle w:val="a9"/>
              <w:widowControl/>
              <w:suppressAutoHyphens w:val="0"/>
              <w:ind w:left="0"/>
              <w:jc w:val="center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№</w:t>
            </w:r>
          </w:p>
        </w:tc>
        <w:tc>
          <w:tcPr>
            <w:tcW w:w="2268" w:type="dxa"/>
            <w:vAlign w:val="center"/>
          </w:tcPr>
          <w:p w:rsidR="007359B8" w:rsidRPr="007D7F4C" w:rsidRDefault="007359B8" w:rsidP="007359B8">
            <w:pPr>
              <w:widowControl/>
              <w:suppressAutoHyphens w:val="0"/>
              <w:jc w:val="center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Ф.И.О. автора работы</w:t>
            </w:r>
          </w:p>
        </w:tc>
        <w:tc>
          <w:tcPr>
            <w:tcW w:w="1505" w:type="dxa"/>
            <w:vAlign w:val="center"/>
          </w:tcPr>
          <w:p w:rsidR="007359B8" w:rsidRPr="007D7F4C" w:rsidRDefault="007359B8" w:rsidP="007359B8">
            <w:pPr>
              <w:widowControl/>
              <w:suppressAutoHyphens w:val="0"/>
              <w:jc w:val="center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Название учреждения, класс</w:t>
            </w:r>
          </w:p>
        </w:tc>
        <w:tc>
          <w:tcPr>
            <w:tcW w:w="2181" w:type="dxa"/>
            <w:vAlign w:val="center"/>
          </w:tcPr>
          <w:p w:rsidR="007359B8" w:rsidRPr="007D7F4C" w:rsidRDefault="007359B8" w:rsidP="007359B8">
            <w:pPr>
              <w:widowControl/>
              <w:suppressAutoHyphens w:val="0"/>
              <w:jc w:val="center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Название работы</w:t>
            </w:r>
          </w:p>
        </w:tc>
        <w:tc>
          <w:tcPr>
            <w:tcW w:w="2409" w:type="dxa"/>
            <w:vAlign w:val="center"/>
          </w:tcPr>
          <w:p w:rsidR="007359B8" w:rsidRDefault="007359B8" w:rsidP="007359B8">
            <w:pPr>
              <w:pStyle w:val="a9"/>
              <w:ind w:left="0"/>
              <w:jc w:val="center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Ф.И.О. педагога,</w:t>
            </w:r>
          </w:p>
          <w:p w:rsidR="007359B8" w:rsidRDefault="007359B8" w:rsidP="007359B8">
            <w:pPr>
              <w:pStyle w:val="a9"/>
              <w:ind w:left="0"/>
              <w:jc w:val="center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Должность,</w:t>
            </w:r>
          </w:p>
          <w:p w:rsidR="007359B8" w:rsidRPr="007D7F4C" w:rsidRDefault="007359B8" w:rsidP="007359B8">
            <w:pPr>
              <w:pStyle w:val="a9"/>
              <w:ind w:left="0"/>
              <w:jc w:val="center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Контактный телефон</w:t>
            </w:r>
          </w:p>
        </w:tc>
      </w:tr>
      <w:tr w:rsidR="007359B8" w:rsidRPr="007D7F4C" w:rsidTr="007359B8">
        <w:tc>
          <w:tcPr>
            <w:tcW w:w="709" w:type="dxa"/>
            <w:vAlign w:val="center"/>
          </w:tcPr>
          <w:p w:rsidR="007359B8" w:rsidRPr="007D7F4C" w:rsidRDefault="007359B8" w:rsidP="007359B8">
            <w:pPr>
              <w:pStyle w:val="a9"/>
              <w:widowControl/>
              <w:suppressAutoHyphens w:val="0"/>
              <w:ind w:left="0"/>
              <w:jc w:val="center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1</w:t>
            </w:r>
          </w:p>
        </w:tc>
        <w:tc>
          <w:tcPr>
            <w:tcW w:w="2268" w:type="dxa"/>
          </w:tcPr>
          <w:p w:rsidR="007359B8" w:rsidRPr="007D7F4C" w:rsidRDefault="007359B8" w:rsidP="007D7F4C">
            <w:pPr>
              <w:widowControl/>
              <w:suppressAutoHyphens w:val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1505" w:type="dxa"/>
          </w:tcPr>
          <w:p w:rsidR="007359B8" w:rsidRPr="007D7F4C" w:rsidRDefault="007359B8" w:rsidP="007D7F4C">
            <w:pPr>
              <w:widowControl/>
              <w:suppressAutoHyphens w:val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2181" w:type="dxa"/>
          </w:tcPr>
          <w:p w:rsidR="007359B8" w:rsidRPr="007D7F4C" w:rsidRDefault="007359B8" w:rsidP="007D7F4C">
            <w:pPr>
              <w:widowControl/>
              <w:suppressAutoHyphens w:val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2409" w:type="dxa"/>
          </w:tcPr>
          <w:p w:rsidR="007359B8" w:rsidRPr="007D7F4C" w:rsidRDefault="007359B8" w:rsidP="007D7F4C">
            <w:pPr>
              <w:pStyle w:val="a9"/>
              <w:ind w:left="0"/>
              <w:jc w:val="both"/>
              <w:rPr>
                <w:kern w:val="0"/>
                <w:lang w:eastAsia="ru-RU"/>
              </w:rPr>
            </w:pPr>
          </w:p>
        </w:tc>
      </w:tr>
      <w:tr w:rsidR="007359B8" w:rsidRPr="007D7F4C" w:rsidTr="007359B8">
        <w:tc>
          <w:tcPr>
            <w:tcW w:w="709" w:type="dxa"/>
            <w:vAlign w:val="center"/>
          </w:tcPr>
          <w:p w:rsidR="007359B8" w:rsidRPr="007D7F4C" w:rsidRDefault="007359B8" w:rsidP="007359B8">
            <w:pPr>
              <w:widowControl/>
              <w:suppressAutoHyphens w:val="0"/>
              <w:jc w:val="center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2</w:t>
            </w:r>
          </w:p>
        </w:tc>
        <w:tc>
          <w:tcPr>
            <w:tcW w:w="2268" w:type="dxa"/>
          </w:tcPr>
          <w:p w:rsidR="007359B8" w:rsidRPr="007D7F4C" w:rsidRDefault="007359B8" w:rsidP="007D7F4C">
            <w:pPr>
              <w:widowControl/>
              <w:suppressAutoHyphens w:val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1505" w:type="dxa"/>
          </w:tcPr>
          <w:p w:rsidR="007359B8" w:rsidRPr="007D7F4C" w:rsidRDefault="007359B8" w:rsidP="007D7F4C">
            <w:pPr>
              <w:widowControl/>
              <w:suppressAutoHyphens w:val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2181" w:type="dxa"/>
          </w:tcPr>
          <w:p w:rsidR="007359B8" w:rsidRPr="007D7F4C" w:rsidRDefault="007359B8" w:rsidP="007D7F4C">
            <w:pPr>
              <w:widowControl/>
              <w:suppressAutoHyphens w:val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2409" w:type="dxa"/>
          </w:tcPr>
          <w:p w:rsidR="007359B8" w:rsidRPr="007D7F4C" w:rsidRDefault="007359B8" w:rsidP="007D7F4C">
            <w:pPr>
              <w:pStyle w:val="a9"/>
              <w:ind w:left="0"/>
              <w:jc w:val="both"/>
              <w:rPr>
                <w:kern w:val="0"/>
                <w:lang w:eastAsia="ru-RU"/>
              </w:rPr>
            </w:pPr>
          </w:p>
        </w:tc>
      </w:tr>
      <w:tr w:rsidR="007359B8" w:rsidRPr="007D7F4C" w:rsidTr="007359B8">
        <w:tc>
          <w:tcPr>
            <w:tcW w:w="709" w:type="dxa"/>
            <w:vAlign w:val="center"/>
          </w:tcPr>
          <w:p w:rsidR="007359B8" w:rsidRPr="007D7F4C" w:rsidRDefault="007359B8" w:rsidP="007359B8">
            <w:pPr>
              <w:pStyle w:val="a9"/>
              <w:widowControl/>
              <w:suppressAutoHyphens w:val="0"/>
              <w:ind w:left="0"/>
              <w:jc w:val="center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3</w:t>
            </w:r>
          </w:p>
        </w:tc>
        <w:tc>
          <w:tcPr>
            <w:tcW w:w="2268" w:type="dxa"/>
          </w:tcPr>
          <w:p w:rsidR="007359B8" w:rsidRPr="007D7F4C" w:rsidRDefault="007359B8" w:rsidP="007D7F4C">
            <w:pPr>
              <w:pStyle w:val="a9"/>
              <w:widowControl/>
              <w:suppressAutoHyphens w:val="0"/>
              <w:ind w:left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1505" w:type="dxa"/>
          </w:tcPr>
          <w:p w:rsidR="007359B8" w:rsidRPr="007D7F4C" w:rsidRDefault="007359B8" w:rsidP="007D7F4C">
            <w:pPr>
              <w:pStyle w:val="a9"/>
              <w:widowControl/>
              <w:suppressAutoHyphens w:val="0"/>
              <w:ind w:left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2181" w:type="dxa"/>
          </w:tcPr>
          <w:p w:rsidR="007359B8" w:rsidRPr="007D7F4C" w:rsidRDefault="007359B8" w:rsidP="007D7F4C">
            <w:pPr>
              <w:pStyle w:val="a9"/>
              <w:widowControl/>
              <w:suppressAutoHyphens w:val="0"/>
              <w:ind w:left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2409" w:type="dxa"/>
          </w:tcPr>
          <w:p w:rsidR="007359B8" w:rsidRPr="007D7F4C" w:rsidRDefault="007359B8" w:rsidP="007D7F4C">
            <w:pPr>
              <w:pStyle w:val="a9"/>
              <w:widowControl/>
              <w:suppressAutoHyphens w:val="0"/>
              <w:ind w:left="0"/>
              <w:jc w:val="both"/>
              <w:rPr>
                <w:kern w:val="0"/>
                <w:lang w:eastAsia="ru-RU"/>
              </w:rPr>
            </w:pPr>
          </w:p>
        </w:tc>
      </w:tr>
      <w:tr w:rsidR="007359B8" w:rsidRPr="007D7F4C" w:rsidTr="007359B8">
        <w:tc>
          <w:tcPr>
            <w:tcW w:w="709" w:type="dxa"/>
            <w:vAlign w:val="center"/>
          </w:tcPr>
          <w:p w:rsidR="007359B8" w:rsidRPr="007D7F4C" w:rsidRDefault="007359B8" w:rsidP="007359B8">
            <w:pPr>
              <w:widowControl/>
              <w:suppressAutoHyphens w:val="0"/>
              <w:jc w:val="center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4</w:t>
            </w:r>
          </w:p>
        </w:tc>
        <w:tc>
          <w:tcPr>
            <w:tcW w:w="2268" w:type="dxa"/>
          </w:tcPr>
          <w:p w:rsidR="007359B8" w:rsidRPr="007D7F4C" w:rsidRDefault="007359B8" w:rsidP="007D7F4C">
            <w:pPr>
              <w:widowControl/>
              <w:suppressAutoHyphens w:val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1505" w:type="dxa"/>
          </w:tcPr>
          <w:p w:rsidR="007359B8" w:rsidRPr="007D7F4C" w:rsidRDefault="007359B8" w:rsidP="007D7F4C">
            <w:pPr>
              <w:widowControl/>
              <w:suppressAutoHyphens w:val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2181" w:type="dxa"/>
          </w:tcPr>
          <w:p w:rsidR="007359B8" w:rsidRPr="007D7F4C" w:rsidRDefault="007359B8" w:rsidP="007D7F4C">
            <w:pPr>
              <w:widowControl/>
              <w:suppressAutoHyphens w:val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2409" w:type="dxa"/>
          </w:tcPr>
          <w:p w:rsidR="007359B8" w:rsidRPr="007D7F4C" w:rsidRDefault="007359B8" w:rsidP="007D7F4C">
            <w:pPr>
              <w:pStyle w:val="a9"/>
              <w:ind w:left="0"/>
              <w:jc w:val="both"/>
              <w:rPr>
                <w:kern w:val="0"/>
                <w:lang w:eastAsia="ru-RU"/>
              </w:rPr>
            </w:pPr>
          </w:p>
        </w:tc>
      </w:tr>
      <w:tr w:rsidR="007359B8" w:rsidRPr="007D7F4C" w:rsidTr="007359B8">
        <w:tc>
          <w:tcPr>
            <w:tcW w:w="709" w:type="dxa"/>
            <w:vAlign w:val="center"/>
          </w:tcPr>
          <w:p w:rsidR="007359B8" w:rsidRPr="007D7F4C" w:rsidRDefault="007359B8" w:rsidP="007359B8">
            <w:pPr>
              <w:pStyle w:val="a9"/>
              <w:widowControl/>
              <w:suppressAutoHyphens w:val="0"/>
              <w:ind w:left="0"/>
              <w:jc w:val="center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5</w:t>
            </w:r>
          </w:p>
        </w:tc>
        <w:tc>
          <w:tcPr>
            <w:tcW w:w="2268" w:type="dxa"/>
          </w:tcPr>
          <w:p w:rsidR="007359B8" w:rsidRPr="007D7F4C" w:rsidRDefault="007359B8" w:rsidP="007D7F4C">
            <w:pPr>
              <w:widowControl/>
              <w:suppressAutoHyphens w:val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1505" w:type="dxa"/>
          </w:tcPr>
          <w:p w:rsidR="007359B8" w:rsidRPr="007D7F4C" w:rsidRDefault="007359B8" w:rsidP="007D7F4C">
            <w:pPr>
              <w:widowControl/>
              <w:suppressAutoHyphens w:val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2181" w:type="dxa"/>
          </w:tcPr>
          <w:p w:rsidR="007359B8" w:rsidRPr="007D7F4C" w:rsidRDefault="007359B8" w:rsidP="007D7F4C">
            <w:pPr>
              <w:widowControl/>
              <w:suppressAutoHyphens w:val="0"/>
              <w:jc w:val="both"/>
              <w:rPr>
                <w:kern w:val="0"/>
                <w:lang w:eastAsia="ru-RU"/>
              </w:rPr>
            </w:pPr>
          </w:p>
        </w:tc>
        <w:tc>
          <w:tcPr>
            <w:tcW w:w="2409" w:type="dxa"/>
          </w:tcPr>
          <w:p w:rsidR="007359B8" w:rsidRPr="007D7F4C" w:rsidRDefault="007359B8" w:rsidP="007D7F4C">
            <w:pPr>
              <w:pStyle w:val="a9"/>
              <w:ind w:left="0"/>
              <w:jc w:val="both"/>
              <w:rPr>
                <w:kern w:val="0"/>
                <w:lang w:eastAsia="ru-RU"/>
              </w:rPr>
            </w:pPr>
          </w:p>
        </w:tc>
      </w:tr>
    </w:tbl>
    <w:p w:rsidR="007359B8" w:rsidRDefault="007359B8" w:rsidP="001541B3">
      <w:pPr>
        <w:ind w:firstLine="284"/>
        <w:jc w:val="both"/>
        <w:rPr>
          <w:b/>
          <w:kern w:val="0"/>
          <w:lang w:eastAsia="ru-RU"/>
        </w:rPr>
      </w:pPr>
    </w:p>
    <w:p w:rsidR="0045178E" w:rsidRPr="001541B3" w:rsidRDefault="000527E3" w:rsidP="001541B3">
      <w:pPr>
        <w:ind w:firstLine="284"/>
        <w:jc w:val="both"/>
      </w:pPr>
      <w:r>
        <w:rPr>
          <w:b/>
          <w:kern w:val="0"/>
          <w:lang w:eastAsia="ru-RU"/>
        </w:rPr>
        <w:t>Работы</w:t>
      </w:r>
      <w:r w:rsidR="00FC1DD3" w:rsidRPr="00105097">
        <w:rPr>
          <w:b/>
          <w:kern w:val="0"/>
          <w:lang w:eastAsia="ru-RU"/>
        </w:rPr>
        <w:t xml:space="preserve"> принимаются</w:t>
      </w:r>
      <w:r w:rsidR="00FC1DD3" w:rsidRPr="00105097">
        <w:rPr>
          <w:kern w:val="0"/>
          <w:lang w:eastAsia="ru-RU"/>
        </w:rPr>
        <w:t xml:space="preserve"> </w:t>
      </w:r>
      <w:r w:rsidR="00FC1DD3" w:rsidRPr="00105097">
        <w:rPr>
          <w:b/>
          <w:kern w:val="0"/>
          <w:lang w:eastAsia="ru-RU"/>
        </w:rPr>
        <w:t>по адресу</w:t>
      </w:r>
      <w:r w:rsidR="00FC1DD3" w:rsidRPr="00105097">
        <w:rPr>
          <w:kern w:val="0"/>
          <w:lang w:eastAsia="ru-RU"/>
        </w:rPr>
        <w:t xml:space="preserve">: </w:t>
      </w:r>
      <w:r w:rsidR="00B32997">
        <w:rPr>
          <w:kern w:val="0"/>
          <w:lang w:eastAsia="ru-RU"/>
        </w:rPr>
        <w:t xml:space="preserve">В.О., </w:t>
      </w:r>
      <w:r w:rsidR="00FC1DD3" w:rsidRPr="00105097">
        <w:rPr>
          <w:kern w:val="0"/>
          <w:lang w:eastAsia="ru-RU"/>
        </w:rPr>
        <w:t xml:space="preserve">Большой </w:t>
      </w:r>
      <w:r w:rsidR="00CA1C14" w:rsidRPr="00105097">
        <w:rPr>
          <w:kern w:val="0"/>
          <w:lang w:eastAsia="ru-RU"/>
        </w:rPr>
        <w:t>пр., д.65, каб.</w:t>
      </w:r>
      <w:r w:rsidR="00A22E99">
        <w:rPr>
          <w:kern w:val="0"/>
          <w:lang w:eastAsia="ru-RU"/>
        </w:rPr>
        <w:t>206</w:t>
      </w:r>
    </w:p>
    <w:p w:rsidR="00434046" w:rsidRPr="00D14422" w:rsidRDefault="00434046" w:rsidP="001541B3">
      <w:pPr>
        <w:jc w:val="both"/>
        <w:rPr>
          <w:color w:val="FF0000"/>
        </w:rPr>
      </w:pPr>
    </w:p>
    <w:sectPr w:rsidR="00434046" w:rsidRPr="00D14422" w:rsidSect="00DB476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/>
      </w:rPr>
    </w:lvl>
  </w:abstractNum>
  <w:abstractNum w:abstractNumId="2">
    <w:nsid w:val="0AEE7B5B"/>
    <w:multiLevelType w:val="hybridMultilevel"/>
    <w:tmpl w:val="716CB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00967"/>
    <w:multiLevelType w:val="hybridMultilevel"/>
    <w:tmpl w:val="A97EF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2669F"/>
    <w:multiLevelType w:val="multilevel"/>
    <w:tmpl w:val="41D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3069A2"/>
    <w:multiLevelType w:val="hybridMultilevel"/>
    <w:tmpl w:val="54D4E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086FBF"/>
    <w:multiLevelType w:val="hybridMultilevel"/>
    <w:tmpl w:val="EC4A70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E05EE"/>
    <w:multiLevelType w:val="hybridMultilevel"/>
    <w:tmpl w:val="56EC1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0474D"/>
    <w:multiLevelType w:val="hybridMultilevel"/>
    <w:tmpl w:val="40880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61231"/>
    <w:multiLevelType w:val="hybridMultilevel"/>
    <w:tmpl w:val="4FCA7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42EFD"/>
    <w:multiLevelType w:val="hybridMultilevel"/>
    <w:tmpl w:val="C54A499C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1">
    <w:nsid w:val="3B5A370E"/>
    <w:multiLevelType w:val="hybridMultilevel"/>
    <w:tmpl w:val="529EE3F0"/>
    <w:lvl w:ilvl="0" w:tplc="18F82CCE">
      <w:start w:val="3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>
    <w:nsid w:val="407F1339"/>
    <w:multiLevelType w:val="hybridMultilevel"/>
    <w:tmpl w:val="271CE696"/>
    <w:lvl w:ilvl="0" w:tplc="4F9A1CFA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3">
    <w:nsid w:val="41AC2DAE"/>
    <w:multiLevelType w:val="hybridMultilevel"/>
    <w:tmpl w:val="6F8E152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CC1889"/>
    <w:multiLevelType w:val="hybridMultilevel"/>
    <w:tmpl w:val="D3448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71D8B"/>
    <w:multiLevelType w:val="hybridMultilevel"/>
    <w:tmpl w:val="9384CC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8DB0D7A"/>
    <w:multiLevelType w:val="hybridMultilevel"/>
    <w:tmpl w:val="4D424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DD4E35"/>
    <w:multiLevelType w:val="hybridMultilevel"/>
    <w:tmpl w:val="19C0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B2BBC"/>
    <w:multiLevelType w:val="multilevel"/>
    <w:tmpl w:val="FDE25276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9">
    <w:nsid w:val="664775F1"/>
    <w:multiLevelType w:val="multilevel"/>
    <w:tmpl w:val="EF6E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1F520D"/>
    <w:multiLevelType w:val="multilevel"/>
    <w:tmpl w:val="0D0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861481"/>
    <w:multiLevelType w:val="multilevel"/>
    <w:tmpl w:val="F382706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2">
    <w:nsid w:val="76D648FB"/>
    <w:multiLevelType w:val="hybridMultilevel"/>
    <w:tmpl w:val="7B4A51EA"/>
    <w:lvl w:ilvl="0" w:tplc="089E17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D90590"/>
    <w:multiLevelType w:val="multilevel"/>
    <w:tmpl w:val="1F9CE89E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4">
    <w:nsid w:val="7DE47923"/>
    <w:multiLevelType w:val="hybridMultilevel"/>
    <w:tmpl w:val="E0D4A7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19"/>
  </w:num>
  <w:num w:numId="5">
    <w:abstractNumId w:val="4"/>
  </w:num>
  <w:num w:numId="6">
    <w:abstractNumId w:val="12"/>
  </w:num>
  <w:num w:numId="7">
    <w:abstractNumId w:val="11"/>
  </w:num>
  <w:num w:numId="8">
    <w:abstractNumId w:val="21"/>
  </w:num>
  <w:num w:numId="9">
    <w:abstractNumId w:val="15"/>
  </w:num>
  <w:num w:numId="10">
    <w:abstractNumId w:val="9"/>
  </w:num>
  <w:num w:numId="11">
    <w:abstractNumId w:val="17"/>
  </w:num>
  <w:num w:numId="12">
    <w:abstractNumId w:val="18"/>
  </w:num>
  <w:num w:numId="13">
    <w:abstractNumId w:val="8"/>
  </w:num>
  <w:num w:numId="14">
    <w:abstractNumId w:val="23"/>
  </w:num>
  <w:num w:numId="15">
    <w:abstractNumId w:val="10"/>
  </w:num>
  <w:num w:numId="16">
    <w:abstractNumId w:val="3"/>
  </w:num>
  <w:num w:numId="17">
    <w:abstractNumId w:val="16"/>
  </w:num>
  <w:num w:numId="18">
    <w:abstractNumId w:val="24"/>
  </w:num>
  <w:num w:numId="19">
    <w:abstractNumId w:val="7"/>
  </w:num>
  <w:num w:numId="20">
    <w:abstractNumId w:val="14"/>
  </w:num>
  <w:num w:numId="21">
    <w:abstractNumId w:val="22"/>
  </w:num>
  <w:num w:numId="22">
    <w:abstractNumId w:val="13"/>
  </w:num>
  <w:num w:numId="23">
    <w:abstractNumId w:val="5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0EB0"/>
    <w:rsid w:val="00005462"/>
    <w:rsid w:val="00020E1A"/>
    <w:rsid w:val="00021A6C"/>
    <w:rsid w:val="000266C0"/>
    <w:rsid w:val="00026E8C"/>
    <w:rsid w:val="00027130"/>
    <w:rsid w:val="00040DE3"/>
    <w:rsid w:val="00046211"/>
    <w:rsid w:val="0005060C"/>
    <w:rsid w:val="000527E3"/>
    <w:rsid w:val="00055D29"/>
    <w:rsid w:val="00057576"/>
    <w:rsid w:val="00060AF9"/>
    <w:rsid w:val="00065866"/>
    <w:rsid w:val="00083742"/>
    <w:rsid w:val="00090FA7"/>
    <w:rsid w:val="000A3EEC"/>
    <w:rsid w:val="000D1B80"/>
    <w:rsid w:val="000F6A16"/>
    <w:rsid w:val="00105097"/>
    <w:rsid w:val="001111FB"/>
    <w:rsid w:val="00115A76"/>
    <w:rsid w:val="0011750C"/>
    <w:rsid w:val="00120661"/>
    <w:rsid w:val="001207E1"/>
    <w:rsid w:val="001250AD"/>
    <w:rsid w:val="0012678E"/>
    <w:rsid w:val="0012788E"/>
    <w:rsid w:val="00134E31"/>
    <w:rsid w:val="001350D2"/>
    <w:rsid w:val="00136F12"/>
    <w:rsid w:val="00145564"/>
    <w:rsid w:val="001541B3"/>
    <w:rsid w:val="00174414"/>
    <w:rsid w:val="00183E2E"/>
    <w:rsid w:val="00187F73"/>
    <w:rsid w:val="00190D07"/>
    <w:rsid w:val="001915E1"/>
    <w:rsid w:val="001928D8"/>
    <w:rsid w:val="00197C49"/>
    <w:rsid w:val="001A1897"/>
    <w:rsid w:val="001A4628"/>
    <w:rsid w:val="001D038A"/>
    <w:rsid w:val="001D26E0"/>
    <w:rsid w:val="001F1F17"/>
    <w:rsid w:val="001F357D"/>
    <w:rsid w:val="001F7336"/>
    <w:rsid w:val="00206822"/>
    <w:rsid w:val="00207D4B"/>
    <w:rsid w:val="00210206"/>
    <w:rsid w:val="00210A90"/>
    <w:rsid w:val="00214519"/>
    <w:rsid w:val="00214E93"/>
    <w:rsid w:val="00220E75"/>
    <w:rsid w:val="00226583"/>
    <w:rsid w:val="002300E3"/>
    <w:rsid w:val="00236161"/>
    <w:rsid w:val="00236640"/>
    <w:rsid w:val="00240A85"/>
    <w:rsid w:val="00240BB1"/>
    <w:rsid w:val="0024321C"/>
    <w:rsid w:val="00253443"/>
    <w:rsid w:val="002555EA"/>
    <w:rsid w:val="00261CCA"/>
    <w:rsid w:val="00262BDB"/>
    <w:rsid w:val="002633F7"/>
    <w:rsid w:val="002669B3"/>
    <w:rsid w:val="00275555"/>
    <w:rsid w:val="002761F5"/>
    <w:rsid w:val="002800EF"/>
    <w:rsid w:val="002816A9"/>
    <w:rsid w:val="00284515"/>
    <w:rsid w:val="002849CC"/>
    <w:rsid w:val="002966CD"/>
    <w:rsid w:val="00297B8D"/>
    <w:rsid w:val="002B0E5A"/>
    <w:rsid w:val="002B2B75"/>
    <w:rsid w:val="002B2F71"/>
    <w:rsid w:val="002C0CBD"/>
    <w:rsid w:val="002C4660"/>
    <w:rsid w:val="002D3308"/>
    <w:rsid w:val="002D50F4"/>
    <w:rsid w:val="002E26D8"/>
    <w:rsid w:val="002E4CB1"/>
    <w:rsid w:val="002F5786"/>
    <w:rsid w:val="002F75DE"/>
    <w:rsid w:val="003022E9"/>
    <w:rsid w:val="00305EA9"/>
    <w:rsid w:val="003071A9"/>
    <w:rsid w:val="0031471C"/>
    <w:rsid w:val="0033487B"/>
    <w:rsid w:val="00336EC0"/>
    <w:rsid w:val="00340F37"/>
    <w:rsid w:val="00347B68"/>
    <w:rsid w:val="00351335"/>
    <w:rsid w:val="003526B6"/>
    <w:rsid w:val="00355AE5"/>
    <w:rsid w:val="00370F72"/>
    <w:rsid w:val="00372B8D"/>
    <w:rsid w:val="00375292"/>
    <w:rsid w:val="00385A3F"/>
    <w:rsid w:val="003A110E"/>
    <w:rsid w:val="003A137C"/>
    <w:rsid w:val="003A2CBE"/>
    <w:rsid w:val="003A6FD8"/>
    <w:rsid w:val="003B1D72"/>
    <w:rsid w:val="003B5CB1"/>
    <w:rsid w:val="003C3138"/>
    <w:rsid w:val="003D3EC1"/>
    <w:rsid w:val="003F327F"/>
    <w:rsid w:val="003F50AB"/>
    <w:rsid w:val="003F5263"/>
    <w:rsid w:val="00401F14"/>
    <w:rsid w:val="00411A40"/>
    <w:rsid w:val="004174D9"/>
    <w:rsid w:val="0042178C"/>
    <w:rsid w:val="0043324E"/>
    <w:rsid w:val="00434046"/>
    <w:rsid w:val="0045178E"/>
    <w:rsid w:val="00462A10"/>
    <w:rsid w:val="004634B7"/>
    <w:rsid w:val="004669E5"/>
    <w:rsid w:val="00472A1D"/>
    <w:rsid w:val="00490477"/>
    <w:rsid w:val="00495D49"/>
    <w:rsid w:val="00496DB4"/>
    <w:rsid w:val="004A79BB"/>
    <w:rsid w:val="004B58D3"/>
    <w:rsid w:val="004B69C2"/>
    <w:rsid w:val="004C044A"/>
    <w:rsid w:val="004D32F5"/>
    <w:rsid w:val="004D4EE0"/>
    <w:rsid w:val="004F5D77"/>
    <w:rsid w:val="004F6EC5"/>
    <w:rsid w:val="00504667"/>
    <w:rsid w:val="00513EAB"/>
    <w:rsid w:val="00516A03"/>
    <w:rsid w:val="0053307C"/>
    <w:rsid w:val="00533774"/>
    <w:rsid w:val="00547BDA"/>
    <w:rsid w:val="0055332C"/>
    <w:rsid w:val="00556E62"/>
    <w:rsid w:val="0057191B"/>
    <w:rsid w:val="00577F5C"/>
    <w:rsid w:val="005839DD"/>
    <w:rsid w:val="0058451E"/>
    <w:rsid w:val="005A426C"/>
    <w:rsid w:val="005A668E"/>
    <w:rsid w:val="005A77F0"/>
    <w:rsid w:val="005B56F3"/>
    <w:rsid w:val="005B70F2"/>
    <w:rsid w:val="005C14AC"/>
    <w:rsid w:val="005D7524"/>
    <w:rsid w:val="005F38B9"/>
    <w:rsid w:val="0060040F"/>
    <w:rsid w:val="00600785"/>
    <w:rsid w:val="00601838"/>
    <w:rsid w:val="00607584"/>
    <w:rsid w:val="00610346"/>
    <w:rsid w:val="006144E3"/>
    <w:rsid w:val="006158DD"/>
    <w:rsid w:val="0062065A"/>
    <w:rsid w:val="00624BF0"/>
    <w:rsid w:val="00631003"/>
    <w:rsid w:val="006330E4"/>
    <w:rsid w:val="006343D8"/>
    <w:rsid w:val="00636A4B"/>
    <w:rsid w:val="0064035B"/>
    <w:rsid w:val="0064252E"/>
    <w:rsid w:val="00643EC5"/>
    <w:rsid w:val="00653817"/>
    <w:rsid w:val="00655712"/>
    <w:rsid w:val="006609BC"/>
    <w:rsid w:val="0066763B"/>
    <w:rsid w:val="006755E3"/>
    <w:rsid w:val="006913AB"/>
    <w:rsid w:val="00693D44"/>
    <w:rsid w:val="006B09D9"/>
    <w:rsid w:val="006B0DFF"/>
    <w:rsid w:val="006B118A"/>
    <w:rsid w:val="006C30B5"/>
    <w:rsid w:val="006C4D57"/>
    <w:rsid w:val="006D5BB3"/>
    <w:rsid w:val="006E4566"/>
    <w:rsid w:val="006F2A7E"/>
    <w:rsid w:val="00713102"/>
    <w:rsid w:val="00715673"/>
    <w:rsid w:val="00716B70"/>
    <w:rsid w:val="00720DCE"/>
    <w:rsid w:val="00724DFC"/>
    <w:rsid w:val="0072634C"/>
    <w:rsid w:val="00734B36"/>
    <w:rsid w:val="007359B8"/>
    <w:rsid w:val="0074086B"/>
    <w:rsid w:val="00741BF7"/>
    <w:rsid w:val="007453A3"/>
    <w:rsid w:val="00750364"/>
    <w:rsid w:val="00757B22"/>
    <w:rsid w:val="00757F97"/>
    <w:rsid w:val="007602F2"/>
    <w:rsid w:val="007665DE"/>
    <w:rsid w:val="0077552B"/>
    <w:rsid w:val="00780FE0"/>
    <w:rsid w:val="007837C8"/>
    <w:rsid w:val="00794646"/>
    <w:rsid w:val="007B0811"/>
    <w:rsid w:val="007B0D73"/>
    <w:rsid w:val="007B268E"/>
    <w:rsid w:val="007B55A6"/>
    <w:rsid w:val="007B70E4"/>
    <w:rsid w:val="007D23F1"/>
    <w:rsid w:val="007D6A87"/>
    <w:rsid w:val="007D76FA"/>
    <w:rsid w:val="007D7F4C"/>
    <w:rsid w:val="007F3D7D"/>
    <w:rsid w:val="007F7167"/>
    <w:rsid w:val="008117AE"/>
    <w:rsid w:val="008126A6"/>
    <w:rsid w:val="008165A9"/>
    <w:rsid w:val="00825489"/>
    <w:rsid w:val="00835875"/>
    <w:rsid w:val="00854034"/>
    <w:rsid w:val="008618FD"/>
    <w:rsid w:val="008723D0"/>
    <w:rsid w:val="008726D1"/>
    <w:rsid w:val="008759E5"/>
    <w:rsid w:val="0088145D"/>
    <w:rsid w:val="00892EFB"/>
    <w:rsid w:val="0089396B"/>
    <w:rsid w:val="008B2996"/>
    <w:rsid w:val="008C0C98"/>
    <w:rsid w:val="008C4F93"/>
    <w:rsid w:val="008C52B1"/>
    <w:rsid w:val="008C6C22"/>
    <w:rsid w:val="008F1F10"/>
    <w:rsid w:val="0090194E"/>
    <w:rsid w:val="00901F9A"/>
    <w:rsid w:val="00902B1B"/>
    <w:rsid w:val="00911E77"/>
    <w:rsid w:val="00912E41"/>
    <w:rsid w:val="00915445"/>
    <w:rsid w:val="0092047A"/>
    <w:rsid w:val="00934969"/>
    <w:rsid w:val="009363CF"/>
    <w:rsid w:val="0094233D"/>
    <w:rsid w:val="00951C55"/>
    <w:rsid w:val="00966237"/>
    <w:rsid w:val="009735F8"/>
    <w:rsid w:val="00980074"/>
    <w:rsid w:val="00984CE4"/>
    <w:rsid w:val="0099139F"/>
    <w:rsid w:val="00995EA5"/>
    <w:rsid w:val="009A019A"/>
    <w:rsid w:val="009A762F"/>
    <w:rsid w:val="009D2375"/>
    <w:rsid w:val="009D3473"/>
    <w:rsid w:val="009D7A89"/>
    <w:rsid w:val="009E1531"/>
    <w:rsid w:val="009E460C"/>
    <w:rsid w:val="009E4A08"/>
    <w:rsid w:val="009E6112"/>
    <w:rsid w:val="009F0460"/>
    <w:rsid w:val="009F0822"/>
    <w:rsid w:val="009F3636"/>
    <w:rsid w:val="009F3F35"/>
    <w:rsid w:val="00A048D6"/>
    <w:rsid w:val="00A12F91"/>
    <w:rsid w:val="00A130DD"/>
    <w:rsid w:val="00A22E99"/>
    <w:rsid w:val="00A425BF"/>
    <w:rsid w:val="00A46BF8"/>
    <w:rsid w:val="00A50F39"/>
    <w:rsid w:val="00A51116"/>
    <w:rsid w:val="00A63BDE"/>
    <w:rsid w:val="00A72085"/>
    <w:rsid w:val="00A75B6E"/>
    <w:rsid w:val="00A77527"/>
    <w:rsid w:val="00A8298D"/>
    <w:rsid w:val="00A83E34"/>
    <w:rsid w:val="00AB6E01"/>
    <w:rsid w:val="00AE34BA"/>
    <w:rsid w:val="00AE490A"/>
    <w:rsid w:val="00AE671F"/>
    <w:rsid w:val="00AF7582"/>
    <w:rsid w:val="00B111F5"/>
    <w:rsid w:val="00B2692A"/>
    <w:rsid w:val="00B32997"/>
    <w:rsid w:val="00B34A9A"/>
    <w:rsid w:val="00B40C60"/>
    <w:rsid w:val="00B4258B"/>
    <w:rsid w:val="00B50CD6"/>
    <w:rsid w:val="00B6251C"/>
    <w:rsid w:val="00B75C4A"/>
    <w:rsid w:val="00B95743"/>
    <w:rsid w:val="00B97437"/>
    <w:rsid w:val="00B9767A"/>
    <w:rsid w:val="00BC1653"/>
    <w:rsid w:val="00BC627C"/>
    <w:rsid w:val="00BD0664"/>
    <w:rsid w:val="00BE4B81"/>
    <w:rsid w:val="00BF13B9"/>
    <w:rsid w:val="00C000B8"/>
    <w:rsid w:val="00C10416"/>
    <w:rsid w:val="00C15F8B"/>
    <w:rsid w:val="00C20B2A"/>
    <w:rsid w:val="00C20BF7"/>
    <w:rsid w:val="00C22182"/>
    <w:rsid w:val="00C24FEA"/>
    <w:rsid w:val="00C45466"/>
    <w:rsid w:val="00C60CE4"/>
    <w:rsid w:val="00C701E2"/>
    <w:rsid w:val="00C75A40"/>
    <w:rsid w:val="00C852C9"/>
    <w:rsid w:val="00C91244"/>
    <w:rsid w:val="00C9479A"/>
    <w:rsid w:val="00CA1C14"/>
    <w:rsid w:val="00CA28A3"/>
    <w:rsid w:val="00CC7C2D"/>
    <w:rsid w:val="00CD4B29"/>
    <w:rsid w:val="00CE6963"/>
    <w:rsid w:val="00CF6E7C"/>
    <w:rsid w:val="00D14422"/>
    <w:rsid w:val="00D16E94"/>
    <w:rsid w:val="00D277D4"/>
    <w:rsid w:val="00D32872"/>
    <w:rsid w:val="00D37284"/>
    <w:rsid w:val="00D37543"/>
    <w:rsid w:val="00D437B3"/>
    <w:rsid w:val="00D47DA7"/>
    <w:rsid w:val="00D55ABE"/>
    <w:rsid w:val="00D72269"/>
    <w:rsid w:val="00D85A71"/>
    <w:rsid w:val="00D946FA"/>
    <w:rsid w:val="00D95BC8"/>
    <w:rsid w:val="00DB476B"/>
    <w:rsid w:val="00DC017E"/>
    <w:rsid w:val="00DC08BA"/>
    <w:rsid w:val="00DC1221"/>
    <w:rsid w:val="00DE5354"/>
    <w:rsid w:val="00DF0EB0"/>
    <w:rsid w:val="00DF60C7"/>
    <w:rsid w:val="00E011F2"/>
    <w:rsid w:val="00E04A3C"/>
    <w:rsid w:val="00E0706F"/>
    <w:rsid w:val="00E07996"/>
    <w:rsid w:val="00E07C55"/>
    <w:rsid w:val="00E13E09"/>
    <w:rsid w:val="00E20B0C"/>
    <w:rsid w:val="00E425FF"/>
    <w:rsid w:val="00E453B3"/>
    <w:rsid w:val="00E53B8B"/>
    <w:rsid w:val="00E60A8B"/>
    <w:rsid w:val="00E666BE"/>
    <w:rsid w:val="00E67841"/>
    <w:rsid w:val="00E72F51"/>
    <w:rsid w:val="00E73D50"/>
    <w:rsid w:val="00E757FF"/>
    <w:rsid w:val="00E86A96"/>
    <w:rsid w:val="00E87AEB"/>
    <w:rsid w:val="00E93F31"/>
    <w:rsid w:val="00EA07CD"/>
    <w:rsid w:val="00EA18BC"/>
    <w:rsid w:val="00EA1D80"/>
    <w:rsid w:val="00EA39FA"/>
    <w:rsid w:val="00EA4B44"/>
    <w:rsid w:val="00EB2D2D"/>
    <w:rsid w:val="00EC18F0"/>
    <w:rsid w:val="00EC5CEE"/>
    <w:rsid w:val="00ED0148"/>
    <w:rsid w:val="00ED4CD2"/>
    <w:rsid w:val="00EE7BF1"/>
    <w:rsid w:val="00F02477"/>
    <w:rsid w:val="00F132C7"/>
    <w:rsid w:val="00F14A69"/>
    <w:rsid w:val="00F32C1D"/>
    <w:rsid w:val="00F403DF"/>
    <w:rsid w:val="00F4072F"/>
    <w:rsid w:val="00F419EE"/>
    <w:rsid w:val="00F613EE"/>
    <w:rsid w:val="00F651C2"/>
    <w:rsid w:val="00F71A10"/>
    <w:rsid w:val="00F7345C"/>
    <w:rsid w:val="00F83FD8"/>
    <w:rsid w:val="00F93374"/>
    <w:rsid w:val="00FA4760"/>
    <w:rsid w:val="00FB7755"/>
    <w:rsid w:val="00FB7FC2"/>
    <w:rsid w:val="00FC1DD3"/>
    <w:rsid w:val="00FC4016"/>
    <w:rsid w:val="00FC4EBA"/>
    <w:rsid w:val="00F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EB0"/>
    <w:pPr>
      <w:widowControl w:val="0"/>
      <w:suppressAutoHyphens/>
    </w:pPr>
    <w:rPr>
      <w:rFonts w:ascii="Times New Roman" w:hAnsi="Times New Roman" w:cs="Times New Roman"/>
      <w:kern w:val="2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DF0EB0"/>
    <w:rPr>
      <w:rFonts w:cs="Times New Roman"/>
      <w:color w:val="0000FF"/>
      <w:u w:val="single"/>
    </w:rPr>
  </w:style>
  <w:style w:type="paragraph" w:customStyle="1" w:styleId="1">
    <w:name w:val="Цитата1"/>
    <w:basedOn w:val="a"/>
    <w:uiPriority w:val="99"/>
    <w:rsid w:val="00DF0EB0"/>
    <w:pPr>
      <w:widowControl/>
      <w:ind w:left="851" w:right="-766"/>
    </w:pPr>
    <w:rPr>
      <w:kern w:val="0"/>
      <w:szCs w:val="20"/>
      <w:lang w:eastAsia="ar-SA"/>
    </w:rPr>
  </w:style>
  <w:style w:type="character" w:customStyle="1" w:styleId="apple-style-span">
    <w:name w:val="apple-style-span"/>
    <w:uiPriority w:val="99"/>
    <w:rsid w:val="00046211"/>
    <w:rPr>
      <w:rFonts w:cs="Times New Roman"/>
    </w:rPr>
  </w:style>
  <w:style w:type="character" w:customStyle="1" w:styleId="apple-converted-space">
    <w:name w:val="apple-converted-space"/>
    <w:rsid w:val="00046211"/>
    <w:rPr>
      <w:rFonts w:cs="Times New Roman"/>
    </w:rPr>
  </w:style>
  <w:style w:type="paragraph" w:styleId="a4">
    <w:name w:val="Normal (Web)"/>
    <w:basedOn w:val="a"/>
    <w:uiPriority w:val="99"/>
    <w:semiHidden/>
    <w:rsid w:val="004634B7"/>
    <w:pPr>
      <w:widowControl/>
      <w:suppressAutoHyphens w:val="0"/>
      <w:spacing w:before="100" w:beforeAutospacing="1" w:after="100" w:afterAutospacing="1"/>
    </w:pPr>
    <w:rPr>
      <w:kern w:val="0"/>
      <w:lang w:eastAsia="ru-RU"/>
    </w:rPr>
  </w:style>
  <w:style w:type="character" w:styleId="a5">
    <w:name w:val="Strong"/>
    <w:uiPriority w:val="99"/>
    <w:qFormat/>
    <w:rsid w:val="00226583"/>
    <w:rPr>
      <w:rFonts w:cs="Times New Roman"/>
      <w:b/>
      <w:bCs/>
    </w:rPr>
  </w:style>
  <w:style w:type="paragraph" w:styleId="a6">
    <w:name w:val="Balloon Text"/>
    <w:basedOn w:val="a"/>
    <w:link w:val="a7"/>
    <w:uiPriority w:val="99"/>
    <w:semiHidden/>
    <w:rsid w:val="0094233D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94233D"/>
    <w:rPr>
      <w:rFonts w:ascii="Tahoma" w:hAnsi="Tahoma" w:cs="Tahoma"/>
      <w:kern w:val="2"/>
      <w:sz w:val="16"/>
      <w:szCs w:val="16"/>
    </w:rPr>
  </w:style>
  <w:style w:type="table" w:styleId="a8">
    <w:name w:val="Table Grid"/>
    <w:basedOn w:val="a1"/>
    <w:uiPriority w:val="59"/>
    <w:rsid w:val="001111FB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111FB"/>
    <w:pPr>
      <w:ind w:left="720"/>
      <w:contextualSpacing/>
    </w:pPr>
  </w:style>
  <w:style w:type="table" w:customStyle="1" w:styleId="10">
    <w:name w:val="Сетка таблицы1"/>
    <w:basedOn w:val="a1"/>
    <w:next w:val="a8"/>
    <w:uiPriority w:val="59"/>
    <w:rsid w:val="00E0706F"/>
    <w:rPr>
      <w:rFonts w:cs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igorange">
    <w:name w:val="bigorange"/>
    <w:basedOn w:val="a0"/>
    <w:rsid w:val="0005060C"/>
  </w:style>
  <w:style w:type="character" w:customStyle="1" w:styleId="news">
    <w:name w:val="news"/>
    <w:basedOn w:val="a0"/>
    <w:rsid w:val="0005060C"/>
  </w:style>
  <w:style w:type="character" w:customStyle="1" w:styleId="header-user-name">
    <w:name w:val="header-user-name"/>
    <w:rsid w:val="00FA4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user</dc:creator>
  <cp:lastModifiedBy>1</cp:lastModifiedBy>
  <cp:revision>6</cp:revision>
  <cp:lastPrinted>2016-05-19T07:43:00Z</cp:lastPrinted>
  <dcterms:created xsi:type="dcterms:W3CDTF">2016-05-18T10:14:00Z</dcterms:created>
  <dcterms:modified xsi:type="dcterms:W3CDTF">2016-06-16T07:46:00Z</dcterms:modified>
</cp:coreProperties>
</file>