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AB01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27543E4D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65E6C9E4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61DC1953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53C47BC3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33CCD649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54457E51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090BD46D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25E11BC3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47F2CA3A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4844EA5D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16DFBCB7" w14:textId="77777777" w:rsidR="00E84795" w:rsidRDefault="00E84795" w:rsidP="00E8479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Jegyzőkönyv</w:t>
      </w:r>
    </w:p>
    <w:p w14:paraId="20578489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58843D41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642EDD5F" w14:textId="77777777" w:rsidR="00E84795" w:rsidRDefault="00E84795" w:rsidP="00E847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Biztonság és védelem az informatikában c. tárgy</w:t>
      </w:r>
    </w:p>
    <w:p w14:paraId="74EF81E4" w14:textId="77777777" w:rsidR="00E84795" w:rsidRDefault="00E84795" w:rsidP="00E847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56F5C0" w14:textId="4B27AFDF" w:rsidR="00E84795" w:rsidRDefault="00F06C03" w:rsidP="00E847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E84795">
        <w:rPr>
          <w:rFonts w:ascii="Times New Roman" w:hAnsi="Times New Roman" w:cs="Times New Roman"/>
          <w:sz w:val="32"/>
          <w:szCs w:val="32"/>
        </w:rPr>
        <w:t>. feladat</w:t>
      </w:r>
    </w:p>
    <w:p w14:paraId="5A1E8C35" w14:textId="77777777" w:rsidR="00E84795" w:rsidRDefault="00E84795" w:rsidP="00E84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5B5B4" w14:textId="77777777" w:rsidR="00E84795" w:rsidRDefault="00E84795" w:rsidP="00E84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89C2C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759C1F65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016D569D" w14:textId="77777777" w:rsidR="00E84795" w:rsidRDefault="00E84795" w:rsidP="00E84795">
      <w:pPr>
        <w:rPr>
          <w:rFonts w:ascii="Times New Roman" w:hAnsi="Times New Roman" w:cs="Times New Roman"/>
        </w:rPr>
      </w:pPr>
    </w:p>
    <w:p w14:paraId="5AA06E52" w14:textId="77777777" w:rsidR="00E84795" w:rsidRDefault="00E84795" w:rsidP="00E84795">
      <w:pPr>
        <w:rPr>
          <w:rFonts w:ascii="Times New Roman" w:hAnsi="Times New Roman" w:cs="Times New Roman"/>
          <w:sz w:val="28"/>
          <w:szCs w:val="28"/>
        </w:rPr>
      </w:pPr>
    </w:p>
    <w:p w14:paraId="57B51CDA" w14:textId="77777777" w:rsidR="00E84795" w:rsidRDefault="00E84795" w:rsidP="00E84795">
      <w:pPr>
        <w:rPr>
          <w:rFonts w:ascii="Times New Roman" w:hAnsi="Times New Roman" w:cs="Times New Roman"/>
          <w:sz w:val="28"/>
          <w:szCs w:val="28"/>
        </w:rPr>
      </w:pPr>
    </w:p>
    <w:p w14:paraId="5A20AD10" w14:textId="77777777" w:rsidR="00E84795" w:rsidRDefault="00E84795" w:rsidP="00E84795">
      <w:pPr>
        <w:rPr>
          <w:rFonts w:ascii="Times New Roman" w:hAnsi="Times New Roman" w:cs="Times New Roman"/>
          <w:sz w:val="28"/>
          <w:szCs w:val="28"/>
        </w:rPr>
      </w:pPr>
    </w:p>
    <w:p w14:paraId="329C1ECC" w14:textId="77777777" w:rsidR="00E84795" w:rsidRDefault="00E84795" w:rsidP="00E847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Készítette:</w:t>
      </w:r>
    </w:p>
    <w:p w14:paraId="2A5645BD" w14:textId="77777777" w:rsidR="00E84795" w:rsidRDefault="00E84795" w:rsidP="00E847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Csomor Bence, TVIK4I</w:t>
      </w:r>
    </w:p>
    <w:p w14:paraId="4ABE1E07" w14:textId="2741FF3E" w:rsidR="00E84795" w:rsidRDefault="00E84795" w:rsidP="00E847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2021.0</w:t>
      </w:r>
      <w:r w:rsidR="00F06C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F06C03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.</w:t>
      </w:r>
    </w:p>
    <w:p w14:paraId="79E3B1C8" w14:textId="52067082" w:rsidR="009B51F5" w:rsidRPr="00C9288A" w:rsidRDefault="009B51F5" w:rsidP="00EE2341">
      <w:pPr>
        <w:spacing w:after="24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88A">
        <w:rPr>
          <w:rFonts w:ascii="Times New Roman" w:hAnsi="Times New Roman" w:cs="Times New Roman"/>
          <w:b/>
          <w:bCs/>
          <w:sz w:val="32"/>
          <w:szCs w:val="32"/>
        </w:rPr>
        <w:lastRenderedPageBreak/>
        <w:t>Tartalomszűrő tűzfalak</w:t>
      </w:r>
    </w:p>
    <w:p w14:paraId="34273C09" w14:textId="5A2D9067" w:rsidR="009B51F5" w:rsidRDefault="009B51F5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3CFCD819" w14:textId="29BB81F6" w:rsidR="00E84795" w:rsidRPr="003C4084" w:rsidRDefault="00EE2341" w:rsidP="00EE2341">
      <w:pPr>
        <w:spacing w:after="24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341">
        <w:rPr>
          <w:noProof/>
        </w:rPr>
        <w:drawing>
          <wp:anchor distT="0" distB="0" distL="114300" distR="114300" simplePos="0" relativeHeight="251658240" behindDoc="1" locked="0" layoutInCell="1" allowOverlap="1" wp14:anchorId="3093A830" wp14:editId="626F2B2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575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56" y="21368"/>
                <wp:lineTo x="21456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795" w:rsidRPr="003C4084">
        <w:rPr>
          <w:rFonts w:ascii="Times New Roman" w:hAnsi="Times New Roman" w:cs="Times New Roman"/>
          <w:sz w:val="28"/>
          <w:szCs w:val="28"/>
        </w:rPr>
        <w:t xml:space="preserve">A tűzfal (angolul </w:t>
      </w:r>
      <w:proofErr w:type="spellStart"/>
      <w:r w:rsidR="00E84795" w:rsidRPr="003C4084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="00E84795" w:rsidRPr="003C4084">
        <w:rPr>
          <w:rFonts w:ascii="Times New Roman" w:hAnsi="Times New Roman" w:cs="Times New Roman"/>
          <w:sz w:val="28"/>
          <w:szCs w:val="28"/>
        </w:rPr>
        <w:t>) célja a számítástechnikában annak biztosítása, hogy a hálózaton keresztül egy adott számítógépbe ne történhessen illetéktelen behatolás. Szoftver- és hardverkomponensekből áll. Hardverkomponensei olyan hálózatfelosztó eszközök, mint a router vagy a proxy. A szoftverkomponensek ezeknek az alkalmazási rendszerei tűzfal szoftverekkel, beleértve ezek csomag- vagy proxyszűrőit is. A tűzfalak általában folyamatosan jegyzik a forgalom bizonyos adatait, a bejelentkező gépek és felhasználók azonosítóit, a rendkívüli és kétes eseményeket, továbbá riasztásokat is adhatnak.</w:t>
      </w:r>
    </w:p>
    <w:p w14:paraId="1C3545E0" w14:textId="4CC3E4B7" w:rsidR="00E84795" w:rsidRPr="003C4084" w:rsidRDefault="00E84795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3C4084">
        <w:rPr>
          <w:rFonts w:ascii="Times New Roman" w:hAnsi="Times New Roman" w:cs="Times New Roman"/>
          <w:sz w:val="28"/>
          <w:szCs w:val="28"/>
        </w:rPr>
        <w:t>A számítástechnika során a tűzfal olyan hálózati biztonsági rendszer, amely felügyeli és szabályozza a bejövő és kimenő hálózati forgalmat előre meghatározott biztonsági szabályok alapján.</w:t>
      </w:r>
    </w:p>
    <w:p w14:paraId="13B3B896" w14:textId="1E714AA2" w:rsidR="00EE2341" w:rsidRDefault="00E84795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3C4084">
        <w:rPr>
          <w:rFonts w:ascii="Times New Roman" w:hAnsi="Times New Roman" w:cs="Times New Roman"/>
          <w:sz w:val="28"/>
          <w:szCs w:val="28"/>
        </w:rPr>
        <w:t>A tűzfal jellemzően akadályt képez egy megbízható belső hálózat és egy bizonytalan külső hálózat között.</w:t>
      </w:r>
    </w:p>
    <w:p w14:paraId="7B48F6EC" w14:textId="77777777" w:rsidR="00EE2341" w:rsidRPr="00EE2341" w:rsidRDefault="00EE2341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064ABF5F" w14:textId="5158E12A" w:rsidR="00C9288A" w:rsidRPr="00EE2341" w:rsidRDefault="002124F9" w:rsidP="00EE2341">
      <w:pPr>
        <w:spacing w:after="240"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4F9">
        <w:rPr>
          <w:noProof/>
        </w:rPr>
        <w:drawing>
          <wp:anchor distT="0" distB="0" distL="114300" distR="114300" simplePos="0" relativeHeight="251659264" behindDoc="1" locked="0" layoutInCell="1" allowOverlap="1" wp14:anchorId="32CE57C7" wp14:editId="59C2E205">
            <wp:simplePos x="0" y="0"/>
            <wp:positionH relativeFrom="margin">
              <wp:align>right</wp:align>
            </wp:positionH>
            <wp:positionV relativeFrom="paragraph">
              <wp:posOffset>11320</wp:posOffset>
            </wp:positionV>
            <wp:extent cx="375285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90" y="21496"/>
                <wp:lineTo x="2149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291" w:rsidRPr="00EE2341">
        <w:rPr>
          <w:rFonts w:ascii="Times New Roman" w:hAnsi="Times New Roman" w:cs="Times New Roman"/>
          <w:b/>
          <w:bCs/>
          <w:sz w:val="28"/>
          <w:szCs w:val="28"/>
          <w:u w:val="single"/>
        </w:rPr>
        <w:t>Tűzfalak fajtái:</w:t>
      </w:r>
    </w:p>
    <w:p w14:paraId="54223784" w14:textId="462B6AA4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Csomagszűrés</w:t>
      </w:r>
    </w:p>
    <w:p w14:paraId="42254365" w14:textId="47BA4E41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Állapot szerinti szűrés</w:t>
      </w:r>
    </w:p>
    <w:p w14:paraId="7FA55A40" w14:textId="5E88C0D0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Alkalmazásszintű tűzfal</w:t>
      </w:r>
    </w:p>
    <w:p w14:paraId="1D866803" w14:textId="45E99917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Proxyk</w:t>
      </w:r>
      <w:r w:rsidR="002124F9" w:rsidRPr="002124F9">
        <w:rPr>
          <w:noProof/>
        </w:rPr>
        <w:t xml:space="preserve"> </w:t>
      </w:r>
    </w:p>
    <w:p w14:paraId="3D96A696" w14:textId="502C018E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Tartalomszűrés</w:t>
      </w:r>
    </w:p>
    <w:p w14:paraId="4BD0BB86" w14:textId="773607CB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Behatolásfelismerő és -megelőző rendszerek</w:t>
      </w:r>
    </w:p>
    <w:p w14:paraId="66A3AD70" w14:textId="4A2517C6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Hálózati címfordítás</w:t>
      </w:r>
    </w:p>
    <w:p w14:paraId="20C73BE2" w14:textId="62F2B187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lastRenderedPageBreak/>
        <w:t xml:space="preserve">Internet </w:t>
      </w:r>
      <w:proofErr w:type="spellStart"/>
      <w:r w:rsidRPr="00EE2341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EE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341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EE2341">
        <w:rPr>
          <w:rFonts w:ascii="Times New Roman" w:hAnsi="Times New Roman" w:cs="Times New Roman"/>
          <w:sz w:val="28"/>
          <w:szCs w:val="28"/>
        </w:rPr>
        <w:t xml:space="preserve"> (ICF)</w:t>
      </w:r>
    </w:p>
    <w:p w14:paraId="3A94F73C" w14:textId="15C1BD33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Átjáró (</w:t>
      </w:r>
      <w:proofErr w:type="spellStart"/>
      <w:r w:rsidRPr="00EE2341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EE2341">
        <w:rPr>
          <w:rFonts w:ascii="Times New Roman" w:hAnsi="Times New Roman" w:cs="Times New Roman"/>
          <w:sz w:val="28"/>
          <w:szCs w:val="28"/>
        </w:rPr>
        <w:t>)</w:t>
      </w:r>
    </w:p>
    <w:p w14:paraId="5D1C2CA1" w14:textId="7B4E16EA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Demilitarizált zóna (DMZ)</w:t>
      </w:r>
    </w:p>
    <w:p w14:paraId="665FA05D" w14:textId="79B3D141" w:rsidR="00BD729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Intranet</w:t>
      </w:r>
    </w:p>
    <w:p w14:paraId="2F347792" w14:textId="2C72CBDE" w:rsidR="000800D1" w:rsidRPr="00EE2341" w:rsidRDefault="00BD7291" w:rsidP="00EE2341">
      <w:pPr>
        <w:pStyle w:val="Listaszerbekezds"/>
        <w:numPr>
          <w:ilvl w:val="0"/>
          <w:numId w:val="2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E2341">
        <w:rPr>
          <w:rFonts w:ascii="Times New Roman" w:hAnsi="Times New Roman" w:cs="Times New Roman"/>
          <w:sz w:val="28"/>
          <w:szCs w:val="28"/>
        </w:rPr>
        <w:t>Port szűrés, port kezelés</w:t>
      </w:r>
    </w:p>
    <w:p w14:paraId="33F8C476" w14:textId="2ED05A5E" w:rsidR="000800D1" w:rsidRDefault="000800D1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30BA3A53" w14:textId="67C9AC14" w:rsidR="000800D1" w:rsidRPr="00BB3DDD" w:rsidRDefault="000800D1" w:rsidP="00EE2341">
      <w:pPr>
        <w:spacing w:after="240"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3DDD">
        <w:rPr>
          <w:rFonts w:ascii="Times New Roman" w:hAnsi="Times New Roman" w:cs="Times New Roman"/>
          <w:b/>
          <w:bCs/>
          <w:sz w:val="28"/>
          <w:szCs w:val="28"/>
          <w:u w:val="single"/>
        </w:rPr>
        <w:t>A tartalomszűrő tűzfalak szerepe:</w:t>
      </w:r>
    </w:p>
    <w:p w14:paraId="6A05D9AC" w14:textId="29ED9674" w:rsidR="000800D1" w:rsidRDefault="000800D1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0800D1">
        <w:rPr>
          <w:rFonts w:ascii="Times New Roman" w:hAnsi="Times New Roman" w:cs="Times New Roman"/>
          <w:sz w:val="28"/>
          <w:szCs w:val="28"/>
        </w:rPr>
        <w:t>Egy tűzfal a tartalomszűrő használatával egy kapcsolat hasznos adatait kiértékelni, ill. az áthaladó adatokat ellenőrizni tudja.</w:t>
      </w:r>
    </w:p>
    <w:p w14:paraId="1AB1BA5B" w14:textId="53508684" w:rsidR="00BF1592" w:rsidRDefault="00BF1592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18B7FB19" w14:textId="3428024C" w:rsidR="00BF1592" w:rsidRPr="00BB3DDD" w:rsidRDefault="00BF1592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B3DDD">
        <w:rPr>
          <w:rFonts w:ascii="Times New Roman" w:hAnsi="Times New Roman" w:cs="Times New Roman"/>
          <w:sz w:val="28"/>
          <w:szCs w:val="28"/>
          <w:u w:val="single"/>
        </w:rPr>
        <w:t>Jellegzetes példái:</w:t>
      </w:r>
    </w:p>
    <w:p w14:paraId="6528A501" w14:textId="77777777" w:rsidR="00BF1592" w:rsidRPr="00BF1592" w:rsidRDefault="00BF1592" w:rsidP="00EE2341">
      <w:pPr>
        <w:pStyle w:val="Listaszerbekezds"/>
        <w:numPr>
          <w:ilvl w:val="0"/>
          <w:numId w:val="1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BF1592">
        <w:rPr>
          <w:rFonts w:ascii="Times New Roman" w:hAnsi="Times New Roman" w:cs="Times New Roman"/>
          <w:sz w:val="28"/>
          <w:szCs w:val="28"/>
        </w:rPr>
        <w:t>az URL-szűrés és a vírusfigyelés. Mindkét feladathoz többnyire kiegészítő programokra (URL-szűrőre, víruskeresőre) van szükség, a tűzfalak általában nem tartalmazzák ezeket a lehetőségeket</w:t>
      </w:r>
    </w:p>
    <w:p w14:paraId="634EF6AC" w14:textId="77777777" w:rsidR="00BF1592" w:rsidRPr="00BF1592" w:rsidRDefault="00BF1592" w:rsidP="00EE2341">
      <w:pPr>
        <w:pStyle w:val="Listaszerbekezds"/>
        <w:numPr>
          <w:ilvl w:val="0"/>
          <w:numId w:val="1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BF1592">
        <w:rPr>
          <w:rFonts w:ascii="Times New Roman" w:hAnsi="Times New Roman" w:cs="Times New Roman"/>
          <w:sz w:val="28"/>
          <w:szCs w:val="28"/>
        </w:rPr>
        <w:t>a lekért weboldalakról az ActiveX és/vagy JavaScript kiszűrése</w:t>
      </w:r>
    </w:p>
    <w:p w14:paraId="675A001F" w14:textId="77777777" w:rsidR="00BF1592" w:rsidRPr="00BF1592" w:rsidRDefault="00BF1592" w:rsidP="00EE2341">
      <w:pPr>
        <w:pStyle w:val="Listaszerbekezds"/>
        <w:numPr>
          <w:ilvl w:val="0"/>
          <w:numId w:val="1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BF1592">
        <w:rPr>
          <w:rFonts w:ascii="Times New Roman" w:hAnsi="Times New Roman" w:cs="Times New Roman"/>
          <w:sz w:val="28"/>
          <w:szCs w:val="28"/>
        </w:rPr>
        <w:t>bizalmas céginformációk kiszűrése (például: Mérleg-adatok)</w:t>
      </w:r>
    </w:p>
    <w:p w14:paraId="02C384B9" w14:textId="77777777" w:rsidR="00BF1592" w:rsidRPr="00BF1592" w:rsidRDefault="00BF1592" w:rsidP="00EE2341">
      <w:pPr>
        <w:pStyle w:val="Listaszerbekezds"/>
        <w:numPr>
          <w:ilvl w:val="0"/>
          <w:numId w:val="1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BF1592">
        <w:rPr>
          <w:rFonts w:ascii="Times New Roman" w:hAnsi="Times New Roman" w:cs="Times New Roman"/>
          <w:sz w:val="28"/>
          <w:szCs w:val="28"/>
        </w:rPr>
        <w:t>kulcsszavak alapján nem kívánt weboldalak zárolása</w:t>
      </w:r>
    </w:p>
    <w:p w14:paraId="53455676" w14:textId="700B3AFA" w:rsidR="00BF1592" w:rsidRDefault="00BF1592" w:rsidP="00EE2341">
      <w:pPr>
        <w:pStyle w:val="Listaszerbekezds"/>
        <w:numPr>
          <w:ilvl w:val="0"/>
          <w:numId w:val="1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BF1592">
        <w:rPr>
          <w:rFonts w:ascii="Times New Roman" w:hAnsi="Times New Roman" w:cs="Times New Roman"/>
          <w:sz w:val="28"/>
          <w:szCs w:val="28"/>
        </w:rPr>
        <w:t>nem kívánt alkalmazás-protokollok (például: film megosztás) blokkolása</w:t>
      </w:r>
    </w:p>
    <w:p w14:paraId="79E27F81" w14:textId="51F0874C" w:rsidR="00EE2341" w:rsidRPr="007351D6" w:rsidRDefault="00F53F61" w:rsidP="00EE2341">
      <w:pPr>
        <w:spacing w:after="240"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51D6">
        <w:rPr>
          <w:rFonts w:ascii="Times New Roman" w:hAnsi="Times New Roman" w:cs="Times New Roman"/>
          <w:b/>
          <w:bCs/>
          <w:sz w:val="28"/>
          <w:szCs w:val="28"/>
          <w:u w:val="single"/>
        </w:rPr>
        <w:t>E-mail szűrő tűzfalak:</w:t>
      </w:r>
    </w:p>
    <w:p w14:paraId="3918E288" w14:textId="31DE56D5" w:rsidR="00BF1592" w:rsidRDefault="0057543E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 azaz Spam szűrő tűzfalak elengedhetetlenek manapság, a sok reklámok és kéretlen értesítések és üzenetek világában.</w:t>
      </w:r>
      <w:r w:rsidR="00B5566A">
        <w:rPr>
          <w:rFonts w:ascii="Times New Roman" w:hAnsi="Times New Roman" w:cs="Times New Roman"/>
          <w:sz w:val="28"/>
          <w:szCs w:val="28"/>
        </w:rPr>
        <w:t xml:space="preserve"> Ezek szűrésére is van pár hasznos alkalmazás</w:t>
      </w:r>
      <w:r w:rsidR="007351D6">
        <w:rPr>
          <w:rFonts w:ascii="Times New Roman" w:hAnsi="Times New Roman" w:cs="Times New Roman"/>
          <w:sz w:val="28"/>
          <w:szCs w:val="28"/>
        </w:rPr>
        <w:t>,</w:t>
      </w:r>
      <w:r w:rsidR="00B5566A">
        <w:rPr>
          <w:rFonts w:ascii="Times New Roman" w:hAnsi="Times New Roman" w:cs="Times New Roman"/>
          <w:sz w:val="28"/>
          <w:szCs w:val="28"/>
        </w:rPr>
        <w:t xml:space="preserve"> mint például a </w:t>
      </w:r>
      <w:proofErr w:type="spellStart"/>
      <w:r w:rsidR="00B5566A" w:rsidRPr="00B5566A">
        <w:rPr>
          <w:rFonts w:ascii="Times New Roman" w:hAnsi="Times New Roman" w:cs="Times New Roman"/>
          <w:sz w:val="28"/>
          <w:szCs w:val="28"/>
        </w:rPr>
        <w:t>SpamAssassin</w:t>
      </w:r>
      <w:proofErr w:type="spellEnd"/>
      <w:r w:rsidR="00B5566A" w:rsidRPr="00B5566A">
        <w:rPr>
          <w:rFonts w:ascii="Times New Roman" w:hAnsi="Times New Roman" w:cs="Times New Roman"/>
          <w:sz w:val="28"/>
          <w:szCs w:val="28"/>
        </w:rPr>
        <w:t xml:space="preserve"> Spam Filter</w:t>
      </w:r>
      <w:r w:rsidR="00F346FA">
        <w:rPr>
          <w:rFonts w:ascii="Times New Roman" w:hAnsi="Times New Roman" w:cs="Times New Roman"/>
          <w:sz w:val="28"/>
          <w:szCs w:val="28"/>
        </w:rPr>
        <w:t xml:space="preserve"> vagy a </w:t>
      </w:r>
      <w:proofErr w:type="spellStart"/>
      <w:r w:rsidR="00F346FA" w:rsidRPr="00F346FA">
        <w:rPr>
          <w:rFonts w:ascii="Times New Roman" w:hAnsi="Times New Roman" w:cs="Times New Roman"/>
          <w:sz w:val="28"/>
          <w:szCs w:val="28"/>
        </w:rPr>
        <w:t>Vade</w:t>
      </w:r>
      <w:proofErr w:type="spellEnd"/>
      <w:r w:rsidR="00F346FA" w:rsidRPr="00F3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6FA" w:rsidRPr="00F346FA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F346FA" w:rsidRPr="00F346FA">
        <w:rPr>
          <w:rFonts w:ascii="Times New Roman" w:hAnsi="Times New Roman" w:cs="Times New Roman"/>
          <w:sz w:val="28"/>
          <w:szCs w:val="28"/>
        </w:rPr>
        <w:t xml:space="preserve"> levelezőrendszer védelmi spamszűrő</w:t>
      </w:r>
      <w:r w:rsidR="001B47C0">
        <w:rPr>
          <w:rFonts w:ascii="Times New Roman" w:hAnsi="Times New Roman" w:cs="Times New Roman"/>
          <w:sz w:val="28"/>
          <w:szCs w:val="28"/>
        </w:rPr>
        <w:t>.</w:t>
      </w:r>
    </w:p>
    <w:p w14:paraId="6536FA47" w14:textId="29D70DAA" w:rsidR="001B47C0" w:rsidRPr="0039350D" w:rsidRDefault="00F15B01" w:rsidP="001B47C0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9350D">
        <w:rPr>
          <w:rFonts w:ascii="Times New Roman" w:hAnsi="Times New Roman" w:cs="Times New Roman"/>
          <w:sz w:val="28"/>
          <w:szCs w:val="28"/>
          <w:u w:val="single"/>
        </w:rPr>
        <w:t>SpamAssassin</w:t>
      </w:r>
      <w:proofErr w:type="spellEnd"/>
      <w:r w:rsidRPr="0039350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969ECCE" w14:textId="3A33EC14" w:rsidR="001B47C0" w:rsidRPr="001B47C0" w:rsidRDefault="001B47C0" w:rsidP="001B47C0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1B47C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1B47C0">
        <w:rPr>
          <w:rFonts w:ascii="Times New Roman" w:hAnsi="Times New Roman" w:cs="Times New Roman"/>
          <w:sz w:val="28"/>
          <w:szCs w:val="28"/>
        </w:rPr>
        <w:t>SpamAssassin</w:t>
      </w:r>
      <w:proofErr w:type="spellEnd"/>
      <w:r w:rsidRPr="001B47C0">
        <w:rPr>
          <w:rFonts w:ascii="Times New Roman" w:hAnsi="Times New Roman" w:cs="Times New Roman"/>
          <w:sz w:val="28"/>
          <w:szCs w:val="28"/>
        </w:rPr>
        <w:t xml:space="preserve"> spam szűrő azonosítja a spam üzeneteket a </w:t>
      </w:r>
      <w:proofErr w:type="spellStart"/>
      <w:r w:rsidRPr="001B47C0">
        <w:rPr>
          <w:rFonts w:ascii="Times New Roman" w:hAnsi="Times New Roman" w:cs="Times New Roman"/>
          <w:sz w:val="28"/>
          <w:szCs w:val="28"/>
        </w:rPr>
        <w:t>Plesk</w:t>
      </w:r>
      <w:proofErr w:type="spellEnd"/>
      <w:r w:rsidRPr="001B47C0">
        <w:rPr>
          <w:rFonts w:ascii="Times New Roman" w:hAnsi="Times New Roman" w:cs="Times New Roman"/>
          <w:sz w:val="28"/>
          <w:szCs w:val="28"/>
        </w:rPr>
        <w:t xml:space="preserve"> szerveren tárolt postafiókokba küldött e-mailek között.</w:t>
      </w:r>
    </w:p>
    <w:p w14:paraId="1C5B4C1C" w14:textId="35DEA406" w:rsidR="001B47C0" w:rsidRPr="001B47C0" w:rsidRDefault="001B47C0" w:rsidP="001B47C0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1B47C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1B47C0">
        <w:rPr>
          <w:rFonts w:ascii="Times New Roman" w:hAnsi="Times New Roman" w:cs="Times New Roman"/>
          <w:sz w:val="28"/>
          <w:szCs w:val="28"/>
        </w:rPr>
        <w:t>SpamAssassin</w:t>
      </w:r>
      <w:proofErr w:type="spellEnd"/>
      <w:r w:rsidRPr="001B47C0">
        <w:rPr>
          <w:rFonts w:ascii="Times New Roman" w:hAnsi="Times New Roman" w:cs="Times New Roman"/>
          <w:sz w:val="28"/>
          <w:szCs w:val="28"/>
        </w:rPr>
        <w:t xml:space="preserve"> bekapcsolás</w:t>
      </w:r>
      <w:r w:rsidR="00EE211E">
        <w:rPr>
          <w:rFonts w:ascii="Times New Roman" w:hAnsi="Times New Roman" w:cs="Times New Roman"/>
          <w:sz w:val="28"/>
          <w:szCs w:val="28"/>
        </w:rPr>
        <w:t>i</w:t>
      </w:r>
      <w:r w:rsidRPr="001B47C0">
        <w:rPr>
          <w:rFonts w:ascii="Times New Roman" w:hAnsi="Times New Roman" w:cs="Times New Roman"/>
          <w:sz w:val="28"/>
          <w:szCs w:val="28"/>
        </w:rPr>
        <w:t xml:space="preserve"> szakasz</w:t>
      </w:r>
      <w:r w:rsidR="00EE211E">
        <w:rPr>
          <w:rFonts w:ascii="Times New Roman" w:hAnsi="Times New Roman" w:cs="Times New Roman"/>
          <w:sz w:val="28"/>
          <w:szCs w:val="28"/>
        </w:rPr>
        <w:t>á</w:t>
      </w:r>
      <w:r w:rsidRPr="001B47C0">
        <w:rPr>
          <w:rFonts w:ascii="Times New Roman" w:hAnsi="Times New Roman" w:cs="Times New Roman"/>
          <w:sz w:val="28"/>
          <w:szCs w:val="28"/>
        </w:rPr>
        <w:t>ban megtudhatja, hogyan kapcsolja be és konfigurálja a spam védelmet.</w:t>
      </w:r>
    </w:p>
    <w:p w14:paraId="6281D546" w14:textId="77777777" w:rsidR="00EE211E" w:rsidRDefault="001B47C0" w:rsidP="001B47C0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1B47C0">
        <w:rPr>
          <w:rFonts w:ascii="Times New Roman" w:hAnsi="Times New Roman" w:cs="Times New Roman"/>
          <w:sz w:val="28"/>
          <w:szCs w:val="28"/>
        </w:rPr>
        <w:lastRenderedPageBreak/>
        <w:t xml:space="preserve">A kívánt spamvédelem elérése érdekében a </w:t>
      </w:r>
      <w:proofErr w:type="spellStart"/>
      <w:r w:rsidRPr="001B47C0">
        <w:rPr>
          <w:rFonts w:ascii="Times New Roman" w:hAnsi="Times New Roman" w:cs="Times New Roman"/>
          <w:sz w:val="28"/>
          <w:szCs w:val="28"/>
        </w:rPr>
        <w:t>Plesk</w:t>
      </w:r>
      <w:proofErr w:type="spellEnd"/>
      <w:r w:rsidRPr="001B47C0">
        <w:rPr>
          <w:rFonts w:ascii="Times New Roman" w:hAnsi="Times New Roman" w:cs="Times New Roman"/>
          <w:sz w:val="28"/>
          <w:szCs w:val="28"/>
        </w:rPr>
        <w:t xml:space="preserve"> lehetővé teszi számos </w:t>
      </w:r>
      <w:proofErr w:type="spellStart"/>
      <w:r w:rsidRPr="001B47C0">
        <w:rPr>
          <w:rFonts w:ascii="Times New Roman" w:hAnsi="Times New Roman" w:cs="Times New Roman"/>
          <w:sz w:val="28"/>
          <w:szCs w:val="28"/>
        </w:rPr>
        <w:t>SpamAssassin</w:t>
      </w:r>
      <w:proofErr w:type="spellEnd"/>
      <w:r w:rsidRPr="001B47C0">
        <w:rPr>
          <w:rFonts w:ascii="Times New Roman" w:hAnsi="Times New Roman" w:cs="Times New Roman"/>
          <w:sz w:val="28"/>
          <w:szCs w:val="28"/>
        </w:rPr>
        <w:t xml:space="preserve"> beállítás konfigurálását, nevezetesen:</w:t>
      </w:r>
      <w:r w:rsidR="00ED0774">
        <w:rPr>
          <w:rFonts w:ascii="Times New Roman" w:hAnsi="Times New Roman" w:cs="Times New Roman"/>
          <w:sz w:val="28"/>
          <w:szCs w:val="28"/>
        </w:rPr>
        <w:t xml:space="preserve"> </w:t>
      </w:r>
      <w:r w:rsidRPr="001B47C0">
        <w:rPr>
          <w:rFonts w:ascii="Times New Roman" w:hAnsi="Times New Roman" w:cs="Times New Roman"/>
          <w:sz w:val="28"/>
          <w:szCs w:val="28"/>
        </w:rPr>
        <w:t>Spamszűrő érzékenység.</w:t>
      </w:r>
    </w:p>
    <w:p w14:paraId="76E6F96E" w14:textId="7DD1539E" w:rsidR="001B47C0" w:rsidRDefault="001B47C0" w:rsidP="001B47C0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1B47C0">
        <w:rPr>
          <w:rFonts w:ascii="Times New Roman" w:hAnsi="Times New Roman" w:cs="Times New Roman"/>
          <w:sz w:val="28"/>
          <w:szCs w:val="28"/>
        </w:rPr>
        <w:t xml:space="preserve">A spam üzenetek azonosításához a </w:t>
      </w:r>
      <w:proofErr w:type="spellStart"/>
      <w:r w:rsidRPr="001B47C0">
        <w:rPr>
          <w:rFonts w:ascii="Times New Roman" w:hAnsi="Times New Roman" w:cs="Times New Roman"/>
          <w:sz w:val="28"/>
          <w:szCs w:val="28"/>
        </w:rPr>
        <w:t>SpamAssassin</w:t>
      </w:r>
      <w:proofErr w:type="spellEnd"/>
      <w:r w:rsidRPr="001B47C0">
        <w:rPr>
          <w:rFonts w:ascii="Times New Roman" w:hAnsi="Times New Roman" w:cs="Times New Roman"/>
          <w:sz w:val="28"/>
          <w:szCs w:val="28"/>
        </w:rPr>
        <w:t xml:space="preserve"> számos különféle tesztet hajt végre az egyes üzenetek tartalmán és tárgysorán. Ennek eredményeként minden üzenet számos pontot kap. Minél nagyobb a szám, annál valószínűbb, hogy egy üzenet spam. Például egy üzenet, amely a „VIAGRA VÁSÁRLÁSA ALACSON ÁRON !!!” szöveget tartalmazza a Tárgy sorban, és az üzenet törzse 8,3 pontot ér el. Alapértelmezés szerint a szűrő érzékenysége úgy van beállítva, hogy az összes, legalább 7 pontot elért üzenet spamnek minősüljön. Ha a felhasználók továbbra is az alapértelmezett érzékenységű spamüzeneteket kapják, akkor növeljék kisebb érték, például 6 érték beállításával. Ha a </w:t>
      </w:r>
      <w:proofErr w:type="spellStart"/>
      <w:r w:rsidRPr="001B47C0">
        <w:rPr>
          <w:rFonts w:ascii="Times New Roman" w:hAnsi="Times New Roman" w:cs="Times New Roman"/>
          <w:sz w:val="28"/>
          <w:szCs w:val="28"/>
        </w:rPr>
        <w:t>SpamAssassin</w:t>
      </w:r>
      <w:proofErr w:type="spellEnd"/>
      <w:r w:rsidRPr="001B47C0">
        <w:rPr>
          <w:rFonts w:ascii="Times New Roman" w:hAnsi="Times New Roman" w:cs="Times New Roman"/>
          <w:sz w:val="28"/>
          <w:szCs w:val="28"/>
        </w:rPr>
        <w:t xml:space="preserve"> az érvényes üzeneteket spamként jelöli, akkor magasabb érték beállításával csökkentse az érzékenységet.</w:t>
      </w:r>
    </w:p>
    <w:p w14:paraId="5252F367" w14:textId="46EFE3E4" w:rsidR="00BF1592" w:rsidRPr="0039350D" w:rsidRDefault="006101E3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9350D">
        <w:rPr>
          <w:rFonts w:ascii="Times New Roman" w:hAnsi="Times New Roman" w:cs="Times New Roman"/>
          <w:sz w:val="28"/>
          <w:szCs w:val="28"/>
          <w:u w:val="single"/>
        </w:rPr>
        <w:t>Vade</w:t>
      </w:r>
      <w:proofErr w:type="spellEnd"/>
      <w:r w:rsidRPr="003935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350D">
        <w:rPr>
          <w:rFonts w:ascii="Times New Roman" w:hAnsi="Times New Roman" w:cs="Times New Roman"/>
          <w:sz w:val="28"/>
          <w:szCs w:val="28"/>
          <w:u w:val="single"/>
        </w:rPr>
        <w:t>Secure</w:t>
      </w:r>
      <w:proofErr w:type="spellEnd"/>
      <w:r w:rsidRPr="0039350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C0675F8" w14:textId="23C4DBB5" w:rsidR="006101E3" w:rsidRDefault="000451C2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045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1C2">
        <w:rPr>
          <w:rFonts w:ascii="Times New Roman" w:hAnsi="Times New Roman" w:cs="Times New Roman"/>
          <w:sz w:val="28"/>
          <w:szCs w:val="28"/>
        </w:rPr>
        <w:t>VadeSecure</w:t>
      </w:r>
      <w:proofErr w:type="spellEnd"/>
      <w:r w:rsidRPr="00045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1C2"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7D7CD8" w:rsidRPr="007D7CD8">
        <w:rPr>
          <w:rFonts w:ascii="Times New Roman" w:hAnsi="Times New Roman" w:cs="Times New Roman"/>
          <w:sz w:val="28"/>
          <w:szCs w:val="28"/>
        </w:rPr>
        <w:t>z internet felől érkező levelezést az Ön levelezőrend-szere előtt fogadja, így a belső rendszernek nem kell biztonsági kérdésekkel foglalkoznia és a rendszer, vagy a szűkös internetkapcsolat túlterhelése is kizárható. Beállításoktól függően a levélszemét, a reklámlevelek, a marketing célú hírlevelek, a káros csatolmányok és vírusos levelek rögtön törlésre kerülhetnek vagy karanténba helyezhetők, esetleg a tárgy megjelölésével továbbadhatók.</w:t>
      </w:r>
    </w:p>
    <w:p w14:paraId="522D67D9" w14:textId="3EE397ED" w:rsidR="00394217" w:rsidRDefault="00394217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Vírusszűrő tűzfalak:</w:t>
      </w:r>
    </w:p>
    <w:p w14:paraId="3C483484" w14:textId="6D78FE71" w:rsidR="00F24023" w:rsidRPr="00AF6219" w:rsidRDefault="000729F2" w:rsidP="00AF6219">
      <w:pPr>
        <w:pStyle w:val="Listaszerbekezds"/>
        <w:numPr>
          <w:ilvl w:val="0"/>
          <w:numId w:val="3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F6219">
        <w:rPr>
          <w:rFonts w:ascii="Times New Roman" w:hAnsi="Times New Roman" w:cs="Times New Roman"/>
          <w:sz w:val="28"/>
          <w:szCs w:val="28"/>
        </w:rPr>
        <w:t>Webroot</w:t>
      </w:r>
      <w:proofErr w:type="spellEnd"/>
      <w:r w:rsidRPr="00AF6219">
        <w:rPr>
          <w:rFonts w:ascii="Times New Roman" w:hAnsi="Times New Roman" w:cs="Times New Roman"/>
          <w:sz w:val="28"/>
          <w:szCs w:val="28"/>
        </w:rPr>
        <w:t xml:space="preserve"> Antivirus</w:t>
      </w:r>
    </w:p>
    <w:p w14:paraId="55C6260B" w14:textId="4256DE09" w:rsidR="009540EC" w:rsidRDefault="009540EC" w:rsidP="00AF6219">
      <w:pPr>
        <w:pStyle w:val="Listaszerbekezds"/>
        <w:numPr>
          <w:ilvl w:val="0"/>
          <w:numId w:val="3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F6219">
        <w:rPr>
          <w:rFonts w:ascii="Times New Roman" w:hAnsi="Times New Roman" w:cs="Times New Roman"/>
          <w:sz w:val="28"/>
          <w:szCs w:val="28"/>
        </w:rPr>
        <w:t>ClamXav</w:t>
      </w:r>
      <w:proofErr w:type="spellEnd"/>
    </w:p>
    <w:p w14:paraId="5BBB79EF" w14:textId="302D87EF" w:rsidR="00BB23E2" w:rsidRDefault="00510450" w:rsidP="00BB23E2">
      <w:pPr>
        <w:pStyle w:val="Listaszerbekezds"/>
        <w:numPr>
          <w:ilvl w:val="0"/>
          <w:numId w:val="3"/>
        </w:num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446254">
        <w:rPr>
          <w:rFonts w:ascii="Times New Roman" w:hAnsi="Times New Roman" w:cs="Times New Roman"/>
          <w:sz w:val="28"/>
          <w:szCs w:val="28"/>
        </w:rPr>
        <w:t>ESET NOD32</w:t>
      </w:r>
    </w:p>
    <w:p w14:paraId="5DC4A255" w14:textId="77777777" w:rsidR="00BB23E2" w:rsidRPr="00BB23E2" w:rsidRDefault="00BB23E2" w:rsidP="00BB23E2">
      <w:pPr>
        <w:pStyle w:val="Listaszerbekezds"/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46F217B0" w14:textId="5B946DCB" w:rsidR="00BB23E2" w:rsidRPr="00BB23E2" w:rsidRDefault="00BB23E2" w:rsidP="00BB23E2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B23E2">
        <w:rPr>
          <w:rFonts w:ascii="Times New Roman" w:hAnsi="Times New Roman" w:cs="Times New Roman"/>
          <w:sz w:val="28"/>
          <w:szCs w:val="28"/>
          <w:u w:val="single"/>
        </w:rPr>
        <w:t>Webroot</w:t>
      </w:r>
      <w:proofErr w:type="spellEnd"/>
      <w:r w:rsidRPr="00BB23E2">
        <w:rPr>
          <w:rFonts w:ascii="Times New Roman" w:hAnsi="Times New Roman" w:cs="Times New Roman"/>
          <w:sz w:val="28"/>
          <w:szCs w:val="28"/>
          <w:u w:val="single"/>
        </w:rPr>
        <w:t xml:space="preserve"> Antivirus:</w:t>
      </w:r>
    </w:p>
    <w:p w14:paraId="73973C07" w14:textId="0A82D2B8" w:rsidR="00FA0A54" w:rsidRDefault="00394217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39421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394217">
        <w:rPr>
          <w:rFonts w:ascii="Times New Roman" w:hAnsi="Times New Roman" w:cs="Times New Roman"/>
          <w:sz w:val="28"/>
          <w:szCs w:val="28"/>
        </w:rPr>
        <w:t>Webroot</w:t>
      </w:r>
      <w:proofErr w:type="spellEnd"/>
      <w:r w:rsidRPr="00394217">
        <w:rPr>
          <w:rFonts w:ascii="Times New Roman" w:hAnsi="Times New Roman" w:cs="Times New Roman"/>
          <w:sz w:val="28"/>
          <w:szCs w:val="28"/>
        </w:rPr>
        <w:t xml:space="preserve"> víruskereső szoftvere alacsony áron kínál alapvető védelmet, és a legfelső két szint magában foglalja az e-kereskedelem és a banki védelmet, a személyazonosság-lopás néhány ellenőrzését és a jelszókezelést.</w:t>
      </w:r>
    </w:p>
    <w:p w14:paraId="179C7CBF" w14:textId="77777777" w:rsidR="00310897" w:rsidRDefault="00310897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7DA8288" w14:textId="4465FCB5" w:rsidR="00510450" w:rsidRPr="001C5158" w:rsidRDefault="001C5158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C5158">
        <w:rPr>
          <w:rFonts w:ascii="Times New Roman" w:hAnsi="Times New Roman" w:cs="Times New Roman"/>
          <w:sz w:val="28"/>
          <w:szCs w:val="28"/>
          <w:u w:val="single"/>
        </w:rPr>
        <w:lastRenderedPageBreak/>
        <w:t>ClamXav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F5E486F" w14:textId="69542F1A" w:rsidR="00FA0A54" w:rsidRDefault="00FA0A54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FA0A5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A0A54">
        <w:rPr>
          <w:rFonts w:ascii="Times New Roman" w:hAnsi="Times New Roman" w:cs="Times New Roman"/>
          <w:sz w:val="28"/>
          <w:szCs w:val="28"/>
        </w:rPr>
        <w:t>ClamX</w:t>
      </w:r>
      <w:r>
        <w:rPr>
          <w:rFonts w:ascii="Times New Roman" w:hAnsi="Times New Roman" w:cs="Times New Roman"/>
          <w:sz w:val="28"/>
          <w:szCs w:val="28"/>
        </w:rPr>
        <w:t>av</w:t>
      </w:r>
      <w:proofErr w:type="spellEnd"/>
      <w:r w:rsidRPr="00FA0A54">
        <w:rPr>
          <w:rFonts w:ascii="Times New Roman" w:hAnsi="Times New Roman" w:cs="Times New Roman"/>
          <w:sz w:val="28"/>
          <w:szCs w:val="28"/>
        </w:rPr>
        <w:t xml:space="preserve"> távol tartja a fenyegetéseket, és </w:t>
      </w:r>
      <w:r w:rsidR="00CD057E">
        <w:rPr>
          <w:rFonts w:ascii="Times New Roman" w:hAnsi="Times New Roman" w:cs="Times New Roman"/>
          <w:sz w:val="28"/>
          <w:szCs w:val="28"/>
        </w:rPr>
        <w:t>megerősíti</w:t>
      </w:r>
      <w:r w:rsidRPr="00FA0A54">
        <w:rPr>
          <w:rFonts w:ascii="Times New Roman" w:hAnsi="Times New Roman" w:cs="Times New Roman"/>
          <w:sz w:val="28"/>
          <w:szCs w:val="28"/>
        </w:rPr>
        <w:t xml:space="preserve"> a Mac biztonságát. </w:t>
      </w:r>
      <w:r w:rsidR="00CD057E">
        <w:rPr>
          <w:rFonts w:ascii="Times New Roman" w:hAnsi="Times New Roman" w:cs="Times New Roman"/>
          <w:sz w:val="28"/>
          <w:szCs w:val="28"/>
        </w:rPr>
        <w:t>Egy adott fájlt</w:t>
      </w:r>
      <w:r w:rsidRPr="00FA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A54">
        <w:rPr>
          <w:rFonts w:ascii="Times New Roman" w:hAnsi="Times New Roman" w:cs="Times New Roman"/>
          <w:sz w:val="28"/>
          <w:szCs w:val="28"/>
        </w:rPr>
        <w:t>fájlt</w:t>
      </w:r>
      <w:proofErr w:type="spellEnd"/>
      <w:r w:rsidRPr="00FA0A54">
        <w:rPr>
          <w:rFonts w:ascii="Times New Roman" w:hAnsi="Times New Roman" w:cs="Times New Roman"/>
          <w:sz w:val="28"/>
          <w:szCs w:val="28"/>
        </w:rPr>
        <w:t xml:space="preserve"> vagy a teljes merevlemezt</w:t>
      </w:r>
      <w:r w:rsidR="00CD057E">
        <w:rPr>
          <w:rFonts w:ascii="Times New Roman" w:hAnsi="Times New Roman" w:cs="Times New Roman"/>
          <w:sz w:val="28"/>
          <w:szCs w:val="28"/>
        </w:rPr>
        <w:t xml:space="preserve"> is megvizsgálhatja vele</w:t>
      </w:r>
      <w:r w:rsidRPr="00FA0A54">
        <w:rPr>
          <w:rFonts w:ascii="Times New Roman" w:hAnsi="Times New Roman" w:cs="Times New Roman"/>
          <w:sz w:val="28"/>
          <w:szCs w:val="28"/>
        </w:rPr>
        <w:t>.</w:t>
      </w:r>
    </w:p>
    <w:p w14:paraId="5D9FF473" w14:textId="77777777" w:rsidR="0029265F" w:rsidRDefault="0029265F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6542B8DA" w14:textId="43532F8E" w:rsidR="00446254" w:rsidRPr="00BC2E4B" w:rsidRDefault="00446254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C2E4B">
        <w:rPr>
          <w:rFonts w:ascii="Times New Roman" w:hAnsi="Times New Roman" w:cs="Times New Roman"/>
          <w:sz w:val="28"/>
          <w:szCs w:val="28"/>
          <w:u w:val="single"/>
        </w:rPr>
        <w:t>ESET NOD32 Antivirus</w:t>
      </w:r>
      <w:r w:rsidR="0029265F" w:rsidRPr="00BC2E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9533FA3" w14:textId="3A2FAB20" w:rsidR="00446254" w:rsidRDefault="00446254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446254">
        <w:rPr>
          <w:rFonts w:ascii="Times New Roman" w:hAnsi="Times New Roman" w:cs="Times New Roman"/>
          <w:sz w:val="28"/>
          <w:szCs w:val="28"/>
        </w:rPr>
        <w:t xml:space="preserve">Az a vírusirtó olyan szoftvert használ, ami felismeri, blokkolja és el is távolítja a vírusokat, kém- és zsarolóprogramokat, botokat, trójaiakat, </w:t>
      </w:r>
      <w:proofErr w:type="spellStart"/>
      <w:r w:rsidRPr="00446254">
        <w:rPr>
          <w:rFonts w:ascii="Times New Roman" w:hAnsi="Times New Roman" w:cs="Times New Roman"/>
          <w:sz w:val="28"/>
          <w:szCs w:val="28"/>
        </w:rPr>
        <w:t>rootkiteket</w:t>
      </w:r>
      <w:proofErr w:type="spellEnd"/>
      <w:r w:rsidRPr="00446254">
        <w:rPr>
          <w:rFonts w:ascii="Times New Roman" w:hAnsi="Times New Roman" w:cs="Times New Roman"/>
          <w:sz w:val="28"/>
          <w:szCs w:val="28"/>
        </w:rPr>
        <w:t xml:space="preserve"> és adathalász programokat. Ezenkívül megakadályozza, hogy olyan weboldalra kattints, amely veszélyt jelenthet adataid biztonságára.</w:t>
      </w:r>
    </w:p>
    <w:p w14:paraId="13DFAEF2" w14:textId="267F4927" w:rsidR="0039350D" w:rsidRDefault="0039350D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7C2623AC" w14:textId="08BB243B" w:rsidR="002D2A8D" w:rsidRDefault="002D2A8D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felsorolt vírusszűrők mind nagyon hatásosak a vírusok elleni védelemben.</w:t>
      </w:r>
    </w:p>
    <w:p w14:paraId="0E69A2BC" w14:textId="44FE3562" w:rsidR="002D2A8D" w:rsidRDefault="002D2A8D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2D2A8D">
        <w:rPr>
          <w:rFonts w:ascii="Times New Roman" w:hAnsi="Times New Roman" w:cs="Times New Roman"/>
          <w:sz w:val="28"/>
          <w:szCs w:val="28"/>
        </w:rPr>
        <w:t>NOD32</w:t>
      </w:r>
      <w:r>
        <w:rPr>
          <w:rFonts w:ascii="Times New Roman" w:hAnsi="Times New Roman" w:cs="Times New Roman"/>
          <w:sz w:val="28"/>
          <w:szCs w:val="28"/>
        </w:rPr>
        <w:t xml:space="preserve"> minden nagyobb operációs rendszerre </w:t>
      </w:r>
      <w:r w:rsidR="00F4535B">
        <w:rPr>
          <w:rFonts w:ascii="Times New Roman" w:hAnsi="Times New Roman" w:cs="Times New Roman"/>
          <w:sz w:val="28"/>
          <w:szCs w:val="28"/>
        </w:rPr>
        <w:t>több</w:t>
      </w:r>
      <w:r>
        <w:rPr>
          <w:rFonts w:ascii="Times New Roman" w:hAnsi="Times New Roman" w:cs="Times New Roman"/>
          <w:sz w:val="28"/>
          <w:szCs w:val="28"/>
        </w:rPr>
        <w:t xml:space="preserve"> verziója is elérhető.</w:t>
      </w:r>
    </w:p>
    <w:p w14:paraId="793DC3AC" w14:textId="157D26DF" w:rsidR="002D2A8D" w:rsidRDefault="002D2A8D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C0D08" wp14:editId="089A9FC3">
            <wp:extent cx="5760720" cy="30499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EAB0" w14:textId="6E8251FB" w:rsidR="009C7EB7" w:rsidRPr="009C7EB7" w:rsidRDefault="009C7EB7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C7EB7">
        <w:rPr>
          <w:rFonts w:ascii="Times New Roman" w:hAnsi="Times New Roman" w:cs="Times New Roman"/>
          <w:sz w:val="28"/>
          <w:szCs w:val="28"/>
        </w:rPr>
        <w:t>ClamXav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külön csomagot kínál különböző felhasználásra specializált védelmeket, például otthoni használatra, tanulásra vagy üzleti felhasználásra.</w:t>
      </w:r>
    </w:p>
    <w:p w14:paraId="30563DDE" w14:textId="77903248" w:rsidR="0077107B" w:rsidRDefault="00C14FF1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C14FF1">
        <w:rPr>
          <w:rFonts w:ascii="Times New Roman" w:hAnsi="Times New Roman" w:cs="Times New Roman"/>
          <w:sz w:val="28"/>
          <w:szCs w:val="28"/>
        </w:rPr>
        <w:t>Webroot</w:t>
      </w:r>
      <w:proofErr w:type="spellEnd"/>
      <w:r w:rsidRPr="00C14FF1">
        <w:rPr>
          <w:rFonts w:ascii="Times New Roman" w:hAnsi="Times New Roman" w:cs="Times New Roman"/>
          <w:sz w:val="28"/>
          <w:szCs w:val="28"/>
        </w:rPr>
        <w:t xml:space="preserve"> Antivirus</w:t>
      </w:r>
      <w:r>
        <w:rPr>
          <w:rFonts w:ascii="Times New Roman" w:hAnsi="Times New Roman" w:cs="Times New Roman"/>
          <w:sz w:val="28"/>
          <w:szCs w:val="28"/>
        </w:rPr>
        <w:t xml:space="preserve"> a legjobb és leg biztonságosabb vírusszűrők között van manapság.</w:t>
      </w:r>
    </w:p>
    <w:p w14:paraId="04E614BE" w14:textId="09B6711A" w:rsidR="00715696" w:rsidRDefault="00715696" w:rsidP="00EE234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371DAF23" w14:textId="4A045D74" w:rsidR="00715696" w:rsidRDefault="00715696" w:rsidP="00EE2341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Források: </w:t>
      </w:r>
      <w:hyperlink r:id="rId11" w:history="1">
        <w:r w:rsidR="009B51F5" w:rsidRPr="003F2C88">
          <w:rPr>
            <w:rStyle w:val="Hiperhivatkozs"/>
            <w:rFonts w:ascii="Times New Roman" w:hAnsi="Times New Roman" w:cs="Times New Roman"/>
            <w:sz w:val="28"/>
            <w:szCs w:val="28"/>
          </w:rPr>
          <w:t>https://hu.wikipedia.org/wiki/T%C5%B1zfal_(sz%C3%A1m%C3%ADt%C3%A1stechnika)</w:t>
        </w:r>
      </w:hyperlink>
    </w:p>
    <w:p w14:paraId="24820E59" w14:textId="346A006F" w:rsidR="00586966" w:rsidRDefault="00AC39D2" w:rsidP="00EE2341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86966" w:rsidRPr="003F2C88">
          <w:rPr>
            <w:rStyle w:val="Hiperhivatkozs"/>
            <w:rFonts w:ascii="Times New Roman" w:hAnsi="Times New Roman" w:cs="Times New Roman"/>
            <w:sz w:val="28"/>
            <w:szCs w:val="28"/>
          </w:rPr>
          <w:t>https://docs.plesk.com/en-US/obsidian/administrator-guide/mail/antispam-tools/spamassassin-spam-filter.59432/</w:t>
        </w:r>
      </w:hyperlink>
    </w:p>
    <w:p w14:paraId="2347B967" w14:textId="7D27C60B" w:rsidR="00586966" w:rsidRDefault="00AC39D2" w:rsidP="00741DFE">
      <w:pPr>
        <w:spacing w:after="240" w:line="288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586966" w:rsidRPr="003F2C88">
          <w:rPr>
            <w:rStyle w:val="Hiperhivatkozs"/>
            <w:rFonts w:ascii="Times New Roman" w:hAnsi="Times New Roman" w:cs="Times New Roman"/>
            <w:sz w:val="28"/>
            <w:szCs w:val="28"/>
          </w:rPr>
          <w:t>https://hu.joecomp.com/discuss-top-free-firewalls-for-windows-10</w:t>
        </w:r>
      </w:hyperlink>
    </w:p>
    <w:p w14:paraId="07AA6DA7" w14:textId="776DF6AB" w:rsidR="00586966" w:rsidRDefault="00AC39D2" w:rsidP="00EE2341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586966" w:rsidRPr="003F2C88">
          <w:rPr>
            <w:rStyle w:val="Hiperhivatkozs"/>
            <w:rFonts w:ascii="Times New Roman" w:hAnsi="Times New Roman" w:cs="Times New Roman"/>
            <w:sz w:val="28"/>
            <w:szCs w:val="28"/>
          </w:rPr>
          <w:t>https://eutuzfal.hu/portfolio/vade-secure/</w:t>
        </w:r>
      </w:hyperlink>
    </w:p>
    <w:p w14:paraId="509CF568" w14:textId="3913887E" w:rsidR="00C24565" w:rsidRDefault="00AC39D2" w:rsidP="00EE2341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2A46C0" w:rsidRPr="00EC3A59">
          <w:rPr>
            <w:rStyle w:val="Hiperhivatkozs"/>
            <w:rFonts w:ascii="Times New Roman" w:hAnsi="Times New Roman" w:cs="Times New Roman"/>
            <w:sz w:val="28"/>
            <w:szCs w:val="28"/>
          </w:rPr>
          <w:t>http://servira.com/fogalomtar/95.tuzfal</w:t>
        </w:r>
      </w:hyperlink>
    </w:p>
    <w:p w14:paraId="3D6809C3" w14:textId="7ABCFC91" w:rsidR="00F24023" w:rsidRDefault="00AC39D2" w:rsidP="00EE2341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F24023" w:rsidRPr="00EC3A59">
          <w:rPr>
            <w:rStyle w:val="Hiperhivatkozs"/>
            <w:rFonts w:ascii="Times New Roman" w:hAnsi="Times New Roman" w:cs="Times New Roman"/>
            <w:sz w:val="28"/>
            <w:szCs w:val="28"/>
          </w:rPr>
          <w:t>https://www.webroot.com/us/en/home/affiliates/wsc-29?sc=70161000000TRru&amp;rc=8200</w:t>
        </w:r>
      </w:hyperlink>
    </w:p>
    <w:p w14:paraId="3F324AB3" w14:textId="7044B12C" w:rsidR="00D9431D" w:rsidRDefault="00AC39D2" w:rsidP="00EE2341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D9431D" w:rsidRPr="00EC3A59">
          <w:rPr>
            <w:rStyle w:val="Hiperhivatkozs"/>
            <w:rFonts w:ascii="Times New Roman" w:hAnsi="Times New Roman" w:cs="Times New Roman"/>
            <w:sz w:val="28"/>
            <w:szCs w:val="28"/>
          </w:rPr>
          <w:t>https://www.clamxav.com/</w:t>
        </w:r>
      </w:hyperlink>
    </w:p>
    <w:p w14:paraId="0BCF280D" w14:textId="193A7E81" w:rsidR="00216559" w:rsidRPr="003C4084" w:rsidRDefault="00AC39D2" w:rsidP="002D2A8D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446254" w:rsidRPr="00EC3A59">
          <w:rPr>
            <w:rStyle w:val="Hiperhivatkozs"/>
            <w:rFonts w:ascii="Times New Roman" w:hAnsi="Times New Roman" w:cs="Times New Roman"/>
            <w:sz w:val="28"/>
            <w:szCs w:val="28"/>
          </w:rPr>
          <w:t>https://eset_nod32_antivirus.hu.downloadastro.com/</w:t>
        </w:r>
      </w:hyperlink>
    </w:p>
    <w:sectPr w:rsidR="00216559" w:rsidRPr="003C4084" w:rsidSect="00AA3BCA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E5170" w14:textId="77777777" w:rsidR="00AC39D2" w:rsidRDefault="00AC39D2" w:rsidP="002B5A30">
      <w:pPr>
        <w:spacing w:after="0" w:line="240" w:lineRule="auto"/>
      </w:pPr>
      <w:r>
        <w:separator/>
      </w:r>
    </w:p>
  </w:endnote>
  <w:endnote w:type="continuationSeparator" w:id="0">
    <w:p w14:paraId="42BDF9EA" w14:textId="77777777" w:rsidR="00AC39D2" w:rsidRDefault="00AC39D2" w:rsidP="002B5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5748322"/>
      <w:docPartObj>
        <w:docPartGallery w:val="Page Numbers (Bottom of Page)"/>
        <w:docPartUnique/>
      </w:docPartObj>
    </w:sdtPr>
    <w:sdtEndPr/>
    <w:sdtContent>
      <w:p w14:paraId="48589B07" w14:textId="5E3E0BE6" w:rsidR="002B5A30" w:rsidRDefault="002B5A3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1A101" w14:textId="77777777" w:rsidR="002B5A30" w:rsidRDefault="002B5A3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899FE" w14:textId="77777777" w:rsidR="00AC39D2" w:rsidRDefault="00AC39D2" w:rsidP="002B5A30">
      <w:pPr>
        <w:spacing w:after="0" w:line="240" w:lineRule="auto"/>
      </w:pPr>
      <w:r>
        <w:separator/>
      </w:r>
    </w:p>
  </w:footnote>
  <w:footnote w:type="continuationSeparator" w:id="0">
    <w:p w14:paraId="41D7175A" w14:textId="77777777" w:rsidR="00AC39D2" w:rsidRDefault="00AC39D2" w:rsidP="002B5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13B0"/>
    <w:multiLevelType w:val="hybridMultilevel"/>
    <w:tmpl w:val="DC8EEA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9161D"/>
    <w:multiLevelType w:val="hybridMultilevel"/>
    <w:tmpl w:val="0CC66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C1E9A"/>
    <w:multiLevelType w:val="hybridMultilevel"/>
    <w:tmpl w:val="675A8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95"/>
    <w:rsid w:val="000451C2"/>
    <w:rsid w:val="000729F2"/>
    <w:rsid w:val="000800D1"/>
    <w:rsid w:val="000C7402"/>
    <w:rsid w:val="00182630"/>
    <w:rsid w:val="001B47C0"/>
    <w:rsid w:val="001C5158"/>
    <w:rsid w:val="002124F9"/>
    <w:rsid w:val="00216559"/>
    <w:rsid w:val="0029265F"/>
    <w:rsid w:val="002A46C0"/>
    <w:rsid w:val="002B5A30"/>
    <w:rsid w:val="002D2A8D"/>
    <w:rsid w:val="00310897"/>
    <w:rsid w:val="0039350D"/>
    <w:rsid w:val="00394217"/>
    <w:rsid w:val="003C4084"/>
    <w:rsid w:val="00446254"/>
    <w:rsid w:val="004C729D"/>
    <w:rsid w:val="00510450"/>
    <w:rsid w:val="0057543E"/>
    <w:rsid w:val="00586966"/>
    <w:rsid w:val="006101E3"/>
    <w:rsid w:val="00662F67"/>
    <w:rsid w:val="00682312"/>
    <w:rsid w:val="006B54C3"/>
    <w:rsid w:val="00715696"/>
    <w:rsid w:val="007351D6"/>
    <w:rsid w:val="00741DFE"/>
    <w:rsid w:val="0077107B"/>
    <w:rsid w:val="007D7CD8"/>
    <w:rsid w:val="008322FC"/>
    <w:rsid w:val="009540EC"/>
    <w:rsid w:val="009B51F5"/>
    <w:rsid w:val="009C7EB7"/>
    <w:rsid w:val="00AA3BCA"/>
    <w:rsid w:val="00AC39D2"/>
    <w:rsid w:val="00AF6219"/>
    <w:rsid w:val="00B5566A"/>
    <w:rsid w:val="00BB23E2"/>
    <w:rsid w:val="00BB3DDD"/>
    <w:rsid w:val="00BC2E4B"/>
    <w:rsid w:val="00BD7291"/>
    <w:rsid w:val="00BF1592"/>
    <w:rsid w:val="00C079BF"/>
    <w:rsid w:val="00C14FF1"/>
    <w:rsid w:val="00C24565"/>
    <w:rsid w:val="00C9288A"/>
    <w:rsid w:val="00CD057E"/>
    <w:rsid w:val="00D9431D"/>
    <w:rsid w:val="00E84795"/>
    <w:rsid w:val="00ED0774"/>
    <w:rsid w:val="00EE211E"/>
    <w:rsid w:val="00EE2341"/>
    <w:rsid w:val="00F06C03"/>
    <w:rsid w:val="00F15B01"/>
    <w:rsid w:val="00F24023"/>
    <w:rsid w:val="00F346FA"/>
    <w:rsid w:val="00F4535B"/>
    <w:rsid w:val="00F53F61"/>
    <w:rsid w:val="00FA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49BD"/>
  <w15:chartTrackingRefBased/>
  <w15:docId w15:val="{3C3AADB5-B878-4EB5-9B5A-1A9CB350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1655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6559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BF15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B5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B5A30"/>
  </w:style>
  <w:style w:type="paragraph" w:styleId="llb">
    <w:name w:val="footer"/>
    <w:basedOn w:val="Norml"/>
    <w:link w:val="llbChar"/>
    <w:uiPriority w:val="99"/>
    <w:unhideWhenUsed/>
    <w:rsid w:val="002B5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B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.joecomp.com/discuss-top-free-firewalls-for-windows-10" TargetMode="External"/><Relationship Id="rId18" Type="http://schemas.openxmlformats.org/officeDocument/2006/relationships/hyperlink" Target="https://eset_nod32_antivirus.hu.downloadastro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plesk.com/en-US/obsidian/administrator-guide/mail/antispam-tools/spamassassin-spam-filter.59432/" TargetMode="External"/><Relationship Id="rId17" Type="http://schemas.openxmlformats.org/officeDocument/2006/relationships/hyperlink" Target="https://www.clamxav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ebroot.com/us/en/home/affiliates/wsc-29?sc=70161000000TRru&amp;rc=820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T%C5%B1zfal_(sz%C3%A1m%C3%ADt%C3%A1stechnika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rvira.com/fogalomtar/95.tuzfa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utuzfal.hu/portfolio/vade-secure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99585-0176-44E9-8C5D-25BC3E18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777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58</cp:revision>
  <dcterms:created xsi:type="dcterms:W3CDTF">2021-04-01T17:40:00Z</dcterms:created>
  <dcterms:modified xsi:type="dcterms:W3CDTF">2021-04-01T19:59:00Z</dcterms:modified>
</cp:coreProperties>
</file>