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FC" w:rsidRDefault="003C5BFC" w:rsidP="003C5BFC">
      <w:pPr>
        <w:pStyle w:val="Ttulo"/>
      </w:pPr>
      <w:r>
        <w:t>Ejercicios Tema 8</w:t>
      </w:r>
    </w:p>
    <w:p w:rsidR="003C5BFC" w:rsidRDefault="003C5BFC" w:rsidP="003C5BFC">
      <w:pPr>
        <w:pStyle w:val="Prrafodelista"/>
        <w:numPr>
          <w:ilvl w:val="0"/>
          <w:numId w:val="2"/>
        </w:numPr>
      </w:pPr>
      <w:r>
        <w:t>Indica en tu cuaderno si son verdaderas o falsas las siguientes afirmaciones: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El trabajo es siempre una fuente de bienestar.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Los AT son inevitables en la mayoría de los casos.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Actuando sobre condiciones y factores de trabajo, podeos evitar la aparición de riesgos para la salud de los trabajadores.</w:t>
      </w:r>
    </w:p>
    <w:p w:rsidR="003C5BFC" w:rsidRDefault="003C5BFC" w:rsidP="00607A3A">
      <w:pPr>
        <w:pStyle w:val="Prrafodelista"/>
        <w:numPr>
          <w:ilvl w:val="1"/>
          <w:numId w:val="2"/>
        </w:numPr>
        <w:ind w:left="1416"/>
      </w:pPr>
      <w:r>
        <w:t>La protección es más efectiva que la prevención, debe aplicarse en primer lugar.</w:t>
      </w:r>
    </w:p>
    <w:p w:rsidR="003C5BFC" w:rsidRDefault="003C5BFC" w:rsidP="00B21495">
      <w:pPr>
        <w:pStyle w:val="Prrafodelista"/>
        <w:numPr>
          <w:ilvl w:val="0"/>
          <w:numId w:val="2"/>
        </w:numPr>
      </w:pPr>
      <w:r>
        <w:t>Claudia, tras finalizar su ciclo formativo, se incorpora al mercado laboral en una empresa de transportes como administrativa. EL lugar donde desarrolla su tarea presenta, entre otras, la siguiente característica: las ventanas abren hacia el interior de la oficina, quedando sus hojas muy cerca de la mesa de trabajo. ¿Qué factor de riesgo está presente? ¿Cuáles pueden ser sus consecuencias?</w:t>
      </w:r>
    </w:p>
    <w:p w:rsidR="003C5BFC" w:rsidRDefault="003C5BFC" w:rsidP="00B21495">
      <w:pPr>
        <w:pStyle w:val="Prrafodelista"/>
        <w:numPr>
          <w:ilvl w:val="0"/>
          <w:numId w:val="2"/>
        </w:numPr>
      </w:pPr>
      <w:r>
        <w:t>Completa el siguiente cuadro en tu cuaderno, teniendo en cuenta las particularidades de tu sector:</w:t>
      </w:r>
    </w:p>
    <w:tbl>
      <w:tblPr>
        <w:tblStyle w:val="Tablaconcuadrcula"/>
        <w:tblW w:w="0" w:type="auto"/>
        <w:tblInd w:w="774" w:type="dxa"/>
        <w:tblLook w:val="04A0" w:firstRow="1" w:lastRow="0" w:firstColumn="1" w:lastColumn="0" w:noHBand="0" w:noVBand="1"/>
      </w:tblPr>
      <w:tblGrid>
        <w:gridCol w:w="2530"/>
        <w:gridCol w:w="2620"/>
        <w:gridCol w:w="2570"/>
      </w:tblGrid>
      <w:tr w:rsidR="003C5BFC" w:rsidTr="003C5BFC">
        <w:tc>
          <w:tcPr>
            <w:tcW w:w="2831" w:type="dxa"/>
          </w:tcPr>
          <w:p w:rsidR="003C5BFC" w:rsidRDefault="003C5BFC" w:rsidP="003C5BFC">
            <w:pPr>
              <w:pStyle w:val="Prrafodelista"/>
              <w:ind w:left="0"/>
            </w:pPr>
            <w:r>
              <w:t>Factores de riesgo</w:t>
            </w:r>
          </w:p>
        </w:tc>
        <w:tc>
          <w:tcPr>
            <w:tcW w:w="2831" w:type="dxa"/>
          </w:tcPr>
          <w:p w:rsidR="003C5BFC" w:rsidRDefault="003C5BFC" w:rsidP="003C5BFC">
            <w:pPr>
              <w:pStyle w:val="Prrafodelista"/>
              <w:ind w:left="0"/>
            </w:pPr>
            <w:r>
              <w:t>Consecuencias dañinas</w:t>
            </w:r>
          </w:p>
        </w:tc>
        <w:tc>
          <w:tcPr>
            <w:tcW w:w="2832" w:type="dxa"/>
          </w:tcPr>
          <w:p w:rsidR="003C5BFC" w:rsidRDefault="003C5BFC" w:rsidP="003C5BFC">
            <w:pPr>
              <w:pStyle w:val="Prrafodelista"/>
              <w:ind w:left="0"/>
            </w:pPr>
            <w:r>
              <w:t>Medidas de prevención y protección</w:t>
            </w:r>
          </w:p>
        </w:tc>
      </w:tr>
      <w:tr w:rsidR="003C5BFC" w:rsidTr="003C5BFC">
        <w:tc>
          <w:tcPr>
            <w:tcW w:w="2831" w:type="dxa"/>
          </w:tcPr>
          <w:p w:rsidR="003C5BFC" w:rsidRDefault="003C5BFC" w:rsidP="003C5BFC">
            <w:pPr>
              <w:pStyle w:val="Prrafodelista"/>
              <w:ind w:left="0"/>
            </w:pPr>
          </w:p>
        </w:tc>
        <w:tc>
          <w:tcPr>
            <w:tcW w:w="2831" w:type="dxa"/>
          </w:tcPr>
          <w:p w:rsidR="003C5BFC" w:rsidRDefault="003C5BFC" w:rsidP="003C5BFC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3C5BFC" w:rsidRDefault="003C5BFC" w:rsidP="003C5BFC">
            <w:pPr>
              <w:pStyle w:val="Prrafodelista"/>
              <w:ind w:left="0"/>
            </w:pPr>
          </w:p>
        </w:tc>
      </w:tr>
    </w:tbl>
    <w:p w:rsidR="003C5BFC" w:rsidRDefault="003C5BFC" w:rsidP="003C5BFC">
      <w:pPr>
        <w:pStyle w:val="Prrafodelista"/>
        <w:ind w:left="774"/>
      </w:pPr>
    </w:p>
    <w:p w:rsidR="003C5BFC" w:rsidRDefault="003C5BFC" w:rsidP="00B21495">
      <w:pPr>
        <w:pStyle w:val="Prrafodelista"/>
        <w:numPr>
          <w:ilvl w:val="0"/>
          <w:numId w:val="2"/>
        </w:numPr>
      </w:pPr>
      <w:r>
        <w:t>Enumera los requisitos exigidos para la declaración como profesional de una enfermedad.</w:t>
      </w:r>
    </w:p>
    <w:p w:rsidR="003C5BFC" w:rsidRDefault="003C5BFC" w:rsidP="00B21495">
      <w:pPr>
        <w:pStyle w:val="Prrafodelista"/>
        <w:numPr>
          <w:ilvl w:val="0"/>
          <w:numId w:val="2"/>
        </w:numPr>
      </w:pPr>
      <w:r>
        <w:t>Indica en tu cuaderno si son verdaderas o falsas las siguientes afirmaciones: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El estrés puede desembocar en graves daños sobre la salud de trabajadores/as, pero afecta a un bajísimo número de personas.</w:t>
      </w:r>
    </w:p>
    <w:p w:rsidR="003C5BFC" w:rsidRDefault="003C5BFC" w:rsidP="003C5BFC">
      <w:pPr>
        <w:pStyle w:val="Prrafodelista"/>
        <w:numPr>
          <w:ilvl w:val="1"/>
          <w:numId w:val="2"/>
        </w:numPr>
      </w:pPr>
      <w:r>
        <w:t>Situaciones como el exceso de trabajo y la dificultad para responder a las exigencias de la tarea son factores estresantes.</w:t>
      </w:r>
    </w:p>
    <w:p w:rsidR="003C5BFC" w:rsidRPr="003C5BFC" w:rsidRDefault="003C5BFC" w:rsidP="003C5BFC">
      <w:pPr>
        <w:pStyle w:val="Prrafodelista"/>
        <w:numPr>
          <w:ilvl w:val="1"/>
          <w:numId w:val="2"/>
        </w:numPr>
      </w:pPr>
      <w:r>
        <w:t>La mayor causa de insatisfacción laboral es un salario bajo.</w:t>
      </w:r>
      <w:bookmarkStart w:id="0" w:name="_GoBack"/>
      <w:bookmarkEnd w:id="0"/>
    </w:p>
    <w:sectPr w:rsidR="003C5BFC" w:rsidRPr="003C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75DB"/>
    <w:multiLevelType w:val="hybridMultilevel"/>
    <w:tmpl w:val="5FA6D3E0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4FDC7E7E"/>
    <w:multiLevelType w:val="hybridMultilevel"/>
    <w:tmpl w:val="C47A3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62"/>
    <w:rsid w:val="000176E5"/>
    <w:rsid w:val="000D02B2"/>
    <w:rsid w:val="00102357"/>
    <w:rsid w:val="00110EDA"/>
    <w:rsid w:val="001A5F02"/>
    <w:rsid w:val="00201A2B"/>
    <w:rsid w:val="002227A7"/>
    <w:rsid w:val="00265817"/>
    <w:rsid w:val="00291B38"/>
    <w:rsid w:val="002A4B8A"/>
    <w:rsid w:val="002A7013"/>
    <w:rsid w:val="002D5477"/>
    <w:rsid w:val="00393B3D"/>
    <w:rsid w:val="003C5BFC"/>
    <w:rsid w:val="003F2B2A"/>
    <w:rsid w:val="00411EBF"/>
    <w:rsid w:val="004146B3"/>
    <w:rsid w:val="004269FF"/>
    <w:rsid w:val="00480D8B"/>
    <w:rsid w:val="00545E5B"/>
    <w:rsid w:val="00562978"/>
    <w:rsid w:val="005B6BAF"/>
    <w:rsid w:val="005C1FC5"/>
    <w:rsid w:val="0067469E"/>
    <w:rsid w:val="006B3262"/>
    <w:rsid w:val="006E69EE"/>
    <w:rsid w:val="00786195"/>
    <w:rsid w:val="007D5B20"/>
    <w:rsid w:val="007D63F0"/>
    <w:rsid w:val="007F3ECD"/>
    <w:rsid w:val="007F554B"/>
    <w:rsid w:val="00811712"/>
    <w:rsid w:val="008E6B36"/>
    <w:rsid w:val="0092118C"/>
    <w:rsid w:val="009427A5"/>
    <w:rsid w:val="009A44F1"/>
    <w:rsid w:val="009B3422"/>
    <w:rsid w:val="00B55E2F"/>
    <w:rsid w:val="00BF77F4"/>
    <w:rsid w:val="00CA4750"/>
    <w:rsid w:val="00E31D69"/>
    <w:rsid w:val="00EA784E"/>
    <w:rsid w:val="00EC4293"/>
    <w:rsid w:val="00F004C0"/>
    <w:rsid w:val="00F06303"/>
    <w:rsid w:val="00F44DCE"/>
    <w:rsid w:val="00F710E1"/>
    <w:rsid w:val="00F7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0D7F"/>
  <w15:chartTrackingRefBased/>
  <w15:docId w15:val="{5170C264-8211-4DC1-A45E-FCDBCA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4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46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45</cp:revision>
  <dcterms:created xsi:type="dcterms:W3CDTF">2021-05-14T11:41:00Z</dcterms:created>
  <dcterms:modified xsi:type="dcterms:W3CDTF">2021-05-18T08:58:00Z</dcterms:modified>
</cp:coreProperties>
</file>