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806" w:rsidRPr="00B3642F" w:rsidRDefault="00D577D1" w:rsidP="00D577D1">
      <w:pPr>
        <w:pStyle w:val="Ttulo"/>
        <w:rPr>
          <w:lang w:val="es-ES"/>
        </w:rPr>
      </w:pPr>
      <w:r w:rsidRPr="00B3642F">
        <w:rPr>
          <w:lang w:val="es-ES"/>
        </w:rPr>
        <w:t>Configuración de Odoo para Easy // PC</w:t>
      </w:r>
    </w:p>
    <w:p w:rsidR="00D577D1" w:rsidRPr="00B3642F" w:rsidRDefault="00D577D1" w:rsidP="00D577D1">
      <w:pPr>
        <w:pStyle w:val="Subttulo"/>
        <w:jc w:val="center"/>
        <w:rPr>
          <w:u w:val="single"/>
          <w:lang w:val="es-ES"/>
        </w:rPr>
      </w:pPr>
      <w:r w:rsidRPr="00B3642F">
        <w:rPr>
          <w:lang w:val="es-ES"/>
        </w:rPr>
        <w:t>Sistemas de Gestión Empresarial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169064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7AF" w:rsidRDefault="006777AF">
          <w:pPr>
            <w:pStyle w:val="TtuloTDC"/>
          </w:pPr>
          <w:r>
            <w:rPr>
              <w:lang w:val="es-ES"/>
            </w:rPr>
            <w:t>Contenid</w:t>
          </w:r>
          <w:bookmarkStart w:id="0" w:name="_GoBack"/>
          <w:bookmarkEnd w:id="0"/>
          <w:r>
            <w:rPr>
              <w:lang w:val="es-ES"/>
            </w:rPr>
            <w:t>o</w:t>
          </w:r>
        </w:p>
        <w:p w:rsidR="00CE7084" w:rsidRDefault="006777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110570" w:history="1">
            <w:r w:rsidR="00CE7084" w:rsidRPr="004044C8">
              <w:rPr>
                <w:rStyle w:val="Hipervnculo"/>
                <w:noProof/>
                <w:lang w:val="es-ES"/>
              </w:rPr>
              <w:t>Introducción</w:t>
            </w:r>
            <w:r w:rsidR="00CE7084">
              <w:rPr>
                <w:noProof/>
                <w:webHidden/>
              </w:rPr>
              <w:tab/>
            </w:r>
            <w:r w:rsidR="00CE7084">
              <w:rPr>
                <w:noProof/>
                <w:webHidden/>
              </w:rPr>
              <w:fldChar w:fldCharType="begin"/>
            </w:r>
            <w:r w:rsidR="00CE7084">
              <w:rPr>
                <w:noProof/>
                <w:webHidden/>
              </w:rPr>
              <w:instrText xml:space="preserve"> PAGEREF _Toc98110570 \h </w:instrText>
            </w:r>
            <w:r w:rsidR="00CE7084">
              <w:rPr>
                <w:noProof/>
                <w:webHidden/>
              </w:rPr>
            </w:r>
            <w:r w:rsidR="00CE7084">
              <w:rPr>
                <w:noProof/>
                <w:webHidden/>
              </w:rPr>
              <w:fldChar w:fldCharType="separate"/>
            </w:r>
            <w:r w:rsidR="00CE7084">
              <w:rPr>
                <w:noProof/>
                <w:webHidden/>
              </w:rPr>
              <w:t>2</w:t>
            </w:r>
            <w:r w:rsidR="00CE7084"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1" w:history="1">
            <w:r w:rsidRPr="004044C8">
              <w:rPr>
                <w:rStyle w:val="Hipervnculo"/>
                <w:noProof/>
                <w:lang w:val="es-ES"/>
              </w:rPr>
              <w:t>Control de Mercancía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2" w:history="1">
            <w:r w:rsidRPr="004044C8">
              <w:rPr>
                <w:rStyle w:val="Hipervnculo"/>
                <w:noProof/>
                <w:lang w:val="es-ES"/>
              </w:rPr>
              <w:t>Módulo: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3" w:history="1">
            <w:r w:rsidRPr="004044C8">
              <w:rPr>
                <w:rStyle w:val="Hipervnculo"/>
                <w:noProof/>
                <w:lang w:val="es-ES"/>
              </w:rPr>
              <w:t>Módulo: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4" w:history="1">
            <w:r w:rsidRPr="004044C8">
              <w:rPr>
                <w:rStyle w:val="Hipervnculo"/>
                <w:noProof/>
                <w:lang w:val="es-ES"/>
              </w:rPr>
              <w:t>Módulo: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5" w:history="1">
            <w:r w:rsidRPr="004044C8">
              <w:rPr>
                <w:rStyle w:val="Hipervnculo"/>
                <w:noProof/>
                <w:lang w:val="es-ES"/>
              </w:rPr>
              <w:t>Módulo: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6" w:history="1">
            <w:r w:rsidRPr="004044C8">
              <w:rPr>
                <w:rStyle w:val="Hipervnculo"/>
                <w:noProof/>
                <w:lang w:val="es-ES"/>
              </w:rPr>
              <w:t>Control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7" w:history="1">
            <w:r w:rsidRPr="004044C8">
              <w:rPr>
                <w:rStyle w:val="Hipervnculo"/>
                <w:noProof/>
                <w:lang w:val="es-ES"/>
              </w:rPr>
              <w:t>Módulo: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8" w:history="1">
            <w:r w:rsidRPr="004044C8">
              <w:rPr>
                <w:rStyle w:val="Hipervnculo"/>
                <w:noProof/>
                <w:lang w:val="es-ES"/>
              </w:rPr>
              <w:t>Módulo: Punto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79" w:history="1">
            <w:r w:rsidRPr="004044C8">
              <w:rPr>
                <w:rStyle w:val="Hipervnculo"/>
                <w:noProof/>
                <w:lang w:val="es-ES"/>
              </w:rPr>
              <w:t>Módulo: 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0" w:history="1">
            <w:r w:rsidRPr="004044C8">
              <w:rPr>
                <w:rStyle w:val="Hipervnculo"/>
                <w:noProof/>
                <w:lang w:val="es-ES"/>
              </w:rPr>
              <w:t>Módulo: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1" w:history="1">
            <w:r w:rsidRPr="004044C8">
              <w:rPr>
                <w:rStyle w:val="Hipervnculo"/>
                <w:noProof/>
                <w:lang w:val="es-ES"/>
              </w:rPr>
              <w:t>Control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2" w:history="1">
            <w:r w:rsidRPr="004044C8">
              <w:rPr>
                <w:rStyle w:val="Hipervnculo"/>
                <w:noProof/>
                <w:lang w:val="es-ES"/>
              </w:rPr>
              <w:t>Módulo: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3" w:history="1">
            <w:r w:rsidRPr="004044C8">
              <w:rPr>
                <w:rStyle w:val="Hipervnculo"/>
                <w:noProof/>
                <w:lang w:val="es-ES"/>
              </w:rPr>
              <w:t>Módulo: Conversaciones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4" w:history="1">
            <w:r w:rsidRPr="004044C8">
              <w:rPr>
                <w:rStyle w:val="Hipervnculo"/>
                <w:noProof/>
                <w:lang w:val="es-ES"/>
              </w:rPr>
              <w:t>Control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5" w:history="1">
            <w:r w:rsidRPr="004044C8">
              <w:rPr>
                <w:rStyle w:val="Hipervnculo"/>
                <w:noProof/>
                <w:lang w:val="es-ES"/>
              </w:rPr>
              <w:t>Módulo: Contratos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6" w:history="1">
            <w:r w:rsidRPr="004044C8">
              <w:rPr>
                <w:rStyle w:val="Hipervnculo"/>
                <w:noProof/>
                <w:lang w:val="es-ES"/>
              </w:rPr>
              <w:t>Módulo: Conversaciones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4" w:rsidRDefault="00CE70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98110587" w:history="1">
            <w:r w:rsidRPr="004044C8">
              <w:rPr>
                <w:rStyle w:val="Hipervnculo"/>
                <w:noProof/>
                <w:lang w:val="es-ES"/>
              </w:rPr>
              <w:t>Campo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r>
            <w:rPr>
              <w:b/>
              <w:bCs/>
              <w:lang w:val="es-ES"/>
            </w:rPr>
            <w:fldChar w:fldCharType="end"/>
          </w:r>
        </w:p>
      </w:sdtContent>
    </w:sdt>
    <w:p w:rsidR="006777AF" w:rsidRDefault="006777AF">
      <w:pPr>
        <w:rPr>
          <w:lang w:val="es-ES"/>
        </w:rPr>
      </w:pPr>
      <w:r>
        <w:rPr>
          <w:lang w:val="es-ES"/>
        </w:rPr>
        <w:br w:type="page"/>
      </w:r>
    </w:p>
    <w:p w:rsidR="00D577D1" w:rsidRPr="00B3642F" w:rsidRDefault="005B738F" w:rsidP="005B738F">
      <w:pPr>
        <w:pStyle w:val="Ttulo1"/>
        <w:rPr>
          <w:lang w:val="es-ES"/>
        </w:rPr>
      </w:pPr>
      <w:bookmarkStart w:id="1" w:name="_Toc98110570"/>
      <w:r w:rsidRPr="00B3642F">
        <w:rPr>
          <w:lang w:val="es-ES"/>
        </w:rPr>
        <w:lastRenderedPageBreak/>
        <w:t>Introducción</w:t>
      </w:r>
      <w:bookmarkEnd w:id="1"/>
    </w:p>
    <w:p w:rsidR="005B738F" w:rsidRPr="00B3642F" w:rsidRDefault="005B738F" w:rsidP="005B738F">
      <w:pPr>
        <w:rPr>
          <w:lang w:val="es-ES"/>
        </w:rPr>
      </w:pPr>
      <w:r w:rsidRPr="00B3642F">
        <w:rPr>
          <w:lang w:val="es-ES"/>
        </w:rPr>
        <w:t xml:space="preserve">Easy // PC es una empresa imaginaria dedicada al alquiler, reparación, y mantenimiento de equipos informáticos. Tiene un taller y una tienda en localizaciones separadas, y debido a su naturaleza de </w:t>
      </w:r>
      <w:r w:rsidRPr="00B3642F">
        <w:rPr>
          <w:i/>
          <w:lang w:val="es-ES"/>
        </w:rPr>
        <w:t>leasing</w:t>
      </w:r>
      <w:r w:rsidRPr="00B3642F">
        <w:rPr>
          <w:lang w:val="es-ES"/>
        </w:rPr>
        <w:t>, debe mantener el contacto con los clientes a menudo.</w:t>
      </w:r>
    </w:p>
    <w:p w:rsidR="005B738F" w:rsidRPr="00B3642F" w:rsidRDefault="005B738F" w:rsidP="005B738F">
      <w:pPr>
        <w:rPr>
          <w:lang w:val="es-ES"/>
        </w:rPr>
      </w:pPr>
      <w:r w:rsidRPr="00B3642F">
        <w:rPr>
          <w:lang w:val="es-ES"/>
        </w:rPr>
        <w:t>En este documento se encuentra toda la información para la instalación y adaptación de los módulos de Odoo mencionados en el documento de la actividad “Supuesto Empresarial”.</w:t>
      </w:r>
    </w:p>
    <w:p w:rsidR="005B738F" w:rsidRDefault="005B738F" w:rsidP="005B738F">
      <w:r w:rsidRPr="00B3642F">
        <w:rPr>
          <w:lang w:val="es-ES"/>
        </w:rPr>
        <w:t xml:space="preserve">Hagamos un repaso de los módulos a instalar: ventas, punto de venta, suscripciones, contactos, mantenimiento, reparaciones, inventario, gastos, contratos, conversaciones, y calidad. </w:t>
      </w:r>
      <w:r>
        <w:t>Dividiremos estos módulos en distintas categorías: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Mercancía: inventario, calidad, reparaciones, mantenimiento.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Ventas: ventas, punto de venta, suscripciones</w:t>
      </w:r>
      <w:r w:rsidR="0084715A" w:rsidRPr="00B3642F">
        <w:rPr>
          <w:lang w:val="es-ES"/>
        </w:rPr>
        <w:t>, gastos</w:t>
      </w:r>
      <w:r w:rsidRPr="00B3642F">
        <w:rPr>
          <w:lang w:val="es-ES"/>
        </w:rPr>
        <w:t>.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Clientes: contactos, conversaciones.</w:t>
      </w:r>
    </w:p>
    <w:p w:rsidR="005B738F" w:rsidRPr="00B3642F" w:rsidRDefault="005B738F" w:rsidP="0084715A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Empleados: contratos, conversaciones.</w: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2" w:name="_Toc98110571"/>
      <w:r w:rsidRPr="00B3642F">
        <w:rPr>
          <w:lang w:val="es-ES"/>
        </w:rPr>
        <w:t>Control de Mercancía</w:t>
      </w:r>
      <w:bookmarkEnd w:id="2"/>
    </w:p>
    <w:p w:rsidR="0084715A" w:rsidRDefault="00B3642F" w:rsidP="00B3642F">
      <w:pPr>
        <w:pStyle w:val="Ttulo2"/>
        <w:rPr>
          <w:lang w:val="es-ES"/>
        </w:rPr>
      </w:pPr>
      <w:bookmarkStart w:id="3" w:name="_Toc98110572"/>
      <w:r>
        <w:rPr>
          <w:lang w:val="es-ES"/>
        </w:rPr>
        <w:t>Módulo: Inventario</w:t>
      </w:r>
      <w:bookmarkEnd w:id="3"/>
    </w:p>
    <w:p w:rsidR="00B3642F" w:rsidRDefault="00B3642F" w:rsidP="00B3642F">
      <w:pPr>
        <w:rPr>
          <w:lang w:val="es-ES"/>
        </w:rPr>
      </w:pPr>
      <w:r>
        <w:rPr>
          <w:lang w:val="es-ES"/>
        </w:rPr>
        <w:t>Buscamos el módulo y lo instalamos:</w:t>
      </w:r>
    </w:p>
    <w:p w:rsidR="00B3642F" w:rsidRDefault="00DB2F3B" w:rsidP="008E3155">
      <w:pPr>
        <w:jc w:val="center"/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pt;height:54.75pt">
            <v:imagedata r:id="rId8" o:title="000198"/>
          </v:shape>
        </w:pict>
      </w:r>
    </w:p>
    <w:p w:rsidR="00B3642F" w:rsidRDefault="00DB2F3B" w:rsidP="008E3155">
      <w:pPr>
        <w:jc w:val="center"/>
        <w:rPr>
          <w:lang w:val="es-ES"/>
        </w:rPr>
      </w:pPr>
      <w:r>
        <w:rPr>
          <w:lang w:val="es-ES"/>
        </w:rPr>
        <w:pict>
          <v:shape id="_x0000_i1026" type="#_x0000_t75" style="width:247.5pt;height:86.25pt">
            <v:imagedata r:id="rId9" o:title="000199"/>
          </v:shape>
        </w:pict>
      </w:r>
    </w:p>
    <w:p w:rsidR="00B3642F" w:rsidRDefault="00B3642F" w:rsidP="00B3642F">
      <w:pPr>
        <w:rPr>
          <w:lang w:val="es-ES"/>
        </w:rPr>
      </w:pPr>
      <w:r>
        <w:rPr>
          <w:lang w:val="es-ES"/>
        </w:rPr>
        <w:t>Una vez instalado, podemos acceder a la interfaz del módulo de la siguiente forma:</w:t>
      </w:r>
    </w:p>
    <w:p w:rsidR="00B3642F" w:rsidRDefault="00DB2F3B" w:rsidP="008E3155">
      <w:pPr>
        <w:jc w:val="center"/>
        <w:rPr>
          <w:lang w:val="es-ES"/>
        </w:rPr>
      </w:pPr>
      <w:r>
        <w:rPr>
          <w:lang w:val="es-ES"/>
        </w:rPr>
        <w:pict>
          <v:shape id="_x0000_i1027" type="#_x0000_t75" style="width:131.25pt;height:129pt">
            <v:imagedata r:id="rId10" o:title="000200"/>
          </v:shape>
        </w:pict>
      </w:r>
    </w:p>
    <w:p w:rsidR="008E3155" w:rsidRDefault="00DB2F3B" w:rsidP="008E3155">
      <w:pPr>
        <w:jc w:val="center"/>
        <w:rPr>
          <w:lang w:val="es-ES"/>
        </w:rPr>
      </w:pPr>
      <w:r>
        <w:rPr>
          <w:lang w:val="es-ES"/>
        </w:rPr>
        <w:lastRenderedPageBreak/>
        <w:pict>
          <v:shape id="_x0000_i1028" type="#_x0000_t75" style="width:441pt;height:103.5pt">
            <v:imagedata r:id="rId11" o:title="000202"/>
          </v:shape>
        </w:pict>
      </w:r>
    </w:p>
    <w:p w:rsidR="008E3155" w:rsidRDefault="008E3155" w:rsidP="008E3155">
      <w:pPr>
        <w:rPr>
          <w:lang w:val="es-ES"/>
        </w:rPr>
      </w:pPr>
      <w:r>
        <w:rPr>
          <w:lang w:val="es-ES"/>
        </w:rPr>
        <w:t>Aquí podremos consultar las recepciones, expediciones, y devoluciones de objetos</w:t>
      </w:r>
      <w:r w:rsidR="00515D34">
        <w:rPr>
          <w:lang w:val="es-ES"/>
        </w:rPr>
        <w:t>.</w:t>
      </w:r>
    </w:p>
    <w:p w:rsidR="00515D34" w:rsidRDefault="00515D34" w:rsidP="008E3155">
      <w:pPr>
        <w:rPr>
          <w:lang w:val="es-ES"/>
        </w:rPr>
      </w:pPr>
      <w:r>
        <w:rPr>
          <w:lang w:val="es-ES"/>
        </w:rPr>
        <w:t>Por ejemplo, vamos a registrar una recepción. Damos clic en “Crear” y rellenamos los datos. Luego, los guardamos.</w:t>
      </w:r>
    </w:p>
    <w:p w:rsidR="00515D34" w:rsidRDefault="00DB2F3B" w:rsidP="008E3155">
      <w:pPr>
        <w:rPr>
          <w:lang w:val="es-ES"/>
        </w:rPr>
      </w:pPr>
      <w:r>
        <w:rPr>
          <w:lang w:val="es-ES"/>
        </w:rPr>
        <w:pict>
          <v:shape id="_x0000_i1029" type="#_x0000_t75" style="width:441pt;height:193.5pt">
            <v:imagedata r:id="rId12" o:title="000227"/>
          </v:shape>
        </w:pict>
      </w:r>
    </w:p>
    <w:p w:rsidR="008E3155" w:rsidRDefault="00557F16" w:rsidP="00557F16">
      <w:pPr>
        <w:pStyle w:val="Ttulo2"/>
        <w:rPr>
          <w:lang w:val="es-ES"/>
        </w:rPr>
      </w:pPr>
      <w:bookmarkStart w:id="4" w:name="_Toc98110573"/>
      <w:r>
        <w:rPr>
          <w:lang w:val="es-ES"/>
        </w:rPr>
        <w:t>Módulo: Calidad</w:t>
      </w:r>
      <w:bookmarkEnd w:id="4"/>
    </w:p>
    <w:p w:rsidR="00557F16" w:rsidRDefault="00557F16" w:rsidP="00557F16">
      <w:pPr>
        <w:rPr>
          <w:lang w:val="es-ES"/>
        </w:rPr>
      </w:pPr>
      <w:r>
        <w:rPr>
          <w:lang w:val="es-ES"/>
        </w:rPr>
        <w:t>Este módulo es de pago, por lo que no podremos instalarlo en la prueba gratis.</w:t>
      </w:r>
    </w:p>
    <w:p w:rsidR="00BB0B11" w:rsidRDefault="00BB0B11" w:rsidP="00BB0B11">
      <w:pPr>
        <w:pStyle w:val="Ttulo2"/>
        <w:rPr>
          <w:lang w:val="es-ES"/>
        </w:rPr>
      </w:pPr>
      <w:bookmarkStart w:id="5" w:name="_Toc98110574"/>
      <w:r>
        <w:rPr>
          <w:lang w:val="es-ES"/>
        </w:rPr>
        <w:t>Módulo: Reparaciones</w:t>
      </w:r>
      <w:bookmarkEnd w:id="5"/>
    </w:p>
    <w:p w:rsidR="00BB0B11" w:rsidRPr="00027CB0" w:rsidRDefault="00BB0B11" w:rsidP="00BB0B11">
      <w:pPr>
        <w:rPr>
          <w:u w:val="single"/>
          <w:lang w:val="es-ES"/>
        </w:rPr>
      </w:pPr>
      <w:r>
        <w:rPr>
          <w:lang w:val="es-ES"/>
        </w:rPr>
        <w:t>Lo buscamos y lo instalamos.</w:t>
      </w:r>
    </w:p>
    <w:p w:rsidR="00BB0B11" w:rsidRPr="00BB0B11" w:rsidRDefault="00DB2F3B" w:rsidP="00BB0B11">
      <w:pPr>
        <w:jc w:val="center"/>
        <w:rPr>
          <w:lang w:val="es-ES"/>
        </w:rPr>
      </w:pPr>
      <w:r>
        <w:rPr>
          <w:lang w:val="es-ES"/>
        </w:rPr>
        <w:pict>
          <v:shape id="_x0000_i1030" type="#_x0000_t75" style="width:441.75pt;height:114pt">
            <v:imagedata r:id="rId13" o:title="000203"/>
          </v:shape>
        </w:pict>
      </w:r>
    </w:p>
    <w:p w:rsidR="00557F16" w:rsidRDefault="00E60AFD" w:rsidP="00BB0B11">
      <w:pPr>
        <w:jc w:val="center"/>
        <w:rPr>
          <w:lang w:val="es-ES"/>
        </w:rPr>
      </w:pPr>
      <w:r>
        <w:rPr>
          <w:lang w:val="es-ES"/>
        </w:rPr>
        <w:lastRenderedPageBreak/>
        <w:pict>
          <v:shape id="_x0000_i1031" type="#_x0000_t75" style="width:151.5pt;height:180pt">
            <v:imagedata r:id="rId14" o:title="000204"/>
          </v:shape>
        </w:pict>
      </w:r>
    </w:p>
    <w:p w:rsidR="00DB04DC" w:rsidRDefault="00BB0B11" w:rsidP="00BB0B11">
      <w:pPr>
        <w:rPr>
          <w:lang w:val="es-ES"/>
        </w:rPr>
      </w:pPr>
      <w:r>
        <w:rPr>
          <w:lang w:val="es-ES"/>
        </w:rPr>
        <w:t xml:space="preserve">Así se ve la interfaz. Podemos ver las peticiones de reparación, y los objetos </w:t>
      </w:r>
      <w:r w:rsidR="00DB04DC">
        <w:rPr>
          <w:lang w:val="es-ES"/>
        </w:rPr>
        <w:t xml:space="preserve">a reparar. En las peticiones se pueden añadir notas, bastante útiles para el taller donde se </w:t>
      </w:r>
      <w:r w:rsidR="00007CDA">
        <w:rPr>
          <w:lang w:val="es-ES"/>
        </w:rPr>
        <w:t xml:space="preserve">hacen </w:t>
      </w:r>
      <w:r w:rsidR="00DB04DC">
        <w:rPr>
          <w:lang w:val="es-ES"/>
        </w:rPr>
        <w:t>l</w:t>
      </w:r>
      <w:r w:rsidR="00007CDA">
        <w:rPr>
          <w:lang w:val="es-ES"/>
        </w:rPr>
        <w:t>a</w:t>
      </w:r>
      <w:r w:rsidR="00DB04DC">
        <w:rPr>
          <w:lang w:val="es-ES"/>
        </w:rPr>
        <w:t>s reparaciones.</w:t>
      </w:r>
    </w:p>
    <w:p w:rsidR="00BB0B11" w:rsidRDefault="00E60AFD" w:rsidP="00BB0B11">
      <w:pPr>
        <w:jc w:val="center"/>
        <w:rPr>
          <w:lang w:val="es-ES"/>
        </w:rPr>
      </w:pPr>
      <w:r>
        <w:rPr>
          <w:lang w:val="es-ES"/>
        </w:rPr>
        <w:pict>
          <v:shape id="_x0000_i1032" type="#_x0000_t75" style="width:441.75pt;height:78.75pt">
            <v:imagedata r:id="rId15" o:title="000205"/>
          </v:shape>
        </w:pict>
      </w:r>
    </w:p>
    <w:p w:rsidR="00DB04DC" w:rsidRPr="00557F16" w:rsidRDefault="00E60AFD" w:rsidP="00BB0B11">
      <w:pPr>
        <w:jc w:val="center"/>
        <w:rPr>
          <w:lang w:val="es-ES"/>
        </w:rPr>
      </w:pPr>
      <w:r>
        <w:rPr>
          <w:lang w:val="es-ES"/>
        </w:rPr>
        <w:pict>
          <v:shape id="_x0000_i1033" type="#_x0000_t75" style="width:441.75pt;height:222.75pt">
            <v:imagedata r:id="rId16" o:title="000206"/>
          </v:shape>
        </w:pict>
      </w:r>
    </w:p>
    <w:p w:rsidR="00557F16" w:rsidRDefault="00FC7585" w:rsidP="00557F16">
      <w:pPr>
        <w:rPr>
          <w:lang w:val="es-ES"/>
        </w:rPr>
      </w:pPr>
      <w:r>
        <w:rPr>
          <w:lang w:val="es-ES"/>
        </w:rPr>
        <w:t>Para crear una nueva petición seleccionamos “Crear”. Rellenamos los datos y la guardamos.</w:t>
      </w:r>
    </w:p>
    <w:p w:rsidR="00FC7585" w:rsidRDefault="00E60AFD" w:rsidP="00557F16">
      <w:pPr>
        <w:rPr>
          <w:lang w:val="es-ES"/>
        </w:rPr>
      </w:pPr>
      <w:r>
        <w:rPr>
          <w:lang w:val="es-ES"/>
        </w:rPr>
        <w:lastRenderedPageBreak/>
        <w:pict>
          <v:shape id="_x0000_i1034" type="#_x0000_t75" style="width:441.75pt;height:194.25pt">
            <v:imagedata r:id="rId17" o:title="000224"/>
          </v:shape>
        </w:pict>
      </w:r>
    </w:p>
    <w:p w:rsidR="00FC7585" w:rsidRDefault="00FC7585" w:rsidP="00557F16">
      <w:pPr>
        <w:rPr>
          <w:lang w:val="es-ES"/>
        </w:rPr>
      </w:pPr>
    </w:p>
    <w:p w:rsidR="00FC7585" w:rsidRDefault="00FC7585" w:rsidP="00557F16">
      <w:pPr>
        <w:rPr>
          <w:lang w:val="es-ES"/>
        </w:rPr>
      </w:pPr>
    </w:p>
    <w:p w:rsidR="00DB04DC" w:rsidRDefault="00DB04DC" w:rsidP="00DB04DC">
      <w:pPr>
        <w:pStyle w:val="Ttulo2"/>
        <w:rPr>
          <w:lang w:val="es-ES"/>
        </w:rPr>
      </w:pPr>
      <w:bookmarkStart w:id="6" w:name="_Toc98110575"/>
      <w:r>
        <w:rPr>
          <w:lang w:val="es-ES"/>
        </w:rPr>
        <w:t>Módulo: Mantenimiento</w:t>
      </w:r>
      <w:bookmarkEnd w:id="6"/>
    </w:p>
    <w:p w:rsidR="00DB04DC" w:rsidRDefault="00DB04DC" w:rsidP="00DB04DC">
      <w:pPr>
        <w:rPr>
          <w:lang w:val="es-ES"/>
        </w:rPr>
      </w:pPr>
      <w:r>
        <w:rPr>
          <w:lang w:val="es-ES"/>
        </w:rPr>
        <w:t>Lo buscamos y lo instalamos.</w:t>
      </w:r>
    </w:p>
    <w:p w:rsidR="00DB04DC" w:rsidRDefault="00E60AFD" w:rsidP="00DB04DC">
      <w:pPr>
        <w:rPr>
          <w:lang w:val="es-ES"/>
        </w:rPr>
      </w:pPr>
      <w:r>
        <w:rPr>
          <w:lang w:val="es-ES"/>
        </w:rPr>
        <w:pict>
          <v:shape id="_x0000_i1035" type="#_x0000_t75" style="width:441.75pt;height:124.5pt">
            <v:imagedata r:id="rId18" o:title="000207"/>
          </v:shape>
        </w:pict>
      </w:r>
    </w:p>
    <w:p w:rsidR="00DB04DC" w:rsidRDefault="00E60AFD" w:rsidP="00DB04DC">
      <w:pPr>
        <w:rPr>
          <w:lang w:val="es-ES"/>
        </w:rPr>
      </w:pPr>
      <w:r>
        <w:rPr>
          <w:lang w:val="es-ES"/>
        </w:rPr>
        <w:pict>
          <v:shape id="_x0000_i1036" type="#_x0000_t75" style="width:441.75pt;height:96.75pt">
            <v:imagedata r:id="rId19" o:title="000208"/>
          </v:shape>
        </w:pict>
      </w:r>
    </w:p>
    <w:p w:rsidR="00DB04DC" w:rsidRDefault="00DB04DC" w:rsidP="00DB04DC">
      <w:pPr>
        <w:rPr>
          <w:lang w:val="es-ES"/>
        </w:rPr>
      </w:pPr>
      <w:r>
        <w:rPr>
          <w:lang w:val="es-ES"/>
        </w:rPr>
        <w:t>En este módulo, para ajustarlo más a nuestra empresa, deberíamos eliminar el apartado de “Subcontratista”, puesto que todo el mantenimiento lo realizaremos nosotros.</w:t>
      </w:r>
    </w:p>
    <w:p w:rsidR="00DB04DC" w:rsidRDefault="00DB04DC" w:rsidP="00DB04DC">
      <w:pPr>
        <w:rPr>
          <w:lang w:val="es-ES"/>
        </w:rPr>
      </w:pPr>
      <w:r>
        <w:rPr>
          <w:lang w:val="es-ES"/>
        </w:rPr>
        <w:t>Como podemos ver, las peticiones de mantenimiento se pueden catalogar en “Nuevas”, “En progreso”, etc.</w:t>
      </w:r>
    </w:p>
    <w:p w:rsidR="00DB04DC" w:rsidRPr="00DB04DC" w:rsidRDefault="00E60AFD" w:rsidP="00DB04DC">
      <w:pPr>
        <w:rPr>
          <w:lang w:val="es-ES"/>
        </w:rPr>
      </w:pPr>
      <w:r>
        <w:rPr>
          <w:lang w:val="es-ES"/>
        </w:rPr>
        <w:lastRenderedPageBreak/>
        <w:pict>
          <v:shape id="_x0000_i1037" type="#_x0000_t75" style="width:441.75pt;height:346.5pt">
            <v:imagedata r:id="rId20" o:title="000209"/>
          </v:shape>
        </w:pic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7" w:name="_Toc98110576"/>
      <w:r w:rsidRPr="00B3642F">
        <w:rPr>
          <w:lang w:val="es-ES"/>
        </w:rPr>
        <w:t>Control de Ventas</w:t>
      </w:r>
      <w:bookmarkEnd w:id="7"/>
    </w:p>
    <w:p w:rsidR="0084715A" w:rsidRDefault="00C7683C" w:rsidP="00C7683C">
      <w:pPr>
        <w:pStyle w:val="Ttulo2"/>
        <w:rPr>
          <w:lang w:val="es-ES"/>
        </w:rPr>
      </w:pPr>
      <w:bookmarkStart w:id="8" w:name="_Toc98110577"/>
      <w:r>
        <w:rPr>
          <w:lang w:val="es-ES"/>
        </w:rPr>
        <w:t>Módulo: Ventas</w:t>
      </w:r>
      <w:bookmarkEnd w:id="8"/>
    </w:p>
    <w:p w:rsidR="00C7683C" w:rsidRPr="00C7683C" w:rsidRDefault="00C7683C" w:rsidP="00C7683C">
      <w:pPr>
        <w:rPr>
          <w:lang w:val="es-ES"/>
        </w:rPr>
      </w:pPr>
      <w:r>
        <w:rPr>
          <w:lang w:val="es-ES"/>
        </w:rPr>
        <w:t>Este módulo viene instalado de forma predefinida.</w:t>
      </w:r>
    </w:p>
    <w:p w:rsidR="00C7683C" w:rsidRDefault="00C7683C" w:rsidP="00C7683C">
      <w:pPr>
        <w:pStyle w:val="Ttulo2"/>
        <w:rPr>
          <w:lang w:val="es-ES"/>
        </w:rPr>
      </w:pPr>
      <w:bookmarkStart w:id="9" w:name="_Toc98110578"/>
      <w:r>
        <w:rPr>
          <w:lang w:val="es-ES"/>
        </w:rPr>
        <w:t>Módulo: Punto de Venta</w:t>
      </w:r>
      <w:bookmarkEnd w:id="9"/>
    </w:p>
    <w:p w:rsidR="00C7683C" w:rsidRDefault="00C7683C" w:rsidP="00C7683C">
      <w:pPr>
        <w:rPr>
          <w:lang w:val="es-ES"/>
        </w:rPr>
      </w:pPr>
      <w:r>
        <w:rPr>
          <w:lang w:val="es-ES"/>
        </w:rPr>
        <w:t>Buscamos el módulo y lo instalamos.</w:t>
      </w:r>
    </w:p>
    <w:p w:rsidR="00C7683C" w:rsidRDefault="00E60AFD" w:rsidP="00C7683C">
      <w:pPr>
        <w:rPr>
          <w:lang w:val="es-ES"/>
        </w:rPr>
      </w:pPr>
      <w:r>
        <w:rPr>
          <w:lang w:val="es-ES"/>
        </w:rPr>
        <w:pict>
          <v:shape id="_x0000_i1038" type="#_x0000_t75" style="width:441.75pt;height:96pt">
            <v:imagedata r:id="rId21" o:title="000211"/>
          </v:shape>
        </w:pict>
      </w:r>
    </w:p>
    <w:p w:rsidR="00C7683C" w:rsidRDefault="00E60AFD" w:rsidP="00C7683C">
      <w:pPr>
        <w:rPr>
          <w:lang w:val="es-ES"/>
        </w:rPr>
      </w:pPr>
      <w:r>
        <w:rPr>
          <w:lang w:val="es-ES"/>
        </w:rPr>
        <w:lastRenderedPageBreak/>
        <w:pict>
          <v:shape id="_x0000_i1039" type="#_x0000_t75" style="width:441.75pt;height:165.75pt">
            <v:imagedata r:id="rId22" o:title="000212"/>
          </v:shape>
        </w:pict>
      </w:r>
    </w:p>
    <w:p w:rsidR="00C7683C" w:rsidRDefault="00C7683C" w:rsidP="00C7683C">
      <w:pPr>
        <w:rPr>
          <w:lang w:val="es-ES"/>
        </w:rPr>
      </w:pPr>
      <w:r>
        <w:rPr>
          <w:lang w:val="es-ES"/>
        </w:rPr>
        <w:t xml:space="preserve">Este módulo nos permite abrir un TPV para </w:t>
      </w:r>
      <w:r w:rsidR="005045B7">
        <w:rPr>
          <w:lang w:val="es-ES"/>
        </w:rPr>
        <w:t>realizar ventas. Iniciando una sesión podemos concretar una dotación y unas notas para la sesión.</w:t>
      </w:r>
    </w:p>
    <w:p w:rsidR="005045B7" w:rsidRDefault="00E60AFD" w:rsidP="00C7683C">
      <w:pPr>
        <w:rPr>
          <w:lang w:val="es-ES"/>
        </w:rPr>
      </w:pPr>
      <w:r>
        <w:rPr>
          <w:lang w:val="es-ES"/>
        </w:rPr>
        <w:pict>
          <v:shape id="_x0000_i1040" type="#_x0000_t75" style="width:382.5pt;height:349.5pt">
            <v:imagedata r:id="rId23" o:title="000213"/>
          </v:shape>
        </w:pict>
      </w:r>
    </w:p>
    <w:p w:rsidR="005045B7" w:rsidRPr="00C7683C" w:rsidRDefault="00E60AFD" w:rsidP="00C7683C">
      <w:pPr>
        <w:rPr>
          <w:lang w:val="es-ES"/>
        </w:rPr>
      </w:pPr>
      <w:r>
        <w:rPr>
          <w:lang w:val="es-ES"/>
        </w:rPr>
        <w:lastRenderedPageBreak/>
        <w:pict>
          <v:shape id="_x0000_i1041" type="#_x0000_t75" style="width:441.75pt;height:206.25pt">
            <v:imagedata r:id="rId24" o:title="000214"/>
          </v:shape>
        </w:pict>
      </w:r>
    </w:p>
    <w:p w:rsidR="00C7683C" w:rsidRDefault="00C7683C" w:rsidP="00C7683C">
      <w:pPr>
        <w:pStyle w:val="Ttulo2"/>
        <w:rPr>
          <w:lang w:val="es-ES"/>
        </w:rPr>
      </w:pPr>
      <w:bookmarkStart w:id="10" w:name="_Toc98110579"/>
      <w:r>
        <w:rPr>
          <w:lang w:val="es-ES"/>
        </w:rPr>
        <w:t>Módulo: Suscripciones</w:t>
      </w:r>
      <w:bookmarkEnd w:id="10"/>
    </w:p>
    <w:p w:rsidR="005045B7" w:rsidRPr="005045B7" w:rsidRDefault="005045B7" w:rsidP="005045B7">
      <w:pPr>
        <w:rPr>
          <w:lang w:val="es-ES"/>
        </w:rPr>
      </w:pPr>
      <w:r>
        <w:rPr>
          <w:lang w:val="es-ES"/>
        </w:rPr>
        <w:t>Este módulo es de pago, así que no podremos instalarlo en la prueba gratuita. Este módulo debería de personalizarse para tener los distintos planes disponibles.</w:t>
      </w:r>
    </w:p>
    <w:p w:rsidR="00C7683C" w:rsidRDefault="00C7683C" w:rsidP="00C7683C">
      <w:pPr>
        <w:pStyle w:val="Ttulo2"/>
        <w:rPr>
          <w:lang w:val="es-ES"/>
        </w:rPr>
      </w:pPr>
      <w:bookmarkStart w:id="11" w:name="_Toc98110580"/>
      <w:r>
        <w:rPr>
          <w:lang w:val="es-ES"/>
        </w:rPr>
        <w:t>Módulo: Gastos</w:t>
      </w:r>
      <w:bookmarkEnd w:id="11"/>
    </w:p>
    <w:p w:rsidR="00C7683C" w:rsidRDefault="005045B7" w:rsidP="00C7683C">
      <w:pPr>
        <w:rPr>
          <w:lang w:val="es-ES"/>
        </w:rPr>
      </w:pPr>
      <w:r>
        <w:rPr>
          <w:lang w:val="es-ES"/>
        </w:rPr>
        <w:t>Lo buscamos y lo instalamos.</w:t>
      </w:r>
    </w:p>
    <w:p w:rsidR="005045B7" w:rsidRDefault="00E60AFD" w:rsidP="00C7683C">
      <w:pPr>
        <w:rPr>
          <w:lang w:val="es-ES"/>
        </w:rPr>
      </w:pPr>
      <w:r>
        <w:rPr>
          <w:lang w:val="es-ES"/>
        </w:rPr>
        <w:pict>
          <v:shape id="_x0000_i1042" type="#_x0000_t75" style="width:441.75pt;height:116.25pt">
            <v:imagedata r:id="rId25" o:title="000215"/>
          </v:shape>
        </w:pict>
      </w:r>
    </w:p>
    <w:p w:rsidR="005045B7" w:rsidRDefault="00E60AFD" w:rsidP="00C7683C">
      <w:pPr>
        <w:rPr>
          <w:lang w:val="es-ES"/>
        </w:rPr>
      </w:pPr>
      <w:r>
        <w:rPr>
          <w:lang w:val="es-ES"/>
        </w:rPr>
        <w:pict>
          <v:shape id="_x0000_i1043" type="#_x0000_t75" style="width:441pt;height:113.25pt">
            <v:imagedata r:id="rId26" o:title="000216"/>
          </v:shape>
        </w:pict>
      </w:r>
    </w:p>
    <w:p w:rsidR="005045B7" w:rsidRPr="00C7683C" w:rsidRDefault="005045B7" w:rsidP="00C7683C">
      <w:pPr>
        <w:rPr>
          <w:lang w:val="es-ES"/>
        </w:rPr>
      </w:pPr>
      <w:r>
        <w:rPr>
          <w:lang w:val="es-ES"/>
        </w:rPr>
        <w:t>En la interfaz podemos ver todos los gastos, con su fecha, categoría, descripción, etc.</w: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12" w:name="_Toc98110581"/>
      <w:r w:rsidRPr="00B3642F">
        <w:rPr>
          <w:lang w:val="es-ES"/>
        </w:rPr>
        <w:t>Control de Clientes</w:t>
      </w:r>
      <w:bookmarkEnd w:id="12"/>
    </w:p>
    <w:p w:rsidR="0084715A" w:rsidRDefault="005045B7" w:rsidP="005045B7">
      <w:pPr>
        <w:pStyle w:val="Ttulo2"/>
        <w:rPr>
          <w:lang w:val="es-ES"/>
        </w:rPr>
      </w:pPr>
      <w:bookmarkStart w:id="13" w:name="_Toc98110582"/>
      <w:r>
        <w:rPr>
          <w:lang w:val="es-ES"/>
        </w:rPr>
        <w:t>Módulo: Contactos</w:t>
      </w:r>
      <w:bookmarkEnd w:id="13"/>
    </w:p>
    <w:p w:rsidR="005045B7" w:rsidRDefault="005045B7" w:rsidP="005045B7">
      <w:pPr>
        <w:rPr>
          <w:lang w:val="es-ES"/>
        </w:rPr>
      </w:pPr>
      <w:r>
        <w:rPr>
          <w:lang w:val="es-ES"/>
        </w:rPr>
        <w:t>Lo bsucamos y lo instalamos.</w:t>
      </w:r>
    </w:p>
    <w:p w:rsidR="005045B7" w:rsidRDefault="00E60AFD" w:rsidP="005045B7">
      <w:pPr>
        <w:rPr>
          <w:lang w:val="es-ES"/>
        </w:rPr>
      </w:pPr>
      <w:r>
        <w:rPr>
          <w:lang w:val="es-ES"/>
        </w:rPr>
        <w:lastRenderedPageBreak/>
        <w:pict>
          <v:shape id="_x0000_i1044" type="#_x0000_t75" style="width:441.75pt;height:131.25pt">
            <v:imagedata r:id="rId27" o:title="000217"/>
          </v:shape>
        </w:pict>
      </w:r>
    </w:p>
    <w:p w:rsidR="005045B7" w:rsidRDefault="00E60AFD" w:rsidP="005045B7">
      <w:pPr>
        <w:rPr>
          <w:lang w:val="es-ES"/>
        </w:rPr>
      </w:pPr>
      <w:r>
        <w:rPr>
          <w:lang w:val="es-ES"/>
        </w:rPr>
        <w:pict>
          <v:shape id="_x0000_i1045" type="#_x0000_t75" style="width:441.75pt;height:186.75pt">
            <v:imagedata r:id="rId28" o:title="000218"/>
          </v:shape>
        </w:pict>
      </w:r>
    </w:p>
    <w:p w:rsidR="005045B7" w:rsidRDefault="005045B7" w:rsidP="005045B7">
      <w:pPr>
        <w:rPr>
          <w:lang w:val="es-ES"/>
        </w:rPr>
      </w:pPr>
      <w:r>
        <w:rPr>
          <w:lang w:val="es-ES"/>
        </w:rPr>
        <w:t>Con este módulo podemos mantener el contacto con todos los clientes.</w:t>
      </w:r>
    </w:p>
    <w:p w:rsidR="005045B7" w:rsidRPr="005045B7" w:rsidRDefault="00E60AFD" w:rsidP="005045B7">
      <w:pPr>
        <w:rPr>
          <w:lang w:val="es-ES"/>
        </w:rPr>
      </w:pPr>
      <w:r>
        <w:rPr>
          <w:lang w:val="es-ES"/>
        </w:rPr>
        <w:pict>
          <v:shape id="_x0000_i1046" type="#_x0000_t75" style="width:441.75pt;height:177pt">
            <v:imagedata r:id="rId29" o:title="000219"/>
          </v:shape>
        </w:pict>
      </w:r>
    </w:p>
    <w:p w:rsidR="005045B7" w:rsidRDefault="005045B7" w:rsidP="005045B7">
      <w:pPr>
        <w:pStyle w:val="Ttulo2"/>
        <w:rPr>
          <w:lang w:val="es-ES"/>
        </w:rPr>
      </w:pPr>
      <w:bookmarkStart w:id="14" w:name="_Toc98110583"/>
      <w:r>
        <w:rPr>
          <w:lang w:val="es-ES"/>
        </w:rPr>
        <w:t>Módulo: Conversaciones</w:t>
      </w:r>
      <w:bookmarkEnd w:id="14"/>
    </w:p>
    <w:p w:rsidR="005045B7" w:rsidRDefault="005045B7" w:rsidP="005045B7">
      <w:pPr>
        <w:rPr>
          <w:lang w:val="es-ES"/>
        </w:rPr>
      </w:pPr>
      <w:r>
        <w:rPr>
          <w:lang w:val="es-ES"/>
        </w:rPr>
        <w:t>Conversaciones ya está instalado de forma predefinida.</w:t>
      </w:r>
    </w:p>
    <w:p w:rsidR="005045B7" w:rsidRDefault="00E60AFD" w:rsidP="005045B7">
      <w:pPr>
        <w:rPr>
          <w:lang w:val="es-ES"/>
        </w:rPr>
      </w:pPr>
      <w:r>
        <w:rPr>
          <w:lang w:val="es-ES"/>
        </w:rPr>
        <w:lastRenderedPageBreak/>
        <w:pict>
          <v:shape id="_x0000_i1047" type="#_x0000_t75" style="width:441.75pt;height:201pt">
            <v:imagedata r:id="rId30" o:title="000220"/>
          </v:shape>
        </w:pict>
      </w:r>
    </w:p>
    <w:p w:rsidR="005045B7" w:rsidRPr="005045B7" w:rsidRDefault="005045B7" w:rsidP="005045B7">
      <w:pPr>
        <w:rPr>
          <w:lang w:val="es-ES"/>
        </w:rPr>
      </w:pPr>
      <w:r>
        <w:rPr>
          <w:lang w:val="es-ES"/>
        </w:rPr>
        <w:t>Podemos crear varios canales para comunicarnos entre empleados y con clientes.</w:t>
      </w:r>
    </w:p>
    <w:p w:rsidR="0084715A" w:rsidRDefault="0084715A" w:rsidP="00E11F96">
      <w:pPr>
        <w:pStyle w:val="Ttulo1"/>
        <w:rPr>
          <w:lang w:val="es-ES"/>
        </w:rPr>
      </w:pPr>
      <w:bookmarkStart w:id="15" w:name="_Toc98110584"/>
      <w:r w:rsidRPr="00B3642F">
        <w:rPr>
          <w:lang w:val="es-ES"/>
        </w:rPr>
        <w:t>Control de Empleados</w:t>
      </w:r>
      <w:bookmarkEnd w:id="15"/>
    </w:p>
    <w:p w:rsidR="00E11F96" w:rsidRDefault="00E11F96" w:rsidP="00E11F96">
      <w:pPr>
        <w:pStyle w:val="Ttulo2"/>
        <w:rPr>
          <w:lang w:val="es-ES"/>
        </w:rPr>
      </w:pPr>
      <w:bookmarkStart w:id="16" w:name="_Toc98110585"/>
      <w:r>
        <w:rPr>
          <w:lang w:val="es-ES"/>
        </w:rPr>
        <w:t>Módulo: Contratos</w:t>
      </w:r>
      <w:bookmarkEnd w:id="16"/>
    </w:p>
    <w:p w:rsidR="00E11F96" w:rsidRDefault="00E11F96" w:rsidP="00E11F96">
      <w:pPr>
        <w:rPr>
          <w:lang w:val="es-ES"/>
        </w:rPr>
      </w:pPr>
      <w:r>
        <w:rPr>
          <w:lang w:val="es-ES"/>
        </w:rPr>
        <w:t>Este módulo ya está instalado de forma predefinida.</w:t>
      </w:r>
    </w:p>
    <w:p w:rsidR="00E11F96" w:rsidRDefault="00E60AFD" w:rsidP="00E11F96">
      <w:pPr>
        <w:rPr>
          <w:lang w:val="es-ES"/>
        </w:rPr>
      </w:pPr>
      <w:r>
        <w:rPr>
          <w:lang w:val="es-ES"/>
        </w:rPr>
        <w:pict>
          <v:shape id="_x0000_i1048" type="#_x0000_t75" style="width:441.75pt;height:189.75pt">
            <v:imagedata r:id="rId31" o:title="000221"/>
          </v:shape>
        </w:pict>
      </w:r>
    </w:p>
    <w:p w:rsidR="00E11F96" w:rsidRDefault="00E11F96" w:rsidP="00E11F96">
      <w:pPr>
        <w:rPr>
          <w:lang w:val="es-ES"/>
        </w:rPr>
      </w:pPr>
      <w:r>
        <w:rPr>
          <w:lang w:val="es-ES"/>
        </w:rPr>
        <w:t>Podemos ver a todos los empleados y sus datos.</w:t>
      </w:r>
    </w:p>
    <w:p w:rsidR="00E11F96" w:rsidRDefault="00E60AFD" w:rsidP="00E11F96">
      <w:pPr>
        <w:rPr>
          <w:lang w:val="es-ES"/>
        </w:rPr>
      </w:pPr>
      <w:r>
        <w:rPr>
          <w:lang w:val="es-ES"/>
        </w:rPr>
        <w:lastRenderedPageBreak/>
        <w:pict>
          <v:shape id="_x0000_i1049" type="#_x0000_t75" style="width:441.75pt;height:413.25pt">
            <v:imagedata r:id="rId32" o:title="000223"/>
          </v:shape>
        </w:pict>
      </w:r>
    </w:p>
    <w:p w:rsidR="00E11F96" w:rsidRDefault="00F33B0B" w:rsidP="00E11F96">
      <w:pPr>
        <w:rPr>
          <w:lang w:val="es-ES"/>
        </w:rPr>
      </w:pPr>
      <w:r>
        <w:rPr>
          <w:lang w:val="es-ES"/>
        </w:rPr>
        <w:t>Como ejemplo, vamos a contratar a un nuevo empleado. Hacemos clic en “Crear”, y rellenamos todos los datos.</w:t>
      </w:r>
    </w:p>
    <w:p w:rsidR="00F33B0B" w:rsidRDefault="00E60AFD" w:rsidP="00F33B0B">
      <w:pPr>
        <w:jc w:val="center"/>
        <w:rPr>
          <w:lang w:val="es-ES"/>
        </w:rPr>
      </w:pPr>
      <w:r>
        <w:rPr>
          <w:lang w:val="es-ES"/>
        </w:rPr>
        <w:pict>
          <v:shape id="_x0000_i1050" type="#_x0000_t75" style="width:137.25pt;height:112.5pt">
            <v:imagedata r:id="rId33" o:title="000225"/>
          </v:shape>
        </w:pict>
      </w:r>
    </w:p>
    <w:p w:rsidR="00F33B0B" w:rsidRDefault="00F33B0B" w:rsidP="00E11F96">
      <w:pPr>
        <w:rPr>
          <w:lang w:val="es-ES"/>
        </w:rPr>
      </w:pPr>
    </w:p>
    <w:p w:rsidR="00F33B0B" w:rsidRPr="00E11F96" w:rsidRDefault="00E60AFD" w:rsidP="00E11F96">
      <w:pPr>
        <w:rPr>
          <w:lang w:val="es-ES"/>
        </w:rPr>
      </w:pPr>
      <w:r>
        <w:rPr>
          <w:lang w:val="es-ES"/>
        </w:rPr>
        <w:lastRenderedPageBreak/>
        <w:pict>
          <v:shape id="_x0000_i1051" type="#_x0000_t75" style="width:441.75pt;height:435.75pt">
            <v:imagedata r:id="rId34" o:title="000226"/>
          </v:shape>
        </w:pict>
      </w:r>
    </w:p>
    <w:p w:rsidR="00E11F96" w:rsidRDefault="00E11F96" w:rsidP="00E11F96">
      <w:pPr>
        <w:pStyle w:val="Ttulo2"/>
        <w:rPr>
          <w:lang w:val="es-ES"/>
        </w:rPr>
      </w:pPr>
      <w:bookmarkStart w:id="17" w:name="_Toc98110586"/>
      <w:r>
        <w:rPr>
          <w:lang w:val="es-ES"/>
        </w:rPr>
        <w:t>Módulo: Conversaciones</w:t>
      </w:r>
      <w:bookmarkEnd w:id="17"/>
    </w:p>
    <w:p w:rsidR="00E11F96" w:rsidRDefault="00E11F96" w:rsidP="00E11F96">
      <w:pPr>
        <w:rPr>
          <w:lang w:val="es-ES"/>
        </w:rPr>
      </w:pPr>
      <w:r>
        <w:rPr>
          <w:lang w:val="es-ES"/>
        </w:rPr>
        <w:t>Este módulo ya está instalado de forma predefinida.</w:t>
      </w:r>
    </w:p>
    <w:p w:rsidR="00DB2F3B" w:rsidRDefault="00DB2F3B" w:rsidP="00E11F96">
      <w:pPr>
        <w:rPr>
          <w:lang w:val="es-ES"/>
        </w:rPr>
      </w:pPr>
    </w:p>
    <w:p w:rsidR="00DB2F3B" w:rsidRDefault="00DB2F3B" w:rsidP="00DB2F3B">
      <w:pPr>
        <w:pStyle w:val="Ttulo1"/>
        <w:rPr>
          <w:lang w:val="es-ES"/>
        </w:rPr>
      </w:pPr>
      <w:bookmarkStart w:id="18" w:name="_Toc98110587"/>
      <w:r>
        <w:rPr>
          <w:lang w:val="es-ES"/>
        </w:rPr>
        <w:t>Campo Personalizado</w:t>
      </w:r>
      <w:bookmarkEnd w:id="18"/>
    </w:p>
    <w:p w:rsidR="00DB2F3B" w:rsidRDefault="00DB2F3B" w:rsidP="00DB2F3B">
      <w:pPr>
        <w:rPr>
          <w:lang w:val="es-ES"/>
        </w:rPr>
      </w:pPr>
      <w:r>
        <w:rPr>
          <w:lang w:val="es-ES"/>
        </w:rPr>
        <w:t>Vamos a añadir un campo personalizado al módulo de Contratos de Empleados. El campo se usará para adjuntar una firma al final de los e-mails que estos empleados envíen usando el correo de la empresa.</w:t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t>Usando el modo de desarrollador, iremos a Settings &gt; Technical &gt; Models. Nos aparecerá una lista con los modelos de la base de datos. Escogeremos el que vamos a modificar (en este caso, el modelo del empleado).</w:t>
      </w:r>
    </w:p>
    <w:p w:rsidR="00DB2F3B" w:rsidRDefault="00DB2F3B" w:rsidP="00DB2F3B">
      <w:pPr>
        <w:rPr>
          <w:lang w:val="es-ES"/>
        </w:rPr>
      </w:pPr>
    </w:p>
    <w:p w:rsidR="00DB2F3B" w:rsidRDefault="00DB2F3B" w:rsidP="00DB2F3B">
      <w:pPr>
        <w:rPr>
          <w:lang w:val="es-ES"/>
        </w:rPr>
      </w:pPr>
      <w:r w:rsidRPr="00DB2F3B">
        <w:rPr>
          <w:lang w:val="es-ES"/>
        </w:rPr>
        <w:lastRenderedPageBreak/>
        <w:drawing>
          <wp:inline distT="0" distB="0" distL="0" distR="0" wp14:anchorId="22796945" wp14:editId="6A1D8493">
            <wp:extent cx="5612130" cy="20948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t>Al seleccionar el modelo podremos ver sus campos. Vamos al final de la lista y añadiremos una nueva línea.</w:t>
      </w:r>
    </w:p>
    <w:p w:rsidR="00DB2F3B" w:rsidRDefault="00DB2F3B" w:rsidP="00DB2F3B">
      <w:pPr>
        <w:rPr>
          <w:lang w:val="es-ES"/>
        </w:rPr>
      </w:pPr>
    </w:p>
    <w:p w:rsidR="00DB2F3B" w:rsidRDefault="00DB2F3B" w:rsidP="00090E43">
      <w:pPr>
        <w:jc w:val="center"/>
        <w:rPr>
          <w:lang w:val="es-ES"/>
        </w:rPr>
      </w:pPr>
      <w:r w:rsidRPr="00DB2F3B">
        <w:rPr>
          <w:lang w:val="es-ES"/>
        </w:rPr>
        <w:drawing>
          <wp:inline distT="0" distB="0" distL="0" distR="0" wp14:anchorId="32592481" wp14:editId="6D75C36E">
            <wp:extent cx="2429214" cy="838317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t>Ahora se nos abrirá un formulario para crear el nuevo campo personalizado.</w:t>
      </w:r>
    </w:p>
    <w:p w:rsidR="00DB2F3B" w:rsidRDefault="00DB2F3B" w:rsidP="00DB2F3B">
      <w:pPr>
        <w:rPr>
          <w:lang w:val="es-ES"/>
        </w:rPr>
      </w:pPr>
      <w:r w:rsidRPr="00DB2F3B">
        <w:rPr>
          <w:lang w:val="es-ES"/>
        </w:rPr>
        <w:drawing>
          <wp:inline distT="0" distB="0" distL="0" distR="0" wp14:anchorId="10516307" wp14:editId="3E293114">
            <wp:extent cx="5612130" cy="32124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3B" w:rsidRDefault="00DB2F3B" w:rsidP="00DB2F3B">
      <w:pPr>
        <w:rPr>
          <w:lang w:val="es-ES"/>
        </w:rPr>
      </w:pPr>
    </w:p>
    <w:p w:rsidR="00DB2F3B" w:rsidRDefault="00090E43" w:rsidP="00DB2F3B">
      <w:pPr>
        <w:rPr>
          <w:lang w:val="es-ES"/>
        </w:rPr>
      </w:pPr>
      <w:r>
        <w:rPr>
          <w:lang w:val="es-ES"/>
        </w:rPr>
        <w:t>A continuación tenemos que añadir este campo a la vista, para que al crear el empleado podamos rellenar este nuevo campo.</w:t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lastRenderedPageBreak/>
        <w:t>Para ello seleccionamos el botón Debug &gt; Edit View: Form. Al hacerlo se nos abrirá un formulario con los datos de la vista relacionada al modelo.</w:t>
      </w:r>
    </w:p>
    <w:p w:rsidR="00090E43" w:rsidRDefault="00090E43" w:rsidP="00DB2F3B">
      <w:pPr>
        <w:rPr>
          <w:lang w:val="es-ES"/>
        </w:rPr>
      </w:pPr>
      <w:r w:rsidRPr="00090E43">
        <w:rPr>
          <w:lang w:val="es-ES"/>
        </w:rPr>
        <w:drawing>
          <wp:inline distT="0" distB="0" distL="0" distR="0" wp14:anchorId="7B86DB67" wp14:editId="0FB11E55">
            <wp:extent cx="5612130" cy="3208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t>Vamos a ir a la pesaña Inherited Views y vamos a añadir una nueva línea.</w:t>
      </w:r>
    </w:p>
    <w:p w:rsidR="00090E43" w:rsidRDefault="00090E43" w:rsidP="00DB2F3B">
      <w:pPr>
        <w:rPr>
          <w:lang w:val="es-ES"/>
        </w:rPr>
      </w:pPr>
      <w:r w:rsidRPr="00090E43">
        <w:rPr>
          <w:lang w:val="es-ES"/>
        </w:rPr>
        <w:drawing>
          <wp:inline distT="0" distB="0" distL="0" distR="0" wp14:anchorId="006904F7" wp14:editId="71DEEC92">
            <wp:extent cx="5612130" cy="12096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43" w:rsidRDefault="00090E43" w:rsidP="00DB2F3B">
      <w:pPr>
        <w:rPr>
          <w:lang w:val="es-ES"/>
        </w:rPr>
      </w:pPr>
    </w:p>
    <w:p w:rsidR="00090E43" w:rsidRDefault="00090E43" w:rsidP="00DB2F3B">
      <w:pPr>
        <w:rPr>
          <w:lang w:val="es-ES"/>
        </w:rPr>
      </w:pPr>
    </w:p>
    <w:p w:rsidR="00090E43" w:rsidRDefault="00090E43" w:rsidP="00DB2F3B">
      <w:pPr>
        <w:rPr>
          <w:lang w:val="es-ES"/>
        </w:rPr>
      </w:pPr>
    </w:p>
    <w:p w:rsidR="00090E43" w:rsidRDefault="00090E43" w:rsidP="00DB2F3B">
      <w:pPr>
        <w:rPr>
          <w:lang w:val="es-ES"/>
        </w:rPr>
      </w:pPr>
    </w:p>
    <w:p w:rsidR="00090E43" w:rsidRDefault="00090E43">
      <w:pPr>
        <w:rPr>
          <w:lang w:val="es-ES"/>
        </w:rPr>
      </w:pPr>
      <w:r>
        <w:rPr>
          <w:lang w:val="es-ES"/>
        </w:rPr>
        <w:br w:type="page"/>
      </w:r>
    </w:p>
    <w:p w:rsidR="00090E43" w:rsidRDefault="00090E43" w:rsidP="00DB2F3B">
      <w:pPr>
        <w:rPr>
          <w:lang w:val="es-ES"/>
        </w:rPr>
      </w:pPr>
      <w:r>
        <w:rPr>
          <w:lang w:val="es-ES"/>
        </w:rPr>
        <w:lastRenderedPageBreak/>
        <w:t>Para añadir el nuevo campo a la vista, lo más sencillo es colocarlo respecto a un elemento que ya exista, por eso vamos a usar una visa heredada, y le vamos a indicar que se coloque despuès del correo del empleado.</w:t>
      </w:r>
    </w:p>
    <w:p w:rsidR="00090E43" w:rsidRDefault="00090E43" w:rsidP="00DB2F3B">
      <w:pPr>
        <w:rPr>
          <w:lang w:val="es-ES"/>
        </w:rPr>
      </w:pPr>
      <w:r w:rsidRPr="00090E43">
        <w:rPr>
          <w:lang w:val="es-ES"/>
        </w:rPr>
        <w:drawing>
          <wp:inline distT="0" distB="0" distL="0" distR="0" wp14:anchorId="670ED1D7" wp14:editId="48C5BBCD">
            <wp:extent cx="5612130" cy="31984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43" w:rsidRPr="00DB2F3B" w:rsidRDefault="00090E43" w:rsidP="00DB2F3B">
      <w:pPr>
        <w:rPr>
          <w:lang w:val="es-ES"/>
        </w:rPr>
      </w:pPr>
      <w:r>
        <w:rPr>
          <w:lang w:val="es-ES"/>
        </w:rPr>
        <w:t>Y listo, nuestro campo ya sería visible en el formulario.</w:t>
      </w:r>
    </w:p>
    <w:sectPr w:rsidR="00090E43" w:rsidRPr="00DB2F3B">
      <w:foot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AFD" w:rsidRDefault="00E60AFD" w:rsidP="005B738F">
      <w:pPr>
        <w:spacing w:after="0" w:line="240" w:lineRule="auto"/>
      </w:pPr>
      <w:r>
        <w:separator/>
      </w:r>
    </w:p>
  </w:endnote>
  <w:endnote w:type="continuationSeparator" w:id="0">
    <w:p w:rsidR="00E60AFD" w:rsidRDefault="00E60AFD" w:rsidP="005B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38F" w:rsidRDefault="005B738F">
    <w:pPr>
      <w:pStyle w:val="Piedepgina"/>
    </w:pPr>
    <w:r>
      <w:t>David Bernal Navarrete</w:t>
    </w:r>
    <w:r>
      <w:tab/>
      <w:t>SGEMP</w:t>
    </w:r>
    <w:r>
      <w:tab/>
    </w:r>
    <w:r>
      <w:fldChar w:fldCharType="begin"/>
    </w:r>
    <w:r>
      <w:instrText>PAGE   \* MERGEFORMAT</w:instrText>
    </w:r>
    <w:r>
      <w:fldChar w:fldCharType="separate"/>
    </w:r>
    <w:r w:rsidR="00CE7084" w:rsidRPr="00CE7084">
      <w:rPr>
        <w:noProof/>
        <w:lang w:val="es-ES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AFD" w:rsidRDefault="00E60AFD" w:rsidP="005B738F">
      <w:pPr>
        <w:spacing w:after="0" w:line="240" w:lineRule="auto"/>
      </w:pPr>
      <w:r>
        <w:separator/>
      </w:r>
    </w:p>
  </w:footnote>
  <w:footnote w:type="continuationSeparator" w:id="0">
    <w:p w:rsidR="00E60AFD" w:rsidRDefault="00E60AFD" w:rsidP="005B7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744A8"/>
    <w:multiLevelType w:val="hybridMultilevel"/>
    <w:tmpl w:val="6854BE7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32"/>
    <w:rsid w:val="00007CDA"/>
    <w:rsid w:val="00027CB0"/>
    <w:rsid w:val="00090E43"/>
    <w:rsid w:val="00201314"/>
    <w:rsid w:val="00261C8B"/>
    <w:rsid w:val="00417A3A"/>
    <w:rsid w:val="005045B7"/>
    <w:rsid w:val="00515D34"/>
    <w:rsid w:val="00526E00"/>
    <w:rsid w:val="00557F16"/>
    <w:rsid w:val="005B738F"/>
    <w:rsid w:val="006777AF"/>
    <w:rsid w:val="00720B32"/>
    <w:rsid w:val="007E175A"/>
    <w:rsid w:val="0084715A"/>
    <w:rsid w:val="008D18FE"/>
    <w:rsid w:val="008E3155"/>
    <w:rsid w:val="00AE7625"/>
    <w:rsid w:val="00B3642F"/>
    <w:rsid w:val="00BB0B11"/>
    <w:rsid w:val="00BF0BC2"/>
    <w:rsid w:val="00C7683C"/>
    <w:rsid w:val="00CE7084"/>
    <w:rsid w:val="00D577D1"/>
    <w:rsid w:val="00DB04DC"/>
    <w:rsid w:val="00DB2F3B"/>
    <w:rsid w:val="00E11F96"/>
    <w:rsid w:val="00E60AFD"/>
    <w:rsid w:val="00F33B0B"/>
    <w:rsid w:val="00FC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2E4F4"/>
  <w15:chartTrackingRefBased/>
  <w15:docId w15:val="{DBE7972D-4339-4E17-838F-DFCE20475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64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77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7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77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577D1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5B73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38F"/>
  </w:style>
  <w:style w:type="paragraph" w:styleId="Piedepgina">
    <w:name w:val="footer"/>
    <w:basedOn w:val="Normal"/>
    <w:link w:val="PiedepginaCar"/>
    <w:uiPriority w:val="99"/>
    <w:unhideWhenUsed/>
    <w:rsid w:val="005B73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738F"/>
  </w:style>
  <w:style w:type="character" w:customStyle="1" w:styleId="Ttulo1Car">
    <w:name w:val="Título 1 Car"/>
    <w:basedOn w:val="Fuentedeprrafopredeter"/>
    <w:link w:val="Ttulo1"/>
    <w:uiPriority w:val="9"/>
    <w:rsid w:val="005B73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B738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364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777A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777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777A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777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B338B-AD52-49E6-9A60-AD7EA0756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17</cp:revision>
  <cp:lastPrinted>2022-03-13T23:36:00Z</cp:lastPrinted>
  <dcterms:created xsi:type="dcterms:W3CDTF">2022-02-10T19:03:00Z</dcterms:created>
  <dcterms:modified xsi:type="dcterms:W3CDTF">2022-03-13T23:36:00Z</dcterms:modified>
</cp:coreProperties>
</file>