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97F7E" w14:textId="77777777" w:rsidR="007C4036" w:rsidRDefault="007C4036" w:rsidP="007C4036">
      <w:pPr>
        <w:tabs>
          <w:tab w:val="left" w:pos="3510"/>
        </w:tabs>
        <w:bidi/>
        <w:spacing w:line="240" w:lineRule="auto"/>
        <w:jc w:val="center"/>
        <w:rPr>
          <w:rFonts w:asciiTheme="minorBidi" w:hAnsiTheme="minorBidi"/>
          <w:sz w:val="18"/>
          <w:szCs w:val="32"/>
          <w:rtl/>
        </w:rPr>
      </w:pPr>
      <w:r>
        <w:rPr>
          <w:noProof/>
        </w:rPr>
        <w:drawing>
          <wp:anchor distT="0" distB="0" distL="114300" distR="114300" simplePos="0" relativeHeight="251664384" behindDoc="1" locked="0" layoutInCell="1" allowOverlap="1" wp14:anchorId="1CB229FD" wp14:editId="7A0196EA">
            <wp:simplePos x="0" y="0"/>
            <wp:positionH relativeFrom="column">
              <wp:posOffset>-333114</wp:posOffset>
            </wp:positionH>
            <wp:positionV relativeFrom="paragraph">
              <wp:posOffset>-867576</wp:posOffset>
            </wp:positionV>
            <wp:extent cx="6490800" cy="1195200"/>
            <wp:effectExtent l="0" t="0" r="5715"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90800" cy="1195200"/>
                    </a:xfrm>
                    <a:prstGeom prst="rect">
                      <a:avLst/>
                    </a:prstGeom>
                  </pic:spPr>
                </pic:pic>
              </a:graphicData>
            </a:graphic>
            <wp14:sizeRelH relativeFrom="page">
              <wp14:pctWidth>0</wp14:pctWidth>
            </wp14:sizeRelH>
            <wp14:sizeRelV relativeFrom="page">
              <wp14:pctHeight>0</wp14:pctHeight>
            </wp14:sizeRelV>
          </wp:anchor>
        </w:drawing>
      </w:r>
    </w:p>
    <w:p w14:paraId="659CB94C" w14:textId="77777777" w:rsidR="007C4036" w:rsidRDefault="007C4036" w:rsidP="007C4036">
      <w:pPr>
        <w:tabs>
          <w:tab w:val="left" w:pos="3510"/>
        </w:tabs>
        <w:bidi/>
        <w:spacing w:line="240" w:lineRule="auto"/>
        <w:jc w:val="center"/>
        <w:rPr>
          <w:rFonts w:asciiTheme="minorBidi" w:hAnsiTheme="minorBidi"/>
          <w:sz w:val="18"/>
          <w:szCs w:val="32"/>
          <w:rtl/>
        </w:rPr>
      </w:pPr>
    </w:p>
    <w:p w14:paraId="487D7F1C" w14:textId="3EE5C68B" w:rsidR="007C4036" w:rsidRPr="00AA5B2E" w:rsidRDefault="00AA5B2E" w:rsidP="007C4036">
      <w:pPr>
        <w:tabs>
          <w:tab w:val="left" w:pos="3510"/>
        </w:tabs>
        <w:bidi/>
        <w:spacing w:line="240" w:lineRule="auto"/>
        <w:jc w:val="center"/>
        <w:rPr>
          <w:rFonts w:asciiTheme="minorBidi" w:hAnsiTheme="minorBidi"/>
          <w:sz w:val="32"/>
          <w:szCs w:val="52"/>
          <w:rtl/>
        </w:rPr>
      </w:pPr>
      <w:r w:rsidRPr="00AA5B2E">
        <w:rPr>
          <w:rFonts w:asciiTheme="minorBidi" w:hAnsiTheme="minorBidi"/>
          <w:sz w:val="32"/>
          <w:szCs w:val="52"/>
        </w:rPr>
        <w:t>Technion – Israel Institute of Technology</w:t>
      </w:r>
    </w:p>
    <w:p w14:paraId="11824199" w14:textId="09E3593C" w:rsidR="007C4036" w:rsidRPr="009C0675" w:rsidRDefault="00AA5B2E" w:rsidP="007C4036">
      <w:pPr>
        <w:tabs>
          <w:tab w:val="left" w:pos="3510"/>
        </w:tabs>
        <w:bidi/>
        <w:spacing w:line="240" w:lineRule="auto"/>
        <w:jc w:val="center"/>
        <w:rPr>
          <w:rFonts w:asciiTheme="minorBidi" w:hAnsiTheme="minorBidi"/>
          <w:sz w:val="32"/>
          <w:szCs w:val="32"/>
          <w:rtl/>
        </w:rPr>
      </w:pPr>
      <w:r>
        <w:rPr>
          <w:sz w:val="32"/>
          <w:szCs w:val="32"/>
        </w:rPr>
        <w:t>The Andrew &amp; Erna Viterbi Faculty of Electrical Engineering</w:t>
      </w:r>
    </w:p>
    <w:p w14:paraId="4D1B37B0" w14:textId="37B0310B" w:rsidR="007C4036" w:rsidRPr="00AA5B2E" w:rsidRDefault="00AA5B2E" w:rsidP="007C4036">
      <w:pPr>
        <w:tabs>
          <w:tab w:val="left" w:pos="3510"/>
        </w:tabs>
        <w:bidi/>
        <w:spacing w:line="240" w:lineRule="auto"/>
        <w:jc w:val="center"/>
        <w:rPr>
          <w:rFonts w:asciiTheme="minorBidi" w:hAnsiTheme="minorBidi"/>
          <w:b/>
          <w:bCs/>
          <w:sz w:val="32"/>
          <w:szCs w:val="52"/>
          <w:rtl/>
        </w:rPr>
      </w:pPr>
      <w:r w:rsidRPr="00AA5B2E">
        <w:rPr>
          <w:rFonts w:asciiTheme="minorBidi" w:hAnsiTheme="minorBidi"/>
          <w:sz w:val="32"/>
          <w:szCs w:val="52"/>
        </w:rPr>
        <w:t>Vision and Image Sciences Laboratory</w:t>
      </w:r>
    </w:p>
    <w:p w14:paraId="77D930F1" w14:textId="77777777" w:rsidR="007C4036" w:rsidRPr="00700076" w:rsidRDefault="007C4036" w:rsidP="00AA5B2E">
      <w:pPr>
        <w:tabs>
          <w:tab w:val="left" w:pos="3510"/>
        </w:tabs>
        <w:bidi/>
        <w:spacing w:line="240" w:lineRule="auto"/>
        <w:rPr>
          <w:rFonts w:asciiTheme="minorBidi" w:hAnsiTheme="minorBidi"/>
          <w:b/>
          <w:bCs/>
          <w:sz w:val="18"/>
          <w:szCs w:val="32"/>
          <w:rtl/>
        </w:rPr>
      </w:pPr>
    </w:p>
    <w:p w14:paraId="623788A8" w14:textId="3ED85BB5" w:rsidR="007C4036" w:rsidRPr="00AA5B2E" w:rsidRDefault="00AA5B2E" w:rsidP="007C4036">
      <w:pPr>
        <w:tabs>
          <w:tab w:val="left" w:pos="3510"/>
        </w:tabs>
        <w:bidi/>
        <w:spacing w:line="240" w:lineRule="auto"/>
        <w:jc w:val="center"/>
        <w:rPr>
          <w:rFonts w:asciiTheme="minorBidi" w:hAnsiTheme="minorBidi"/>
          <w:b/>
          <w:bCs/>
          <w:sz w:val="32"/>
          <w:szCs w:val="52"/>
          <w:rtl/>
        </w:rPr>
      </w:pPr>
      <w:r w:rsidRPr="00AA5B2E">
        <w:rPr>
          <w:rFonts w:asciiTheme="minorBidi" w:hAnsiTheme="minorBidi"/>
          <w:b/>
          <w:bCs/>
          <w:sz w:val="32"/>
          <w:szCs w:val="52"/>
        </w:rPr>
        <w:t>Final Report for Project B</w:t>
      </w:r>
    </w:p>
    <w:p w14:paraId="07827FA8" w14:textId="77777777" w:rsidR="007C4036" w:rsidRPr="001E6209" w:rsidRDefault="007C4036" w:rsidP="007C4036">
      <w:pPr>
        <w:tabs>
          <w:tab w:val="left" w:pos="3510"/>
        </w:tabs>
        <w:bidi/>
        <w:spacing w:line="240" w:lineRule="auto"/>
        <w:jc w:val="center"/>
        <w:rPr>
          <w:rFonts w:asciiTheme="minorBidi" w:hAnsiTheme="minorBidi"/>
          <w:b/>
          <w:bCs/>
          <w:szCs w:val="40"/>
          <w:rtl/>
        </w:rPr>
      </w:pPr>
    </w:p>
    <w:p w14:paraId="346815B7" w14:textId="77777777" w:rsidR="007C4036" w:rsidRPr="008E4A40" w:rsidRDefault="007C4036" w:rsidP="007C4036">
      <w:pPr>
        <w:jc w:val="center"/>
        <w:rPr>
          <w:rFonts w:asciiTheme="minorBidi" w:hAnsiTheme="minorBidi"/>
          <w:color w:val="7030A0"/>
          <w:sz w:val="80"/>
          <w:szCs w:val="80"/>
          <w:rtl/>
        </w:rPr>
      </w:pPr>
      <w:r w:rsidRPr="008E4A40">
        <w:rPr>
          <w:rFonts w:asciiTheme="minorBidi" w:hAnsiTheme="minorBidi"/>
          <w:color w:val="7030A0"/>
          <w:sz w:val="80"/>
          <w:szCs w:val="80"/>
        </w:rPr>
        <w:t xml:space="preserve"> </w:t>
      </w:r>
      <w:r w:rsidRPr="00BF0410">
        <w:rPr>
          <w:rFonts w:asciiTheme="minorBidi" w:hAnsiTheme="minorBidi"/>
          <w:color w:val="7030A0"/>
          <w:sz w:val="80"/>
          <w:szCs w:val="80"/>
        </w:rPr>
        <w:t>SLAM for Formula Driverless</w:t>
      </w:r>
    </w:p>
    <w:p w14:paraId="1815E47A" w14:textId="77777777" w:rsidR="007C4036" w:rsidRPr="00BF0410" w:rsidRDefault="007C4036" w:rsidP="007C4036">
      <w:pPr>
        <w:tabs>
          <w:tab w:val="left" w:pos="3510"/>
        </w:tabs>
        <w:bidi/>
        <w:spacing w:line="240" w:lineRule="auto"/>
        <w:jc w:val="right"/>
        <w:rPr>
          <w:rFonts w:asciiTheme="minorBidi" w:hAnsiTheme="minorBidi"/>
          <w:b/>
          <w:bCs/>
          <w:sz w:val="44"/>
          <w:szCs w:val="44"/>
        </w:rPr>
      </w:pPr>
      <w:r w:rsidRPr="00BF0410">
        <w:rPr>
          <w:rFonts w:asciiTheme="minorBidi" w:hAnsiTheme="minorBidi"/>
          <w:b/>
          <w:bCs/>
          <w:sz w:val="44"/>
          <w:szCs w:val="44"/>
        </w:rPr>
        <w:t>Students:</w:t>
      </w:r>
    </w:p>
    <w:p w14:paraId="1AEACB61" w14:textId="77777777" w:rsidR="007C4036" w:rsidRDefault="007C4036" w:rsidP="007C4036">
      <w:pPr>
        <w:tabs>
          <w:tab w:val="left" w:pos="3510"/>
        </w:tabs>
        <w:bidi/>
        <w:spacing w:line="240" w:lineRule="auto"/>
        <w:jc w:val="right"/>
        <w:rPr>
          <w:rFonts w:asciiTheme="minorBidi" w:hAnsiTheme="minorBidi"/>
          <w:b/>
          <w:bCs/>
          <w:color w:val="000080"/>
          <w:sz w:val="44"/>
          <w:szCs w:val="44"/>
        </w:rPr>
      </w:pPr>
      <w:r w:rsidRPr="00BF0410">
        <w:rPr>
          <w:rFonts w:asciiTheme="minorBidi" w:hAnsiTheme="minorBidi"/>
          <w:b/>
          <w:bCs/>
          <w:color w:val="000080"/>
          <w:sz w:val="44"/>
          <w:szCs w:val="44"/>
        </w:rPr>
        <w:t>Lital Guy</w:t>
      </w:r>
    </w:p>
    <w:p w14:paraId="6E94E87E" w14:textId="46F44730" w:rsidR="007C4036" w:rsidRPr="007C4036" w:rsidRDefault="007C4036" w:rsidP="007C4036">
      <w:pPr>
        <w:tabs>
          <w:tab w:val="left" w:pos="3510"/>
        </w:tabs>
        <w:bidi/>
        <w:spacing w:line="240" w:lineRule="auto"/>
        <w:jc w:val="right"/>
        <w:rPr>
          <w:rFonts w:asciiTheme="minorBidi" w:hAnsiTheme="minorBidi"/>
          <w:b/>
          <w:bCs/>
          <w:color w:val="000080"/>
          <w:sz w:val="44"/>
          <w:szCs w:val="44"/>
        </w:rPr>
      </w:pPr>
      <w:r w:rsidRPr="00BF0410">
        <w:rPr>
          <w:rFonts w:asciiTheme="minorBidi" w:hAnsiTheme="minorBidi"/>
          <w:b/>
          <w:bCs/>
          <w:color w:val="000080"/>
          <w:sz w:val="44"/>
          <w:szCs w:val="44"/>
        </w:rPr>
        <w:t>Maxim Aslyansky</w:t>
      </w:r>
    </w:p>
    <w:p w14:paraId="61A82E9F" w14:textId="77777777" w:rsidR="007C4036" w:rsidRPr="00BF0410" w:rsidRDefault="007C4036" w:rsidP="007C4036">
      <w:pPr>
        <w:tabs>
          <w:tab w:val="left" w:pos="3510"/>
        </w:tabs>
        <w:bidi/>
        <w:spacing w:line="240" w:lineRule="auto"/>
        <w:jc w:val="right"/>
        <w:rPr>
          <w:rFonts w:asciiTheme="minorBidi" w:hAnsiTheme="minorBidi"/>
          <w:b/>
          <w:bCs/>
          <w:sz w:val="44"/>
          <w:szCs w:val="44"/>
        </w:rPr>
      </w:pPr>
      <w:r w:rsidRPr="00BF0410">
        <w:rPr>
          <w:rFonts w:asciiTheme="minorBidi" w:hAnsiTheme="minorBidi"/>
          <w:b/>
          <w:bCs/>
          <w:sz w:val="44"/>
          <w:szCs w:val="44"/>
        </w:rPr>
        <w:t>Supervisor:</w:t>
      </w:r>
    </w:p>
    <w:p w14:paraId="0C11658D" w14:textId="77777777" w:rsidR="007C4036" w:rsidRPr="00BF0410" w:rsidRDefault="007C4036" w:rsidP="007C4036">
      <w:pPr>
        <w:tabs>
          <w:tab w:val="left" w:pos="3510"/>
        </w:tabs>
        <w:bidi/>
        <w:spacing w:line="240" w:lineRule="auto"/>
        <w:jc w:val="right"/>
        <w:rPr>
          <w:rFonts w:asciiTheme="minorBidi" w:hAnsiTheme="minorBidi"/>
          <w:b/>
          <w:bCs/>
          <w:color w:val="000080"/>
          <w:sz w:val="44"/>
          <w:szCs w:val="44"/>
          <w:rtl/>
        </w:rPr>
      </w:pPr>
      <w:r w:rsidRPr="00BF0410">
        <w:rPr>
          <w:rFonts w:asciiTheme="minorBidi" w:hAnsiTheme="minorBidi"/>
          <w:b/>
          <w:bCs/>
          <w:color w:val="000080"/>
          <w:sz w:val="44"/>
          <w:szCs w:val="44"/>
        </w:rPr>
        <w:t xml:space="preserve">Eli </w:t>
      </w:r>
      <w:proofErr w:type="spellStart"/>
      <w:r w:rsidRPr="00BF0410">
        <w:rPr>
          <w:rFonts w:asciiTheme="minorBidi" w:hAnsiTheme="minorBidi"/>
          <w:b/>
          <w:bCs/>
          <w:color w:val="000080"/>
          <w:sz w:val="44"/>
          <w:szCs w:val="44"/>
        </w:rPr>
        <w:t>Appelboim</w:t>
      </w:r>
      <w:proofErr w:type="spellEnd"/>
    </w:p>
    <w:p w14:paraId="12719942" w14:textId="77777777" w:rsidR="007C4036" w:rsidRPr="001E6209" w:rsidRDefault="007C4036" w:rsidP="007C4036">
      <w:pPr>
        <w:tabs>
          <w:tab w:val="left" w:pos="3510"/>
        </w:tabs>
        <w:bidi/>
        <w:spacing w:line="240" w:lineRule="auto"/>
        <w:rPr>
          <w:rFonts w:asciiTheme="minorBidi" w:hAnsiTheme="minorBidi"/>
          <w:b/>
          <w:bCs/>
          <w:szCs w:val="48"/>
          <w:rtl/>
        </w:rPr>
      </w:pPr>
    </w:p>
    <w:p w14:paraId="4E02A2E1" w14:textId="518BA280" w:rsidR="007C4036" w:rsidRPr="00AA5B2E" w:rsidRDefault="00AA5B2E" w:rsidP="007C4036">
      <w:pPr>
        <w:tabs>
          <w:tab w:val="left" w:pos="3510"/>
        </w:tabs>
        <w:bidi/>
        <w:spacing w:line="240" w:lineRule="auto"/>
        <w:jc w:val="center"/>
        <w:rPr>
          <w:rFonts w:asciiTheme="minorBidi" w:hAnsiTheme="minorBidi"/>
          <w:b/>
          <w:bCs/>
          <w:color w:val="000080"/>
          <w:sz w:val="28"/>
          <w:szCs w:val="44"/>
          <w:rtl/>
        </w:rPr>
      </w:pPr>
      <w:r w:rsidRPr="00AA5B2E">
        <w:rPr>
          <w:rFonts w:asciiTheme="minorBidi" w:hAnsiTheme="minorBidi"/>
          <w:b/>
          <w:bCs/>
          <w:sz w:val="28"/>
          <w:szCs w:val="56"/>
        </w:rPr>
        <w:t xml:space="preserve">Semester: </w:t>
      </w:r>
      <w:r w:rsidRPr="00BF1C20">
        <w:rPr>
          <w:rFonts w:asciiTheme="minorBidi" w:hAnsiTheme="minorBidi"/>
          <w:b/>
          <w:bCs/>
          <w:color w:val="1F3864" w:themeColor="accent1" w:themeShade="80"/>
          <w:sz w:val="28"/>
          <w:szCs w:val="56"/>
        </w:rPr>
        <w:t>Spring 2018/2019</w:t>
      </w:r>
    </w:p>
    <w:p w14:paraId="562F7504" w14:textId="3A787356" w:rsidR="007C4036" w:rsidRPr="00AA5B2E" w:rsidRDefault="00AA5B2E" w:rsidP="007C4036">
      <w:pPr>
        <w:tabs>
          <w:tab w:val="left" w:pos="3510"/>
        </w:tabs>
        <w:bidi/>
        <w:spacing w:line="240" w:lineRule="auto"/>
        <w:jc w:val="center"/>
        <w:rPr>
          <w:rFonts w:asciiTheme="minorBidi" w:hAnsiTheme="minorBidi"/>
          <w:b/>
          <w:bCs/>
          <w:color w:val="000080"/>
          <w:sz w:val="28"/>
          <w:szCs w:val="56"/>
          <w:rtl/>
        </w:rPr>
      </w:pPr>
      <w:r w:rsidRPr="00AA5B2E">
        <w:rPr>
          <w:rFonts w:asciiTheme="minorBidi" w:hAnsiTheme="minorBidi"/>
          <w:b/>
          <w:bCs/>
          <w:sz w:val="28"/>
          <w:szCs w:val="56"/>
        </w:rPr>
        <w:t xml:space="preserve">Submission </w:t>
      </w:r>
      <w:r w:rsidRPr="00BF1C20">
        <w:rPr>
          <w:rFonts w:asciiTheme="minorBidi" w:hAnsiTheme="minorBidi"/>
          <w:b/>
          <w:bCs/>
          <w:color w:val="1F3864" w:themeColor="accent1" w:themeShade="80"/>
          <w:sz w:val="28"/>
          <w:szCs w:val="56"/>
        </w:rPr>
        <w:t xml:space="preserve">Date: </w:t>
      </w:r>
      <w:proofErr w:type="gramStart"/>
      <w:r w:rsidRPr="00BF1C20">
        <w:rPr>
          <w:rFonts w:asciiTheme="minorBidi" w:hAnsiTheme="minorBidi"/>
          <w:b/>
          <w:bCs/>
          <w:color w:val="1F3864" w:themeColor="accent1" w:themeShade="80"/>
          <w:sz w:val="28"/>
          <w:szCs w:val="56"/>
        </w:rPr>
        <w:t>April,</w:t>
      </w:r>
      <w:proofErr w:type="gramEnd"/>
      <w:r w:rsidRPr="00BF1C20">
        <w:rPr>
          <w:rFonts w:asciiTheme="minorBidi" w:hAnsiTheme="minorBidi"/>
          <w:b/>
          <w:bCs/>
          <w:color w:val="1F3864" w:themeColor="accent1" w:themeShade="80"/>
          <w:sz w:val="28"/>
          <w:szCs w:val="56"/>
        </w:rPr>
        <w:t xml:space="preserve"> 2019</w:t>
      </w:r>
    </w:p>
    <w:p w14:paraId="71008EF6" w14:textId="77777777" w:rsidR="007C4036" w:rsidRDefault="007C4036" w:rsidP="007C4036">
      <w:pPr>
        <w:pStyle w:val="1"/>
        <w:sectPr w:rsidR="007C4036" w:rsidSect="00625766">
          <w:headerReference w:type="default" r:id="rId9"/>
          <w:footerReference w:type="default" r:id="rId10"/>
          <w:pgSz w:w="12240" w:h="15840"/>
          <w:pgMar w:top="1440" w:right="1440" w:bottom="1440" w:left="1440" w:header="708" w:footer="708" w:gutter="0"/>
          <w:pgNumType w:fmt="lowerRoman" w:start="1"/>
          <w:cols w:space="708"/>
          <w:docGrid w:linePitch="360"/>
        </w:sectPr>
      </w:pPr>
    </w:p>
    <w:p w14:paraId="1C9E3240" w14:textId="77777777" w:rsidR="005A668E" w:rsidRPr="005A640F" w:rsidRDefault="005A668E" w:rsidP="005A668E">
      <w:pPr>
        <w:pStyle w:val="af3"/>
        <w:rPr>
          <w:rFonts w:asciiTheme="minorHAnsi" w:eastAsiaTheme="minorHAnsi" w:hAnsiTheme="minorHAnsi" w:cs="David"/>
          <w:b/>
          <w:bCs/>
          <w:color w:val="auto"/>
          <w:sz w:val="48"/>
          <w:szCs w:val="48"/>
          <w:lang w:bidi="he-IL"/>
        </w:rPr>
      </w:pPr>
      <w:r w:rsidRPr="005A640F">
        <w:rPr>
          <w:rFonts w:asciiTheme="minorHAnsi" w:eastAsiaTheme="minorHAnsi" w:hAnsiTheme="minorHAnsi" w:cs="David"/>
          <w:b/>
          <w:bCs/>
          <w:color w:val="auto"/>
          <w:sz w:val="48"/>
          <w:szCs w:val="48"/>
          <w:lang w:bidi="he-IL"/>
        </w:rPr>
        <w:lastRenderedPageBreak/>
        <w:t>Contents</w:t>
      </w:r>
    </w:p>
    <w:sdt>
      <w:sdtPr>
        <w:rPr>
          <w:rFonts w:asciiTheme="minorHAnsi" w:eastAsiaTheme="minorHAnsi" w:hAnsiTheme="minorHAnsi" w:cstheme="minorBidi"/>
          <w:color w:val="auto"/>
          <w:sz w:val="22"/>
          <w:szCs w:val="22"/>
          <w:lang w:bidi="he-IL"/>
        </w:rPr>
        <w:id w:val="1829942194"/>
        <w:docPartObj>
          <w:docPartGallery w:val="Table of Contents"/>
          <w:docPartUnique/>
        </w:docPartObj>
      </w:sdtPr>
      <w:sdtEndPr>
        <w:rPr>
          <w:b/>
          <w:bCs/>
          <w:noProof/>
        </w:rPr>
      </w:sdtEndPr>
      <w:sdtContent>
        <w:p w14:paraId="7A51D3B0" w14:textId="501D3B53" w:rsidR="005A668E" w:rsidRDefault="005A668E" w:rsidP="005A668E">
          <w:pPr>
            <w:pStyle w:val="af3"/>
          </w:pPr>
        </w:p>
        <w:p w14:paraId="1BF9C4DE" w14:textId="759B2BD7" w:rsidR="00B552B4" w:rsidRDefault="005A668E">
          <w:pPr>
            <w:pStyle w:val="21"/>
            <w:bidi w:val="0"/>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894591" w:history="1">
            <w:r w:rsidR="00B552B4" w:rsidRPr="003B265D">
              <w:rPr>
                <w:rStyle w:val="ab"/>
                <w:noProof/>
              </w:rPr>
              <w:t>Abstract</w:t>
            </w:r>
            <w:r w:rsidR="00B552B4">
              <w:rPr>
                <w:noProof/>
                <w:webHidden/>
              </w:rPr>
              <w:tab/>
            </w:r>
            <w:r w:rsidR="00B552B4">
              <w:rPr>
                <w:noProof/>
                <w:webHidden/>
              </w:rPr>
              <w:fldChar w:fldCharType="begin"/>
            </w:r>
            <w:r w:rsidR="00B552B4">
              <w:rPr>
                <w:noProof/>
                <w:webHidden/>
              </w:rPr>
              <w:instrText xml:space="preserve"> PAGEREF _Toc5894591 \h </w:instrText>
            </w:r>
            <w:r w:rsidR="00B552B4">
              <w:rPr>
                <w:noProof/>
                <w:webHidden/>
              </w:rPr>
            </w:r>
            <w:r w:rsidR="00B552B4">
              <w:rPr>
                <w:noProof/>
                <w:webHidden/>
              </w:rPr>
              <w:fldChar w:fldCharType="separate"/>
            </w:r>
            <w:r w:rsidR="00FC7DEF">
              <w:rPr>
                <w:noProof/>
                <w:webHidden/>
              </w:rPr>
              <w:t>1</w:t>
            </w:r>
            <w:r w:rsidR="00B552B4">
              <w:rPr>
                <w:noProof/>
                <w:webHidden/>
              </w:rPr>
              <w:fldChar w:fldCharType="end"/>
            </w:r>
          </w:hyperlink>
        </w:p>
        <w:p w14:paraId="58022E39" w14:textId="667D3952" w:rsidR="00B552B4" w:rsidRDefault="00163076">
          <w:pPr>
            <w:pStyle w:val="21"/>
            <w:bidi w:val="0"/>
            <w:rPr>
              <w:rFonts w:eastAsiaTheme="minorEastAsia"/>
              <w:noProof/>
            </w:rPr>
          </w:pPr>
          <w:hyperlink w:anchor="_Toc5894592" w:history="1">
            <w:r w:rsidR="00B552B4" w:rsidRPr="003B265D">
              <w:rPr>
                <w:rStyle w:val="ab"/>
                <w:noProof/>
              </w:rPr>
              <w:t>Introduction and Prior work</w:t>
            </w:r>
            <w:r w:rsidR="00B552B4">
              <w:rPr>
                <w:noProof/>
                <w:webHidden/>
              </w:rPr>
              <w:tab/>
            </w:r>
            <w:r w:rsidR="00B552B4">
              <w:rPr>
                <w:noProof/>
                <w:webHidden/>
              </w:rPr>
              <w:fldChar w:fldCharType="begin"/>
            </w:r>
            <w:r w:rsidR="00B552B4">
              <w:rPr>
                <w:noProof/>
                <w:webHidden/>
              </w:rPr>
              <w:instrText xml:space="preserve"> PAGEREF _Toc5894592 \h </w:instrText>
            </w:r>
            <w:r w:rsidR="00B552B4">
              <w:rPr>
                <w:noProof/>
                <w:webHidden/>
              </w:rPr>
            </w:r>
            <w:r w:rsidR="00B552B4">
              <w:rPr>
                <w:noProof/>
                <w:webHidden/>
              </w:rPr>
              <w:fldChar w:fldCharType="separate"/>
            </w:r>
            <w:r w:rsidR="00FC7DEF">
              <w:rPr>
                <w:noProof/>
                <w:webHidden/>
              </w:rPr>
              <w:t>2</w:t>
            </w:r>
            <w:r w:rsidR="00B552B4">
              <w:rPr>
                <w:noProof/>
                <w:webHidden/>
              </w:rPr>
              <w:fldChar w:fldCharType="end"/>
            </w:r>
          </w:hyperlink>
        </w:p>
        <w:p w14:paraId="66B415AC" w14:textId="2468E16D" w:rsidR="00B552B4" w:rsidRDefault="00163076">
          <w:pPr>
            <w:pStyle w:val="21"/>
            <w:bidi w:val="0"/>
            <w:rPr>
              <w:rFonts w:eastAsiaTheme="minorEastAsia"/>
              <w:noProof/>
            </w:rPr>
          </w:pPr>
          <w:hyperlink w:anchor="_Toc5894593" w:history="1">
            <w:r w:rsidR="00B552B4" w:rsidRPr="003B265D">
              <w:rPr>
                <w:rStyle w:val="ab"/>
                <w:noProof/>
              </w:rPr>
              <w:t>Our approach</w:t>
            </w:r>
            <w:r w:rsidR="00B552B4">
              <w:rPr>
                <w:noProof/>
                <w:webHidden/>
              </w:rPr>
              <w:tab/>
            </w:r>
            <w:r w:rsidR="00B552B4">
              <w:rPr>
                <w:noProof/>
                <w:webHidden/>
              </w:rPr>
              <w:fldChar w:fldCharType="begin"/>
            </w:r>
            <w:r w:rsidR="00B552B4">
              <w:rPr>
                <w:noProof/>
                <w:webHidden/>
              </w:rPr>
              <w:instrText xml:space="preserve"> PAGEREF _Toc5894593 \h </w:instrText>
            </w:r>
            <w:r w:rsidR="00B552B4">
              <w:rPr>
                <w:noProof/>
                <w:webHidden/>
              </w:rPr>
            </w:r>
            <w:r w:rsidR="00B552B4">
              <w:rPr>
                <w:noProof/>
                <w:webHidden/>
              </w:rPr>
              <w:fldChar w:fldCharType="separate"/>
            </w:r>
            <w:r w:rsidR="00FC7DEF">
              <w:rPr>
                <w:noProof/>
                <w:webHidden/>
              </w:rPr>
              <w:t>3</w:t>
            </w:r>
            <w:r w:rsidR="00B552B4">
              <w:rPr>
                <w:noProof/>
                <w:webHidden/>
              </w:rPr>
              <w:fldChar w:fldCharType="end"/>
            </w:r>
          </w:hyperlink>
        </w:p>
        <w:p w14:paraId="25B066F0" w14:textId="2C600958" w:rsidR="00B552B4" w:rsidRDefault="00163076">
          <w:pPr>
            <w:pStyle w:val="21"/>
            <w:bidi w:val="0"/>
            <w:rPr>
              <w:rFonts w:eastAsiaTheme="minorEastAsia"/>
              <w:noProof/>
            </w:rPr>
          </w:pPr>
          <w:hyperlink w:anchor="_Toc5894594" w:history="1">
            <w:r w:rsidR="00B552B4" w:rsidRPr="003B265D">
              <w:rPr>
                <w:rStyle w:val="ab"/>
                <w:noProof/>
              </w:rPr>
              <w:t>LIDAR cone detection</w:t>
            </w:r>
            <w:r w:rsidR="00B552B4">
              <w:rPr>
                <w:noProof/>
                <w:webHidden/>
              </w:rPr>
              <w:tab/>
            </w:r>
            <w:r w:rsidR="00A30E2F">
              <w:rPr>
                <w:noProof/>
                <w:webHidden/>
              </w:rPr>
              <w:t>4</w:t>
            </w:r>
          </w:hyperlink>
        </w:p>
        <w:p w14:paraId="7B69DDE6" w14:textId="414063B5" w:rsidR="00B552B4" w:rsidRDefault="00163076">
          <w:pPr>
            <w:pStyle w:val="21"/>
            <w:bidi w:val="0"/>
            <w:rPr>
              <w:rFonts w:eastAsiaTheme="minorEastAsia"/>
              <w:noProof/>
            </w:rPr>
          </w:pPr>
          <w:hyperlink w:anchor="_Toc5894595" w:history="1">
            <w:r w:rsidR="00B552B4" w:rsidRPr="003B265D">
              <w:rPr>
                <w:rStyle w:val="ab"/>
                <w:noProof/>
              </w:rPr>
              <w:t>LIDAR SLAM</w:t>
            </w:r>
            <w:r w:rsidR="00B552B4">
              <w:rPr>
                <w:noProof/>
                <w:webHidden/>
              </w:rPr>
              <w:tab/>
            </w:r>
            <w:r w:rsidR="00A30E2F">
              <w:rPr>
                <w:noProof/>
                <w:webHidden/>
              </w:rPr>
              <w:t>5</w:t>
            </w:r>
          </w:hyperlink>
        </w:p>
        <w:p w14:paraId="2772C328" w14:textId="7EC915B1" w:rsidR="00B552B4" w:rsidRDefault="00163076">
          <w:pPr>
            <w:pStyle w:val="21"/>
            <w:bidi w:val="0"/>
            <w:rPr>
              <w:rFonts w:eastAsiaTheme="minorEastAsia"/>
              <w:noProof/>
            </w:rPr>
          </w:pPr>
          <w:hyperlink w:anchor="_Toc5894596" w:history="1">
            <w:r w:rsidR="00B552B4" w:rsidRPr="003B265D">
              <w:rPr>
                <w:rStyle w:val="ab"/>
                <w:noProof/>
              </w:rPr>
              <w:t>Visual Cone detection</w:t>
            </w:r>
            <w:r w:rsidR="00B552B4">
              <w:rPr>
                <w:noProof/>
                <w:webHidden/>
              </w:rPr>
              <w:tab/>
            </w:r>
            <w:r w:rsidR="00A30E2F">
              <w:rPr>
                <w:noProof/>
                <w:webHidden/>
              </w:rPr>
              <w:t>6</w:t>
            </w:r>
          </w:hyperlink>
        </w:p>
        <w:p w14:paraId="78B5A015" w14:textId="00A89E4A" w:rsidR="00B552B4" w:rsidRDefault="00163076">
          <w:pPr>
            <w:pStyle w:val="21"/>
            <w:bidi w:val="0"/>
            <w:rPr>
              <w:rFonts w:eastAsiaTheme="minorEastAsia"/>
              <w:noProof/>
            </w:rPr>
          </w:pPr>
          <w:hyperlink w:anchor="_Toc5894597" w:history="1">
            <w:r w:rsidR="00B552B4" w:rsidRPr="003B265D">
              <w:rPr>
                <w:rStyle w:val="ab"/>
                <w:noProof/>
              </w:rPr>
              <w:t>Visual SLAM</w:t>
            </w:r>
            <w:r w:rsidR="00B552B4">
              <w:rPr>
                <w:noProof/>
                <w:webHidden/>
              </w:rPr>
              <w:tab/>
            </w:r>
            <w:r w:rsidR="00A30E2F">
              <w:rPr>
                <w:noProof/>
                <w:webHidden/>
              </w:rPr>
              <w:t>8</w:t>
            </w:r>
          </w:hyperlink>
        </w:p>
        <w:p w14:paraId="6ACB3B90" w14:textId="2847CE7D" w:rsidR="00B552B4" w:rsidRDefault="00163076">
          <w:pPr>
            <w:pStyle w:val="21"/>
            <w:bidi w:val="0"/>
            <w:rPr>
              <w:rFonts w:eastAsiaTheme="minorEastAsia"/>
              <w:noProof/>
            </w:rPr>
          </w:pPr>
          <w:hyperlink w:anchor="_Toc5894598" w:history="1">
            <w:r w:rsidR="00B552B4" w:rsidRPr="0039068B">
              <w:rPr>
                <w:rStyle w:val="ab"/>
                <w:iCs/>
                <w:noProof/>
              </w:rPr>
              <w:t>Adding Cones to the Map</w:t>
            </w:r>
            <w:r w:rsidR="00B552B4">
              <w:rPr>
                <w:noProof/>
                <w:webHidden/>
              </w:rPr>
              <w:tab/>
            </w:r>
            <w:r w:rsidR="00B552B4">
              <w:rPr>
                <w:noProof/>
                <w:webHidden/>
              </w:rPr>
              <w:fldChar w:fldCharType="begin"/>
            </w:r>
            <w:r w:rsidR="00B552B4">
              <w:rPr>
                <w:noProof/>
                <w:webHidden/>
              </w:rPr>
              <w:instrText xml:space="preserve"> PAGEREF _Toc5894598 \h </w:instrText>
            </w:r>
            <w:r w:rsidR="00B552B4">
              <w:rPr>
                <w:noProof/>
                <w:webHidden/>
              </w:rPr>
            </w:r>
            <w:r w:rsidR="00B552B4">
              <w:rPr>
                <w:noProof/>
                <w:webHidden/>
              </w:rPr>
              <w:fldChar w:fldCharType="separate"/>
            </w:r>
            <w:r w:rsidR="00FC7DEF">
              <w:rPr>
                <w:noProof/>
                <w:webHidden/>
              </w:rPr>
              <w:t>9</w:t>
            </w:r>
            <w:r w:rsidR="00B552B4">
              <w:rPr>
                <w:noProof/>
                <w:webHidden/>
              </w:rPr>
              <w:fldChar w:fldCharType="end"/>
            </w:r>
          </w:hyperlink>
        </w:p>
        <w:p w14:paraId="11B8FFEC" w14:textId="78E561C9" w:rsidR="00B552B4" w:rsidRDefault="00163076">
          <w:pPr>
            <w:pStyle w:val="21"/>
            <w:bidi w:val="0"/>
            <w:rPr>
              <w:rFonts w:eastAsiaTheme="minorEastAsia"/>
              <w:noProof/>
            </w:rPr>
          </w:pPr>
          <w:hyperlink w:anchor="_Toc5894599" w:history="1">
            <w:r w:rsidR="00B552B4" w:rsidRPr="003B265D">
              <w:rPr>
                <w:rStyle w:val="ab"/>
                <w:noProof/>
              </w:rPr>
              <w:t>Cone Tracking</w:t>
            </w:r>
            <w:r w:rsidR="00B552B4">
              <w:rPr>
                <w:noProof/>
                <w:webHidden/>
              </w:rPr>
              <w:tab/>
            </w:r>
            <w:r w:rsidR="00B552B4">
              <w:rPr>
                <w:noProof/>
                <w:webHidden/>
              </w:rPr>
              <w:fldChar w:fldCharType="begin"/>
            </w:r>
            <w:r w:rsidR="00B552B4">
              <w:rPr>
                <w:noProof/>
                <w:webHidden/>
              </w:rPr>
              <w:instrText xml:space="preserve"> PAGEREF _Toc5894599 \h </w:instrText>
            </w:r>
            <w:r w:rsidR="00B552B4">
              <w:rPr>
                <w:noProof/>
                <w:webHidden/>
              </w:rPr>
            </w:r>
            <w:r w:rsidR="00B552B4">
              <w:rPr>
                <w:noProof/>
                <w:webHidden/>
              </w:rPr>
              <w:fldChar w:fldCharType="separate"/>
            </w:r>
            <w:r w:rsidR="00FC7DEF">
              <w:rPr>
                <w:noProof/>
                <w:webHidden/>
              </w:rPr>
              <w:t>10</w:t>
            </w:r>
            <w:r w:rsidR="00B552B4">
              <w:rPr>
                <w:noProof/>
                <w:webHidden/>
              </w:rPr>
              <w:fldChar w:fldCharType="end"/>
            </w:r>
          </w:hyperlink>
        </w:p>
        <w:p w14:paraId="35D98ED9" w14:textId="33B0C270" w:rsidR="0039068B" w:rsidRDefault="00163076" w:rsidP="0039068B">
          <w:pPr>
            <w:pStyle w:val="21"/>
            <w:bidi w:val="0"/>
            <w:rPr>
              <w:rFonts w:eastAsiaTheme="minorEastAsia"/>
              <w:noProof/>
            </w:rPr>
          </w:pPr>
          <w:hyperlink w:anchor="_Toc5894602" w:history="1">
            <w:r w:rsidR="0039068B" w:rsidRPr="003B265D">
              <w:rPr>
                <w:rStyle w:val="ab"/>
                <w:noProof/>
              </w:rPr>
              <w:t>Future Work</w:t>
            </w:r>
            <w:r w:rsidR="0039068B">
              <w:rPr>
                <w:noProof/>
                <w:webHidden/>
              </w:rPr>
              <w:tab/>
              <w:t>1</w:t>
            </w:r>
            <w:r w:rsidR="00A30E2F">
              <w:rPr>
                <w:noProof/>
                <w:webHidden/>
              </w:rPr>
              <w:t>2</w:t>
            </w:r>
          </w:hyperlink>
        </w:p>
        <w:p w14:paraId="5DFBC8A2" w14:textId="2EB3D00D" w:rsidR="00B552B4" w:rsidRDefault="00163076">
          <w:pPr>
            <w:pStyle w:val="21"/>
            <w:bidi w:val="0"/>
            <w:rPr>
              <w:rFonts w:eastAsiaTheme="minorEastAsia"/>
              <w:noProof/>
            </w:rPr>
          </w:pPr>
          <w:hyperlink w:anchor="_Toc5894601" w:history="1">
            <w:r w:rsidR="00B552B4" w:rsidRPr="003B265D">
              <w:rPr>
                <w:rStyle w:val="ab"/>
                <w:noProof/>
              </w:rPr>
              <w:t>Conclusions</w:t>
            </w:r>
            <w:r w:rsidR="00B552B4">
              <w:rPr>
                <w:noProof/>
                <w:webHidden/>
              </w:rPr>
              <w:tab/>
            </w:r>
            <w:r w:rsidR="0039068B">
              <w:rPr>
                <w:noProof/>
                <w:webHidden/>
              </w:rPr>
              <w:t>1</w:t>
            </w:r>
            <w:r w:rsidR="00A30E2F">
              <w:rPr>
                <w:noProof/>
                <w:webHidden/>
              </w:rPr>
              <w:t>2</w:t>
            </w:r>
          </w:hyperlink>
        </w:p>
        <w:p w14:paraId="606E436B" w14:textId="3C553FD3" w:rsidR="00B552B4" w:rsidRDefault="00163076">
          <w:pPr>
            <w:pStyle w:val="21"/>
            <w:bidi w:val="0"/>
            <w:rPr>
              <w:rFonts w:eastAsiaTheme="minorEastAsia"/>
              <w:noProof/>
            </w:rPr>
          </w:pPr>
          <w:hyperlink w:anchor="_Toc5894603" w:history="1">
            <w:r w:rsidR="00B552B4" w:rsidRPr="003B265D">
              <w:rPr>
                <w:rStyle w:val="ab"/>
                <w:noProof/>
              </w:rPr>
              <w:t>References</w:t>
            </w:r>
            <w:r w:rsidR="00B552B4">
              <w:rPr>
                <w:noProof/>
                <w:webHidden/>
              </w:rPr>
              <w:tab/>
            </w:r>
            <w:r w:rsidR="0039068B">
              <w:rPr>
                <w:noProof/>
                <w:webHidden/>
              </w:rPr>
              <w:t>1</w:t>
            </w:r>
            <w:r w:rsidR="00A30E2F">
              <w:rPr>
                <w:noProof/>
                <w:webHidden/>
              </w:rPr>
              <w:t>3</w:t>
            </w:r>
          </w:hyperlink>
        </w:p>
        <w:p w14:paraId="30330E42" w14:textId="252A60EC" w:rsidR="005A668E" w:rsidRDefault="005A668E">
          <w:r>
            <w:rPr>
              <w:b/>
              <w:bCs/>
              <w:noProof/>
            </w:rPr>
            <w:fldChar w:fldCharType="end"/>
          </w:r>
        </w:p>
      </w:sdtContent>
    </w:sdt>
    <w:p w14:paraId="6ADD9B3A" w14:textId="38FB52A4" w:rsidR="005A640F" w:rsidRPr="005A668E" w:rsidRDefault="005A640F" w:rsidP="005A668E">
      <w:pPr>
        <w:pStyle w:val="af3"/>
        <w:rPr>
          <w:rFonts w:asciiTheme="minorHAnsi" w:eastAsiaTheme="minorHAnsi" w:hAnsiTheme="minorHAnsi" w:cs="David"/>
          <w:b/>
          <w:bCs/>
          <w:color w:val="auto"/>
          <w:sz w:val="48"/>
          <w:szCs w:val="48"/>
          <w:lang w:bidi="he-IL"/>
        </w:rPr>
      </w:pPr>
    </w:p>
    <w:p w14:paraId="09C2BA22" w14:textId="0E6B60D4" w:rsidR="00063D6D" w:rsidRDefault="00B552B4" w:rsidP="00B552B4">
      <w:pPr>
        <w:rPr>
          <w:rFonts w:cs="David"/>
          <w:b/>
          <w:bCs/>
          <w:sz w:val="48"/>
          <w:szCs w:val="48"/>
        </w:rPr>
      </w:pPr>
      <w:r>
        <w:rPr>
          <w:rFonts w:cs="David"/>
          <w:b/>
          <w:bCs/>
          <w:sz w:val="48"/>
          <w:szCs w:val="48"/>
          <w:rtl/>
        </w:rPr>
        <w:br w:type="page"/>
      </w:r>
    </w:p>
    <w:p w14:paraId="6ADDBB99" w14:textId="50BA10C9" w:rsidR="00063D6D" w:rsidRDefault="00063D6D" w:rsidP="00B552B4">
      <w:pPr>
        <w:bidi/>
        <w:jc w:val="right"/>
        <w:rPr>
          <w:rFonts w:cs="David"/>
          <w:b/>
          <w:bCs/>
          <w:sz w:val="48"/>
          <w:szCs w:val="48"/>
        </w:rPr>
      </w:pPr>
      <w:r w:rsidRPr="00063D6D">
        <w:rPr>
          <w:rFonts w:cs="David"/>
          <w:b/>
          <w:bCs/>
          <w:sz w:val="48"/>
          <w:szCs w:val="48"/>
        </w:rPr>
        <w:lastRenderedPageBreak/>
        <w:t>List of figures</w:t>
      </w:r>
    </w:p>
    <w:p w14:paraId="30734F7B" w14:textId="1FA9B48E" w:rsidR="00A023D4" w:rsidRDefault="00A023D4">
      <w:pPr>
        <w:pStyle w:val="af6"/>
        <w:tabs>
          <w:tab w:val="right" w:leader="dot" w:pos="9350"/>
        </w:tabs>
        <w:rPr>
          <w:rFonts w:eastAsiaTheme="minorEastAsia"/>
          <w:noProof/>
        </w:rPr>
      </w:pPr>
      <w:r>
        <w:rPr>
          <w:rFonts w:cs="David"/>
          <w:b/>
          <w:bCs/>
          <w:sz w:val="48"/>
          <w:szCs w:val="48"/>
          <w:rtl/>
        </w:rPr>
        <w:fldChar w:fldCharType="begin"/>
      </w:r>
      <w:r>
        <w:rPr>
          <w:rFonts w:cs="David"/>
          <w:b/>
          <w:bCs/>
          <w:sz w:val="48"/>
          <w:szCs w:val="48"/>
          <w:rtl/>
        </w:rPr>
        <w:instrText xml:space="preserve"> </w:instrText>
      </w:r>
      <w:r>
        <w:rPr>
          <w:rFonts w:cs="David"/>
          <w:b/>
          <w:bCs/>
          <w:sz w:val="48"/>
          <w:szCs w:val="48"/>
        </w:rPr>
        <w:instrText>TOC</w:instrText>
      </w:r>
      <w:r>
        <w:rPr>
          <w:rFonts w:cs="David"/>
          <w:b/>
          <w:bCs/>
          <w:sz w:val="48"/>
          <w:szCs w:val="48"/>
          <w:rtl/>
        </w:rPr>
        <w:instrText xml:space="preserve"> \</w:instrText>
      </w:r>
      <w:r>
        <w:rPr>
          <w:rFonts w:cs="David"/>
          <w:b/>
          <w:bCs/>
          <w:sz w:val="48"/>
          <w:szCs w:val="48"/>
        </w:rPr>
        <w:instrText>c "Figure</w:instrText>
      </w:r>
      <w:r>
        <w:rPr>
          <w:rFonts w:cs="David"/>
          <w:b/>
          <w:bCs/>
          <w:sz w:val="48"/>
          <w:szCs w:val="48"/>
          <w:rtl/>
        </w:rPr>
        <w:instrText xml:space="preserve">" </w:instrText>
      </w:r>
      <w:r>
        <w:rPr>
          <w:rFonts w:cs="David"/>
          <w:b/>
          <w:bCs/>
          <w:sz w:val="48"/>
          <w:szCs w:val="48"/>
          <w:rtl/>
        </w:rPr>
        <w:fldChar w:fldCharType="separate"/>
      </w:r>
      <w:r w:rsidRPr="00D70FD2">
        <w:rPr>
          <w:iCs/>
          <w:noProof/>
        </w:rPr>
        <w:t>Figure 1. AMZ Driverless pipeline</w:t>
      </w:r>
      <w:r>
        <w:rPr>
          <w:noProof/>
        </w:rPr>
        <w:tab/>
      </w:r>
      <w:r>
        <w:rPr>
          <w:noProof/>
        </w:rPr>
        <w:fldChar w:fldCharType="begin"/>
      </w:r>
      <w:r>
        <w:rPr>
          <w:noProof/>
        </w:rPr>
        <w:instrText xml:space="preserve"> PAGEREF _Toc5651906 \h </w:instrText>
      </w:r>
      <w:r>
        <w:rPr>
          <w:noProof/>
        </w:rPr>
      </w:r>
      <w:r>
        <w:rPr>
          <w:noProof/>
        </w:rPr>
        <w:fldChar w:fldCharType="separate"/>
      </w:r>
      <w:r w:rsidR="00FC7DEF">
        <w:rPr>
          <w:noProof/>
        </w:rPr>
        <w:t>2</w:t>
      </w:r>
      <w:r>
        <w:rPr>
          <w:noProof/>
        </w:rPr>
        <w:fldChar w:fldCharType="end"/>
      </w:r>
    </w:p>
    <w:p w14:paraId="52BCE8F1" w14:textId="76863B0E" w:rsidR="00A023D4" w:rsidRDefault="00A023D4">
      <w:pPr>
        <w:pStyle w:val="af6"/>
        <w:tabs>
          <w:tab w:val="right" w:leader="dot" w:pos="9350"/>
        </w:tabs>
        <w:rPr>
          <w:rFonts w:eastAsiaTheme="minorEastAsia"/>
          <w:noProof/>
        </w:rPr>
      </w:pPr>
      <w:r>
        <w:rPr>
          <w:noProof/>
        </w:rPr>
        <w:t>Figure 2. System overview</w:t>
      </w:r>
      <w:r>
        <w:rPr>
          <w:noProof/>
        </w:rPr>
        <w:tab/>
      </w:r>
      <w:r>
        <w:rPr>
          <w:noProof/>
        </w:rPr>
        <w:fldChar w:fldCharType="begin"/>
      </w:r>
      <w:r>
        <w:rPr>
          <w:noProof/>
        </w:rPr>
        <w:instrText xml:space="preserve"> PAGEREF _Toc5651907 \h </w:instrText>
      </w:r>
      <w:r>
        <w:rPr>
          <w:noProof/>
        </w:rPr>
      </w:r>
      <w:r>
        <w:rPr>
          <w:noProof/>
        </w:rPr>
        <w:fldChar w:fldCharType="separate"/>
      </w:r>
      <w:r w:rsidR="00FC7DEF">
        <w:rPr>
          <w:noProof/>
        </w:rPr>
        <w:t>3</w:t>
      </w:r>
      <w:r>
        <w:rPr>
          <w:noProof/>
        </w:rPr>
        <w:fldChar w:fldCharType="end"/>
      </w:r>
    </w:p>
    <w:p w14:paraId="3441356D" w14:textId="4C27E8F4" w:rsidR="00A023D4" w:rsidRDefault="00A023D4">
      <w:pPr>
        <w:pStyle w:val="af6"/>
        <w:tabs>
          <w:tab w:val="right" w:leader="dot" w:pos="9350"/>
        </w:tabs>
        <w:rPr>
          <w:rFonts w:eastAsiaTheme="minorEastAsia"/>
          <w:noProof/>
        </w:rPr>
      </w:pPr>
      <w:r>
        <w:rPr>
          <w:noProof/>
        </w:rPr>
        <w:t xml:space="preserve">Figure 3. </w:t>
      </w:r>
      <w:r w:rsidR="0039068B">
        <w:rPr>
          <w:noProof/>
        </w:rPr>
        <w:t>LIDAR cone detection</w:t>
      </w:r>
      <w:r>
        <w:rPr>
          <w:noProof/>
        </w:rPr>
        <w:tab/>
      </w:r>
      <w:r w:rsidR="00A30E2F">
        <w:rPr>
          <w:noProof/>
        </w:rPr>
        <w:t>4</w:t>
      </w:r>
    </w:p>
    <w:p w14:paraId="44AB6233" w14:textId="2A523708" w:rsidR="00A023D4" w:rsidRDefault="00A023D4">
      <w:pPr>
        <w:pStyle w:val="af6"/>
        <w:tabs>
          <w:tab w:val="right" w:leader="dot" w:pos="9350"/>
        </w:tabs>
        <w:rPr>
          <w:rFonts w:eastAsiaTheme="minorEastAsia"/>
          <w:noProof/>
        </w:rPr>
      </w:pPr>
      <w:r>
        <w:rPr>
          <w:noProof/>
        </w:rPr>
        <w:t>Figure 4. Frame from LOAM map</w:t>
      </w:r>
      <w:r>
        <w:rPr>
          <w:noProof/>
        </w:rPr>
        <w:tab/>
      </w:r>
      <w:r w:rsidR="00A30E2F">
        <w:rPr>
          <w:noProof/>
        </w:rPr>
        <w:t>5</w:t>
      </w:r>
    </w:p>
    <w:p w14:paraId="7DE322EE" w14:textId="786B1C21" w:rsidR="00A023D4" w:rsidRDefault="00A023D4">
      <w:pPr>
        <w:pStyle w:val="af6"/>
        <w:tabs>
          <w:tab w:val="right" w:leader="dot" w:pos="9350"/>
        </w:tabs>
        <w:rPr>
          <w:rFonts w:eastAsiaTheme="minorEastAsia"/>
          <w:noProof/>
        </w:rPr>
      </w:pPr>
      <w:r>
        <w:rPr>
          <w:noProof/>
        </w:rPr>
        <w:t>Figure 5. LabelImg</w:t>
      </w:r>
      <w:r>
        <w:rPr>
          <w:noProof/>
        </w:rPr>
        <w:tab/>
      </w:r>
      <w:r w:rsidR="00A30E2F">
        <w:rPr>
          <w:noProof/>
        </w:rPr>
        <w:t>6</w:t>
      </w:r>
    </w:p>
    <w:p w14:paraId="0DBFED97" w14:textId="1C27E81F" w:rsidR="00A023D4" w:rsidRDefault="00A023D4">
      <w:pPr>
        <w:pStyle w:val="af6"/>
        <w:tabs>
          <w:tab w:val="right" w:leader="dot" w:pos="9350"/>
        </w:tabs>
        <w:rPr>
          <w:rFonts w:eastAsiaTheme="minorEastAsia"/>
          <w:noProof/>
        </w:rPr>
      </w:pPr>
      <w:r>
        <w:rPr>
          <w:noProof/>
        </w:rPr>
        <w:t>Figure 6. AirSim</w:t>
      </w:r>
      <w:r>
        <w:rPr>
          <w:noProof/>
        </w:rPr>
        <w:tab/>
      </w:r>
      <w:r w:rsidR="00A30E2F">
        <w:rPr>
          <w:noProof/>
        </w:rPr>
        <w:t>6</w:t>
      </w:r>
    </w:p>
    <w:p w14:paraId="170A6757" w14:textId="3078FDEC" w:rsidR="00A023D4" w:rsidRDefault="00A023D4">
      <w:pPr>
        <w:pStyle w:val="af6"/>
        <w:tabs>
          <w:tab w:val="right" w:leader="dot" w:pos="9350"/>
        </w:tabs>
        <w:rPr>
          <w:rFonts w:eastAsiaTheme="minorEastAsia"/>
          <w:noProof/>
        </w:rPr>
      </w:pPr>
      <w:r>
        <w:rPr>
          <w:noProof/>
        </w:rPr>
        <w:t>Figure 7. YOLO detector</w:t>
      </w:r>
      <w:r>
        <w:rPr>
          <w:noProof/>
        </w:rPr>
        <w:tab/>
      </w:r>
      <w:r w:rsidR="00A30E2F">
        <w:rPr>
          <w:noProof/>
        </w:rPr>
        <w:t>7</w:t>
      </w:r>
    </w:p>
    <w:p w14:paraId="052B31E7" w14:textId="49141383" w:rsidR="00A023D4" w:rsidRDefault="00A023D4">
      <w:pPr>
        <w:pStyle w:val="af6"/>
        <w:tabs>
          <w:tab w:val="right" w:leader="dot" w:pos="9350"/>
        </w:tabs>
        <w:rPr>
          <w:rFonts w:eastAsiaTheme="minorEastAsia"/>
          <w:noProof/>
        </w:rPr>
      </w:pPr>
      <w:r>
        <w:rPr>
          <w:noProof/>
        </w:rPr>
        <w:t>Figure 8. Visual Cone detection</w:t>
      </w:r>
      <w:r>
        <w:rPr>
          <w:noProof/>
        </w:rPr>
        <w:tab/>
      </w:r>
      <w:r w:rsidR="00A30E2F">
        <w:rPr>
          <w:noProof/>
        </w:rPr>
        <w:t>8</w:t>
      </w:r>
    </w:p>
    <w:p w14:paraId="65260E5B" w14:textId="2A152F31" w:rsidR="00A023D4" w:rsidRDefault="00A023D4">
      <w:pPr>
        <w:pStyle w:val="af6"/>
        <w:tabs>
          <w:tab w:val="right" w:leader="dot" w:pos="9350"/>
        </w:tabs>
        <w:rPr>
          <w:rFonts w:eastAsiaTheme="minorEastAsia"/>
          <w:noProof/>
        </w:rPr>
      </w:pPr>
      <w:r>
        <w:rPr>
          <w:noProof/>
        </w:rPr>
        <w:t xml:space="preserve">Figure 9. </w:t>
      </w:r>
      <w:r w:rsidR="0039068B">
        <w:rPr>
          <w:noProof/>
        </w:rPr>
        <w:t>Results of ORBSLAM 2</w:t>
      </w:r>
      <w:r>
        <w:rPr>
          <w:noProof/>
        </w:rPr>
        <w:tab/>
      </w:r>
      <w:r w:rsidR="00A30E2F">
        <w:rPr>
          <w:noProof/>
        </w:rPr>
        <w:t>9</w:t>
      </w:r>
    </w:p>
    <w:p w14:paraId="0001B60B" w14:textId="2E474E13" w:rsidR="00A023D4" w:rsidRDefault="00A023D4">
      <w:pPr>
        <w:pStyle w:val="af6"/>
        <w:tabs>
          <w:tab w:val="right" w:leader="dot" w:pos="9350"/>
        </w:tabs>
        <w:rPr>
          <w:rFonts w:eastAsiaTheme="minorEastAsia"/>
          <w:noProof/>
        </w:rPr>
      </w:pPr>
      <w:r>
        <w:rPr>
          <w:noProof/>
        </w:rPr>
        <w:t>Figure 10.</w:t>
      </w:r>
      <w:r w:rsidR="0039068B">
        <w:rPr>
          <w:noProof/>
        </w:rPr>
        <w:t xml:space="preserve"> Results of SERVO</w:t>
      </w:r>
      <w:r>
        <w:rPr>
          <w:noProof/>
        </w:rPr>
        <w:tab/>
      </w:r>
      <w:r w:rsidR="00A30E2F">
        <w:rPr>
          <w:noProof/>
        </w:rPr>
        <w:t>9</w:t>
      </w:r>
    </w:p>
    <w:p w14:paraId="5CB17692" w14:textId="6CBC4228" w:rsidR="00A023D4" w:rsidRDefault="00A023D4">
      <w:pPr>
        <w:pStyle w:val="af6"/>
        <w:tabs>
          <w:tab w:val="right" w:leader="dot" w:pos="9350"/>
        </w:tabs>
        <w:rPr>
          <w:rFonts w:eastAsiaTheme="minorEastAsia"/>
          <w:noProof/>
        </w:rPr>
      </w:pPr>
      <w:r>
        <w:rPr>
          <w:noProof/>
        </w:rPr>
        <w:t>Figure 11.</w:t>
      </w:r>
      <w:r w:rsidR="0039068B">
        <w:rPr>
          <w:noProof/>
        </w:rPr>
        <w:t xml:space="preserve"> Adding objects to the map</w:t>
      </w:r>
      <w:r>
        <w:rPr>
          <w:noProof/>
        </w:rPr>
        <w:tab/>
      </w:r>
      <w:r w:rsidR="0039068B">
        <w:rPr>
          <w:noProof/>
        </w:rPr>
        <w:t>1</w:t>
      </w:r>
      <w:r w:rsidR="00A30E2F">
        <w:rPr>
          <w:noProof/>
        </w:rPr>
        <w:t>0</w:t>
      </w:r>
    </w:p>
    <w:p w14:paraId="1F1EB02F" w14:textId="4A40CF7A" w:rsidR="00A023D4" w:rsidRDefault="00A023D4">
      <w:pPr>
        <w:pStyle w:val="af6"/>
        <w:tabs>
          <w:tab w:val="right" w:leader="dot" w:pos="9350"/>
        </w:tabs>
        <w:rPr>
          <w:rFonts w:eastAsiaTheme="minorEastAsia"/>
          <w:noProof/>
        </w:rPr>
      </w:pPr>
      <w:r>
        <w:rPr>
          <w:noProof/>
        </w:rPr>
        <w:t>Figure 12. KLT object tracking</w:t>
      </w:r>
      <w:r>
        <w:rPr>
          <w:noProof/>
        </w:rPr>
        <w:tab/>
      </w:r>
      <w:r w:rsidR="00A30E2F">
        <w:rPr>
          <w:noProof/>
        </w:rPr>
        <w:t>11</w:t>
      </w:r>
    </w:p>
    <w:p w14:paraId="2DF3D8F4" w14:textId="77777777" w:rsidR="00A023D4" w:rsidRDefault="00A023D4" w:rsidP="00A023D4">
      <w:pPr>
        <w:bidi/>
        <w:jc w:val="right"/>
        <w:rPr>
          <w:rFonts w:cs="David"/>
          <w:b/>
          <w:bCs/>
          <w:sz w:val="48"/>
          <w:szCs w:val="48"/>
        </w:rPr>
      </w:pPr>
      <w:r>
        <w:rPr>
          <w:rFonts w:cs="David"/>
          <w:b/>
          <w:bCs/>
          <w:sz w:val="48"/>
          <w:szCs w:val="48"/>
          <w:rtl/>
        </w:rPr>
        <w:fldChar w:fldCharType="end"/>
      </w:r>
    </w:p>
    <w:p w14:paraId="1CA48E5F" w14:textId="77777777" w:rsidR="00A023D4" w:rsidRPr="008431BC" w:rsidRDefault="00A023D4" w:rsidP="00A023D4">
      <w:pPr>
        <w:bidi/>
        <w:jc w:val="right"/>
        <w:rPr>
          <w:rFonts w:cs="David"/>
          <w:b/>
          <w:bCs/>
          <w:sz w:val="48"/>
          <w:szCs w:val="48"/>
          <w:rtl/>
        </w:rPr>
      </w:pPr>
    </w:p>
    <w:p w14:paraId="76B153CF" w14:textId="77777777" w:rsidR="00625766" w:rsidRDefault="00625766" w:rsidP="00625766">
      <w:pPr>
        <w:rPr>
          <w:noProof/>
        </w:rPr>
      </w:pPr>
    </w:p>
    <w:p w14:paraId="01EE6B18" w14:textId="77777777" w:rsidR="00625766" w:rsidRPr="00625766" w:rsidRDefault="00625766" w:rsidP="00625766">
      <w:pPr>
        <w:rPr>
          <w:noProof/>
        </w:rPr>
      </w:pPr>
    </w:p>
    <w:p w14:paraId="0B66BBA1" w14:textId="77777777" w:rsidR="00625766" w:rsidRPr="00625766" w:rsidRDefault="00625766" w:rsidP="00625766">
      <w:pPr>
        <w:rPr>
          <w:noProof/>
        </w:rPr>
      </w:pPr>
    </w:p>
    <w:p w14:paraId="3694308B" w14:textId="77777777" w:rsidR="00534F68" w:rsidRDefault="00534F68" w:rsidP="00534F68">
      <w:pPr>
        <w:rPr>
          <w:noProof/>
        </w:rPr>
      </w:pPr>
    </w:p>
    <w:p w14:paraId="78050DE8" w14:textId="4D5C4ED3" w:rsidR="00846C1D" w:rsidRDefault="00846C1D" w:rsidP="00846C1D">
      <w:pPr>
        <w:tabs>
          <w:tab w:val="left" w:pos="3834"/>
        </w:tabs>
        <w:rPr>
          <w:rtl/>
        </w:rPr>
      </w:pPr>
    </w:p>
    <w:p w14:paraId="6948CFD6" w14:textId="22AA1880" w:rsidR="00846C1D" w:rsidRDefault="00846C1D" w:rsidP="00846C1D">
      <w:pPr>
        <w:tabs>
          <w:tab w:val="left" w:pos="3834"/>
        </w:tabs>
        <w:rPr>
          <w:rtl/>
        </w:rPr>
      </w:pPr>
      <w:r>
        <w:tab/>
      </w:r>
    </w:p>
    <w:p w14:paraId="3C3C5BF8" w14:textId="1626242E" w:rsidR="00046843" w:rsidRPr="00430813" w:rsidRDefault="007C4036" w:rsidP="00846C1D">
      <w:pPr>
        <w:tabs>
          <w:tab w:val="left" w:pos="3834"/>
        </w:tabs>
        <w:rPr>
          <w:rFonts w:ascii="Times New Roman" w:eastAsia="Times New Roman" w:hAnsi="Times New Roman" w:cs="David"/>
          <w:b/>
          <w:bCs/>
          <w:noProof/>
          <w:szCs w:val="48"/>
          <w:rtl/>
        </w:rPr>
        <w:sectPr w:rsidR="00046843" w:rsidRPr="00430813">
          <w:pgSz w:w="12240" w:h="15840"/>
          <w:pgMar w:top="1440" w:right="1440" w:bottom="1440" w:left="1440" w:header="720" w:footer="720" w:gutter="0"/>
          <w:cols w:space="720"/>
          <w:docGrid w:linePitch="360"/>
        </w:sectPr>
      </w:pPr>
      <w:r w:rsidRPr="00846C1D">
        <w:rPr>
          <w:rtl/>
        </w:rPr>
        <w:br w:type="page"/>
      </w:r>
    </w:p>
    <w:p w14:paraId="7219BF80" w14:textId="69658DFD" w:rsidR="007C4036" w:rsidRDefault="007C4036" w:rsidP="005A640F">
      <w:pPr>
        <w:pStyle w:val="2"/>
      </w:pPr>
      <w:bookmarkStart w:id="0" w:name="_Toc5650083"/>
      <w:bookmarkStart w:id="1" w:name="_Toc5650173"/>
      <w:bookmarkStart w:id="2" w:name="_Toc5650355"/>
      <w:bookmarkStart w:id="3" w:name="_Toc5894591"/>
      <w:r w:rsidRPr="00046843">
        <w:lastRenderedPageBreak/>
        <w:t>Abstract</w:t>
      </w:r>
      <w:bookmarkEnd w:id="0"/>
      <w:bookmarkEnd w:id="1"/>
      <w:bookmarkEnd w:id="2"/>
      <w:bookmarkEnd w:id="3"/>
    </w:p>
    <w:p w14:paraId="3E370741" w14:textId="11019178" w:rsidR="004C4959" w:rsidRPr="00430813" w:rsidRDefault="004C4959" w:rsidP="00DC67A8">
      <w:r>
        <w:t xml:space="preserve">This paper introduces our contribution for </w:t>
      </w:r>
      <w:r w:rsidRPr="00332835">
        <w:t xml:space="preserve">Technion Formula Student Team regards </w:t>
      </w:r>
      <w:r>
        <w:t xml:space="preserve">the Formula Student Driverless competition. In this competition, among other challenges, an autonomous racecar is tasked to </w:t>
      </w:r>
      <w:r w:rsidRPr="00430813">
        <w:t>autonomously</w:t>
      </w:r>
      <w:r>
        <w:t xml:space="preserve"> complete 10 laps of a previously unknown racetrack as fast as possible and using only onboard sensing and computing</w:t>
      </w:r>
      <w:r w:rsidRPr="00430813">
        <w:t>.</w:t>
      </w:r>
      <w:r w:rsidR="00DC67A8">
        <w:rPr>
          <w:rFonts w:hint="cs"/>
          <w:rtl/>
        </w:rPr>
        <w:t xml:space="preserve"> </w:t>
      </w:r>
      <w:r w:rsidRPr="00430813">
        <w:t>The two main challenges faced in such scenarios are (</w:t>
      </w:r>
      <w:proofErr w:type="spellStart"/>
      <w:r w:rsidRPr="00430813">
        <w:t>i</w:t>
      </w:r>
      <w:proofErr w:type="spellEnd"/>
      <w:r w:rsidRPr="00430813">
        <w:t>) the lack of prior knowledge of the race track, and (ii) the possibility of a sensor failure hindering the operation of the car.</w:t>
      </w:r>
    </w:p>
    <w:p w14:paraId="0BEC868A" w14:textId="582DA5EA" w:rsidR="00DC67A8" w:rsidRDefault="004C4959" w:rsidP="00DC67A8">
      <w:r w:rsidRPr="00430813">
        <w:t>Our main goal in this project is to reconstruct</w:t>
      </w:r>
      <w:r>
        <w:t xml:space="preserve"> the race track and estimate the vehicle position on the map while driving (SLAM). In order to achieve full speed while racing autonomously, the track must be known ahead. The car must thus drive carefully to discover and map the track. Once the map is known, the car can drive in Localization Mode which can exploit the advantage of planning on the previously mapped race-track.</w:t>
      </w:r>
      <w:r w:rsidR="00DC67A8">
        <w:t xml:space="preserve"> </w:t>
      </w:r>
      <w:r>
        <w:t xml:space="preserve">For Racing, it is essential that the mapping components </w:t>
      </w:r>
      <w:proofErr w:type="gramStart"/>
      <w:r w:rsidR="00676C1A">
        <w:t>are</w:t>
      </w:r>
      <w:r>
        <w:t xml:space="preserve"> able </w:t>
      </w:r>
      <w:r w:rsidR="00676C1A">
        <w:t>to</w:t>
      </w:r>
      <w:proofErr w:type="gramEnd"/>
      <w:r w:rsidR="00676C1A">
        <w:t xml:space="preserve"> </w:t>
      </w:r>
      <w:r>
        <w:t xml:space="preserve">handle failures in the detection component. The camera or the laser could have short periods of blindness due to sunlight or uneven road conditions. In these cases, </w:t>
      </w:r>
      <w:r w:rsidR="00DC67A8">
        <w:t xml:space="preserve">a cone might be missed. </w:t>
      </w:r>
    </w:p>
    <w:p w14:paraId="2BD3A800" w14:textId="263D3FD3" w:rsidR="009104A3" w:rsidRDefault="00DC67A8" w:rsidP="009104A3">
      <w:r>
        <w:t xml:space="preserve">We perform an extensive </w:t>
      </w:r>
      <w:r w:rsidR="00846C1D">
        <w:t xml:space="preserve">experimental evaluation on real </w:t>
      </w:r>
      <w:r>
        <w:t>world data</w:t>
      </w:r>
      <w:r w:rsidR="009104A3">
        <w:t xml:space="preserve">, collected and labeled visual cone detection dataset, collected LIDAR </w:t>
      </w:r>
      <w:r w:rsidR="00676C1A">
        <w:t>and</w:t>
      </w:r>
      <w:r w:rsidR="009104A3">
        <w:t xml:space="preserve"> camera sequences as well as open source sequences used for evaluation. Our </w:t>
      </w:r>
      <w:proofErr w:type="spellStart"/>
      <w:r w:rsidR="009104A3">
        <w:t>github</w:t>
      </w:r>
      <w:proofErr w:type="spellEnd"/>
      <w:r w:rsidR="009104A3">
        <w:t xml:space="preserve"> repository containing </w:t>
      </w:r>
      <w:r w:rsidR="00676C1A">
        <w:t>all</w:t>
      </w:r>
      <w:r w:rsidR="009104A3">
        <w:t xml:space="preserve"> the code, roadmap </w:t>
      </w:r>
      <w:proofErr w:type="gramStart"/>
      <w:r w:rsidR="009104A3">
        <w:t>and also</w:t>
      </w:r>
      <w:proofErr w:type="gramEnd"/>
      <w:r w:rsidR="009104A3">
        <w:t xml:space="preserve"> some tutorials that we found useful</w:t>
      </w:r>
      <w:r w:rsidR="00676C1A">
        <w:t>.</w:t>
      </w:r>
    </w:p>
    <w:p w14:paraId="1FC7F02F" w14:textId="23286748" w:rsidR="004C4959" w:rsidRDefault="004C4959" w:rsidP="009104A3">
      <w:r>
        <w:t xml:space="preserve">This paper presents </w:t>
      </w:r>
      <w:r w:rsidRPr="00332835">
        <w:t xml:space="preserve">Introduction and </w:t>
      </w:r>
      <w:r>
        <w:t>p</w:t>
      </w:r>
      <w:r w:rsidRPr="00332835">
        <w:t xml:space="preserve">rior </w:t>
      </w:r>
      <w:r>
        <w:t>w</w:t>
      </w:r>
      <w:r w:rsidRPr="00332835">
        <w:t>ork</w:t>
      </w:r>
      <w:r>
        <w:t>, o</w:t>
      </w:r>
      <w:r w:rsidRPr="00332835">
        <w:t xml:space="preserve">ur </w:t>
      </w:r>
      <w:r>
        <w:t>s</w:t>
      </w:r>
      <w:r w:rsidRPr="00332835">
        <w:t xml:space="preserve">etup and </w:t>
      </w:r>
      <w:r>
        <w:t>s</w:t>
      </w:r>
      <w:r w:rsidRPr="00332835">
        <w:t xml:space="preserve">ystem </w:t>
      </w:r>
      <w:r>
        <w:t>c</w:t>
      </w:r>
      <w:r w:rsidRPr="00332835">
        <w:t>onsiderations</w:t>
      </w:r>
      <w:r>
        <w:t xml:space="preserve">, LIDAR Perception and LIDAR SLAM, </w:t>
      </w:r>
      <w:r w:rsidRPr="00332835">
        <w:t xml:space="preserve">Visual </w:t>
      </w:r>
      <w:r>
        <w:t>c</w:t>
      </w:r>
      <w:r w:rsidRPr="00332835">
        <w:t xml:space="preserve">one </w:t>
      </w:r>
      <w:r>
        <w:t>d</w:t>
      </w:r>
      <w:r w:rsidRPr="00332835">
        <w:t>etection</w:t>
      </w:r>
      <w:r>
        <w:t xml:space="preserve">, </w:t>
      </w:r>
      <w:r w:rsidRPr="00332835">
        <w:t>Visual SLAM</w:t>
      </w:r>
      <w:r>
        <w:t>, b</w:t>
      </w:r>
      <w:r w:rsidRPr="00332835">
        <w:t xml:space="preserve">uilding </w:t>
      </w:r>
      <w:r>
        <w:t>c</w:t>
      </w:r>
      <w:r w:rsidRPr="00332835">
        <w:t xml:space="preserve">one </w:t>
      </w:r>
      <w:r>
        <w:t>m</w:t>
      </w:r>
      <w:r w:rsidRPr="00332835">
        <w:t>ap</w:t>
      </w:r>
      <w:r>
        <w:t>, conclusions and f</w:t>
      </w:r>
      <w:r w:rsidRPr="00332835">
        <w:t xml:space="preserve">uture </w:t>
      </w:r>
      <w:r>
        <w:t>w</w:t>
      </w:r>
      <w:r w:rsidRPr="00332835">
        <w:t>ork</w:t>
      </w:r>
      <w:r w:rsidR="00DC67A8">
        <w:t>.</w:t>
      </w:r>
    </w:p>
    <w:p w14:paraId="1F80960B" w14:textId="4433F4D5" w:rsidR="004C4959" w:rsidRDefault="004C4959">
      <w:r>
        <w:br w:type="page"/>
      </w:r>
    </w:p>
    <w:p w14:paraId="45F3BCA4" w14:textId="77777777" w:rsidR="00B552B4" w:rsidRDefault="004C4959" w:rsidP="00B552B4">
      <w:pPr>
        <w:pStyle w:val="2"/>
      </w:pPr>
      <w:bookmarkStart w:id="4" w:name="_Toc5894592"/>
      <w:r w:rsidRPr="00332835">
        <w:rPr>
          <w:rFonts w:eastAsiaTheme="minorEastAsia"/>
        </w:rPr>
        <w:lastRenderedPageBreak/>
        <w:t>Introduction</w:t>
      </w:r>
      <w:r w:rsidR="00B552B4">
        <w:rPr>
          <w:rFonts w:eastAsiaTheme="minorEastAsia"/>
        </w:rPr>
        <w:t xml:space="preserve"> and </w:t>
      </w:r>
      <w:bookmarkStart w:id="5" w:name="_Toc5650356"/>
      <w:r w:rsidR="00B552B4">
        <w:t>Prior work</w:t>
      </w:r>
      <w:bookmarkEnd w:id="4"/>
      <w:bookmarkEnd w:id="5"/>
    </w:p>
    <w:p w14:paraId="01157401" w14:textId="398285A7" w:rsidR="007C4036" w:rsidRDefault="007C4036" w:rsidP="007C4036">
      <w:pPr>
        <w:pStyle w:val="ac"/>
      </w:pPr>
      <w:r>
        <w:t xml:space="preserve"> “Formula Technion” is a cross-faculty endeavor that has been practiced and run (mainly by</w:t>
      </w:r>
    </w:p>
    <w:p w14:paraId="5D8460CE" w14:textId="38E48F9D" w:rsidR="007C4036" w:rsidRDefault="007C4036" w:rsidP="00F57300">
      <w:pPr>
        <w:pStyle w:val="ac"/>
      </w:pPr>
      <w:r>
        <w:t xml:space="preserve">BSc. students) since 2012, with the goal being the construction </w:t>
      </w:r>
      <w:r w:rsidR="00F57300">
        <w:t xml:space="preserve">of a fully functioning race car </w:t>
      </w:r>
      <w:r>
        <w:t>from scratch within only</w:t>
      </w:r>
      <w:r w:rsidR="00F57300">
        <w:t xml:space="preserve"> one academic year, every year. </w:t>
      </w:r>
      <w:r>
        <w:t>The “Formula student association” consists of over 600 univ</w:t>
      </w:r>
      <w:r w:rsidR="00F57300">
        <w:t xml:space="preserve">ersities from around the world. </w:t>
      </w:r>
      <w:r>
        <w:t>Every year the association organizes competitions in various</w:t>
      </w:r>
      <w:r w:rsidR="00F57300">
        <w:t xml:space="preserve"> countries, in which teams from </w:t>
      </w:r>
      <w:r>
        <w:t>universities from around the world compete. Through recent years, the Technio</w:t>
      </w:r>
      <w:r w:rsidR="00F57300">
        <w:t xml:space="preserve">n project has seen </w:t>
      </w:r>
      <w:r>
        <w:t>successes in competitions in Italy, Czech Republic, and Germany.</w:t>
      </w:r>
    </w:p>
    <w:p w14:paraId="69F5D3A1" w14:textId="77777777" w:rsidR="009104A3" w:rsidRDefault="007C4036" w:rsidP="009104A3">
      <w:pPr>
        <w:pStyle w:val="ac"/>
      </w:pPr>
      <w:r>
        <w:t>The rise of self-driving cars (led by the deep-learning re</w:t>
      </w:r>
      <w:r w:rsidR="00F57300">
        <w:t xml:space="preserve">volution in computer vision and </w:t>
      </w:r>
      <w:r>
        <w:t xml:space="preserve">inference for decision problems) has had its effect on the competitions: 2017 was </w:t>
      </w:r>
      <w:r w:rsidR="00F57300">
        <w:t xml:space="preserve">the first year in </w:t>
      </w:r>
      <w:r>
        <w:t>which FSG - the German competition - had opened its doors to student-made self-driving cars.</w:t>
      </w:r>
    </w:p>
    <w:p w14:paraId="7264CE49" w14:textId="77777777" w:rsidR="00B552B4" w:rsidRDefault="00B552B4" w:rsidP="00B552B4">
      <w:pPr>
        <w:pStyle w:val="ac"/>
      </w:pPr>
    </w:p>
    <w:p w14:paraId="3DE1B87F" w14:textId="46BE27BD" w:rsidR="00846C1D" w:rsidRDefault="00B154FB" w:rsidP="00B154FB">
      <w:pPr>
        <w:pStyle w:val="ac"/>
        <w:rPr>
          <w:rtl/>
        </w:rPr>
      </w:pPr>
      <w:r w:rsidRPr="00B154FB">
        <w:t>At the beginning of the project we focused on</w:t>
      </w:r>
      <w:r>
        <w:rPr>
          <w:rFonts w:hint="cs"/>
          <w:rtl/>
        </w:rPr>
        <w:t xml:space="preserve"> </w:t>
      </w:r>
      <w:r w:rsidR="00846C1D" w:rsidRPr="00846C1D">
        <w:t>read</w:t>
      </w:r>
      <w:r>
        <w:t>ing</w:t>
      </w:r>
      <w:r w:rsidR="00846C1D" w:rsidRPr="00846C1D">
        <w:t xml:space="preserve"> articles from the various groups that participated in the competition and </w:t>
      </w:r>
      <w:r w:rsidR="00676C1A">
        <w:t>particularly</w:t>
      </w:r>
      <w:r w:rsidR="00846C1D" w:rsidRPr="00846C1D">
        <w:t xml:space="preserve"> focused on the work of</w:t>
      </w:r>
      <w:r>
        <w:t xml:space="preserve"> AMZ </w:t>
      </w:r>
      <w:proofErr w:type="spellStart"/>
      <w:r w:rsidR="00676C1A">
        <w:t>D</w:t>
      </w:r>
      <w:r>
        <w:t>riveless</w:t>
      </w:r>
      <w:proofErr w:type="spellEnd"/>
      <w:r>
        <w:t xml:space="preserve"> w</w:t>
      </w:r>
      <w:r w:rsidRPr="00B154FB">
        <w:t xml:space="preserve">hich </w:t>
      </w:r>
      <w:proofErr w:type="gramStart"/>
      <w:r w:rsidR="00676C1A">
        <w:t>is</w:t>
      </w:r>
      <w:r>
        <w:t xml:space="preserve"> </w:t>
      </w:r>
      <w:r w:rsidRPr="00B154FB">
        <w:t xml:space="preserve">a group of students </w:t>
      </w:r>
      <w:r>
        <w:t>from ET</w:t>
      </w:r>
      <w:r w:rsidR="00676C1A">
        <w:t xml:space="preserve">H </w:t>
      </w:r>
      <w:r>
        <w:t>Zurich</w:t>
      </w:r>
      <w:proofErr w:type="gramEnd"/>
      <w:r>
        <w:t xml:space="preserve"> </w:t>
      </w:r>
      <w:r w:rsidR="00A30E2F">
        <w:t>which</w:t>
      </w:r>
      <w:r w:rsidRPr="00B154FB">
        <w:t xml:space="preserve"> won the competition two years in a row. Let us briefly review their solution</w:t>
      </w:r>
    </w:p>
    <w:p w14:paraId="65268DF4" w14:textId="56E34608" w:rsidR="00111DA9" w:rsidRDefault="00B154FB" w:rsidP="00131580">
      <w:pPr>
        <w:rPr>
          <w:rtl/>
        </w:rPr>
      </w:pPr>
      <w:r w:rsidRPr="00B154FB">
        <w:t xml:space="preserve">To ensure compliance with measurement errors and faults, they developed two parallel </w:t>
      </w:r>
      <w:r>
        <w:t xml:space="preserve">SLAM </w:t>
      </w:r>
      <w:r w:rsidRPr="00B154FB">
        <w:t>algorithms</w:t>
      </w:r>
      <w:r>
        <w:t xml:space="preserve">: one uses images from camera and </w:t>
      </w:r>
      <w:r w:rsidR="00676C1A">
        <w:t>IMU</w:t>
      </w:r>
      <w:r>
        <w:t xml:space="preserve"> data as input-Visual SLAM and a similar algorithm that works with data from LIDAR- LIDAR SLAM.</w:t>
      </w:r>
      <w:r w:rsidR="00131580" w:rsidRPr="00131580">
        <w:t xml:space="preserve"> The</w:t>
      </w:r>
      <w:r w:rsidR="00676C1A">
        <w:t xml:space="preserve">se two algorithms </w:t>
      </w:r>
      <w:r w:rsidR="00131580" w:rsidRPr="00131580">
        <w:t xml:space="preserve">together with </w:t>
      </w:r>
      <w:r w:rsidR="00131580">
        <w:t>IMU</w:t>
      </w:r>
      <w:r w:rsidR="00131580" w:rsidRPr="00131580">
        <w:t xml:space="preserve"> data, </w:t>
      </w:r>
      <w:r w:rsidR="00131580">
        <w:rPr>
          <w:rFonts w:hint="cs"/>
        </w:rPr>
        <w:t>GPS</w:t>
      </w:r>
      <w:r w:rsidR="00131580" w:rsidRPr="00131580">
        <w:t xml:space="preserve">, </w:t>
      </w:r>
      <w:r w:rsidR="00676C1A">
        <w:t>wheel odometry</w:t>
      </w:r>
      <w:r w:rsidR="00131580" w:rsidRPr="00131580">
        <w:t xml:space="preserve"> etc. allows to achieve a high level of accuracy and fault tolerance</w:t>
      </w:r>
      <w:r w:rsidR="00131580">
        <w:t>.</w:t>
      </w:r>
    </w:p>
    <w:p w14:paraId="5668F8E0" w14:textId="2D693C92" w:rsidR="00135CFE" w:rsidRDefault="004864C1" w:rsidP="004864C1">
      <w:r>
        <w:rPr>
          <w:noProof/>
        </w:rPr>
        <w:drawing>
          <wp:anchor distT="0" distB="0" distL="114300" distR="114300" simplePos="0" relativeHeight="251668480" behindDoc="0" locked="0" layoutInCell="1" allowOverlap="1" wp14:anchorId="121F232B" wp14:editId="713070E7">
            <wp:simplePos x="0" y="0"/>
            <wp:positionH relativeFrom="column">
              <wp:posOffset>499110</wp:posOffset>
            </wp:positionH>
            <wp:positionV relativeFrom="paragraph">
              <wp:posOffset>532130</wp:posOffset>
            </wp:positionV>
            <wp:extent cx="4724400" cy="2604982"/>
            <wp:effectExtent l="133350" t="114300" r="133350" b="157480"/>
            <wp:wrapTopAndBottom/>
            <wp:docPr id="5" name="Рисунок 4">
              <a:extLst xmlns:a="http://schemas.openxmlformats.org/drawingml/2006/main">
                <a:ext uri="{FF2B5EF4-FFF2-40B4-BE49-F238E27FC236}">
                  <a16:creationId xmlns:a16="http://schemas.microsoft.com/office/drawing/2014/main" id="{B3076782-E551-413C-8829-3AC07823A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B3076782-E551-413C-8829-3AC07823A0E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400" cy="26049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31580" w:rsidRPr="00131580">
        <w:t xml:space="preserve">After the </w:t>
      </w:r>
      <w:proofErr w:type="gramStart"/>
      <w:r w:rsidR="00131580" w:rsidRPr="00131580">
        <w:t>first round</w:t>
      </w:r>
      <w:proofErr w:type="gramEnd"/>
      <w:r w:rsidR="00131580" w:rsidRPr="00131580">
        <w:t xml:space="preserve"> algorithm </w:t>
      </w:r>
      <w:r w:rsidR="00676C1A">
        <w:t>detects the loop and performs its closure.</w:t>
      </w:r>
      <w:r w:rsidR="00131580">
        <w:rPr>
          <w:rFonts w:hint="cs"/>
          <w:rtl/>
        </w:rPr>
        <w:t xml:space="preserve"> </w:t>
      </w:r>
      <w:r w:rsidR="00676C1A">
        <w:t>Then</w:t>
      </w:r>
      <w:r w:rsidR="00131580" w:rsidRPr="00131580">
        <w:t xml:space="preserve"> it </w:t>
      </w:r>
      <w:r w:rsidR="00676C1A">
        <w:t xml:space="preserve">goes into Localization Mode where it </w:t>
      </w:r>
      <w:r w:rsidR="00131580" w:rsidRPr="00131580">
        <w:t>only provides information on the relative position of the car on the map</w:t>
      </w:r>
      <w:r w:rsidR="00131580">
        <w:t>.</w:t>
      </w:r>
      <w:r w:rsidR="00131580" w:rsidRPr="00131580">
        <w:t xml:space="preserve"> </w:t>
      </w:r>
    </w:p>
    <w:p w14:paraId="78378D3C" w14:textId="699BB66A" w:rsidR="00A56859" w:rsidRPr="004E4A19" w:rsidRDefault="00135CFE" w:rsidP="00135CFE">
      <w:pPr>
        <w:pStyle w:val="af4"/>
        <w:jc w:val="center"/>
        <w:rPr>
          <w:i w:val="0"/>
          <w:iCs/>
        </w:rPr>
      </w:pPr>
      <w:bookmarkStart w:id="6" w:name="_Toc5649870"/>
      <w:bookmarkStart w:id="7" w:name="_Toc5651906"/>
      <w:r w:rsidRPr="004E4A19">
        <w:rPr>
          <w:i w:val="0"/>
          <w:iCs/>
        </w:rPr>
        <w:t xml:space="preserve">Figure </w:t>
      </w:r>
      <w:r w:rsidRPr="004E4A19">
        <w:rPr>
          <w:i w:val="0"/>
          <w:iCs/>
        </w:rPr>
        <w:fldChar w:fldCharType="begin"/>
      </w:r>
      <w:r w:rsidRPr="004E4A19">
        <w:rPr>
          <w:i w:val="0"/>
          <w:iCs/>
        </w:rPr>
        <w:instrText xml:space="preserve"> SEQ Figure \* ARABIC </w:instrText>
      </w:r>
      <w:r w:rsidRPr="004E4A19">
        <w:rPr>
          <w:i w:val="0"/>
          <w:iCs/>
        </w:rPr>
        <w:fldChar w:fldCharType="separate"/>
      </w:r>
      <w:r w:rsidR="00FC7DEF">
        <w:rPr>
          <w:i w:val="0"/>
          <w:iCs/>
          <w:noProof/>
        </w:rPr>
        <w:t>1</w:t>
      </w:r>
      <w:r w:rsidRPr="004E4A19">
        <w:rPr>
          <w:i w:val="0"/>
          <w:iCs/>
        </w:rPr>
        <w:fldChar w:fldCharType="end"/>
      </w:r>
      <w:r w:rsidRPr="004E4A19">
        <w:rPr>
          <w:i w:val="0"/>
          <w:iCs/>
        </w:rPr>
        <w:t>. AMZ Driverless pipeline</w:t>
      </w:r>
      <w:bookmarkEnd w:id="6"/>
      <w:bookmarkEnd w:id="7"/>
    </w:p>
    <w:p w14:paraId="1C4FFD3A" w14:textId="43B2562A" w:rsidR="00063D6D" w:rsidRPr="00063D6D" w:rsidRDefault="00B552B4" w:rsidP="00B552B4">
      <w:pPr>
        <w:rPr>
          <w:sz w:val="16"/>
          <w:szCs w:val="16"/>
        </w:rPr>
      </w:pPr>
      <w:r>
        <w:rPr>
          <w:sz w:val="16"/>
          <w:szCs w:val="16"/>
        </w:rPr>
        <w:br w:type="page"/>
      </w:r>
    </w:p>
    <w:p w14:paraId="02D03596" w14:textId="2ABC5D11" w:rsidR="00A56859" w:rsidRDefault="00A56859" w:rsidP="005A640F">
      <w:pPr>
        <w:pStyle w:val="2"/>
      </w:pPr>
      <w:bookmarkStart w:id="8" w:name="_Toc5650357"/>
      <w:bookmarkStart w:id="9" w:name="_Toc5894593"/>
      <w:bookmarkStart w:id="10" w:name="_Hlk4335801"/>
      <w:r>
        <w:lastRenderedPageBreak/>
        <w:t>Our approach</w:t>
      </w:r>
      <w:bookmarkEnd w:id="8"/>
      <w:bookmarkEnd w:id="9"/>
    </w:p>
    <w:p w14:paraId="305CDEAD" w14:textId="1E7F6146" w:rsidR="00BB0AF9" w:rsidRDefault="002E5022" w:rsidP="00662FA5">
      <w:proofErr w:type="gramStart"/>
      <w:r>
        <w:t>Similarly</w:t>
      </w:r>
      <w:proofErr w:type="gramEnd"/>
      <w:r>
        <w:t xml:space="preserve"> </w:t>
      </w:r>
      <w:r w:rsidR="00E627CB">
        <w:t xml:space="preserve">to AMZ we decided </w:t>
      </w:r>
      <w:r>
        <w:t xml:space="preserve">two keep </w:t>
      </w:r>
      <w:r w:rsidR="00E627CB">
        <w:t xml:space="preserve">LIDAR and </w:t>
      </w:r>
      <w:r w:rsidR="00676C1A">
        <w:t>V</w:t>
      </w:r>
      <w:r w:rsidR="00E627CB">
        <w:t xml:space="preserve">isual </w:t>
      </w:r>
      <w:r w:rsidR="00676C1A">
        <w:t>pipelines</w:t>
      </w:r>
      <w:r>
        <w:t xml:space="preserve"> separate</w:t>
      </w:r>
      <w:r w:rsidR="00BB0AF9">
        <w:rPr>
          <w:rFonts w:hint="cs"/>
          <w:rtl/>
        </w:rPr>
        <w:t>.</w:t>
      </w:r>
      <w:r w:rsidR="00BB0AF9" w:rsidRPr="00131580">
        <w:t xml:space="preserve"> The </w:t>
      </w:r>
      <w:r>
        <w:t xml:space="preserve">alternative to our approach would be fusing LIDAR and camera detections at the early stages of pipeline and then using a single SLAM algorithm two solve the problem, </w:t>
      </w:r>
      <w:r w:rsidR="00BB0AF9" w:rsidRPr="00131580">
        <w:t xml:space="preserve">but in this </w:t>
      </w:r>
      <w:r w:rsidRPr="00131580">
        <w:t xml:space="preserve">case, </w:t>
      </w:r>
      <w:r w:rsidR="00BB0AF9" w:rsidRPr="00131580">
        <w:t xml:space="preserve">we </w:t>
      </w:r>
      <w:r>
        <w:t>would</w:t>
      </w:r>
      <w:r w:rsidR="00BB0AF9" w:rsidRPr="00131580">
        <w:t xml:space="preserve"> have to develop it from scratch</w:t>
      </w:r>
      <w:r w:rsidR="00BB0AF9">
        <w:rPr>
          <w:rFonts w:hint="cs"/>
          <w:rtl/>
        </w:rPr>
        <w:t>.</w:t>
      </w:r>
      <w:r w:rsidR="00662FA5">
        <w:t xml:space="preserve"> </w:t>
      </w:r>
      <w:r w:rsidR="00BB0AF9">
        <w:t xml:space="preserve">At the beginning of the project, we </w:t>
      </w:r>
      <w:r>
        <w:t xml:space="preserve">also </w:t>
      </w:r>
      <w:r w:rsidR="00BB0AF9">
        <w:t xml:space="preserve">were limited </w:t>
      </w:r>
      <w:r>
        <w:t>by the lack of appropriate</w:t>
      </w:r>
      <w:r w:rsidR="00BB0AF9">
        <w:t xml:space="preserve"> data set, and such </w:t>
      </w:r>
      <w:r>
        <w:t>separation would</w:t>
      </w:r>
      <w:r w:rsidR="00BB0AF9">
        <w:t xml:space="preserve"> allow us to </w:t>
      </w:r>
      <w:r>
        <w:t>start the work faster.</w:t>
      </w:r>
    </w:p>
    <w:p w14:paraId="08764435" w14:textId="7BEB3DC4" w:rsidR="00662FA5" w:rsidRDefault="004864C1" w:rsidP="00BB0AF9">
      <w:r>
        <w:rPr>
          <w:noProof/>
        </w:rPr>
        <w:drawing>
          <wp:anchor distT="0" distB="0" distL="114300" distR="114300" simplePos="0" relativeHeight="251669504" behindDoc="0" locked="0" layoutInCell="1" allowOverlap="1" wp14:anchorId="44016F97" wp14:editId="1064118F">
            <wp:simplePos x="0" y="0"/>
            <wp:positionH relativeFrom="column">
              <wp:posOffset>407670</wp:posOffset>
            </wp:positionH>
            <wp:positionV relativeFrom="paragraph">
              <wp:posOffset>850265</wp:posOffset>
            </wp:positionV>
            <wp:extent cx="4907915" cy="2297430"/>
            <wp:effectExtent l="133350" t="114300" r="121285" b="1409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07915" cy="2297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B0AF9">
        <w:t xml:space="preserve">Our </w:t>
      </w:r>
      <w:r w:rsidR="00AD5790">
        <w:t>V</w:t>
      </w:r>
      <w:r w:rsidR="00BB0AF9">
        <w:t xml:space="preserve">isual </w:t>
      </w:r>
      <w:r w:rsidR="00AD5790">
        <w:t>SLAM</w:t>
      </w:r>
      <w:r w:rsidR="00662FA5">
        <w:t xml:space="preserve"> pipeline</w:t>
      </w:r>
      <w:r w:rsidR="00BB0AF9">
        <w:t xml:space="preserve"> will receive </w:t>
      </w:r>
      <w:r w:rsidR="00662FA5">
        <w:t xml:space="preserve">streams from stereo </w:t>
      </w:r>
      <w:r w:rsidR="00BB0AF9">
        <w:t xml:space="preserve">camera and </w:t>
      </w:r>
      <w:r w:rsidR="00BB0AF9">
        <w:rPr>
          <w:rFonts w:hint="cs"/>
        </w:rPr>
        <w:t>IMU</w:t>
      </w:r>
      <w:r w:rsidR="00BB0AF9">
        <w:t xml:space="preserve"> </w:t>
      </w:r>
      <w:r w:rsidR="00662FA5">
        <w:t xml:space="preserve">as an input </w:t>
      </w:r>
      <w:r w:rsidR="00BB0AF9">
        <w:t>and will consist of a</w:t>
      </w:r>
      <w:r w:rsidR="00AD5790">
        <w:t xml:space="preserve"> Visual Cone Detection Algorithm as well as </w:t>
      </w:r>
      <w:r w:rsidR="00BB0AF9">
        <w:t xml:space="preserve">SLAM itself. We assumed that we </w:t>
      </w:r>
      <w:r w:rsidR="00662FA5">
        <w:t>should be able to</w:t>
      </w:r>
      <w:r w:rsidR="00BB0AF9">
        <w:t xml:space="preserve"> find a</w:t>
      </w:r>
      <w:r w:rsidR="00662FA5">
        <w:t xml:space="preserve">n off-the-shelve </w:t>
      </w:r>
      <w:r w:rsidR="00BB0AF9">
        <w:t xml:space="preserve">VISUAL SLAM solution, so our </w:t>
      </w:r>
      <w:r w:rsidR="00662FA5">
        <w:t>task</w:t>
      </w:r>
      <w:r w:rsidR="00BB0AF9">
        <w:t xml:space="preserve"> would be to test it and </w:t>
      </w:r>
      <w:r w:rsidR="00662FA5">
        <w:t>later integrate it</w:t>
      </w:r>
      <w:r w:rsidR="00BB0AF9">
        <w:t xml:space="preserve"> with the detector. </w:t>
      </w:r>
    </w:p>
    <w:p w14:paraId="0C34A931" w14:textId="6791927E" w:rsidR="004864C1" w:rsidRPr="004E4A19" w:rsidRDefault="004864C1" w:rsidP="004864C1">
      <w:pPr>
        <w:keepNext/>
        <w:jc w:val="center"/>
        <w:rPr>
          <w:sz w:val="20"/>
          <w:szCs w:val="20"/>
        </w:rPr>
      </w:pPr>
      <w:bookmarkStart w:id="11" w:name="_Toc5649871"/>
      <w:bookmarkStart w:id="12" w:name="_Toc5651907"/>
      <w:r w:rsidRPr="004E4A19">
        <w:rPr>
          <w:sz w:val="20"/>
          <w:szCs w:val="20"/>
        </w:rPr>
        <w:t xml:space="preserve">Figure </w:t>
      </w:r>
      <w:r w:rsidRPr="004E4A19">
        <w:rPr>
          <w:sz w:val="20"/>
          <w:szCs w:val="20"/>
        </w:rPr>
        <w:fldChar w:fldCharType="begin"/>
      </w:r>
      <w:r w:rsidRPr="004E4A19">
        <w:rPr>
          <w:sz w:val="20"/>
          <w:szCs w:val="20"/>
        </w:rPr>
        <w:instrText xml:space="preserve"> SEQ Figure \* ARABIC </w:instrText>
      </w:r>
      <w:r w:rsidRPr="004E4A19">
        <w:rPr>
          <w:sz w:val="20"/>
          <w:szCs w:val="20"/>
        </w:rPr>
        <w:fldChar w:fldCharType="separate"/>
      </w:r>
      <w:r w:rsidR="00FC7DEF">
        <w:rPr>
          <w:noProof/>
          <w:sz w:val="20"/>
          <w:szCs w:val="20"/>
        </w:rPr>
        <w:t>2</w:t>
      </w:r>
      <w:r w:rsidRPr="004E4A19">
        <w:rPr>
          <w:sz w:val="20"/>
          <w:szCs w:val="20"/>
        </w:rPr>
        <w:fldChar w:fldCharType="end"/>
      </w:r>
      <w:r w:rsidRPr="004E4A19">
        <w:rPr>
          <w:sz w:val="20"/>
          <w:szCs w:val="20"/>
        </w:rPr>
        <w:t>. System overview</w:t>
      </w:r>
      <w:bookmarkEnd w:id="11"/>
      <w:bookmarkEnd w:id="12"/>
    </w:p>
    <w:p w14:paraId="174B1B29" w14:textId="335BF6A3" w:rsidR="00111DA9" w:rsidRDefault="00BB0AF9" w:rsidP="00FB7BD9">
      <w:r>
        <w:t>Although there are</w:t>
      </w:r>
      <w:r w:rsidR="00662FA5">
        <w:t xml:space="preserve"> some</w:t>
      </w:r>
      <w:r>
        <w:t xml:space="preserve"> algorithms that </w:t>
      </w:r>
      <w:r w:rsidR="00662FA5">
        <w:t>use</w:t>
      </w:r>
      <w:r>
        <w:t xml:space="preserve"> LIDAR </w:t>
      </w:r>
      <w:r w:rsidR="00662FA5">
        <w:t>scans as</w:t>
      </w:r>
      <w:r>
        <w:t xml:space="preserve"> </w:t>
      </w:r>
      <w:r w:rsidR="00662FA5">
        <w:t xml:space="preserve">an </w:t>
      </w:r>
      <w:r>
        <w:t>input</w:t>
      </w:r>
      <w:r w:rsidR="00662FA5">
        <w:t xml:space="preserve"> </w:t>
      </w:r>
      <w:r>
        <w:t>(and we</w:t>
      </w:r>
      <w:r w:rsidR="00662FA5">
        <w:t>’ve</w:t>
      </w:r>
      <w:r>
        <w:t xml:space="preserve"> </w:t>
      </w:r>
      <w:r w:rsidR="00662FA5">
        <w:t>evaluated some of them</w:t>
      </w:r>
      <w:r>
        <w:t xml:space="preserve">) </w:t>
      </w:r>
      <w:r w:rsidR="00662FA5">
        <w:t>we’ve decided to focus directly on building the cone map</w:t>
      </w:r>
      <w:r>
        <w:t xml:space="preserve">. </w:t>
      </w:r>
      <w:r w:rsidR="00662FA5">
        <w:t xml:space="preserve">This will obviously </w:t>
      </w:r>
      <w:r w:rsidR="00FB7BD9">
        <w:t>require</w:t>
      </w:r>
      <w:r w:rsidR="00662FA5">
        <w:t xml:space="preserve"> a separate LIDAR Cone Detection Algorithm that we’ll need to develop.</w:t>
      </w:r>
    </w:p>
    <w:p w14:paraId="7E47E2F4" w14:textId="1A7B74C8" w:rsidR="00A12B83" w:rsidRDefault="00FB7BD9" w:rsidP="00A30E2F">
      <w:r>
        <w:t>After these two parts are ready a separate algorithm for outlier rejection and ma</w:t>
      </w:r>
      <w:r w:rsidR="00696ACD">
        <w:t xml:space="preserve">p fusion should combine </w:t>
      </w:r>
      <w:r w:rsidR="00A12B83">
        <w:t xml:space="preserve">the maps and provide </w:t>
      </w:r>
      <w:proofErr w:type="gramStart"/>
      <w:r w:rsidR="00A12B83">
        <w:t>a</w:t>
      </w:r>
      <w:proofErr w:type="gramEnd"/>
      <w:r w:rsidR="00A12B83">
        <w:t xml:space="preserve"> accurate pose estimate in real-time.</w:t>
      </w:r>
    </w:p>
    <w:p w14:paraId="4D8016BA" w14:textId="39024A68" w:rsidR="003B3979" w:rsidRDefault="001E61AA" w:rsidP="00A12B83">
      <w:r>
        <w:t xml:space="preserve">We worked under Ubuntu 16.06 an ROS kinetic. </w:t>
      </w:r>
      <w:r w:rsidR="003B3979">
        <w:t>We de</w:t>
      </w:r>
      <w:r>
        <w:t xml:space="preserve">cided to use ROS library since it </w:t>
      </w:r>
      <w:r w:rsidRPr="001E61AA">
        <w:t>provides</w:t>
      </w:r>
      <w:r w:rsidR="00A12B83">
        <w:t xml:space="preserve"> a wide variety of</w:t>
      </w:r>
      <w:r w:rsidRPr="001E61AA">
        <w:t xml:space="preserve"> libraries, tools</w:t>
      </w:r>
      <w:r w:rsidR="00A12B83">
        <w:t xml:space="preserve">, </w:t>
      </w:r>
      <w:r w:rsidRPr="001E61AA">
        <w:t>packages</w:t>
      </w:r>
      <w:r w:rsidR="00A12B83">
        <w:t xml:space="preserve"> and drivers</w:t>
      </w:r>
      <w:r w:rsidRPr="001E61AA">
        <w:t xml:space="preserve"> </w:t>
      </w:r>
      <w:r w:rsidR="00A12B83">
        <w:t xml:space="preserve">which helped the library to gain a huge popularity in robotics community. </w:t>
      </w:r>
      <w:proofErr w:type="gramStart"/>
      <w:r w:rsidR="00A12B83">
        <w:t>So</w:t>
      </w:r>
      <w:proofErr w:type="gramEnd"/>
      <w:r w:rsidR="00A12B83">
        <w:t xml:space="preserve"> we</w:t>
      </w:r>
      <w:r w:rsidR="003B3979">
        <w:t xml:space="preserve"> </w:t>
      </w:r>
      <w:r w:rsidR="00A12B83">
        <w:t>decided</w:t>
      </w:r>
      <w:r w:rsidR="003B3979">
        <w:t xml:space="preserve"> to </w:t>
      </w:r>
      <w:r w:rsidR="00A12B83">
        <w:t>organize</w:t>
      </w:r>
      <w:r w:rsidR="003B3979">
        <w:t xml:space="preserve"> the algorithms as separate ROS node</w:t>
      </w:r>
      <w:r w:rsidR="00A12B83">
        <w:t>s</w:t>
      </w:r>
      <w:r w:rsidR="003B3979">
        <w:t xml:space="preserve"> to allow easy integration to the main system in the future.</w:t>
      </w:r>
    </w:p>
    <w:p w14:paraId="57E86B7F" w14:textId="281D009D" w:rsidR="003B3979" w:rsidRDefault="003B3979" w:rsidP="00A12B83">
      <w:r>
        <w:t>Our setup consisted of</w:t>
      </w:r>
      <w:r w:rsidR="00A12B83">
        <w:t xml:space="preserve"> </w:t>
      </w:r>
      <w:proofErr w:type="spellStart"/>
      <w:r>
        <w:t>Velodyne</w:t>
      </w:r>
      <w:proofErr w:type="spellEnd"/>
      <w:r>
        <w:t xml:space="preserve"> VLP-16 LIDAR, Z</w:t>
      </w:r>
      <w:r w:rsidR="00A12B83">
        <w:t>ED</w:t>
      </w:r>
      <w:r>
        <w:t xml:space="preserve"> stereo camera, Nvidia Jetson embedded PC</w:t>
      </w:r>
      <w:r w:rsidR="00A12B83">
        <w:t xml:space="preserve">, Wi-Fi router and the car itself. </w:t>
      </w:r>
      <w:r>
        <w:t xml:space="preserve">During the project we managed to collect some data including several </w:t>
      </w:r>
      <w:proofErr w:type="spellStart"/>
      <w:r>
        <w:t>rosbag</w:t>
      </w:r>
      <w:r w:rsidR="001E61AA">
        <w:t>s</w:t>
      </w:r>
      <w:proofErr w:type="spellEnd"/>
      <w:r w:rsidR="001E61AA">
        <w:t xml:space="preserve"> with video and lidar streams. </w:t>
      </w:r>
      <w:r>
        <w:t>Additionally we used some openly available datasets provided by AMZ driverless and EUFS Autonomous teams. The</w:t>
      </w:r>
      <w:r w:rsidR="00D574A0">
        <w:t>se</w:t>
      </w:r>
      <w:r>
        <w:t xml:space="preserve"> dataset</w:t>
      </w:r>
      <w:r w:rsidR="00D574A0">
        <w:t>s</w:t>
      </w:r>
      <w:r>
        <w:t xml:space="preserve"> included </w:t>
      </w:r>
      <w:r w:rsidR="0069766B">
        <w:t>data from calibrated stereo rig, LIDAR</w:t>
      </w:r>
      <w:r>
        <w:t xml:space="preserve"> </w:t>
      </w:r>
      <w:proofErr w:type="gramStart"/>
      <w:r w:rsidR="0069766B">
        <w:t>and also</w:t>
      </w:r>
      <w:proofErr w:type="gramEnd"/>
      <w:r>
        <w:t xml:space="preserve"> wheel odometry, IMU</w:t>
      </w:r>
      <w:r w:rsidR="0069766B">
        <w:t xml:space="preserve"> and</w:t>
      </w:r>
      <w:r>
        <w:t xml:space="preserve"> GPS</w:t>
      </w:r>
      <w:r w:rsidR="0069766B">
        <w:t>.</w:t>
      </w:r>
    </w:p>
    <w:p w14:paraId="56CF0338" w14:textId="775D68D9" w:rsidR="005A668E" w:rsidRDefault="005A668E" w:rsidP="005A668E">
      <w:pPr>
        <w:pStyle w:val="2"/>
      </w:pPr>
      <w:r>
        <w:br w:type="page"/>
      </w:r>
      <w:bookmarkStart w:id="13" w:name="_Toc5650086"/>
      <w:bookmarkStart w:id="14" w:name="_Toc5650176"/>
      <w:bookmarkStart w:id="15" w:name="_Toc5650360"/>
      <w:bookmarkStart w:id="16" w:name="_Toc5894594"/>
      <w:r w:rsidRPr="00C70257">
        <w:lastRenderedPageBreak/>
        <w:t>LIDAR cone detection</w:t>
      </w:r>
      <w:bookmarkEnd w:id="13"/>
      <w:bookmarkEnd w:id="14"/>
      <w:bookmarkEnd w:id="15"/>
      <w:bookmarkEnd w:id="16"/>
      <w:r w:rsidRPr="00C70257">
        <w:t xml:space="preserve"> </w:t>
      </w:r>
    </w:p>
    <w:p w14:paraId="1FC80D93" w14:textId="387B4BC4" w:rsidR="0044519A" w:rsidRDefault="005A668E" w:rsidP="008978F8">
      <w:pPr>
        <w:rPr>
          <w:lang w:val="en-GB"/>
        </w:rPr>
      </w:pPr>
      <w:r>
        <w:t xml:space="preserve">LIDAR </w:t>
      </w:r>
      <w:r w:rsidR="00D574A0">
        <w:t xml:space="preserve">technology recently </w:t>
      </w:r>
      <w:r>
        <w:t xml:space="preserve">gained </w:t>
      </w:r>
      <w:r w:rsidR="00D574A0">
        <w:t xml:space="preserve">significant </w:t>
      </w:r>
      <w:r>
        <w:t>popularity in the field of autonomous driving due to their</w:t>
      </w:r>
      <w:r w:rsidR="005C0423" w:rsidRPr="008978F8">
        <w:rPr>
          <w:lang w:val="en-GB"/>
        </w:rPr>
        <w:t xml:space="preserve"> great accuracy, robustness and range</w:t>
      </w:r>
      <w:r w:rsidR="00D574A0">
        <w:t xml:space="preserve">. </w:t>
      </w:r>
      <w:r w:rsidR="005C0423" w:rsidRPr="008978F8">
        <w:rPr>
          <w:lang w:val="en-GB"/>
        </w:rPr>
        <w:t>W</w:t>
      </w:r>
      <w:r w:rsidR="00D574A0">
        <w:rPr>
          <w:lang w:val="en-GB"/>
        </w:rPr>
        <w:t xml:space="preserve">e found the sensor </w:t>
      </w:r>
      <w:r w:rsidR="005C0423" w:rsidRPr="008978F8">
        <w:rPr>
          <w:lang w:val="en-GB"/>
        </w:rPr>
        <w:t>especially useful for cone detection</w:t>
      </w:r>
      <w:r w:rsidR="00D574A0">
        <w:rPr>
          <w:lang w:val="en-GB"/>
        </w:rPr>
        <w:t>, when it’s placed correctly (which wasn’t the case for our car).</w:t>
      </w:r>
    </w:p>
    <w:p w14:paraId="6D1674BE" w14:textId="70C020B0" w:rsidR="00D574A0" w:rsidRPr="008978F8" w:rsidRDefault="00D574A0" w:rsidP="008978F8">
      <w:r>
        <w:t>The algorithmic steps are summarized below:</w:t>
      </w:r>
    </w:p>
    <w:tbl>
      <w:tblPr>
        <w:tblpPr w:leftFromText="180" w:rightFromText="180" w:vertAnchor="text" w:horzAnchor="margin" w:tblpY="-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5"/>
      </w:tblGrid>
      <w:tr w:rsidR="008978F8" w14:paraId="1E1F1545" w14:textId="77777777" w:rsidTr="00D574A0">
        <w:trPr>
          <w:trHeight w:val="2330"/>
        </w:trPr>
        <w:tc>
          <w:tcPr>
            <w:tcW w:w="8825" w:type="dxa"/>
          </w:tcPr>
          <w:p w14:paraId="63FA10EF" w14:textId="77777777" w:rsidR="008978F8" w:rsidRDefault="008978F8" w:rsidP="008978F8">
            <w:pPr>
              <w:autoSpaceDE w:val="0"/>
              <w:autoSpaceDN w:val="0"/>
              <w:adjustRightInd w:val="0"/>
              <w:spacing w:after="0" w:line="240" w:lineRule="auto"/>
              <w:rPr>
                <w:noProof/>
              </w:rPr>
            </w:pPr>
            <w:r>
              <w:rPr>
                <w:noProof/>
              </w:rPr>
              <w:t xml:space="preserve">Implemented using PCL library and ROS (added a node receiving </w:t>
            </w:r>
            <w:r w:rsidRPr="009B3A2C">
              <w:rPr>
                <w:b/>
                <w:bCs/>
                <w:noProof/>
              </w:rPr>
              <w:t>velodyne_points</w:t>
            </w:r>
            <w:r>
              <w:rPr>
                <w:noProof/>
              </w:rPr>
              <w:t>)</w:t>
            </w:r>
          </w:p>
          <w:p w14:paraId="0B689830" w14:textId="1F7C6C77" w:rsidR="008978F8" w:rsidRDefault="008978F8" w:rsidP="008978F8">
            <w:pPr>
              <w:pStyle w:val="a3"/>
              <w:numPr>
                <w:ilvl w:val="0"/>
                <w:numId w:val="4"/>
              </w:numPr>
              <w:autoSpaceDE w:val="0"/>
              <w:autoSpaceDN w:val="0"/>
              <w:adjustRightInd w:val="0"/>
              <w:spacing w:after="0" w:line="240" w:lineRule="auto"/>
              <w:ind w:left="642"/>
              <w:rPr>
                <w:noProof/>
              </w:rPr>
            </w:pPr>
            <w:r>
              <w:rPr>
                <w:noProof/>
              </w:rPr>
              <w:t>Remove distant points (</w:t>
            </w:r>
            <w:r w:rsidR="00D574A0">
              <w:rPr>
                <w:noProof/>
              </w:rPr>
              <w:t>higher than 1 metr and farther than 25)</w:t>
            </w:r>
          </w:p>
          <w:p w14:paraId="46A32A7A" w14:textId="77777777" w:rsidR="008978F8" w:rsidRDefault="008978F8" w:rsidP="008978F8">
            <w:pPr>
              <w:pStyle w:val="a3"/>
              <w:numPr>
                <w:ilvl w:val="0"/>
                <w:numId w:val="4"/>
              </w:numPr>
              <w:autoSpaceDE w:val="0"/>
              <w:autoSpaceDN w:val="0"/>
              <w:adjustRightInd w:val="0"/>
              <w:spacing w:after="0" w:line="240" w:lineRule="auto"/>
              <w:ind w:left="642"/>
              <w:rPr>
                <w:noProof/>
              </w:rPr>
            </w:pPr>
            <w:r>
              <w:rPr>
                <w:noProof/>
              </w:rPr>
              <w:t>Use RANSAC with planar model with following parameters: 3 cm threshold, deviation of at most 10* from z-axis</w:t>
            </w:r>
          </w:p>
          <w:p w14:paraId="7CA15745" w14:textId="654B16D9" w:rsidR="008978F8" w:rsidRDefault="008978F8" w:rsidP="008978F8">
            <w:pPr>
              <w:pStyle w:val="a3"/>
              <w:numPr>
                <w:ilvl w:val="0"/>
                <w:numId w:val="4"/>
              </w:numPr>
              <w:autoSpaceDE w:val="0"/>
              <w:autoSpaceDN w:val="0"/>
              <w:adjustRightInd w:val="0"/>
              <w:spacing w:after="0" w:line="240" w:lineRule="auto"/>
              <w:ind w:left="642"/>
              <w:rPr>
                <w:noProof/>
              </w:rPr>
            </w:pPr>
            <w:r>
              <w:rPr>
                <w:noProof/>
              </w:rPr>
              <w:t xml:space="preserve">Filter all points below some threshold as points corresponding to the ground, and all points higher than 30cm </w:t>
            </w:r>
            <w:r w:rsidR="00D574A0">
              <w:rPr>
                <w:noProof/>
              </w:rPr>
              <w:t>as not relevant</w:t>
            </w:r>
          </w:p>
          <w:p w14:paraId="549DE0CF" w14:textId="77777777" w:rsidR="008978F8" w:rsidRDefault="008978F8" w:rsidP="008978F8">
            <w:pPr>
              <w:pStyle w:val="a3"/>
              <w:numPr>
                <w:ilvl w:val="0"/>
                <w:numId w:val="4"/>
              </w:numPr>
              <w:autoSpaceDE w:val="0"/>
              <w:autoSpaceDN w:val="0"/>
              <w:adjustRightInd w:val="0"/>
              <w:spacing w:after="0" w:line="240" w:lineRule="auto"/>
              <w:ind w:left="642"/>
              <w:rPr>
                <w:noProof/>
              </w:rPr>
            </w:pPr>
            <w:r>
              <w:rPr>
                <w:noProof/>
              </w:rPr>
              <w:t xml:space="preserve">Apply Euclidean clustering on the points that are left with some low threshold </w:t>
            </w:r>
          </w:p>
          <w:p w14:paraId="47C65105" w14:textId="77777777" w:rsidR="008978F8" w:rsidRDefault="008978F8" w:rsidP="008978F8">
            <w:pPr>
              <w:pStyle w:val="a3"/>
              <w:numPr>
                <w:ilvl w:val="0"/>
                <w:numId w:val="4"/>
              </w:numPr>
              <w:autoSpaceDE w:val="0"/>
              <w:autoSpaceDN w:val="0"/>
              <w:adjustRightInd w:val="0"/>
              <w:spacing w:after="0" w:line="240" w:lineRule="auto"/>
              <w:ind w:left="642"/>
              <w:rPr>
                <w:noProof/>
              </w:rPr>
            </w:pPr>
            <w:r>
              <w:rPr>
                <w:noProof/>
              </w:rPr>
              <w:t xml:space="preserve">Filter point clusters by size and extract centroid </w:t>
            </w:r>
          </w:p>
        </w:tc>
      </w:tr>
    </w:tbl>
    <w:p w14:paraId="191AD9E5" w14:textId="77777777" w:rsidR="00F57300" w:rsidRPr="00F57300" w:rsidRDefault="00F57300" w:rsidP="00F57300">
      <w:pPr>
        <w:rPr>
          <w:noProof/>
        </w:rPr>
      </w:pPr>
    </w:p>
    <w:p w14:paraId="44E29145" w14:textId="1E8AF2EF" w:rsidR="00F57300" w:rsidRPr="00A425D5" w:rsidRDefault="00A425D5" w:rsidP="00A425D5">
      <w:pPr>
        <w:rPr>
          <w:noProof/>
        </w:rPr>
      </w:pPr>
      <w:r>
        <w:rPr>
          <w:noProof/>
        </w:rPr>
        <w:t xml:space="preserve">We found the algorithm to perform reasonably well for all the sequences that we tested while being exceptionally fast. Some false positives are visible since we tried to leave as much real cones unfiltered. </w:t>
      </w:r>
      <w:r w:rsidR="00D574A0">
        <w:rPr>
          <w:noProof/>
        </w:rPr>
        <w:t>The algorithm can be farther improved by compenstaing m</w:t>
      </w:r>
      <w:r w:rsidR="00F57300" w:rsidRPr="00F57300">
        <w:rPr>
          <w:noProof/>
        </w:rPr>
        <w:t>otion distortion in LiDAR scans using the velocity estimates</w:t>
      </w:r>
      <w:r>
        <w:rPr>
          <w:noProof/>
        </w:rPr>
        <w:t xml:space="preserve"> and</w:t>
      </w:r>
      <w:r w:rsidR="00D574A0">
        <w:rPr>
          <w:noProof/>
        </w:rPr>
        <w:t xml:space="preserve"> </w:t>
      </w:r>
      <w:r>
        <w:rPr>
          <w:noProof/>
        </w:rPr>
        <w:t xml:space="preserve">applying temporal </w:t>
      </w:r>
      <w:r w:rsidR="00D574A0">
        <w:rPr>
          <w:noProof/>
        </w:rPr>
        <w:t>filter</w:t>
      </w:r>
      <w:r>
        <w:rPr>
          <w:noProof/>
        </w:rPr>
        <w:t xml:space="preserve"> after aligning the scans.</w:t>
      </w:r>
    </w:p>
    <w:p w14:paraId="15B1F28F" w14:textId="53E605B2" w:rsidR="008978F8" w:rsidRDefault="008978F8" w:rsidP="008978F8">
      <w:r>
        <w:t xml:space="preserve">Results of our algorithm on data captured by </w:t>
      </w:r>
      <w:r w:rsidR="00BF1C20">
        <w:t>EUFSA</w:t>
      </w:r>
      <w:r>
        <w:t xml:space="preserve"> team</w:t>
      </w:r>
      <w:r w:rsidR="00A425D5">
        <w:t>:</w:t>
      </w:r>
    </w:p>
    <w:p w14:paraId="66B3056E" w14:textId="77777777" w:rsidR="008978F8" w:rsidRDefault="008978F8" w:rsidP="008978F8">
      <w:pPr>
        <w:pStyle w:val="a3"/>
        <w:keepNext/>
        <w:jc w:val="center"/>
      </w:pPr>
      <w:r>
        <w:rPr>
          <w:noProof/>
        </w:rPr>
        <w:drawing>
          <wp:inline distT="0" distB="0" distL="0" distR="0" wp14:anchorId="0508F9BD" wp14:editId="2AC893CE">
            <wp:extent cx="4899660" cy="2756059"/>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1204" cy="2768178"/>
                    </a:xfrm>
                    <a:prstGeom prst="rect">
                      <a:avLst/>
                    </a:prstGeom>
                    <a:noFill/>
                    <a:ln>
                      <a:noFill/>
                    </a:ln>
                  </pic:spPr>
                </pic:pic>
              </a:graphicData>
            </a:graphic>
          </wp:inline>
        </w:drawing>
      </w:r>
    </w:p>
    <w:p w14:paraId="1F1C7865" w14:textId="77777777" w:rsidR="00320ED5" w:rsidRDefault="00320ED5" w:rsidP="00320ED5">
      <w:pPr>
        <w:pStyle w:val="af4"/>
        <w:jc w:val="center"/>
      </w:pPr>
      <w:r>
        <w:t>Figure 3. Input point cloud vs algorithm segmentation</w:t>
      </w:r>
    </w:p>
    <w:p w14:paraId="7CE4309D" w14:textId="420BA051" w:rsidR="008978F8" w:rsidRDefault="00320ED5" w:rsidP="00320ED5">
      <w:pPr>
        <w:pStyle w:val="af4"/>
        <w:jc w:val="center"/>
      </w:pPr>
      <w:r>
        <w:t>Left: input point cloud (color – LIDAR intensity)</w:t>
      </w:r>
      <w:r>
        <w:br/>
        <w:t>Right: segmentation produced by the algorithm (red- cone clusters, magenta- points that are too high, blue – ground removal, green – everything else)</w:t>
      </w:r>
    </w:p>
    <w:p w14:paraId="5929E734" w14:textId="77777777" w:rsidR="008978F8" w:rsidRDefault="008978F8" w:rsidP="008978F8">
      <w:pPr>
        <w:pStyle w:val="a3"/>
        <w:jc w:val="center"/>
      </w:pPr>
    </w:p>
    <w:p w14:paraId="5632A640" w14:textId="6EFCBB63" w:rsidR="005A668E" w:rsidRPr="00A425D5" w:rsidRDefault="005A668E" w:rsidP="00A425D5">
      <w:pPr>
        <w:pStyle w:val="a3"/>
      </w:pPr>
    </w:p>
    <w:p w14:paraId="214BE552" w14:textId="7B7E4505" w:rsidR="005A668E" w:rsidRDefault="005A668E" w:rsidP="005A668E">
      <w:pPr>
        <w:pStyle w:val="2"/>
      </w:pPr>
      <w:bookmarkStart w:id="17" w:name="_Toc5650087"/>
      <w:bookmarkStart w:id="18" w:name="_Toc5650177"/>
      <w:bookmarkStart w:id="19" w:name="_Toc5650361"/>
      <w:bookmarkStart w:id="20" w:name="_Toc5894595"/>
      <w:r w:rsidRPr="00C70257">
        <w:t>LIDAR SLAM</w:t>
      </w:r>
      <w:bookmarkEnd w:id="17"/>
      <w:bookmarkEnd w:id="18"/>
      <w:bookmarkEnd w:id="19"/>
      <w:bookmarkEnd w:id="20"/>
    </w:p>
    <w:p w14:paraId="6114132C" w14:textId="671B823B" w:rsidR="005A668E" w:rsidRDefault="005A668E" w:rsidP="005A668E">
      <w:pPr>
        <w:pStyle w:val="ac"/>
      </w:pPr>
      <w:r>
        <w:t xml:space="preserve">Since developing </w:t>
      </w:r>
      <w:r w:rsidR="00A425D5">
        <w:t xml:space="preserve">a </w:t>
      </w:r>
      <w:r>
        <w:t xml:space="preserve">custom landmark-based SLAM algorithm from scratch is challenging and time-consuming task we decided to test some open-source algorithms for LIDAR </w:t>
      </w:r>
      <w:r w:rsidR="00A425D5">
        <w:t>SLAM</w:t>
      </w:r>
      <w:r>
        <w:t xml:space="preserve">. Usually they work by estimating rigid transformation between the map and current frame (which caused by the object motion and thus can be used to estimate it) and the </w:t>
      </w:r>
      <w:r w:rsidR="00320ED5">
        <w:t>fusing the</w:t>
      </w:r>
      <w:r>
        <w:t xml:space="preserve"> aligned frame </w:t>
      </w:r>
      <w:r w:rsidR="00320ED5">
        <w:t>with</w:t>
      </w:r>
      <w:r>
        <w:t xml:space="preserve"> the map.</w:t>
      </w:r>
    </w:p>
    <w:p w14:paraId="5A3066CC" w14:textId="77777777" w:rsidR="005A668E" w:rsidRPr="000E3566" w:rsidRDefault="005A668E" w:rsidP="005A668E">
      <w:pPr>
        <w:pStyle w:val="ac"/>
      </w:pPr>
    </w:p>
    <w:p w14:paraId="435A5161" w14:textId="131CDD1D" w:rsidR="005A668E" w:rsidRDefault="005A668E" w:rsidP="00320ED5">
      <w:pPr>
        <w:pStyle w:val="ac"/>
      </w:pPr>
      <w:r>
        <w:t>We tested some off-the-shelve LIDAR SLAM algorithms including:</w:t>
      </w:r>
      <w:r w:rsidR="00320ED5">
        <w:t xml:space="preserve"> </w:t>
      </w:r>
      <w:hyperlink r:id="rId14" w:history="1">
        <w:proofErr w:type="spellStart"/>
        <w:r w:rsidRPr="00F57300">
          <w:t>loam_velodyne</w:t>
        </w:r>
        <w:proofErr w:type="spellEnd"/>
      </w:hyperlink>
      <w:r w:rsidR="00320ED5">
        <w:t xml:space="preserve">, </w:t>
      </w:r>
      <w:hyperlink r:id="rId15" w:history="1">
        <w:proofErr w:type="spellStart"/>
        <w:r w:rsidRPr="00F57300">
          <w:t>hdl_graph_slam</w:t>
        </w:r>
        <w:proofErr w:type="spellEnd"/>
      </w:hyperlink>
      <w:r w:rsidR="00320ED5">
        <w:t xml:space="preserve">, </w:t>
      </w:r>
      <w:hyperlink r:id="rId16" w:history="1">
        <w:proofErr w:type="spellStart"/>
        <w:r w:rsidRPr="00F57300">
          <w:t>LeGO</w:t>
        </w:r>
        <w:proofErr w:type="spellEnd"/>
        <w:r w:rsidRPr="00F57300">
          <w:t>-LOAM</w:t>
        </w:r>
      </w:hyperlink>
      <w:r w:rsidR="00320ED5">
        <w:t xml:space="preserve"> and </w:t>
      </w:r>
      <w:hyperlink r:id="rId17" w:history="1">
        <w:r w:rsidRPr="00F57300">
          <w:t>cartographer</w:t>
        </w:r>
      </w:hyperlink>
      <w:r w:rsidR="00320ED5">
        <w:t xml:space="preserve">. </w:t>
      </w:r>
      <w:proofErr w:type="spellStart"/>
      <w:r>
        <w:t>Loam_Velodyne</w:t>
      </w:r>
      <w:proofErr w:type="spellEnd"/>
      <w:r>
        <w:t xml:space="preserve"> performed the best but </w:t>
      </w:r>
      <w:r w:rsidR="00320ED5">
        <w:t xml:space="preserve">still </w:t>
      </w:r>
      <w:r>
        <w:t xml:space="preserve">wasn’t good enough especially in more challenging </w:t>
      </w:r>
      <w:r w:rsidR="00320ED5">
        <w:t>scenes</w:t>
      </w:r>
      <w:r>
        <w:t>.</w:t>
      </w:r>
      <w:r w:rsidR="00320ED5">
        <w:t xml:space="preserve"> </w:t>
      </w:r>
      <w:proofErr w:type="spellStart"/>
      <w:r>
        <w:t>LeGO</w:t>
      </w:r>
      <w:proofErr w:type="spellEnd"/>
      <w:r>
        <w:t xml:space="preserve">-LOAM is based on the previous algorithm and promised better performance but </w:t>
      </w:r>
      <w:proofErr w:type="gramStart"/>
      <w:r>
        <w:t>actually was</w:t>
      </w:r>
      <w:proofErr w:type="gramEnd"/>
      <w:r>
        <w:t xml:space="preserve"> worse. </w:t>
      </w:r>
      <w:proofErr w:type="spellStart"/>
      <w:r>
        <w:t>hdl_graph_slam</w:t>
      </w:r>
      <w:proofErr w:type="spellEnd"/>
      <w:r>
        <w:t xml:space="preserve"> haven’t </w:t>
      </w:r>
      <w:proofErr w:type="gramStart"/>
      <w:r>
        <w:t>compiled</w:t>
      </w:r>
      <w:proofErr w:type="gramEnd"/>
      <w:r>
        <w:t xml:space="preserve"> and cartographer needed t</w:t>
      </w:r>
      <w:r w:rsidR="006B2B64">
        <w:t>o</w:t>
      </w:r>
      <w:r>
        <w:t>o much effort for inte</w:t>
      </w:r>
      <w:r w:rsidR="00320ED5">
        <w:t>g</w:t>
      </w:r>
      <w:r>
        <w:t>ration so we couldn’t test it.</w:t>
      </w:r>
    </w:p>
    <w:p w14:paraId="7AF0D82B" w14:textId="77777777" w:rsidR="005A668E" w:rsidRDefault="005A668E" w:rsidP="00F57300">
      <w:pPr>
        <w:pStyle w:val="ac"/>
      </w:pPr>
    </w:p>
    <w:p w14:paraId="790D01BA" w14:textId="74C3E30E" w:rsidR="00F57300" w:rsidRDefault="005A668E" w:rsidP="00320ED5">
      <w:pPr>
        <w:pStyle w:val="ac"/>
      </w:pPr>
      <w:r>
        <w:t>In our opinion the main reasons for such a poor performance were</w:t>
      </w:r>
      <w:r w:rsidR="00320ED5">
        <w:t xml:space="preserve"> f</w:t>
      </w:r>
      <w:r>
        <w:t>ast speed of vehicle</w:t>
      </w:r>
      <w:r w:rsidR="00320ED5">
        <w:t>, e</w:t>
      </w:r>
      <w:r>
        <w:t>go-motion</w:t>
      </w:r>
      <w:r w:rsidR="00320ED5">
        <w:t xml:space="preserve"> </w:t>
      </w:r>
      <w:r>
        <w:t>artifacts</w:t>
      </w:r>
      <w:r w:rsidR="00320ED5">
        <w:t xml:space="preserve"> and l</w:t>
      </w:r>
      <w:r>
        <w:t>ack of distinctive features (large objects or planes</w:t>
      </w:r>
      <w:r w:rsidR="00320ED5">
        <w:t xml:space="preserve"> rather than sparse features such as cones and rings of ground</w:t>
      </w:r>
      <w:r>
        <w:t>)</w:t>
      </w:r>
      <w:r w:rsidR="00320ED5">
        <w:t xml:space="preserve">. </w:t>
      </w:r>
      <w:r>
        <w:t>Our conclusion is that</w:t>
      </w:r>
      <w:r w:rsidRPr="003B3979">
        <w:t xml:space="preserve"> </w:t>
      </w:r>
      <w:r>
        <w:t>a custom landmark-based SLAM algorithm sh</w:t>
      </w:r>
      <w:r w:rsidR="00F57300">
        <w:t>ould be developed from scratch.</w:t>
      </w:r>
    </w:p>
    <w:p w14:paraId="19EA85BA" w14:textId="77777777" w:rsidR="00320ED5" w:rsidRPr="00320ED5" w:rsidRDefault="00320ED5" w:rsidP="00320ED5">
      <w:pPr>
        <w:pStyle w:val="ac"/>
      </w:pPr>
    </w:p>
    <w:p w14:paraId="564035F8" w14:textId="77777777" w:rsidR="00F57300" w:rsidRDefault="00F57300" w:rsidP="00F57300">
      <w:pPr>
        <w:pStyle w:val="ac"/>
        <w:keepNext/>
      </w:pPr>
      <w:r>
        <w:rPr>
          <w:noProof/>
        </w:rPr>
        <w:drawing>
          <wp:inline distT="0" distB="0" distL="0" distR="0" wp14:anchorId="16007932" wp14:editId="42C4387B">
            <wp:extent cx="5943600" cy="33432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633C50" w14:textId="08676394" w:rsidR="00F57300" w:rsidRDefault="00F57300" w:rsidP="00320ED5">
      <w:pPr>
        <w:pStyle w:val="af4"/>
        <w:jc w:val="center"/>
      </w:pPr>
      <w:bookmarkStart w:id="21" w:name="_Toc5651909"/>
      <w:r>
        <w:t xml:space="preserve">Figure </w:t>
      </w:r>
      <w:r w:rsidR="00DD7BD9">
        <w:t>4</w:t>
      </w:r>
      <w:r>
        <w:t xml:space="preserve">. </w:t>
      </w:r>
      <w:r w:rsidR="00320ED5">
        <w:t>A f</w:t>
      </w:r>
      <w:r>
        <w:t>rame from LOAM map</w:t>
      </w:r>
      <w:bookmarkEnd w:id="21"/>
      <w:r w:rsidR="00320ED5">
        <w:br/>
        <w:t xml:space="preserve">Gray: canonical model of the algorithm (map reconstruction by accumulating point clouds) </w:t>
      </w:r>
      <w:r w:rsidR="00320ED5">
        <w:br/>
        <w:t>In color: current LIDAR frame</w:t>
      </w:r>
      <w:r w:rsidR="00320ED5">
        <w:br/>
        <w:t>Large misalignment artifacts can be seen, in more challenging scenes algorithm won’t converge at all</w:t>
      </w:r>
    </w:p>
    <w:p w14:paraId="35598E2D" w14:textId="77777777" w:rsidR="00F57300" w:rsidRPr="00F354CC" w:rsidRDefault="00F57300" w:rsidP="00320ED5">
      <w:pPr>
        <w:rPr>
          <w:sz w:val="16"/>
          <w:szCs w:val="16"/>
        </w:rPr>
      </w:pPr>
    </w:p>
    <w:p w14:paraId="739935E2" w14:textId="77777777" w:rsidR="00F57300" w:rsidRDefault="00F57300" w:rsidP="00F57300">
      <w:pPr>
        <w:pStyle w:val="ac"/>
      </w:pPr>
    </w:p>
    <w:p w14:paraId="2EFF8ADD" w14:textId="0C182B52" w:rsidR="005A668E" w:rsidRDefault="005A668E">
      <w:bookmarkStart w:id="22" w:name="_Toc5650084"/>
      <w:bookmarkStart w:id="23" w:name="_Toc5650174"/>
      <w:bookmarkStart w:id="24" w:name="_Toc5650358"/>
    </w:p>
    <w:p w14:paraId="09B40668" w14:textId="555B6319" w:rsidR="00AE01D1" w:rsidRDefault="00A56859" w:rsidP="006B2B64">
      <w:pPr>
        <w:rPr>
          <w:rtl/>
        </w:rPr>
      </w:pPr>
      <w:bookmarkStart w:id="25" w:name="_Toc5894596"/>
      <w:r w:rsidRPr="005A668E">
        <w:rPr>
          <w:rStyle w:val="20"/>
          <w:rFonts w:eastAsiaTheme="minorHAnsi"/>
        </w:rPr>
        <w:lastRenderedPageBreak/>
        <w:t>Visual Cone detection</w:t>
      </w:r>
      <w:bookmarkEnd w:id="22"/>
      <w:bookmarkEnd w:id="23"/>
      <w:bookmarkEnd w:id="24"/>
      <w:bookmarkEnd w:id="25"/>
      <w:r>
        <w:br/>
      </w:r>
    </w:p>
    <w:p w14:paraId="19C207C5" w14:textId="2EBFFC3F" w:rsidR="00A023D4" w:rsidRDefault="00064EFB" w:rsidP="00064EFB">
      <w:r w:rsidRPr="00F354CC">
        <w:rPr>
          <w:noProof/>
        </w:rPr>
        <w:drawing>
          <wp:anchor distT="0" distB="0" distL="114300" distR="114300" simplePos="0" relativeHeight="251665408" behindDoc="0" locked="0" layoutInCell="1" allowOverlap="1" wp14:anchorId="69CEEE63" wp14:editId="4F5E0941">
            <wp:simplePos x="0" y="0"/>
            <wp:positionH relativeFrom="column">
              <wp:posOffset>872490</wp:posOffset>
            </wp:positionH>
            <wp:positionV relativeFrom="paragraph">
              <wp:posOffset>807085</wp:posOffset>
            </wp:positionV>
            <wp:extent cx="4077335" cy="2310765"/>
            <wp:effectExtent l="0" t="0" r="0" b="0"/>
            <wp:wrapTopAndBottom/>
            <wp:docPr id="3" name="Рисунок 3" descr="Изображение выглядит как снимок экрана, текст&#10;&#10;Автоматически созданное описание">
              <a:extLst xmlns:a="http://schemas.openxmlformats.org/drawingml/2006/main">
                <a:ext uri="{FF2B5EF4-FFF2-40B4-BE49-F238E27FC236}">
                  <a16:creationId xmlns:a16="http://schemas.microsoft.com/office/drawing/2014/main" id="{DB6A057B-D82F-4AB6-B45B-312D84FD0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Изображение выглядит как снимок экрана, текст&#10;&#10;Автоматически созданное описание">
                      <a:extLst>
                        <a:ext uri="{FF2B5EF4-FFF2-40B4-BE49-F238E27FC236}">
                          <a16:creationId xmlns:a16="http://schemas.microsoft.com/office/drawing/2014/main" id="{DB6A057B-D82F-4AB6-B45B-312D84FD065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77335" cy="2310765"/>
                    </a:xfrm>
                    <a:prstGeom prst="rect">
                      <a:avLst/>
                    </a:prstGeom>
                  </pic:spPr>
                </pic:pic>
              </a:graphicData>
            </a:graphic>
          </wp:anchor>
        </w:drawing>
      </w:r>
      <w:r w:rsidR="00E019DE">
        <w:t xml:space="preserve">Next, we decided to develop a Visual Cone Detection algorithm. Inspired by recent success of CNN-based object detectors we started preparing our own dataset contained over 400 frames from various videos with approximately 8000 hand-annotated cones in them (although later we used pre-trained network to initialize </w:t>
      </w:r>
      <w:r>
        <w:t>the dataset and then only corrected its mistakes).</w:t>
      </w:r>
    </w:p>
    <w:p w14:paraId="1757C863" w14:textId="70AA7A54" w:rsidR="00064EFB" w:rsidRDefault="00064EFB" w:rsidP="00064EFB">
      <w:pPr>
        <w:pStyle w:val="af4"/>
        <w:jc w:val="center"/>
      </w:pPr>
      <w:bookmarkStart w:id="26" w:name="_Toc5651910"/>
      <w:r>
        <w:br/>
      </w:r>
      <w:r w:rsidR="00A023D4">
        <w:t xml:space="preserve">Figure </w:t>
      </w:r>
      <w:r w:rsidR="00DD7BD9">
        <w:t>5</w:t>
      </w:r>
      <w:r w:rsidR="00A023D4" w:rsidRPr="008E4632">
        <w:t xml:space="preserve">. </w:t>
      </w:r>
      <w:proofErr w:type="spellStart"/>
      <w:r w:rsidR="00A023D4" w:rsidRPr="008E4632">
        <w:t>LabelImg</w:t>
      </w:r>
      <w:bookmarkEnd w:id="26"/>
      <w:proofErr w:type="spellEnd"/>
      <w:r>
        <w:t xml:space="preserve"> – a GUI tool for object annotation</w:t>
      </w:r>
    </w:p>
    <w:p w14:paraId="71AE4A16" w14:textId="7A657F8F" w:rsidR="00A023D4" w:rsidRDefault="00064EFB" w:rsidP="00064EFB">
      <w:r w:rsidRPr="00F354CC">
        <w:rPr>
          <w:noProof/>
        </w:rPr>
        <w:drawing>
          <wp:anchor distT="0" distB="0" distL="114300" distR="114300" simplePos="0" relativeHeight="251666432" behindDoc="0" locked="0" layoutInCell="1" allowOverlap="1" wp14:anchorId="0558585C" wp14:editId="6C6FE17E">
            <wp:simplePos x="0" y="0"/>
            <wp:positionH relativeFrom="column">
              <wp:posOffset>914400</wp:posOffset>
            </wp:positionH>
            <wp:positionV relativeFrom="paragraph">
              <wp:posOffset>1005840</wp:posOffset>
            </wp:positionV>
            <wp:extent cx="4077335" cy="2294890"/>
            <wp:effectExtent l="0" t="0" r="0" b="0"/>
            <wp:wrapTopAndBottom/>
            <wp:docPr id="7" name="Рисунок 6" descr="Изображение выглядит как небо, внешний&#10;&#10;Автоматически созданное описание">
              <a:extLst xmlns:a="http://schemas.openxmlformats.org/drawingml/2006/main">
                <a:ext uri="{FF2B5EF4-FFF2-40B4-BE49-F238E27FC236}">
                  <a16:creationId xmlns:a16="http://schemas.microsoft.com/office/drawing/2014/main" id="{5FCB48A2-EF2E-4A50-828D-75B7B59CF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небо, внешний&#10;&#10;Автоматически созданное описание">
                      <a:extLst>
                        <a:ext uri="{FF2B5EF4-FFF2-40B4-BE49-F238E27FC236}">
                          <a16:creationId xmlns:a16="http://schemas.microsoft.com/office/drawing/2014/main" id="{5FCB48A2-EF2E-4A50-828D-75B7B59CF9E4}"/>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7335" cy="2294890"/>
                    </a:xfrm>
                    <a:prstGeom prst="rect">
                      <a:avLst/>
                    </a:prstGeom>
                  </pic:spPr>
                </pic:pic>
              </a:graphicData>
            </a:graphic>
          </wp:anchor>
        </w:drawing>
      </w:r>
      <w:r>
        <w:t xml:space="preserve">We also tried to use </w:t>
      </w:r>
      <w:proofErr w:type="spellStart"/>
      <w:r>
        <w:t>AirSim</w:t>
      </w:r>
      <w:proofErr w:type="spellEnd"/>
      <w:r>
        <w:t xml:space="preserve"> simulator which could provide us synthetic dataset with varying road and weather conditions. The only algorithmic change to be made is adding automatic bounding box calculation but, unfortunately, we hadn’t </w:t>
      </w:r>
      <w:proofErr w:type="gramStart"/>
      <w:r>
        <w:t>have</w:t>
      </w:r>
      <w:proofErr w:type="gramEnd"/>
      <w:r>
        <w:t xml:space="preserve"> enough time to finish the work.</w:t>
      </w:r>
      <w:r>
        <w:br/>
        <w:t xml:space="preserve">Additionally the simulator can provide ground truth depth data which can be used to train the network to regress it as well. This way Visual SLAM could become redundant or at least significantly simpler. </w:t>
      </w:r>
    </w:p>
    <w:p w14:paraId="6C262080" w14:textId="685C1688" w:rsidR="00135CFE" w:rsidRDefault="00064EFB" w:rsidP="00A023D4">
      <w:pPr>
        <w:pStyle w:val="af4"/>
        <w:jc w:val="center"/>
      </w:pPr>
      <w:bookmarkStart w:id="27" w:name="_Toc5651911"/>
      <w:r>
        <w:br/>
      </w:r>
      <w:r w:rsidR="00A023D4">
        <w:t xml:space="preserve">Figure </w:t>
      </w:r>
      <w:r w:rsidR="00DD7BD9">
        <w:t>6</w:t>
      </w:r>
      <w:r w:rsidR="00A023D4" w:rsidRPr="0087791D">
        <w:t xml:space="preserve">. </w:t>
      </w:r>
      <w:proofErr w:type="spellStart"/>
      <w:r w:rsidR="00A023D4" w:rsidRPr="0087791D">
        <w:t>AirSim</w:t>
      </w:r>
      <w:bookmarkEnd w:id="27"/>
      <w:proofErr w:type="spellEnd"/>
      <w:r w:rsidR="003E37A6">
        <w:t xml:space="preserve"> – racing simulator</w:t>
      </w:r>
    </w:p>
    <w:p w14:paraId="2076C52E" w14:textId="588E560F" w:rsidR="00F354CC" w:rsidRDefault="00F354CC" w:rsidP="005A668E">
      <w:pPr>
        <w:pStyle w:val="af4"/>
        <w:jc w:val="center"/>
      </w:pPr>
    </w:p>
    <w:p w14:paraId="153B8C04" w14:textId="642AC776" w:rsidR="00A023D4" w:rsidRDefault="004864C1" w:rsidP="004864C1">
      <w:r w:rsidRPr="00F354CC">
        <w:rPr>
          <w:noProof/>
          <w:sz w:val="16"/>
          <w:szCs w:val="16"/>
        </w:rPr>
        <w:lastRenderedPageBreak/>
        <w:drawing>
          <wp:anchor distT="0" distB="0" distL="114300" distR="114300" simplePos="0" relativeHeight="251667456" behindDoc="0" locked="0" layoutInCell="1" allowOverlap="1" wp14:anchorId="2D39BB19" wp14:editId="16563546">
            <wp:simplePos x="0" y="0"/>
            <wp:positionH relativeFrom="column">
              <wp:posOffset>1383030</wp:posOffset>
            </wp:positionH>
            <wp:positionV relativeFrom="paragraph">
              <wp:posOffset>1287780</wp:posOffset>
            </wp:positionV>
            <wp:extent cx="3259455" cy="1938655"/>
            <wp:effectExtent l="0" t="0" r="0" b="4445"/>
            <wp:wrapTopAndBottom/>
            <wp:docPr id="6" name="Рисунок 5" descr="Изображение выглядит как трава, здание&#10;&#10;Автоматически созданное описание">
              <a:extLst xmlns:a="http://schemas.openxmlformats.org/drawingml/2006/main">
                <a:ext uri="{FF2B5EF4-FFF2-40B4-BE49-F238E27FC236}">
                  <a16:creationId xmlns:a16="http://schemas.microsoft.com/office/drawing/2014/main" id="{D695BDC4-4D76-46D8-B588-FB252E6A0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Изображение выглядит как трава, здание&#10;&#10;Автоматически созданное описание">
                      <a:extLst>
                        <a:ext uri="{FF2B5EF4-FFF2-40B4-BE49-F238E27FC236}">
                          <a16:creationId xmlns:a16="http://schemas.microsoft.com/office/drawing/2014/main" id="{D695BDC4-4D76-46D8-B588-FB252E6A0A6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59455" cy="1938655"/>
                    </a:xfrm>
                    <a:prstGeom prst="rect">
                      <a:avLst/>
                    </a:prstGeom>
                  </pic:spPr>
                </pic:pic>
              </a:graphicData>
            </a:graphic>
          </wp:anchor>
        </w:drawing>
      </w:r>
      <w:r w:rsidR="00064EFB">
        <w:t xml:space="preserve">After </w:t>
      </w:r>
      <w:r>
        <w:t>some research on the topic we decide to use YOLOv3 implemented in Darknet framework as our object detector, since it is the fastest algorithm while providing enough accuracy for our application. The</w:t>
      </w:r>
      <w:r w:rsidR="00064EFB">
        <w:t xml:space="preserve"> </w:t>
      </w:r>
      <w:r>
        <w:t>network</w:t>
      </w:r>
      <w:r w:rsidR="00064EFB" w:rsidRPr="00430813">
        <w:t xml:space="preserve"> is trained on three classes: blue, yellow, and red cones. </w:t>
      </w:r>
      <w:r>
        <w:t>N</w:t>
      </w:r>
      <w:r w:rsidR="00064EFB" w:rsidRPr="00430813">
        <w:t xml:space="preserve">etwork parameters like the anchor box size, non-maximum suppression and confidence thresholds are tuned on a self-acquired dataset to reduce both false positives and inaccurate bounding boxes. The network is trained on images with varying illumination and </w:t>
      </w:r>
      <w:r>
        <w:t>augmentation</w:t>
      </w:r>
      <w:r w:rsidR="00064EFB" w:rsidRPr="00430813">
        <w:t xml:space="preserve"> for better generalization and robustness in real world applications.</w:t>
      </w:r>
    </w:p>
    <w:p w14:paraId="604A4834" w14:textId="1AAF540D" w:rsidR="004864C1" w:rsidRDefault="004864C1" w:rsidP="004864C1">
      <w:pPr>
        <w:pStyle w:val="af4"/>
        <w:jc w:val="center"/>
      </w:pPr>
      <w:bookmarkStart w:id="28" w:name="_Toc5651912"/>
      <w:r>
        <w:br/>
        <w:t xml:space="preserve">Figure </w:t>
      </w:r>
      <w:r w:rsidR="00DD7BD9">
        <w:t>7</w:t>
      </w:r>
      <w:r w:rsidRPr="003C1264">
        <w:t>. YOLO detector</w:t>
      </w:r>
      <w:bookmarkEnd w:id="28"/>
      <w:r w:rsidR="003E37A6">
        <w:t xml:space="preserve"> </w:t>
      </w:r>
      <w:proofErr w:type="spellStart"/>
      <w:r w:rsidR="003E37A6">
        <w:t>architcture</w:t>
      </w:r>
      <w:proofErr w:type="spellEnd"/>
    </w:p>
    <w:p w14:paraId="3A7DAF81" w14:textId="5717FA72" w:rsidR="00A023D4" w:rsidRDefault="004864C1" w:rsidP="004864C1">
      <w:r w:rsidRPr="00F354CC">
        <w:rPr>
          <w:noProof/>
        </w:rPr>
        <w:drawing>
          <wp:anchor distT="0" distB="0" distL="114300" distR="114300" simplePos="0" relativeHeight="251670528" behindDoc="0" locked="0" layoutInCell="1" allowOverlap="1" wp14:anchorId="28DA085E" wp14:editId="035FB8D4">
            <wp:simplePos x="0" y="0"/>
            <wp:positionH relativeFrom="column">
              <wp:posOffset>708660</wp:posOffset>
            </wp:positionH>
            <wp:positionV relativeFrom="paragraph">
              <wp:posOffset>1197610</wp:posOffset>
            </wp:positionV>
            <wp:extent cx="4225290" cy="2376170"/>
            <wp:effectExtent l="0" t="0" r="3810" b="5080"/>
            <wp:wrapTopAndBottom/>
            <wp:docPr id="9" name="Рисунок 8" descr="Изображение выглядит как небо, земля, дорога, внешний&#10;&#10;Автоматически созданное описание">
              <a:extLst xmlns:a="http://schemas.openxmlformats.org/drawingml/2006/main">
                <a:ext uri="{FF2B5EF4-FFF2-40B4-BE49-F238E27FC236}">
                  <a16:creationId xmlns:a16="http://schemas.microsoft.com/office/drawing/2014/main" id="{79A3F750-95D1-46D2-A151-B90DB75C5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descr="Изображение выглядит как небо, земля, дорога, внешний&#10;&#10;Автоматически созданное описание">
                      <a:extLst>
                        <a:ext uri="{FF2B5EF4-FFF2-40B4-BE49-F238E27FC236}">
                          <a16:creationId xmlns:a16="http://schemas.microsoft.com/office/drawing/2014/main" id="{79A3F750-95D1-46D2-A151-B90DB75C5960}"/>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5290" cy="2376170"/>
                    </a:xfrm>
                    <a:prstGeom prst="rect">
                      <a:avLst/>
                    </a:prstGeom>
                  </pic:spPr>
                </pic:pic>
              </a:graphicData>
            </a:graphic>
            <wp14:sizeRelH relativeFrom="margin">
              <wp14:pctWidth>0</wp14:pctWidth>
            </wp14:sizeRelH>
            <wp14:sizeRelV relativeFrom="margin">
              <wp14:pctHeight>0</wp14:pctHeight>
            </wp14:sizeRelV>
          </wp:anchor>
        </w:drawing>
      </w:r>
      <w:r>
        <w:t xml:space="preserve">Additionally, we performed network architecture search in order to achieve the best speed/accuracy tradeoff. We found that increasing grid resolution, network resolution, adding two more YOLO layers and adding skip connection increased the network accuracy and ability to recognize smaller objects while staying inside our computational budget (60 fps on </w:t>
      </w:r>
      <w:proofErr w:type="spellStart"/>
      <w:r>
        <w:t>gtx</w:t>
      </w:r>
      <w:proofErr w:type="spellEnd"/>
      <w:r>
        <w:t xml:space="preserve"> 1050, 100 fps on </w:t>
      </w:r>
      <w:proofErr w:type="spellStart"/>
      <w:r>
        <w:t>gtx</w:t>
      </w:r>
      <w:proofErr w:type="spellEnd"/>
      <w:r>
        <w:t xml:space="preserve"> 1080 </w:t>
      </w:r>
      <w:proofErr w:type="spellStart"/>
      <w:r>
        <w:t>ti</w:t>
      </w:r>
      <w:proofErr w:type="spellEnd"/>
      <w:r>
        <w:t>).</w:t>
      </w:r>
      <w:r w:rsidR="004E4A19">
        <w:br/>
        <w:t>We also trained the network on grayscale images (in order to estimate impact of using a monochromatic camera) and observed some accuracy degradation especially for small and far cones.</w:t>
      </w:r>
    </w:p>
    <w:p w14:paraId="1250F1B0" w14:textId="7B7D8B4E" w:rsidR="00135CFE" w:rsidRPr="003E37A6" w:rsidRDefault="004864C1" w:rsidP="004E4A19">
      <w:pPr>
        <w:pStyle w:val="af4"/>
        <w:jc w:val="center"/>
      </w:pPr>
      <w:bookmarkStart w:id="29" w:name="_Toc5651913"/>
      <w:r>
        <w:br/>
      </w:r>
      <w:r w:rsidR="00A023D4" w:rsidRPr="003E37A6">
        <w:t xml:space="preserve">Figure </w:t>
      </w:r>
      <w:r w:rsidR="00DD7BD9" w:rsidRPr="003E37A6">
        <w:t>8</w:t>
      </w:r>
      <w:r w:rsidR="00A023D4" w:rsidRPr="003E37A6">
        <w:t>. Visual Cone detection</w:t>
      </w:r>
      <w:r w:rsidR="004E4A19" w:rsidRPr="003E37A6">
        <w:t xml:space="preserve"> –</w:t>
      </w:r>
      <w:r w:rsidR="00A023D4" w:rsidRPr="003E37A6">
        <w:t xml:space="preserve"> results</w:t>
      </w:r>
      <w:bookmarkEnd w:id="29"/>
      <w:r w:rsidR="004E4A19" w:rsidRPr="003E37A6">
        <w:t xml:space="preserve"> on test set</w:t>
      </w:r>
    </w:p>
    <w:p w14:paraId="07A50F58" w14:textId="6C7F8523" w:rsidR="004E4A19" w:rsidRDefault="004E4A19">
      <w:pPr>
        <w:rPr>
          <w:rFonts w:ascii="Times New Roman" w:eastAsia="Times New Roman" w:hAnsi="Times New Roman" w:cs="Times New Roman"/>
          <w:b/>
          <w:bCs/>
          <w:sz w:val="36"/>
          <w:szCs w:val="36"/>
        </w:rPr>
      </w:pPr>
      <w:bookmarkStart w:id="30" w:name="_Toc5650085"/>
      <w:bookmarkStart w:id="31" w:name="_Toc5650175"/>
      <w:bookmarkStart w:id="32" w:name="_Toc5650359"/>
      <w:bookmarkStart w:id="33" w:name="_Toc5894597"/>
      <w:r>
        <w:t xml:space="preserve">After evaluating our network on our test set, we concluded that network generalized well on new data, significantly outperforming competing solutions (probably due to dense annotation). </w:t>
      </w:r>
      <w:r>
        <w:br w:type="page"/>
      </w:r>
    </w:p>
    <w:p w14:paraId="7978E402" w14:textId="3A591C72" w:rsidR="00E71265" w:rsidRPr="00135CFE" w:rsidRDefault="00D85A19" w:rsidP="005A640F">
      <w:pPr>
        <w:pStyle w:val="2"/>
        <w:rPr>
          <w:sz w:val="16"/>
          <w:szCs w:val="16"/>
          <w:rtl/>
        </w:rPr>
      </w:pPr>
      <w:r w:rsidRPr="00C70257">
        <w:lastRenderedPageBreak/>
        <w:t>Visual SLAM</w:t>
      </w:r>
      <w:bookmarkEnd w:id="30"/>
      <w:bookmarkEnd w:id="31"/>
      <w:bookmarkEnd w:id="32"/>
      <w:bookmarkEnd w:id="33"/>
      <w:r>
        <w:br/>
      </w:r>
    </w:p>
    <w:p w14:paraId="6E2E145C" w14:textId="248E0FD2" w:rsidR="009B71E0" w:rsidRDefault="00153AD6" w:rsidP="00373E3E">
      <w:r>
        <w:t xml:space="preserve">After some literature overview we </w:t>
      </w:r>
      <w:r w:rsidR="00373E3E">
        <w:t xml:space="preserve">decide to use </w:t>
      </w:r>
      <w:r w:rsidR="009B71E0">
        <w:t xml:space="preserve">ORBSLAM 2 </w:t>
      </w:r>
      <w:r w:rsidR="00373E3E">
        <w:t>since the system has many distinct advantages over other SLAM algorithms:</w:t>
      </w:r>
    </w:p>
    <w:p w14:paraId="70B9253A" w14:textId="65339BE5" w:rsidR="009B71E0" w:rsidRDefault="009B71E0" w:rsidP="009B71E0">
      <w:pPr>
        <w:pStyle w:val="a3"/>
        <w:numPr>
          <w:ilvl w:val="0"/>
          <w:numId w:val="6"/>
        </w:numPr>
      </w:pPr>
      <w:r>
        <w:t xml:space="preserve">Efficiency and robustness </w:t>
      </w:r>
      <w:r w:rsidR="004E4A19">
        <w:t xml:space="preserve">achieved </w:t>
      </w:r>
      <w:r>
        <w:t>by reusing the same features for tracking, mapping and place recognition as well as careful key-frame selection which helps to reduce computations compared to filtering approaches</w:t>
      </w:r>
    </w:p>
    <w:p w14:paraId="1BBE8D72" w14:textId="1DC0DBB5" w:rsidR="009B71E0" w:rsidRDefault="009B71E0" w:rsidP="009B71E0">
      <w:pPr>
        <w:pStyle w:val="a3"/>
        <w:numPr>
          <w:ilvl w:val="0"/>
          <w:numId w:val="6"/>
        </w:numPr>
      </w:pPr>
      <w:r>
        <w:t xml:space="preserve">Loop closure after which the map is </w:t>
      </w:r>
      <w:proofErr w:type="gramStart"/>
      <w:r w:rsidR="00373E3E">
        <w:t>aligned</w:t>
      </w:r>
      <w:proofErr w:type="gramEnd"/>
      <w:r>
        <w:t xml:space="preserve"> and global bundle adjustment step is performed</w:t>
      </w:r>
      <w:r w:rsidR="00373E3E">
        <w:t>. This one is especially useful to detect and close the loop after the first round.</w:t>
      </w:r>
    </w:p>
    <w:p w14:paraId="77970854" w14:textId="26869932" w:rsidR="009B71E0" w:rsidRDefault="009B71E0" w:rsidP="008C06CF">
      <w:pPr>
        <w:pStyle w:val="a3"/>
        <w:numPr>
          <w:ilvl w:val="0"/>
          <w:numId w:val="6"/>
        </w:numPr>
      </w:pPr>
      <w:r>
        <w:t xml:space="preserve">Localization mode which </w:t>
      </w:r>
      <w:r w:rsidR="00373E3E">
        <w:t>works by freezing the map and only providing pose localization data,</w:t>
      </w:r>
      <w:r>
        <w:t xml:space="preserve"> thus greatly reduces computational cost of the algorithm</w:t>
      </w:r>
      <w:r w:rsidR="00373E3E">
        <w:t>. This feature will be useful for us during the next rounds after loop closure.</w:t>
      </w:r>
    </w:p>
    <w:p w14:paraId="71F3B273" w14:textId="428307B1" w:rsidR="009B71E0" w:rsidRDefault="00373E3E" w:rsidP="008D4A10">
      <w:r>
        <w:t>Due to its popularity ORBSLAM 2 has many modifications and improvements</w:t>
      </w:r>
      <w:r w:rsidR="008D4A10">
        <w:t xml:space="preserve"> some of which we also tested. Since at the time we haven’t had appropriate hardware </w:t>
      </w:r>
      <w:r w:rsidR="009B71E0">
        <w:t xml:space="preserve">we sticked to the dataset provided by AMZ Driverless which featured a calibrated stereo rig as well as synchronized </w:t>
      </w:r>
      <w:proofErr w:type="spellStart"/>
      <w:r w:rsidR="009B71E0">
        <w:t>imu</w:t>
      </w:r>
      <w:proofErr w:type="spellEnd"/>
      <w:r w:rsidR="009B71E0">
        <w:t xml:space="preserve">. </w:t>
      </w:r>
      <w:r w:rsidR="008C06CF">
        <w:t>The car in the sequence d</w:t>
      </w:r>
      <w:r w:rsidR="008D4A10">
        <w:t>rove</w:t>
      </w:r>
      <w:r w:rsidR="008C06CF">
        <w:t xml:space="preserve"> very fast which </w:t>
      </w:r>
      <w:r w:rsidR="008D4A10">
        <w:t>later</w:t>
      </w:r>
      <w:r w:rsidR="008C06CF">
        <w:t xml:space="preserve"> proved to be a big challenge for </w:t>
      </w:r>
      <w:r w:rsidR="008D4A10">
        <w:t xml:space="preserve">the </w:t>
      </w:r>
      <w:r w:rsidR="008C06CF">
        <w:t>algorithms that we</w:t>
      </w:r>
      <w:r w:rsidR="008D4A10">
        <w:t>’ve</w:t>
      </w:r>
      <w:r w:rsidR="008C06CF">
        <w:t xml:space="preserve"> tested.</w:t>
      </w:r>
    </w:p>
    <w:p w14:paraId="7CCFB2D6" w14:textId="32BD521B" w:rsidR="003066F3" w:rsidRDefault="008D4A10" w:rsidP="003066F3">
      <w:r w:rsidRPr="00F354CC">
        <w:rPr>
          <w:noProof/>
          <w:sz w:val="16"/>
          <w:szCs w:val="16"/>
        </w:rPr>
        <w:drawing>
          <wp:anchor distT="0" distB="0" distL="114300" distR="114300" simplePos="0" relativeHeight="251674624" behindDoc="0" locked="0" layoutInCell="1" allowOverlap="1" wp14:anchorId="2A9E12DA" wp14:editId="20BF504C">
            <wp:simplePos x="0" y="0"/>
            <wp:positionH relativeFrom="column">
              <wp:posOffset>685800</wp:posOffset>
            </wp:positionH>
            <wp:positionV relativeFrom="paragraph">
              <wp:posOffset>1426845</wp:posOffset>
            </wp:positionV>
            <wp:extent cx="4783455" cy="2690495"/>
            <wp:effectExtent l="0" t="0" r="0" b="0"/>
            <wp:wrapTopAndBottom/>
            <wp:docPr id="10" name="Рисунок 9">
              <a:extLst xmlns:a="http://schemas.openxmlformats.org/drawingml/2006/main">
                <a:ext uri="{FF2B5EF4-FFF2-40B4-BE49-F238E27FC236}">
                  <a16:creationId xmlns:a16="http://schemas.microsoft.com/office/drawing/2014/main" id="{CBFC24F1-CB82-4D23-8708-F12AC04BC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CBFC24F1-CB82-4D23-8708-F12AC04BCA14}"/>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3455" cy="2690495"/>
                    </a:xfrm>
                    <a:prstGeom prst="rect">
                      <a:avLst/>
                    </a:prstGeom>
                  </pic:spPr>
                </pic:pic>
              </a:graphicData>
            </a:graphic>
          </wp:anchor>
        </w:drawing>
      </w:r>
      <w:r w:rsidR="003066F3">
        <w:br/>
      </w:r>
      <w:r w:rsidRPr="008D4A10">
        <w:rPr>
          <w:u w:val="single"/>
        </w:rPr>
        <w:t>ORBSLAM 2.</w:t>
      </w:r>
      <w:r>
        <w:t xml:space="preserve"> </w:t>
      </w:r>
      <w:r w:rsidR="003066F3">
        <w:t xml:space="preserve">The main issue was tracking loss caused by large and fast camera rotation leading to </w:t>
      </w:r>
      <w:r w:rsidR="00AF4EF3">
        <w:t>no overlap between consecutive frames</w:t>
      </w:r>
      <w:r w:rsidR="003066F3">
        <w:t xml:space="preserve"> </w:t>
      </w:r>
      <w:r w:rsidR="00AF4EF3">
        <w:t>aggravated by the slow speed of ORBSLAM in stereo mode (which doubles the load on detection and tracking Front-end</w:t>
      </w:r>
      <w:r w:rsidR="003066F3">
        <w:t xml:space="preserve"> </w:t>
      </w:r>
      <w:r w:rsidR="00AF4EF3">
        <w:t>) which led to slow insertion of new keyframes.</w:t>
      </w:r>
      <w:r w:rsidR="00AF4EF3">
        <w:br/>
        <w:t xml:space="preserve">We also tested the algorithm in sub-real-time modes of operation where video stream was fed at half and quarter frame rates which slightly improved performance but the algorithm still was not able to complete the loop. </w:t>
      </w:r>
    </w:p>
    <w:p w14:paraId="6023745E" w14:textId="0B5DCE71" w:rsidR="008D4A10" w:rsidRPr="003E37A6" w:rsidRDefault="008D4A10" w:rsidP="008D4A10">
      <w:pPr>
        <w:jc w:val="center"/>
        <w:rPr>
          <w:i/>
          <w:iCs/>
        </w:rPr>
      </w:pPr>
      <w:bookmarkStart w:id="34" w:name="_Toc5651915"/>
      <w:r>
        <w:br/>
      </w:r>
      <w:r w:rsidRPr="003E37A6">
        <w:rPr>
          <w:i/>
          <w:iCs/>
          <w:sz w:val="20"/>
          <w:szCs w:val="20"/>
        </w:rPr>
        <w:t xml:space="preserve">Figure </w:t>
      </w:r>
      <w:r w:rsidR="00DD7BD9" w:rsidRPr="003E37A6">
        <w:rPr>
          <w:i/>
          <w:iCs/>
          <w:sz w:val="20"/>
          <w:szCs w:val="20"/>
        </w:rPr>
        <w:t>9</w:t>
      </w:r>
      <w:r w:rsidRPr="003E37A6">
        <w:rPr>
          <w:i/>
          <w:iCs/>
          <w:sz w:val="20"/>
          <w:szCs w:val="20"/>
        </w:rPr>
        <w:t>. Results of ORBSLAM 2</w:t>
      </w:r>
      <w:bookmarkEnd w:id="34"/>
      <w:r w:rsidRPr="003E37A6">
        <w:rPr>
          <w:i/>
          <w:iCs/>
          <w:sz w:val="20"/>
          <w:szCs w:val="20"/>
        </w:rPr>
        <w:t xml:space="preserve"> –</w:t>
      </w:r>
      <w:r w:rsidR="003E37A6" w:rsidRPr="003E37A6">
        <w:rPr>
          <w:i/>
          <w:iCs/>
          <w:sz w:val="20"/>
          <w:szCs w:val="20"/>
        </w:rPr>
        <w:t xml:space="preserve"> </w:t>
      </w:r>
      <w:r w:rsidRPr="003E37A6">
        <w:rPr>
          <w:i/>
          <w:iCs/>
          <w:sz w:val="20"/>
          <w:szCs w:val="20"/>
        </w:rPr>
        <w:t>tracking loss</w:t>
      </w:r>
      <w:r w:rsidR="003E37A6" w:rsidRPr="003E37A6">
        <w:rPr>
          <w:i/>
          <w:iCs/>
          <w:sz w:val="20"/>
          <w:szCs w:val="20"/>
        </w:rPr>
        <w:t xml:space="preserve"> can be observed</w:t>
      </w:r>
    </w:p>
    <w:p w14:paraId="28D8781C" w14:textId="7B9AD131" w:rsidR="008D4A10" w:rsidRDefault="008D4A10" w:rsidP="00E71265"/>
    <w:p w14:paraId="2E614150" w14:textId="757BE78F" w:rsidR="008C06CF" w:rsidRDefault="008C06CF" w:rsidP="00E71265">
      <w:r>
        <w:lastRenderedPageBreak/>
        <w:t xml:space="preserve">We also tested </w:t>
      </w:r>
      <w:proofErr w:type="spellStart"/>
      <w:r w:rsidRPr="008D4A10">
        <w:rPr>
          <w:u w:val="single"/>
        </w:rPr>
        <w:t>orbslam_DWO</w:t>
      </w:r>
      <w:proofErr w:type="spellEnd"/>
      <w:r>
        <w:t xml:space="preserve"> which features double window optimization in order to account for </w:t>
      </w:r>
      <w:r w:rsidR="008D4A10">
        <w:t>IMU</w:t>
      </w:r>
      <w:r>
        <w:t xml:space="preserve"> data. The algorithm ended up being significantly slower than </w:t>
      </w:r>
      <w:r w:rsidR="008D4A10">
        <w:t>ORBSLAM 2</w:t>
      </w:r>
      <w:r>
        <w:t xml:space="preserve"> while not providing </w:t>
      </w:r>
      <w:r w:rsidR="008D4A10">
        <w:t>any</w:t>
      </w:r>
      <w:r>
        <w:t xml:space="preserve"> benefit in terms of </w:t>
      </w:r>
      <w:r w:rsidR="008D4A10">
        <w:t>robustness,</w:t>
      </w:r>
      <w:r>
        <w:t xml:space="preserve"> so we discarded the algorithm as well.</w:t>
      </w:r>
    </w:p>
    <w:p w14:paraId="2BE4226A" w14:textId="59A53C26" w:rsidR="00430813" w:rsidRDefault="008D4A10" w:rsidP="008D4A10">
      <w:r w:rsidRPr="008D4A10">
        <w:rPr>
          <w:u w:val="single"/>
        </w:rPr>
        <w:t>SERVO</w:t>
      </w:r>
      <w:r>
        <w:t xml:space="preserve"> is algorithm developed by AMZ Driverless team. The main contribution of the algorithm is using ROVIO to initialize SLAM algorithm’s pose estimate which greatly improves overall robustness to fast motions and high speed. </w:t>
      </w:r>
      <w:r w:rsidR="008C06CF">
        <w:t>Although initially we run into some issues caused by incompatibility of ROS versions we managed to solve them and test the algorithm.</w:t>
      </w:r>
      <w:r w:rsidR="0068476C">
        <w:br/>
        <w:t xml:space="preserve">Although the algorithm crashed when loop was detected and also showed some inconsistency in results during different launches </w:t>
      </w:r>
      <w:r w:rsidR="00971BC5">
        <w:t xml:space="preserve">in general it performed much better mainly due to the fact that now ROVIO </w:t>
      </w:r>
      <w:r w:rsidR="00AF4EF3">
        <w:t xml:space="preserve">(robust visual </w:t>
      </w:r>
      <w:proofErr w:type="spellStart"/>
      <w:r w:rsidR="00AF4EF3">
        <w:t>intertial</w:t>
      </w:r>
      <w:proofErr w:type="spellEnd"/>
      <w:r w:rsidR="00AF4EF3">
        <w:t xml:space="preserve"> odometry) provided very good initialization (pose estimate) to ORBSLAM which helped to keep tracking and finish the lap successfully. </w:t>
      </w:r>
      <w:r w:rsidR="00430813">
        <w:rPr>
          <w:sz w:val="16"/>
          <w:szCs w:val="16"/>
        </w:rPr>
        <w:br/>
      </w:r>
    </w:p>
    <w:p w14:paraId="074944FE" w14:textId="2B652E2A" w:rsidR="00430813" w:rsidRDefault="00430813" w:rsidP="00430813">
      <w:pPr>
        <w:pStyle w:val="af4"/>
        <w:jc w:val="center"/>
      </w:pPr>
      <w:r w:rsidRPr="00625766">
        <w:rPr>
          <w:rFonts w:asciiTheme="majorBidi" w:hAnsiTheme="majorBidi" w:cstheme="majorBidi"/>
          <w:b/>
          <w:bCs/>
          <w:noProof/>
          <w:sz w:val="48"/>
          <w:szCs w:val="48"/>
        </w:rPr>
        <w:drawing>
          <wp:inline distT="0" distB="0" distL="0" distR="0" wp14:anchorId="628A8D20" wp14:editId="0E2D4226">
            <wp:extent cx="4801245" cy="2700700"/>
            <wp:effectExtent l="0" t="0" r="0" b="4445"/>
            <wp:docPr id="11" name="Рисунок 6" descr="Изображение выглядит как текст&#10;&#10;Автоматически созданное описание">
              <a:extLst xmlns:a="http://schemas.openxmlformats.org/drawingml/2006/main">
                <a:ext uri="{FF2B5EF4-FFF2-40B4-BE49-F238E27FC236}">
                  <a16:creationId xmlns:a16="http://schemas.microsoft.com/office/drawing/2014/main" id="{94718509-F068-4203-99E5-4FB6E4C3C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текст&#10;&#10;Автоматически созданное описание">
                      <a:extLst>
                        <a:ext uri="{FF2B5EF4-FFF2-40B4-BE49-F238E27FC236}">
                          <a16:creationId xmlns:a16="http://schemas.microsoft.com/office/drawing/2014/main" id="{94718509-F068-4203-99E5-4FB6E4C3C27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9898" cy="2705567"/>
                    </a:xfrm>
                    <a:prstGeom prst="rect">
                      <a:avLst/>
                    </a:prstGeom>
                  </pic:spPr>
                </pic:pic>
              </a:graphicData>
            </a:graphic>
          </wp:inline>
        </w:drawing>
      </w:r>
      <w:bookmarkStart w:id="35" w:name="_Toc5651916"/>
    </w:p>
    <w:p w14:paraId="47D9B9A8" w14:textId="5EBEA221" w:rsidR="00AA5B2E" w:rsidRPr="003E37A6" w:rsidRDefault="00430813" w:rsidP="00AA5B2E">
      <w:pPr>
        <w:pStyle w:val="af4"/>
        <w:jc w:val="center"/>
        <w:rPr>
          <w:rStyle w:val="20"/>
          <w:rFonts w:asciiTheme="minorHAnsi" w:eastAsiaTheme="minorHAnsi" w:hAnsiTheme="minorHAnsi" w:cstheme="minorBidi"/>
          <w:b w:val="0"/>
          <w:bCs w:val="0"/>
          <w:sz w:val="20"/>
          <w:szCs w:val="20"/>
        </w:rPr>
      </w:pPr>
      <w:r w:rsidRPr="003E37A6">
        <w:t xml:space="preserve">Figure </w:t>
      </w:r>
      <w:r w:rsidR="00DD7BD9" w:rsidRPr="003E37A6">
        <w:t>10</w:t>
      </w:r>
      <w:r w:rsidRPr="003E37A6">
        <w:t>. Results</w:t>
      </w:r>
      <w:r w:rsidR="0039068B" w:rsidRPr="003E37A6">
        <w:t xml:space="preserve"> of </w:t>
      </w:r>
      <w:r w:rsidRPr="003E37A6">
        <w:t>SERVO</w:t>
      </w:r>
      <w:bookmarkStart w:id="36" w:name="_Toc5894598"/>
      <w:bookmarkStart w:id="37" w:name="_Toc5650088"/>
      <w:bookmarkStart w:id="38" w:name="_Toc5650178"/>
      <w:bookmarkStart w:id="39" w:name="_Toc5650362"/>
      <w:bookmarkEnd w:id="10"/>
      <w:bookmarkEnd w:id="35"/>
    </w:p>
    <w:p w14:paraId="23EC04A7" w14:textId="46DB2E0D" w:rsidR="00AA5B2E" w:rsidRDefault="00AA5B2E">
      <w:pPr>
        <w:rPr>
          <w:rStyle w:val="20"/>
          <w:rFonts w:eastAsiaTheme="minorHAnsi"/>
          <w:iCs/>
        </w:rPr>
      </w:pPr>
      <w:r>
        <w:t xml:space="preserve">Although SERVO performed very well on the provided dataset it should be integrated to our system and evaluated on captured data to test it in a wider range of use-cases </w:t>
      </w:r>
      <w:proofErr w:type="gramStart"/>
      <w:r>
        <w:t>and also</w:t>
      </w:r>
      <w:proofErr w:type="gramEnd"/>
      <w:r>
        <w:t xml:space="preserve"> check Loop Closure and Localization Mode features more extensively.</w:t>
      </w:r>
      <w:r>
        <w:rPr>
          <w:rStyle w:val="20"/>
          <w:rFonts w:eastAsiaTheme="minorHAnsi"/>
          <w:i/>
          <w:iCs/>
        </w:rPr>
        <w:br w:type="page"/>
      </w:r>
    </w:p>
    <w:p w14:paraId="65D853DD" w14:textId="1E650135" w:rsidR="005A668E" w:rsidRPr="00445936" w:rsidRDefault="005A668E" w:rsidP="005A668E">
      <w:pPr>
        <w:pStyle w:val="af4"/>
        <w:jc w:val="left"/>
        <w:rPr>
          <w:rStyle w:val="20"/>
          <w:rFonts w:eastAsiaTheme="minorHAnsi"/>
          <w:i w:val="0"/>
          <w:iCs/>
        </w:rPr>
      </w:pPr>
      <w:r w:rsidRPr="00445936">
        <w:rPr>
          <w:rStyle w:val="20"/>
          <w:rFonts w:eastAsiaTheme="minorHAnsi"/>
          <w:i w:val="0"/>
          <w:iCs/>
        </w:rPr>
        <w:lastRenderedPageBreak/>
        <w:t>Adding Cones to the Map</w:t>
      </w:r>
      <w:bookmarkEnd w:id="36"/>
    </w:p>
    <w:p w14:paraId="7BFC3F95" w14:textId="29D4D152" w:rsidR="004E4A19" w:rsidRDefault="004E4A19" w:rsidP="004E4A19">
      <w:bookmarkStart w:id="40" w:name="_Hlk6086646"/>
      <w:bookmarkStart w:id="41" w:name="_Toc5894599"/>
      <w:r>
        <w:t xml:space="preserve">Unlike AMZ </w:t>
      </w:r>
      <w:bookmarkEnd w:id="40"/>
      <w:r>
        <w:t>driverless we decided to extend the usage of the visual slam beyond pose estimat</w:t>
      </w:r>
      <w:r w:rsidR="00923F27">
        <w:t>ion</w:t>
      </w:r>
      <w:r>
        <w:t xml:space="preserve"> by also </w:t>
      </w:r>
      <w:r w:rsidR="00923F27">
        <w:t>building</w:t>
      </w:r>
      <w:r>
        <w:t xml:space="preserve"> the cone map</w:t>
      </w:r>
      <w:r w:rsidR="00923F27">
        <w:t xml:space="preserve"> as part of main ORB feature map.</w:t>
      </w:r>
    </w:p>
    <w:p w14:paraId="1720433F" w14:textId="2F3DB9A8" w:rsidR="004E4A19" w:rsidRDefault="004E4A19" w:rsidP="004E4A19">
      <w:r>
        <w:t xml:space="preserve">We </w:t>
      </w:r>
      <w:r w:rsidR="00923F27">
        <w:t>found</w:t>
      </w:r>
      <w:r>
        <w:t xml:space="preserve"> two approaches to the problem:</w:t>
      </w:r>
    </w:p>
    <w:p w14:paraId="4BC09523" w14:textId="5987D8C3" w:rsidR="004E4A19" w:rsidRDefault="004E4A19" w:rsidP="004E4A19">
      <w:r>
        <w:t>The first is to assign a cone label to each of the detected features which overlap with bounding boxes of detected cones. Such approach was already used in the field and commonly known under the name of semantic slam. At the end we would get a 3d point cloud with semantic labels for potential cones which could be cluster</w:t>
      </w:r>
      <w:r w:rsidR="00923F27">
        <w:t>ed</w:t>
      </w:r>
      <w:r>
        <w:t xml:space="preserve"> to obtain the 3d cone map.</w:t>
      </w:r>
    </w:p>
    <w:p w14:paraId="362643F8" w14:textId="750A5C47" w:rsidR="004E4A19" w:rsidRDefault="004E4A19" w:rsidP="004E4A19">
      <w:r>
        <w:t>The second option being explicitly adding new features for each detected cone.</w:t>
      </w:r>
      <w:r>
        <w:br/>
        <w:t xml:space="preserve">In this case one or several features would be extracted from the region of detected bounding boxes (or even a slightly bigger region containing more additional “context”) and then adding them to the list of regular features detected by FAST algorithm. Optionally, to improve matching performance and reduce interference between the two types of features, FAST features that overlap with cones could be removed </w:t>
      </w:r>
      <w:proofErr w:type="gramStart"/>
      <w:r>
        <w:t>and also</w:t>
      </w:r>
      <w:proofErr w:type="gramEnd"/>
      <w:r>
        <w:t xml:space="preserve"> constraint to match “cone features” only with features of the same type and label could be introduced. </w:t>
      </w:r>
    </w:p>
    <w:p w14:paraId="0BBC505D" w14:textId="591F9DA3" w:rsidR="008D4A10" w:rsidRDefault="00445936" w:rsidP="008D4A10">
      <w:r>
        <w:rPr>
          <w:noProof/>
        </w:rPr>
        <mc:AlternateContent>
          <mc:Choice Requires="wps">
            <w:drawing>
              <wp:anchor distT="0" distB="0" distL="114300" distR="114300" simplePos="0" relativeHeight="251673600" behindDoc="0" locked="0" layoutInCell="1" allowOverlap="1" wp14:anchorId="4B767C6E" wp14:editId="4D6E7CCC">
                <wp:simplePos x="0" y="0"/>
                <wp:positionH relativeFrom="column">
                  <wp:posOffset>739140</wp:posOffset>
                </wp:positionH>
                <wp:positionV relativeFrom="paragraph">
                  <wp:posOffset>2628265</wp:posOffset>
                </wp:positionV>
                <wp:extent cx="4356100" cy="635"/>
                <wp:effectExtent l="0" t="0" r="6350" b="3810"/>
                <wp:wrapTopAndBottom/>
                <wp:docPr id="66" name="Надпись 66"/>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wps:spPr>
                      <wps:txbx>
                        <w:txbxContent>
                          <w:p w14:paraId="75A3312E" w14:textId="6FB55ACB" w:rsidR="00445936" w:rsidRPr="00366958" w:rsidRDefault="00445936" w:rsidP="00445936">
                            <w:pPr>
                              <w:pStyle w:val="af4"/>
                              <w:rPr>
                                <w:noProof/>
                              </w:rPr>
                            </w:pPr>
                            <w:r>
                              <w:t xml:space="preserve">Figure </w:t>
                            </w:r>
                            <w:fldSimple w:instr=" SEQ Figure \* ARABIC ">
                              <w:r w:rsidR="00FC7DEF">
                                <w:rPr>
                                  <w:noProof/>
                                </w:rPr>
                                <w:t>3</w:t>
                              </w:r>
                            </w:fldSimple>
                            <w:r w:rsidR="0039068B">
                              <w:t>.</w:t>
                            </w:r>
                            <w:r>
                              <w:t xml:space="preserve"> Possible approaches </w:t>
                            </w:r>
                            <w:r w:rsidR="0039068B">
                              <w:t>for</w:t>
                            </w:r>
                            <w:r>
                              <w:t xml:space="preserve"> adding detected objects to the ORBSLAM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767C6E" id="_x0000_t202" coordsize="21600,21600" o:spt="202" path="m,l,21600r21600,l21600,xe">
                <v:stroke joinstyle="miter"/>
                <v:path gradientshapeok="t" o:connecttype="rect"/>
              </v:shapetype>
              <v:shape id="Надпись 66" o:spid="_x0000_s1026" type="#_x0000_t202" style="position:absolute;margin-left:58.2pt;margin-top:206.95pt;width:343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90RAIAAGUEAAAOAAAAZHJzL2Uyb0RvYy54bWysVMFuEzEQvSPxD5bvZJOWRijKpgqpgpCi&#10;tlKKena83qwl22NsJ7vhxp1f4B849MCNX0j/iLF3N4XCCXHxjmfGY7/3ZnZ62WhF9sJ5CSano8GQ&#10;EmE4FNJsc/rhbvnqDSU+MFMwBUbk9CA8vZy9fDGt7UScQQWqEI5gEeMntc1pFYKdZJnnldDMD8AK&#10;g8ESnGYBt26bFY7VWF2r7Gw4HGc1uMI64MJ79F61QTpL9ctS8HBTll4EonKKbwtpdWndxDWbTdlk&#10;65itJO+ewf7hFZpJg5eeSl2xwMjOyT9KackdeCjDgIPOoCwlFwkDohkNn6FZV8yKhAXJ8fZEk/9/&#10;Zfn1/tYRWeR0PKbEMI0aHb8evx0fjj+O3x8/P34hGECWausnmLy2mB6at9Cg2r3fozOCb0qn4xdh&#10;EYwj34cTx6IJhKPz9fnFeDTEEMfY+Pwi1siejlrnwzsBmkQjpw4FTLyy/cqHNrVPiTd5ULJYSqXi&#10;JgYWypE9Q7HrSgbRFf8tS5mYayCeagtGTxbxtTiiFZpN04HeQHFAzA7a3vGWLyVetGI+3DKHzYJY&#10;cADCDS6lgjqn0FmUVOA+/c0f81FDjFJSY/Pl1H/cMScoUe8Nqhs7tTdcb2x6w+z0AhDiCEfL8mTi&#10;ARdUb5YO9D3OxTzegiFmON6V09Cbi9COAM4VF/N5SsJ+tCyszNryWLon9K65Z852cgRU8Rr6tmST&#10;Z6q0uUkXO98FpDhJFgltWex4xl5OondzF4fl133Kevo7zH4CAAD//wMAUEsDBBQABgAIAAAAIQAa&#10;RLE+4AAAAAsBAAAPAAAAZHJzL2Rvd25yZXYueG1sTI8xT8MwFIR3JP6D9ZBYELXTWlGbxqmqCgZY&#10;KkIXNjd240BsR7bThn/P60THu/fp3l25mWxPzjrEzjsB2YwB0a7xqnOtgMPn6/MSSEzSKdl7pwX8&#10;6gib6v6ulIXyF/ehz3VqCYa4WEgBJqWhoDQ2RlsZZ37QDm8nH6xMKENLVZAXDLc9nTOWUys7hx+M&#10;HPTO6OanHq2APf/am6fx9PK+5Yvwdhh3+XdbC/H4MG3XQJKe0j8M1/pYHSrsdPSjU5H0qLOcIyqA&#10;Z4sVECSWbI7O8epwBrQq6e2G6g8AAP//AwBQSwECLQAUAAYACAAAACEAtoM4kv4AAADhAQAAEwAA&#10;AAAAAAAAAAAAAAAAAAAAW0NvbnRlbnRfVHlwZXNdLnhtbFBLAQItABQABgAIAAAAIQA4/SH/1gAA&#10;AJQBAAALAAAAAAAAAAAAAAAAAC8BAABfcmVscy8ucmVsc1BLAQItABQABgAIAAAAIQDeX490RAIA&#10;AGUEAAAOAAAAAAAAAAAAAAAAAC4CAABkcnMvZTJvRG9jLnhtbFBLAQItABQABgAIAAAAIQAaRLE+&#10;4AAAAAsBAAAPAAAAAAAAAAAAAAAAAJ4EAABkcnMvZG93bnJldi54bWxQSwUGAAAAAAQABADzAAAA&#10;qwUAAAAA&#10;" stroked="f">
                <v:textbox style="mso-fit-shape-to-text:t" inset="0,0,0,0">
                  <w:txbxContent>
                    <w:p w14:paraId="75A3312E" w14:textId="6FB55ACB" w:rsidR="00445936" w:rsidRPr="00366958" w:rsidRDefault="00445936" w:rsidP="00445936">
                      <w:pPr>
                        <w:pStyle w:val="af4"/>
                        <w:rPr>
                          <w:noProof/>
                        </w:rPr>
                      </w:pPr>
                      <w:r>
                        <w:t xml:space="preserve">Figure </w:t>
                      </w:r>
                      <w:fldSimple w:instr=" SEQ Figure \* ARABIC ">
                        <w:r w:rsidR="00FC7DEF">
                          <w:rPr>
                            <w:noProof/>
                          </w:rPr>
                          <w:t>3</w:t>
                        </w:r>
                      </w:fldSimple>
                      <w:r w:rsidR="0039068B">
                        <w:t>.</w:t>
                      </w:r>
                      <w:r>
                        <w:t xml:space="preserve"> Possible approaches </w:t>
                      </w:r>
                      <w:r w:rsidR="0039068B">
                        <w:t>for</w:t>
                      </w:r>
                      <w:r>
                        <w:t xml:space="preserve"> adding detected objects to the ORBSLAM map</w:t>
                      </w:r>
                    </w:p>
                  </w:txbxContent>
                </v:textbox>
                <w10:wrap type="topAndBottom"/>
              </v:shape>
            </w:pict>
          </mc:Fallback>
        </mc:AlternateContent>
      </w:r>
      <w:r w:rsidR="004E4A19">
        <w:rPr>
          <w:noProof/>
        </w:rPr>
        <w:drawing>
          <wp:anchor distT="0" distB="0" distL="114300" distR="114300" simplePos="0" relativeHeight="251671552" behindDoc="0" locked="0" layoutInCell="1" allowOverlap="1" wp14:anchorId="1C53E882" wp14:editId="40FE5CF9">
            <wp:simplePos x="0" y="0"/>
            <wp:positionH relativeFrom="column">
              <wp:posOffset>1272540</wp:posOffset>
            </wp:positionH>
            <wp:positionV relativeFrom="paragraph">
              <wp:posOffset>174625</wp:posOffset>
            </wp:positionV>
            <wp:extent cx="3354070" cy="2544445"/>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4070" cy="2544445"/>
                    </a:xfrm>
                    <a:prstGeom prst="rect">
                      <a:avLst/>
                    </a:prstGeom>
                    <a:noFill/>
                  </pic:spPr>
                </pic:pic>
              </a:graphicData>
            </a:graphic>
          </wp:anchor>
        </w:drawing>
      </w:r>
    </w:p>
    <w:p w14:paraId="5263C8EA" w14:textId="77777777" w:rsidR="008D4A10" w:rsidRPr="00B94F2C" w:rsidRDefault="008D4A10" w:rsidP="008D4A10">
      <w:proofErr w:type="gramStart"/>
      <w:r>
        <w:t>So</w:t>
      </w:r>
      <w:proofErr w:type="gramEnd"/>
      <w:r>
        <w:t xml:space="preserve"> our algorithm would crop the bounding box region extended by some margin </w:t>
      </w:r>
      <w:r>
        <w:rPr>
          <w:b/>
          <w:bCs/>
        </w:rPr>
        <w:t xml:space="preserve">m </w:t>
      </w:r>
      <w:r>
        <w:t>and then resize it to the size used to extract ORB features (21x21 px) and perform descriptor calculations. Usually feature orientation need to be estimated first in order to assure rotation invariance but we haven’t applied it since cones’ orientation assumed to stay constant.</w:t>
      </w:r>
    </w:p>
    <w:p w14:paraId="17331B32" w14:textId="46CF6C51" w:rsidR="008D4A10" w:rsidRDefault="00923F27" w:rsidP="00AA5B2E">
      <w:r>
        <w:t>We’ve implemented both approaches but couldn’t test them due to lack of data</w:t>
      </w:r>
      <w:r w:rsidR="00AA5B2E">
        <w:t xml:space="preserve"> - w</w:t>
      </w:r>
      <w:r>
        <w:t>e needed a sequence containing the cones from RGB or monochromatic stereo rig calibrated and synchronized with an IMU.</w:t>
      </w:r>
      <w:r w:rsidR="00445936">
        <w:t xml:space="preserve"> Unfortunately, we had only a sequence from AMZ driverless containing the wrong cones and </w:t>
      </w:r>
      <w:r w:rsidR="00AA5B2E">
        <w:t>c</w:t>
      </w:r>
      <w:r w:rsidR="008D4A10">
        <w:t>alibrated camera rig with IMU wasn’t available</w:t>
      </w:r>
      <w:r w:rsidR="00AA5B2E">
        <w:t xml:space="preserve"> to us</w:t>
      </w:r>
      <w:r w:rsidR="008D4A10">
        <w:t xml:space="preserve"> at the time.</w:t>
      </w:r>
    </w:p>
    <w:p w14:paraId="103CB6B0" w14:textId="0DD03F69" w:rsidR="00923F27" w:rsidRDefault="00923F27">
      <w:pPr>
        <w:rPr>
          <w:rFonts w:ascii="Times New Roman" w:eastAsia="Times New Roman" w:hAnsi="Times New Roman" w:cs="Times New Roman"/>
          <w:b/>
          <w:bCs/>
          <w:sz w:val="36"/>
          <w:szCs w:val="36"/>
        </w:rPr>
      </w:pPr>
      <w:r>
        <w:br w:type="page"/>
      </w:r>
    </w:p>
    <w:p w14:paraId="19F4BE2E" w14:textId="651D9CF4" w:rsidR="005A668E" w:rsidRDefault="005A668E" w:rsidP="005A668E">
      <w:pPr>
        <w:pStyle w:val="2"/>
      </w:pPr>
      <w:r w:rsidRPr="005A668E">
        <w:lastRenderedPageBreak/>
        <w:t>Cone Tracking</w:t>
      </w:r>
      <w:bookmarkEnd w:id="41"/>
    </w:p>
    <w:p w14:paraId="3C1B392C" w14:textId="19D79852" w:rsidR="00445936" w:rsidRDefault="00445936" w:rsidP="00445936">
      <w:r>
        <w:t xml:space="preserve">Inspired by the success of ROVIO which uses direct visual tracking approach to achieve higher tracking robustness (instead of feature matching used by ORBSLAM) we decided to implement a custom cone tracking algorithm based on our detector </w:t>
      </w:r>
      <w:proofErr w:type="gramStart"/>
      <w:r>
        <w:t>and also</w:t>
      </w:r>
      <w:proofErr w:type="gramEnd"/>
      <w:r>
        <w:t xml:space="preserve"> KLT tracker implemented in OpenCV library.</w:t>
      </w:r>
    </w:p>
    <w:p w14:paraId="085D4DA7" w14:textId="77777777" w:rsidR="00153AD6" w:rsidRDefault="00445936" w:rsidP="00445936">
      <w:pPr>
        <w:rPr>
          <w:noProof/>
        </w:rPr>
      </w:pPr>
      <w:r>
        <w:t xml:space="preserve">The goal of our tracking algorithm is to provide the ability to distinguish between different objects by assigning each one of them </w:t>
      </w:r>
      <w:proofErr w:type="gramStart"/>
      <w:r>
        <w:t>an</w:t>
      </w:r>
      <w:proofErr w:type="gramEnd"/>
      <w:r>
        <w:t xml:space="preserve"> unique ID which should stay the same across different frames. To achieve this at each </w:t>
      </w:r>
      <w:r w:rsidR="00153AD6">
        <w:t xml:space="preserve">frame </w:t>
      </w:r>
      <w:r w:rsidR="00153AD6">
        <w:rPr>
          <w:b/>
          <w:bCs/>
        </w:rPr>
        <w:t>n</w:t>
      </w:r>
      <w:r w:rsidR="00153AD6">
        <w:t xml:space="preserve"> we calculate the motion of a small patch surrounding each detected object in order to propagate the boxes to frame </w:t>
      </w:r>
      <w:r w:rsidR="00153AD6">
        <w:rPr>
          <w:b/>
          <w:bCs/>
        </w:rPr>
        <w:t>n+1</w:t>
      </w:r>
      <w:r w:rsidR="00153AD6">
        <w:t xml:space="preserve">. Then we “connect” each propagated object to the closest detected object in frame </w:t>
      </w:r>
      <w:r w:rsidR="00153AD6" w:rsidRPr="00153AD6">
        <w:rPr>
          <w:b/>
          <w:bCs/>
        </w:rPr>
        <w:t>n+1</w:t>
      </w:r>
      <w:r w:rsidR="00153AD6">
        <w:t xml:space="preserve"> which lie in certain radius. In case such object wasn’t found we continue to propagate that object up to three times and then remove t from our active list.</w:t>
      </w:r>
      <w:r w:rsidR="00153AD6" w:rsidRPr="00153AD6">
        <w:rPr>
          <w:noProof/>
        </w:rPr>
        <w:t xml:space="preserve"> </w:t>
      </w:r>
    </w:p>
    <w:p w14:paraId="7940BB4F" w14:textId="77777777" w:rsidR="00153AD6" w:rsidRDefault="00153AD6" w:rsidP="00445936">
      <w:pPr>
        <w:rPr>
          <w:noProof/>
        </w:rPr>
      </w:pPr>
    </w:p>
    <w:p w14:paraId="5FEA4E1E" w14:textId="77777777" w:rsidR="00153AD6" w:rsidRDefault="00153AD6" w:rsidP="00153AD6">
      <w:pPr>
        <w:pStyle w:val="af4"/>
        <w:jc w:val="center"/>
      </w:pPr>
      <w:r w:rsidRPr="00B552B4">
        <w:rPr>
          <w:noProof/>
        </w:rPr>
        <w:drawing>
          <wp:inline distT="0" distB="0" distL="0" distR="0" wp14:anchorId="25E9E6BF" wp14:editId="1945F4B9">
            <wp:extent cx="5146274" cy="2894779"/>
            <wp:effectExtent l="0" t="0" r="0" b="1270"/>
            <wp:docPr id="12" name="Рисунок 3" descr="Изображение выглядит как дорога, сцена&#10;&#10;Автоматически созданное описание">
              <a:extLst xmlns:a="http://schemas.openxmlformats.org/drawingml/2006/main">
                <a:ext uri="{FF2B5EF4-FFF2-40B4-BE49-F238E27FC236}">
                  <a16:creationId xmlns:a16="http://schemas.microsoft.com/office/drawing/2014/main" id="{810844AF-DE1D-4ACB-9F37-177415A1C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Изображение выглядит как дорога, сцена&#10;&#10;Автоматически созданное описание">
                      <a:extLst>
                        <a:ext uri="{FF2B5EF4-FFF2-40B4-BE49-F238E27FC236}">
                          <a16:creationId xmlns:a16="http://schemas.microsoft.com/office/drawing/2014/main" id="{810844AF-DE1D-4ACB-9F37-177415A1C4E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6274" cy="2894779"/>
                    </a:xfrm>
                    <a:prstGeom prst="rect">
                      <a:avLst/>
                    </a:prstGeom>
                  </pic:spPr>
                </pic:pic>
              </a:graphicData>
            </a:graphic>
          </wp:inline>
        </w:drawing>
      </w:r>
      <w:bookmarkStart w:id="42" w:name="_Toc5651917"/>
      <w:r w:rsidRPr="00153AD6">
        <w:t xml:space="preserve"> </w:t>
      </w:r>
    </w:p>
    <w:p w14:paraId="5FE36E70" w14:textId="4F8ADC09" w:rsidR="00153AD6" w:rsidRPr="005A668E" w:rsidRDefault="00153AD6" w:rsidP="00153AD6">
      <w:pPr>
        <w:pStyle w:val="af4"/>
        <w:jc w:val="center"/>
        <w:rPr>
          <w:rFonts w:ascii="Times New Roman" w:eastAsia="Times New Roman" w:hAnsi="Times New Roman" w:cs="Times New Roman"/>
          <w:b/>
          <w:bCs/>
          <w:sz w:val="36"/>
          <w:szCs w:val="36"/>
        </w:rPr>
      </w:pPr>
      <w:r>
        <w:t xml:space="preserve">Figure </w:t>
      </w:r>
      <w:fldSimple w:instr=" SEQ Figure \* ARABIC ">
        <w:r w:rsidR="00FC7DEF">
          <w:rPr>
            <w:noProof/>
          </w:rPr>
          <w:t>4</w:t>
        </w:r>
      </w:fldSimple>
      <w:r>
        <w:t xml:space="preserve">. </w:t>
      </w:r>
      <w:r w:rsidRPr="008C7397">
        <w:t>KLT object tracking</w:t>
      </w:r>
      <w:bookmarkEnd w:id="42"/>
    </w:p>
    <w:p w14:paraId="4A7200D6" w14:textId="7E78BEE8" w:rsidR="00445936" w:rsidRDefault="00445936" w:rsidP="00445936"/>
    <w:p w14:paraId="3A35A16C" w14:textId="7E46EC5F" w:rsidR="00153AD6" w:rsidRPr="00153AD6" w:rsidRDefault="00153AD6" w:rsidP="00153AD6">
      <w:r>
        <w:t xml:space="preserve">From our evaluation we conclude that algorithm performed well </w:t>
      </w:r>
      <w:r w:rsidRPr="00153AD6">
        <w:t>in most cases but sometimes tracking was lost due to fast motion, especially near the edges</w:t>
      </w:r>
      <w:r>
        <w:t xml:space="preserve"> of the frames. The algorithm could be significantly improved by utilizing depth prediction and IMU data which could provide accurate estimate of future cone position reducing search radius and thus increasing speed, accuracy and robustness.</w:t>
      </w:r>
    </w:p>
    <w:p w14:paraId="61F08064" w14:textId="5304A1DD" w:rsidR="00153AD6" w:rsidRPr="00153AD6" w:rsidRDefault="00153AD6" w:rsidP="00445936"/>
    <w:p w14:paraId="524A3C31" w14:textId="09A452E5" w:rsidR="00A023D4" w:rsidRDefault="00A023D4" w:rsidP="00B552B4"/>
    <w:bookmarkEnd w:id="37"/>
    <w:bookmarkEnd w:id="38"/>
    <w:bookmarkEnd w:id="39"/>
    <w:p w14:paraId="14CDB2A9" w14:textId="01C1A9DD" w:rsidR="009B3A2C" w:rsidRDefault="009B3A2C" w:rsidP="006B2B64"/>
    <w:p w14:paraId="36DEC896" w14:textId="77777777" w:rsidR="00373E3E" w:rsidRDefault="00373E3E">
      <w:pPr>
        <w:rPr>
          <w:rFonts w:ascii="Times New Roman" w:eastAsia="Times New Roman" w:hAnsi="Times New Roman" w:cs="Times New Roman"/>
          <w:b/>
          <w:bCs/>
          <w:sz w:val="36"/>
          <w:szCs w:val="36"/>
        </w:rPr>
      </w:pPr>
      <w:bookmarkStart w:id="43" w:name="_Toc5650090"/>
      <w:bookmarkStart w:id="44" w:name="_Toc5650180"/>
      <w:bookmarkStart w:id="45" w:name="_Toc5650364"/>
      <w:bookmarkStart w:id="46" w:name="_Toc5894602"/>
      <w:r>
        <w:br w:type="page"/>
      </w:r>
    </w:p>
    <w:p w14:paraId="0CA7DC20" w14:textId="7D9E242D" w:rsidR="00C70257" w:rsidRDefault="00C70257" w:rsidP="005A640F">
      <w:pPr>
        <w:pStyle w:val="2"/>
      </w:pPr>
      <w:r w:rsidRPr="00C70257">
        <w:lastRenderedPageBreak/>
        <w:t>Future Work</w:t>
      </w:r>
      <w:bookmarkEnd w:id="43"/>
      <w:bookmarkEnd w:id="44"/>
      <w:bookmarkEnd w:id="45"/>
      <w:bookmarkEnd w:id="46"/>
    </w:p>
    <w:p w14:paraId="3F4F58A3" w14:textId="66457242" w:rsidR="008978F8" w:rsidRPr="00B552B4" w:rsidRDefault="008978F8" w:rsidP="00B552B4">
      <w:pPr>
        <w:rPr>
          <w:u w:val="single"/>
        </w:rPr>
      </w:pPr>
      <w:r w:rsidRPr="00B552B4">
        <w:rPr>
          <w:u w:val="single"/>
        </w:rPr>
        <w:t xml:space="preserve">LIDAR cone detection </w:t>
      </w:r>
    </w:p>
    <w:p w14:paraId="5AEDB592" w14:textId="77777777" w:rsidR="008978F8" w:rsidRPr="008978F8" w:rsidRDefault="008978F8" w:rsidP="008978F8">
      <w:pPr>
        <w:pStyle w:val="a3"/>
        <w:numPr>
          <w:ilvl w:val="0"/>
          <w:numId w:val="1"/>
        </w:numPr>
      </w:pPr>
      <w:r w:rsidRPr="008978F8">
        <w:t>Need to compensate for ego-motion</w:t>
      </w:r>
    </w:p>
    <w:p w14:paraId="6C5B9ABF" w14:textId="77777777" w:rsidR="008978F8" w:rsidRPr="008978F8" w:rsidRDefault="008978F8" w:rsidP="008978F8">
      <w:pPr>
        <w:pStyle w:val="a3"/>
        <w:numPr>
          <w:ilvl w:val="0"/>
          <w:numId w:val="1"/>
        </w:numPr>
      </w:pPr>
      <w:r w:rsidRPr="008978F8">
        <w:t>Discard outliers better by using neural network or by using color data from the camera</w:t>
      </w:r>
    </w:p>
    <w:p w14:paraId="10990F54" w14:textId="13E40CC1" w:rsidR="008978F8" w:rsidRDefault="008978F8" w:rsidP="00B552B4">
      <w:pPr>
        <w:pStyle w:val="a3"/>
        <w:numPr>
          <w:ilvl w:val="0"/>
          <w:numId w:val="1"/>
        </w:numPr>
      </w:pPr>
      <w:r w:rsidRPr="008978F8">
        <w:t>Track or filter temporarily (after alignment of consecutive maps)</w:t>
      </w:r>
    </w:p>
    <w:p w14:paraId="231B342A" w14:textId="77777777" w:rsidR="008978F8" w:rsidRDefault="00C70257" w:rsidP="008978F8">
      <w:pPr>
        <w:rPr>
          <w:rFonts w:asciiTheme="majorBidi" w:hAnsiTheme="majorBidi" w:cstheme="majorBidi"/>
          <w:b/>
          <w:bCs/>
          <w:sz w:val="48"/>
          <w:szCs w:val="48"/>
          <w:u w:val="single"/>
        </w:rPr>
      </w:pPr>
      <w:r w:rsidRPr="00C70257">
        <w:rPr>
          <w:u w:val="single"/>
        </w:rPr>
        <w:t>Data and Equipment Availability</w:t>
      </w:r>
    </w:p>
    <w:p w14:paraId="4D75AE31" w14:textId="77777777" w:rsidR="008978F8" w:rsidRPr="008978F8" w:rsidRDefault="00C70257" w:rsidP="008978F8">
      <w:pPr>
        <w:pStyle w:val="a3"/>
        <w:numPr>
          <w:ilvl w:val="0"/>
          <w:numId w:val="1"/>
        </w:numPr>
        <w:rPr>
          <w:rFonts w:asciiTheme="majorBidi" w:hAnsiTheme="majorBidi" w:cstheme="majorBidi"/>
          <w:b/>
          <w:bCs/>
          <w:sz w:val="48"/>
          <w:szCs w:val="48"/>
          <w:u w:val="single"/>
        </w:rPr>
      </w:pPr>
      <w:r>
        <w:t>LIDAR should be placed better (higher) and calibrated with camera</w:t>
      </w:r>
    </w:p>
    <w:p w14:paraId="1E9B4075" w14:textId="200E110E" w:rsidR="00C70257" w:rsidRPr="00BF1C20" w:rsidRDefault="00C70257" w:rsidP="00BF1C20">
      <w:pPr>
        <w:pStyle w:val="a3"/>
        <w:numPr>
          <w:ilvl w:val="0"/>
          <w:numId w:val="1"/>
        </w:numPr>
        <w:rPr>
          <w:rFonts w:asciiTheme="majorBidi" w:hAnsiTheme="majorBidi" w:cstheme="majorBidi"/>
          <w:b/>
          <w:bCs/>
          <w:sz w:val="48"/>
          <w:szCs w:val="48"/>
          <w:u w:val="single"/>
        </w:rPr>
      </w:pPr>
      <w:r>
        <w:t>Need for a calibrated stereo rig with IMU</w:t>
      </w:r>
      <w:r w:rsidR="00BF1C20">
        <w:t xml:space="preserve"> with global shutter</w:t>
      </w:r>
    </w:p>
    <w:p w14:paraId="3FED1AF9" w14:textId="77777777" w:rsidR="00C70257" w:rsidRDefault="00C70257" w:rsidP="00C70257">
      <w:pPr>
        <w:rPr>
          <w:u w:val="single"/>
        </w:rPr>
      </w:pPr>
      <w:r w:rsidRPr="00C70257">
        <w:rPr>
          <w:u w:val="single"/>
        </w:rPr>
        <w:t>Better Cone Detection Dataset and Network</w:t>
      </w:r>
    </w:p>
    <w:p w14:paraId="685E667A" w14:textId="648864DD" w:rsidR="00C70257" w:rsidRPr="00C70257" w:rsidRDefault="00C70257" w:rsidP="00C70257">
      <w:pPr>
        <w:pStyle w:val="a3"/>
        <w:numPr>
          <w:ilvl w:val="0"/>
          <w:numId w:val="1"/>
        </w:numPr>
        <w:rPr>
          <w:u w:val="single"/>
        </w:rPr>
      </w:pPr>
      <w:r>
        <w:t xml:space="preserve">Use </w:t>
      </w:r>
      <w:proofErr w:type="spellStart"/>
      <w:r>
        <w:t>AirSim</w:t>
      </w:r>
      <w:proofErr w:type="spellEnd"/>
      <w:r>
        <w:t>: diverse and accurate data, depth prediction and modify the network accordingly</w:t>
      </w:r>
      <w:r w:rsidR="00BF1C20">
        <w:t xml:space="preserve"> (currently bounding box generation is lacking)</w:t>
      </w:r>
    </w:p>
    <w:p w14:paraId="70C43ECA" w14:textId="3E643865" w:rsidR="00C70257" w:rsidRPr="00BF1C20" w:rsidRDefault="00C70257" w:rsidP="00BF1C20">
      <w:pPr>
        <w:pStyle w:val="a3"/>
        <w:numPr>
          <w:ilvl w:val="0"/>
          <w:numId w:val="1"/>
        </w:numPr>
        <w:rPr>
          <w:u w:val="single"/>
        </w:rPr>
      </w:pPr>
      <w:r>
        <w:t>Add depth and IMU information to improve tracking (similarly to ROVIO)</w:t>
      </w:r>
    </w:p>
    <w:p w14:paraId="716F002F" w14:textId="77777777" w:rsidR="00C70257" w:rsidRDefault="00C70257" w:rsidP="00C70257">
      <w:pPr>
        <w:rPr>
          <w:u w:val="single"/>
        </w:rPr>
      </w:pPr>
      <w:r w:rsidRPr="00C70257">
        <w:rPr>
          <w:u w:val="single"/>
        </w:rPr>
        <w:t>Integrating the Pipelines</w:t>
      </w:r>
    </w:p>
    <w:p w14:paraId="56A9F4EA" w14:textId="0F955EB7" w:rsidR="00C70257" w:rsidRPr="00BF1C20" w:rsidRDefault="00C70257" w:rsidP="00BF1C20">
      <w:pPr>
        <w:pStyle w:val="a3"/>
        <w:numPr>
          <w:ilvl w:val="0"/>
          <w:numId w:val="1"/>
        </w:numPr>
        <w:autoSpaceDE w:val="0"/>
        <w:autoSpaceDN w:val="0"/>
        <w:adjustRightInd w:val="0"/>
        <w:spacing w:after="0" w:line="240" w:lineRule="auto"/>
        <w:rPr>
          <w:rFonts w:ascii="NimbusRomNo9L-Regu" w:hAnsi="NimbusRomNo9L-Regu" w:cs="NimbusRomNo9L-Regu"/>
          <w:sz w:val="20"/>
          <w:szCs w:val="20"/>
        </w:rPr>
      </w:pPr>
      <w:r>
        <w:t xml:space="preserve">Option A: Finish our work, Implement Kalman Filter and </w:t>
      </w:r>
      <w:proofErr w:type="spellStart"/>
      <w:r>
        <w:t>FastSLAM</w:t>
      </w:r>
      <w:proofErr w:type="spellEnd"/>
      <w:r>
        <w:t>/g2o-based similarly to AMZ</w:t>
      </w:r>
      <w:r w:rsidR="006415FE">
        <w:t>:</w:t>
      </w:r>
      <w:r w:rsidR="006415FE" w:rsidRPr="006415FE">
        <w:rPr>
          <w:rFonts w:ascii="NimbusRomNo9L-Regu" w:hAnsi="NimbusRomNo9L-Regu" w:cs="NimbusRomNo9L-Regu"/>
          <w:sz w:val="20"/>
          <w:szCs w:val="20"/>
        </w:rPr>
        <w:t xml:space="preserve"> the </w:t>
      </w:r>
      <w:proofErr w:type="spellStart"/>
      <w:r w:rsidR="00BF1C20">
        <w:rPr>
          <w:rFonts w:ascii="NimbusRomNo9L-Regu" w:hAnsi="NimbusRomNo9L-Regu" w:cs="NimbusRomNo9L-Regu"/>
          <w:sz w:val="20"/>
          <w:szCs w:val="20"/>
        </w:rPr>
        <w:t>F</w:t>
      </w:r>
      <w:r w:rsidR="006415FE" w:rsidRPr="006415FE">
        <w:rPr>
          <w:rFonts w:ascii="NimbusRomNo9L-Regu" w:hAnsi="NimbusRomNo9L-Regu" w:cs="NimbusRomNo9L-Regu"/>
          <w:sz w:val="20"/>
          <w:szCs w:val="20"/>
        </w:rPr>
        <w:t>astSLAM</w:t>
      </w:r>
      <w:proofErr w:type="spellEnd"/>
      <w:r w:rsidR="006415FE" w:rsidRPr="006415FE">
        <w:rPr>
          <w:rFonts w:ascii="NimbusRomNo9L-Regu" w:hAnsi="NimbusRomNo9L-Regu" w:cs="NimbusRomNo9L-Regu"/>
          <w:sz w:val="20"/>
          <w:szCs w:val="20"/>
        </w:rPr>
        <w:t xml:space="preserve"> 2.0 algorithm needs to be adapted to map and localize in real-time using the output of either one or both perception systems.</w:t>
      </w:r>
    </w:p>
    <w:p w14:paraId="64735A87" w14:textId="1C916331" w:rsidR="00A56859" w:rsidRPr="006415FE" w:rsidRDefault="00C70257" w:rsidP="00C70257">
      <w:pPr>
        <w:pStyle w:val="a3"/>
        <w:numPr>
          <w:ilvl w:val="0"/>
          <w:numId w:val="1"/>
        </w:numPr>
        <w:rPr>
          <w:u w:val="single"/>
        </w:rPr>
      </w:pPr>
      <w:r>
        <w:t>Option B: Develop robust fusion of LIDAR and camera data and use single custom SLAM algorithm</w:t>
      </w:r>
    </w:p>
    <w:p w14:paraId="7AE94C0C" w14:textId="1E2D4624" w:rsidR="003066F3" w:rsidRDefault="00BF1C20" w:rsidP="00DD7BD9">
      <w:r>
        <w:rPr>
          <w:u w:val="single"/>
        </w:rPr>
        <w:t>To summarize,</w:t>
      </w:r>
      <w:r>
        <w:t xml:space="preserve"> in our opinion the best way to solve given problem is to modify our neural network to be able to regress depth and train it on synthetic data. In this case with help of </w:t>
      </w:r>
      <w:proofErr w:type="spellStart"/>
      <w:r>
        <w:t>epipolar</w:t>
      </w:r>
      <w:proofErr w:type="spellEnd"/>
      <w:r>
        <w:t xml:space="preserve"> geometry 3D cone point cloud can be received each frame. After calibration with LIDAR these two sensors could now be much easily fused together with a single SLAM algorithm removing the need for complicated multiple-stage pipelines.</w:t>
      </w:r>
    </w:p>
    <w:p w14:paraId="5459037E" w14:textId="77777777" w:rsidR="006B2B64" w:rsidRDefault="006B2B64" w:rsidP="006B2B64">
      <w:pPr>
        <w:pStyle w:val="2"/>
        <w:rPr>
          <w:rFonts w:ascii="NimbusRomNo9L-Regu" w:hAnsi="NimbusRomNo9L-Regu" w:cs="NimbusRomNo9L-Regu"/>
          <w:sz w:val="20"/>
          <w:szCs w:val="20"/>
        </w:rPr>
      </w:pPr>
      <w:bookmarkStart w:id="47" w:name="_Toc5650089"/>
      <w:bookmarkStart w:id="48" w:name="_Toc5650179"/>
      <w:bookmarkStart w:id="49" w:name="_Toc5650363"/>
      <w:bookmarkStart w:id="50" w:name="_Toc5894601"/>
      <w:r w:rsidRPr="00C70257">
        <w:t>Conclusions</w:t>
      </w:r>
      <w:bookmarkEnd w:id="47"/>
      <w:bookmarkEnd w:id="48"/>
      <w:bookmarkEnd w:id="49"/>
      <w:bookmarkEnd w:id="50"/>
      <w:r w:rsidRPr="008978F8">
        <w:rPr>
          <w:rFonts w:ascii="NimbusRomNo9L-Regu" w:hAnsi="NimbusRomNo9L-Regu" w:cs="NimbusRomNo9L-Regu"/>
          <w:sz w:val="20"/>
          <w:szCs w:val="20"/>
        </w:rPr>
        <w:t xml:space="preserve"> </w:t>
      </w:r>
    </w:p>
    <w:p w14:paraId="75E7D1A3" w14:textId="0D5C6BC4" w:rsidR="006B2B64" w:rsidRPr="008978F8" w:rsidRDefault="006B2B64" w:rsidP="006B2B64">
      <w:r w:rsidRPr="008978F8">
        <w:t xml:space="preserve">This </w:t>
      </w:r>
      <w:r w:rsidR="003E37A6">
        <w:t>paper</w:t>
      </w:r>
      <w:bookmarkStart w:id="51" w:name="_GoBack"/>
      <w:bookmarkEnd w:id="51"/>
      <w:r w:rsidRPr="008978F8">
        <w:t xml:space="preserve"> presented the approaches developed to ensure reliable operation of an autonomous race car by introducing redundancy into the perception and state estimation pipelines</w:t>
      </w:r>
      <w:r w:rsidR="00DD7BD9">
        <w:t xml:space="preserve">. </w:t>
      </w:r>
      <w:r>
        <w:t>I</w:t>
      </w:r>
      <w:r w:rsidRPr="008978F8">
        <w:t xml:space="preserve">t has been shown that accurate </w:t>
      </w:r>
      <w:r w:rsidR="00DD7BD9">
        <w:t>cone position</w:t>
      </w:r>
      <w:r w:rsidRPr="008978F8">
        <w:t xml:space="preserve"> estimates can be obtained from LiDAR </w:t>
      </w:r>
      <w:r w:rsidR="00DD7BD9">
        <w:t>and</w:t>
      </w:r>
      <w:r w:rsidRPr="008978F8">
        <w:t>, and accurate positions can be estimated from cameras using prior knowledge of objects.</w:t>
      </w:r>
    </w:p>
    <w:p w14:paraId="5FFCA4A0" w14:textId="77777777" w:rsidR="00DD7BD9" w:rsidRDefault="006B2B64" w:rsidP="00DD7BD9">
      <w:pPr>
        <w:rPr>
          <w:rFonts w:ascii="Times New Roman" w:hAnsi="Times New Roman" w:cs="Times New Roman"/>
          <w:sz w:val="36"/>
          <w:szCs w:val="36"/>
        </w:rPr>
      </w:pPr>
      <w:r w:rsidRPr="006415FE">
        <w:t xml:space="preserve">We developed several crucial algorithms with emphasis on </w:t>
      </w:r>
      <w:r w:rsidR="00DD7BD9" w:rsidRPr="006415FE">
        <w:t xml:space="preserve">high </w:t>
      </w:r>
      <w:r w:rsidRPr="006415FE">
        <w:t>accuracy</w:t>
      </w:r>
      <w:r w:rsidR="00DD7BD9">
        <w:t>, robustness</w:t>
      </w:r>
      <w:r w:rsidRPr="006415FE">
        <w:t xml:space="preserve"> and </w:t>
      </w:r>
      <w:r w:rsidR="00DD7BD9">
        <w:t>speed</w:t>
      </w:r>
      <w:r w:rsidRPr="006415FE">
        <w:t xml:space="preserve">, still there is </w:t>
      </w:r>
      <w:r>
        <w:t>a</w:t>
      </w:r>
      <w:r w:rsidRPr="006415FE">
        <w:t xml:space="preserve"> lot of work to be done to achieve final working solution</w:t>
      </w:r>
      <w:r w:rsidR="00DD7BD9">
        <w:t>.</w:t>
      </w:r>
      <w:r>
        <w:rPr>
          <w:rFonts w:ascii="NimbusRomNo9L-Regu" w:hAnsi="NimbusRomNo9L-Regu" w:cs="NimbusRomNo9L-Regu"/>
          <w:sz w:val="20"/>
          <w:szCs w:val="20"/>
        </w:rPr>
        <w:t xml:space="preserve"> </w:t>
      </w:r>
    </w:p>
    <w:p w14:paraId="0593304A" w14:textId="701E930F" w:rsidR="00DD7BD9" w:rsidRDefault="006B2B64" w:rsidP="00DD7BD9">
      <w:r w:rsidRPr="00DD7BD9">
        <w:rPr>
          <w:u w:val="single"/>
        </w:rPr>
        <w:t>LIDAR SLAM</w:t>
      </w:r>
      <w:r w:rsidR="00DD7BD9">
        <w:t xml:space="preserve">: proposed </w:t>
      </w:r>
      <w:r w:rsidRPr="006415FE">
        <w:t xml:space="preserve">cone detection algorithm </w:t>
      </w:r>
      <w:r w:rsidR="00DD7BD9">
        <w:t>was</w:t>
      </w:r>
      <w:r w:rsidRPr="006415FE">
        <w:t xml:space="preserve"> fast and </w:t>
      </w:r>
      <w:proofErr w:type="gramStart"/>
      <w:r w:rsidRPr="006415FE">
        <w:t>robust</w:t>
      </w:r>
      <w:proofErr w:type="gramEnd"/>
      <w:r w:rsidRPr="006415FE">
        <w:t xml:space="preserve"> but </w:t>
      </w:r>
      <w:r w:rsidR="00DD7BD9">
        <w:t xml:space="preserve">it </w:t>
      </w:r>
      <w:r w:rsidRPr="006415FE">
        <w:t>needs some refinement</w:t>
      </w:r>
      <w:r w:rsidR="00DD7BD9">
        <w:t xml:space="preserve">. Evaluated </w:t>
      </w:r>
      <w:r w:rsidRPr="006415FE">
        <w:t xml:space="preserve">SLAM algorithms performed poorly, </w:t>
      </w:r>
      <w:r w:rsidR="00DD7BD9">
        <w:t xml:space="preserve">so a </w:t>
      </w:r>
      <w:r w:rsidRPr="006415FE">
        <w:t>custom solution i</w:t>
      </w:r>
      <w:r w:rsidR="00DD7BD9">
        <w:t>s needed.</w:t>
      </w:r>
    </w:p>
    <w:p w14:paraId="7C0D6230" w14:textId="1CC30904" w:rsidR="006B2B64" w:rsidRPr="006415FE" w:rsidRDefault="006B2B64" w:rsidP="00DD7BD9">
      <w:r w:rsidRPr="00DD7BD9">
        <w:rPr>
          <w:u w:val="single"/>
        </w:rPr>
        <w:t>Visual Cone Detection</w:t>
      </w:r>
      <w:r w:rsidR="00DD7BD9">
        <w:t xml:space="preserve">: </w:t>
      </w:r>
      <w:r w:rsidRPr="006415FE">
        <w:t>our fine-tuned network achieved better accuracy compared to the competition (subjectively)</w:t>
      </w:r>
      <w:r w:rsidR="00DD7BD9">
        <w:t xml:space="preserve">, </w:t>
      </w:r>
      <w:r w:rsidRPr="006415FE">
        <w:t xml:space="preserve">we </w:t>
      </w:r>
      <w:r w:rsidR="00DD7BD9">
        <w:t xml:space="preserve">also </w:t>
      </w:r>
      <w:r w:rsidRPr="006415FE">
        <w:t xml:space="preserve">believe the network can be further improved with synthetic data and extended </w:t>
      </w:r>
      <w:r w:rsidRPr="006415FE">
        <w:lastRenderedPageBreak/>
        <w:t>with depth prediction</w:t>
      </w:r>
      <w:r w:rsidR="00DD7BD9">
        <w:t xml:space="preserve">. We also developed an </w:t>
      </w:r>
      <w:r w:rsidR="00DD7BD9" w:rsidRPr="00DD7BD9">
        <w:t>algorithm for cone tracking which would benefit from depth from the network and IMU</w:t>
      </w:r>
      <w:r w:rsidR="00DD7BD9">
        <w:t>.</w:t>
      </w:r>
    </w:p>
    <w:p w14:paraId="6B37FE93" w14:textId="0A8FA992" w:rsidR="003066F3" w:rsidRDefault="006B2B64" w:rsidP="00DD7BD9">
      <w:r w:rsidRPr="00DD7BD9">
        <w:rPr>
          <w:u w:val="single"/>
        </w:rPr>
        <w:t>Visual SLAM</w:t>
      </w:r>
      <w:r w:rsidR="00DD7BD9">
        <w:t xml:space="preserve">: </w:t>
      </w:r>
      <w:r w:rsidRPr="006415FE">
        <w:t xml:space="preserve">SERVO </w:t>
      </w:r>
      <w:r w:rsidR="00DD7BD9">
        <w:t xml:space="preserve">demonstrated great robustness </w:t>
      </w:r>
      <w:r w:rsidRPr="006415FE">
        <w:t xml:space="preserve">on provided data but needs to be tested </w:t>
      </w:r>
      <w:r w:rsidR="00DD7BD9">
        <w:t>with our HW. We proposed and implemented two ORBSLAM 2 extensions for adding a semantic label to SLAM map and thus building map of custom objects (cones in our case). This algorithm should be tested in the future.</w:t>
      </w:r>
    </w:p>
    <w:p w14:paraId="0378B2E3" w14:textId="55130C09" w:rsidR="007C4036" w:rsidRPr="007C4036" w:rsidRDefault="007C4036" w:rsidP="00B552B4">
      <w:pPr>
        <w:pStyle w:val="2"/>
      </w:pPr>
      <w:bookmarkStart w:id="52" w:name="_Toc5650091"/>
      <w:bookmarkStart w:id="53" w:name="_Toc5650181"/>
      <w:bookmarkStart w:id="54" w:name="_Toc5650365"/>
      <w:bookmarkStart w:id="55" w:name="_Toc5894603"/>
      <w:r w:rsidRPr="007C4036">
        <w:t>References</w:t>
      </w:r>
      <w:bookmarkEnd w:id="52"/>
      <w:bookmarkEnd w:id="53"/>
      <w:bookmarkEnd w:id="54"/>
      <w:bookmarkEnd w:id="55"/>
    </w:p>
    <w:p w14:paraId="487358A6" w14:textId="77777777" w:rsidR="007C4036" w:rsidRDefault="007C4036" w:rsidP="007C4036"/>
    <w:p w14:paraId="4CADB303" w14:textId="6C738BB5" w:rsidR="007C4036" w:rsidRDefault="007C4036" w:rsidP="007C4036">
      <w:pPr>
        <w:pStyle w:val="a3"/>
        <w:numPr>
          <w:ilvl w:val="0"/>
          <w:numId w:val="9"/>
        </w:numPr>
      </w:pPr>
      <w:r>
        <w:t xml:space="preserve">Miguel I. Valls, Hubertus F.C. </w:t>
      </w:r>
      <w:proofErr w:type="spellStart"/>
      <w:r>
        <w:t>Hendrikx</w:t>
      </w:r>
      <w:proofErr w:type="spellEnd"/>
      <w:r>
        <w:t xml:space="preserve"> , Victor J.F. </w:t>
      </w:r>
      <w:proofErr w:type="spellStart"/>
      <w:r>
        <w:t>Reijgwart</w:t>
      </w:r>
      <w:proofErr w:type="spellEnd"/>
      <w:r>
        <w:t xml:space="preserve">, Fabio V. Meier, </w:t>
      </w:r>
      <w:proofErr w:type="spellStart"/>
      <w:r>
        <w:t>Inkyu</w:t>
      </w:r>
      <w:proofErr w:type="spellEnd"/>
      <w:r>
        <w:t xml:space="preserve"> Sa, Renaud Dube, Abel </w:t>
      </w:r>
      <w:proofErr w:type="spellStart"/>
      <w:r>
        <w:t>Gawel</w:t>
      </w:r>
      <w:proofErr w:type="spellEnd"/>
      <w:r>
        <w:t xml:space="preserve">, Mathias B ´ </w:t>
      </w:r>
      <w:proofErr w:type="spellStart"/>
      <w:r>
        <w:t>urki</w:t>
      </w:r>
      <w:proofErr w:type="spellEnd"/>
      <w:r>
        <w:t xml:space="preserve">, and Roland </w:t>
      </w:r>
      <w:proofErr w:type="spellStart"/>
      <w:r>
        <w:t>Siegwart</w:t>
      </w:r>
      <w:proofErr w:type="spellEnd"/>
      <w:r>
        <w:t>. “Design of an Autonomous Racecar: Perception, State Estimation and System Integration” International Conference on Robotics and Automation (2018)</w:t>
      </w:r>
    </w:p>
    <w:p w14:paraId="0CC6CC68" w14:textId="77777777" w:rsidR="007C4036" w:rsidRDefault="007C4036" w:rsidP="007C4036">
      <w:pPr>
        <w:pStyle w:val="a3"/>
        <w:numPr>
          <w:ilvl w:val="0"/>
          <w:numId w:val="9"/>
        </w:numPr>
      </w:pPr>
      <w:r>
        <w:t xml:space="preserve">Nikhil Bharadwaj </w:t>
      </w:r>
      <w:proofErr w:type="spellStart"/>
      <w:r>
        <w:t>Gosala</w:t>
      </w:r>
      <w:proofErr w:type="spellEnd"/>
      <w:r>
        <w:t xml:space="preserve">, Andreas </w:t>
      </w:r>
      <w:proofErr w:type="spellStart"/>
      <w:r>
        <w:t>Bühler</w:t>
      </w:r>
      <w:proofErr w:type="spellEnd"/>
      <w:r>
        <w:t xml:space="preserve">, Manish </w:t>
      </w:r>
      <w:proofErr w:type="spellStart"/>
      <w:r>
        <w:t>Prajapat</w:t>
      </w:r>
      <w:proofErr w:type="spellEnd"/>
      <w:r>
        <w:t xml:space="preserve">, </w:t>
      </w:r>
      <w:proofErr w:type="spellStart"/>
      <w:r>
        <w:t>Claas</w:t>
      </w:r>
      <w:proofErr w:type="spellEnd"/>
      <w:r>
        <w:t xml:space="preserve"> Ehmke, Mehak Gupta, Ramya </w:t>
      </w:r>
      <w:proofErr w:type="spellStart"/>
      <w:r>
        <w:t>Sivanesan</w:t>
      </w:r>
      <w:proofErr w:type="spellEnd"/>
      <w:r>
        <w:t xml:space="preserve">, Abel </w:t>
      </w:r>
      <w:proofErr w:type="spellStart"/>
      <w:r>
        <w:t>Gawel</w:t>
      </w:r>
      <w:proofErr w:type="spellEnd"/>
      <w:r>
        <w:t xml:space="preserve">, Mark Pfeiffer, Mathias </w:t>
      </w:r>
      <w:proofErr w:type="spellStart"/>
      <w:r>
        <w:t>Bürki</w:t>
      </w:r>
      <w:proofErr w:type="spellEnd"/>
      <w:r>
        <w:t xml:space="preserve">, </w:t>
      </w:r>
      <w:proofErr w:type="spellStart"/>
      <w:r>
        <w:t>Inkyu</w:t>
      </w:r>
      <w:proofErr w:type="spellEnd"/>
      <w:r>
        <w:t xml:space="preserve"> Sa, Renaud </w:t>
      </w:r>
      <w:proofErr w:type="spellStart"/>
      <w:r>
        <w:t>Dubé</w:t>
      </w:r>
      <w:proofErr w:type="spellEnd"/>
      <w:r>
        <w:t xml:space="preserve">, Roland </w:t>
      </w:r>
      <w:proofErr w:type="spellStart"/>
      <w:r>
        <w:t>Siegwart</w:t>
      </w:r>
      <w:proofErr w:type="spellEnd"/>
      <w:r>
        <w:t>. “Redundant Perception and State Estimation for Reliable Autonomous Racing”. International Conference on Robotics and Automation (2019)</w:t>
      </w:r>
    </w:p>
    <w:p w14:paraId="0AB9C7F8" w14:textId="77777777" w:rsidR="007C4036" w:rsidRDefault="007C4036" w:rsidP="007C4036">
      <w:pPr>
        <w:pStyle w:val="a3"/>
        <w:numPr>
          <w:ilvl w:val="0"/>
          <w:numId w:val="9"/>
        </w:numPr>
      </w:pPr>
      <w:r>
        <w:t>Raul Mur-</w:t>
      </w:r>
      <w:proofErr w:type="spellStart"/>
      <w:r>
        <w:t>Artal</w:t>
      </w:r>
      <w:proofErr w:type="spellEnd"/>
      <w:r>
        <w:t xml:space="preserve"> and Juan D. </w:t>
      </w:r>
      <w:proofErr w:type="spellStart"/>
      <w:r>
        <w:t>Tardos</w:t>
      </w:r>
      <w:proofErr w:type="spellEnd"/>
      <w:r>
        <w:t>. “ORB-SLAM2: an Open-Source SLAM System for Monocular, Stereo and RGB-D Cameras” IEEE Transactions on Robotics (2017)</w:t>
      </w:r>
    </w:p>
    <w:p w14:paraId="15D241DE" w14:textId="0083F3CB" w:rsidR="003066F3" w:rsidRDefault="007C4036" w:rsidP="007C4036">
      <w:pPr>
        <w:pStyle w:val="a3"/>
        <w:numPr>
          <w:ilvl w:val="0"/>
          <w:numId w:val="9"/>
        </w:numPr>
      </w:pPr>
      <w:r>
        <w:t xml:space="preserve">Joseph Redmon, Ali </w:t>
      </w:r>
      <w:proofErr w:type="gramStart"/>
      <w:r>
        <w:t>Farhadi .</w:t>
      </w:r>
      <w:proofErr w:type="gramEnd"/>
      <w:r>
        <w:t xml:space="preserve"> “YOLOv3: An Incremental Improvement”. Computer Vision and Pattern Recognition (2018)</w:t>
      </w:r>
    </w:p>
    <w:sectPr w:rsidR="003066F3" w:rsidSect="008F5E3F">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9D8AD" w14:textId="77777777" w:rsidR="00163076" w:rsidRDefault="00163076">
      <w:pPr>
        <w:spacing w:after="0" w:line="240" w:lineRule="auto"/>
      </w:pPr>
      <w:r>
        <w:separator/>
      </w:r>
    </w:p>
  </w:endnote>
  <w:endnote w:type="continuationSeparator" w:id="0">
    <w:p w14:paraId="65D73311" w14:textId="77777777" w:rsidR="00163076" w:rsidRDefault="00163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altName w:val="Segoe UI"/>
    <w:panose1 w:val="020E0502060401010101"/>
    <w:charset w:val="00"/>
    <w:family w:val="swiss"/>
    <w:pitch w:val="variable"/>
    <w:sig w:usb0="00000803" w:usb1="00000000" w:usb2="00000000" w:usb3="00000000" w:csb0="0000002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1076637"/>
      <w:docPartObj>
        <w:docPartGallery w:val="Page Numbers (Bottom of Page)"/>
        <w:docPartUnique/>
      </w:docPartObj>
    </w:sdtPr>
    <w:sdtEndPr>
      <w:rPr>
        <w:noProof/>
      </w:rPr>
    </w:sdtEndPr>
    <w:sdtContent>
      <w:p w14:paraId="04C478FA" w14:textId="5C6EA668" w:rsidR="004E4A19" w:rsidRDefault="00163076" w:rsidP="008F5E3F">
        <w:pPr>
          <w:pStyle w:val="af0"/>
          <w:jc w:val="right"/>
        </w:pPr>
      </w:p>
    </w:sdtContent>
  </w:sdt>
  <w:p w14:paraId="68CA7E28" w14:textId="77777777" w:rsidR="004E4A19" w:rsidRDefault="004E4A19">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5420461"/>
      <w:docPartObj>
        <w:docPartGallery w:val="Page Numbers (Bottom of Page)"/>
        <w:docPartUnique/>
      </w:docPartObj>
    </w:sdtPr>
    <w:sdtEndPr>
      <w:rPr>
        <w:noProof/>
      </w:rPr>
    </w:sdtEndPr>
    <w:sdtContent>
      <w:p w14:paraId="513C3C6F" w14:textId="77777777" w:rsidR="004E4A19" w:rsidRDefault="004E4A19" w:rsidP="008F5E3F">
        <w:pPr>
          <w:pStyle w:val="af0"/>
          <w:jc w:val="center"/>
        </w:pPr>
        <w:r>
          <w:fldChar w:fldCharType="begin"/>
        </w:r>
        <w:r>
          <w:instrText xml:space="preserve"> PAGE   \* MERGEFORMAT </w:instrText>
        </w:r>
        <w:r>
          <w:fldChar w:fldCharType="separate"/>
        </w:r>
        <w:r>
          <w:rPr>
            <w:noProof/>
          </w:rPr>
          <w:t>18</w:t>
        </w:r>
        <w:r>
          <w:rPr>
            <w:noProof/>
          </w:rPr>
          <w:fldChar w:fldCharType="end"/>
        </w:r>
      </w:p>
    </w:sdtContent>
  </w:sdt>
  <w:p w14:paraId="0EE759DA" w14:textId="77777777" w:rsidR="004E4A19" w:rsidRDefault="004E4A1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22656" w14:textId="77777777" w:rsidR="00163076" w:rsidRDefault="00163076">
      <w:pPr>
        <w:spacing w:after="0" w:line="240" w:lineRule="auto"/>
      </w:pPr>
      <w:r>
        <w:separator/>
      </w:r>
    </w:p>
  </w:footnote>
  <w:footnote w:type="continuationSeparator" w:id="0">
    <w:p w14:paraId="0A555546" w14:textId="77777777" w:rsidR="00163076" w:rsidRDefault="00163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4908B" w14:textId="77777777" w:rsidR="004E4A19" w:rsidRDefault="004E4A19" w:rsidP="00625766">
    <w:pPr>
      <w:pStyle w:val="ae"/>
      <w:tabs>
        <w:tab w:val="clear" w:pos="4680"/>
        <w:tab w:val="clear" w:pos="9360"/>
        <w:tab w:val="left" w:pos="29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46A0"/>
    <w:multiLevelType w:val="hybridMultilevel"/>
    <w:tmpl w:val="6918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D0E98"/>
    <w:multiLevelType w:val="hybridMultilevel"/>
    <w:tmpl w:val="E39C7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41A7A"/>
    <w:multiLevelType w:val="hybridMultilevel"/>
    <w:tmpl w:val="8110C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680343"/>
    <w:multiLevelType w:val="hybridMultilevel"/>
    <w:tmpl w:val="A864967A"/>
    <w:lvl w:ilvl="0" w:tplc="456E1A06">
      <w:start w:val="1"/>
      <w:numFmt w:val="bullet"/>
      <w:lvlText w:val="•"/>
      <w:lvlJc w:val="left"/>
      <w:pPr>
        <w:tabs>
          <w:tab w:val="num" w:pos="720"/>
        </w:tabs>
        <w:ind w:left="720" w:hanging="360"/>
      </w:pPr>
      <w:rPr>
        <w:rFonts w:ascii="Arial" w:hAnsi="Arial" w:hint="default"/>
      </w:rPr>
    </w:lvl>
    <w:lvl w:ilvl="1" w:tplc="9FF4C612" w:tentative="1">
      <w:start w:val="1"/>
      <w:numFmt w:val="bullet"/>
      <w:lvlText w:val="•"/>
      <w:lvlJc w:val="left"/>
      <w:pPr>
        <w:tabs>
          <w:tab w:val="num" w:pos="1440"/>
        </w:tabs>
        <w:ind w:left="1440" w:hanging="360"/>
      </w:pPr>
      <w:rPr>
        <w:rFonts w:ascii="Arial" w:hAnsi="Arial" w:hint="default"/>
      </w:rPr>
    </w:lvl>
    <w:lvl w:ilvl="2" w:tplc="1458CDA8" w:tentative="1">
      <w:start w:val="1"/>
      <w:numFmt w:val="bullet"/>
      <w:lvlText w:val="•"/>
      <w:lvlJc w:val="left"/>
      <w:pPr>
        <w:tabs>
          <w:tab w:val="num" w:pos="2160"/>
        </w:tabs>
        <w:ind w:left="2160" w:hanging="360"/>
      </w:pPr>
      <w:rPr>
        <w:rFonts w:ascii="Arial" w:hAnsi="Arial" w:hint="default"/>
      </w:rPr>
    </w:lvl>
    <w:lvl w:ilvl="3" w:tplc="47A2677A" w:tentative="1">
      <w:start w:val="1"/>
      <w:numFmt w:val="bullet"/>
      <w:lvlText w:val="•"/>
      <w:lvlJc w:val="left"/>
      <w:pPr>
        <w:tabs>
          <w:tab w:val="num" w:pos="2880"/>
        </w:tabs>
        <w:ind w:left="2880" w:hanging="360"/>
      </w:pPr>
      <w:rPr>
        <w:rFonts w:ascii="Arial" w:hAnsi="Arial" w:hint="default"/>
      </w:rPr>
    </w:lvl>
    <w:lvl w:ilvl="4" w:tplc="0C928A9E" w:tentative="1">
      <w:start w:val="1"/>
      <w:numFmt w:val="bullet"/>
      <w:lvlText w:val="•"/>
      <w:lvlJc w:val="left"/>
      <w:pPr>
        <w:tabs>
          <w:tab w:val="num" w:pos="3600"/>
        </w:tabs>
        <w:ind w:left="3600" w:hanging="360"/>
      </w:pPr>
      <w:rPr>
        <w:rFonts w:ascii="Arial" w:hAnsi="Arial" w:hint="default"/>
      </w:rPr>
    </w:lvl>
    <w:lvl w:ilvl="5" w:tplc="454E5276" w:tentative="1">
      <w:start w:val="1"/>
      <w:numFmt w:val="bullet"/>
      <w:lvlText w:val="•"/>
      <w:lvlJc w:val="left"/>
      <w:pPr>
        <w:tabs>
          <w:tab w:val="num" w:pos="4320"/>
        </w:tabs>
        <w:ind w:left="4320" w:hanging="360"/>
      </w:pPr>
      <w:rPr>
        <w:rFonts w:ascii="Arial" w:hAnsi="Arial" w:hint="default"/>
      </w:rPr>
    </w:lvl>
    <w:lvl w:ilvl="6" w:tplc="043CCE1E" w:tentative="1">
      <w:start w:val="1"/>
      <w:numFmt w:val="bullet"/>
      <w:lvlText w:val="•"/>
      <w:lvlJc w:val="left"/>
      <w:pPr>
        <w:tabs>
          <w:tab w:val="num" w:pos="5040"/>
        </w:tabs>
        <w:ind w:left="5040" w:hanging="360"/>
      </w:pPr>
      <w:rPr>
        <w:rFonts w:ascii="Arial" w:hAnsi="Arial" w:hint="default"/>
      </w:rPr>
    </w:lvl>
    <w:lvl w:ilvl="7" w:tplc="1080414E" w:tentative="1">
      <w:start w:val="1"/>
      <w:numFmt w:val="bullet"/>
      <w:lvlText w:val="•"/>
      <w:lvlJc w:val="left"/>
      <w:pPr>
        <w:tabs>
          <w:tab w:val="num" w:pos="5760"/>
        </w:tabs>
        <w:ind w:left="5760" w:hanging="360"/>
      </w:pPr>
      <w:rPr>
        <w:rFonts w:ascii="Arial" w:hAnsi="Arial" w:hint="default"/>
      </w:rPr>
    </w:lvl>
    <w:lvl w:ilvl="8" w:tplc="C554B6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B40D43"/>
    <w:multiLevelType w:val="hybridMultilevel"/>
    <w:tmpl w:val="E9C8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718A1"/>
    <w:multiLevelType w:val="hybridMultilevel"/>
    <w:tmpl w:val="144CE6E8"/>
    <w:lvl w:ilvl="0" w:tplc="DC624C94">
      <w:start w:val="1"/>
      <w:numFmt w:val="bullet"/>
      <w:lvlText w:val="•"/>
      <w:lvlJc w:val="left"/>
      <w:pPr>
        <w:tabs>
          <w:tab w:val="num" w:pos="720"/>
        </w:tabs>
        <w:ind w:left="720" w:hanging="360"/>
      </w:pPr>
      <w:rPr>
        <w:rFonts w:ascii="Arial" w:hAnsi="Arial" w:hint="default"/>
      </w:rPr>
    </w:lvl>
    <w:lvl w:ilvl="1" w:tplc="2230DF34" w:tentative="1">
      <w:start w:val="1"/>
      <w:numFmt w:val="bullet"/>
      <w:lvlText w:val="•"/>
      <w:lvlJc w:val="left"/>
      <w:pPr>
        <w:tabs>
          <w:tab w:val="num" w:pos="1440"/>
        </w:tabs>
        <w:ind w:left="1440" w:hanging="360"/>
      </w:pPr>
      <w:rPr>
        <w:rFonts w:ascii="Arial" w:hAnsi="Arial" w:hint="default"/>
      </w:rPr>
    </w:lvl>
    <w:lvl w:ilvl="2" w:tplc="5C106052" w:tentative="1">
      <w:start w:val="1"/>
      <w:numFmt w:val="bullet"/>
      <w:lvlText w:val="•"/>
      <w:lvlJc w:val="left"/>
      <w:pPr>
        <w:tabs>
          <w:tab w:val="num" w:pos="2160"/>
        </w:tabs>
        <w:ind w:left="2160" w:hanging="360"/>
      </w:pPr>
      <w:rPr>
        <w:rFonts w:ascii="Arial" w:hAnsi="Arial" w:hint="default"/>
      </w:rPr>
    </w:lvl>
    <w:lvl w:ilvl="3" w:tplc="97D40F00" w:tentative="1">
      <w:start w:val="1"/>
      <w:numFmt w:val="bullet"/>
      <w:lvlText w:val="•"/>
      <w:lvlJc w:val="left"/>
      <w:pPr>
        <w:tabs>
          <w:tab w:val="num" w:pos="2880"/>
        </w:tabs>
        <w:ind w:left="2880" w:hanging="360"/>
      </w:pPr>
      <w:rPr>
        <w:rFonts w:ascii="Arial" w:hAnsi="Arial" w:hint="default"/>
      </w:rPr>
    </w:lvl>
    <w:lvl w:ilvl="4" w:tplc="D5BACDE6" w:tentative="1">
      <w:start w:val="1"/>
      <w:numFmt w:val="bullet"/>
      <w:lvlText w:val="•"/>
      <w:lvlJc w:val="left"/>
      <w:pPr>
        <w:tabs>
          <w:tab w:val="num" w:pos="3600"/>
        </w:tabs>
        <w:ind w:left="3600" w:hanging="360"/>
      </w:pPr>
      <w:rPr>
        <w:rFonts w:ascii="Arial" w:hAnsi="Arial" w:hint="default"/>
      </w:rPr>
    </w:lvl>
    <w:lvl w:ilvl="5" w:tplc="6AF6C2A4" w:tentative="1">
      <w:start w:val="1"/>
      <w:numFmt w:val="bullet"/>
      <w:lvlText w:val="•"/>
      <w:lvlJc w:val="left"/>
      <w:pPr>
        <w:tabs>
          <w:tab w:val="num" w:pos="4320"/>
        </w:tabs>
        <w:ind w:left="4320" w:hanging="360"/>
      </w:pPr>
      <w:rPr>
        <w:rFonts w:ascii="Arial" w:hAnsi="Arial" w:hint="default"/>
      </w:rPr>
    </w:lvl>
    <w:lvl w:ilvl="6" w:tplc="8E1060AE" w:tentative="1">
      <w:start w:val="1"/>
      <w:numFmt w:val="bullet"/>
      <w:lvlText w:val="•"/>
      <w:lvlJc w:val="left"/>
      <w:pPr>
        <w:tabs>
          <w:tab w:val="num" w:pos="5040"/>
        </w:tabs>
        <w:ind w:left="5040" w:hanging="360"/>
      </w:pPr>
      <w:rPr>
        <w:rFonts w:ascii="Arial" w:hAnsi="Arial" w:hint="default"/>
      </w:rPr>
    </w:lvl>
    <w:lvl w:ilvl="7" w:tplc="6B3E81E4" w:tentative="1">
      <w:start w:val="1"/>
      <w:numFmt w:val="bullet"/>
      <w:lvlText w:val="•"/>
      <w:lvlJc w:val="left"/>
      <w:pPr>
        <w:tabs>
          <w:tab w:val="num" w:pos="5760"/>
        </w:tabs>
        <w:ind w:left="5760" w:hanging="360"/>
      </w:pPr>
      <w:rPr>
        <w:rFonts w:ascii="Arial" w:hAnsi="Arial" w:hint="default"/>
      </w:rPr>
    </w:lvl>
    <w:lvl w:ilvl="8" w:tplc="AAACFDF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DE28F7"/>
    <w:multiLevelType w:val="hybridMultilevel"/>
    <w:tmpl w:val="69242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64048"/>
    <w:multiLevelType w:val="hybridMultilevel"/>
    <w:tmpl w:val="9656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175CE8"/>
    <w:multiLevelType w:val="hybridMultilevel"/>
    <w:tmpl w:val="EAD6B7E2"/>
    <w:lvl w:ilvl="0" w:tplc="03588ECE">
      <w:start w:val="1"/>
      <w:numFmt w:val="bullet"/>
      <w:lvlText w:val="•"/>
      <w:lvlJc w:val="left"/>
      <w:pPr>
        <w:tabs>
          <w:tab w:val="num" w:pos="720"/>
        </w:tabs>
        <w:ind w:left="720" w:hanging="360"/>
      </w:pPr>
      <w:rPr>
        <w:rFonts w:ascii="Arial" w:hAnsi="Arial" w:hint="default"/>
      </w:rPr>
    </w:lvl>
    <w:lvl w:ilvl="1" w:tplc="D6784F86">
      <w:start w:val="302"/>
      <w:numFmt w:val="bullet"/>
      <w:lvlText w:val="•"/>
      <w:lvlJc w:val="left"/>
      <w:pPr>
        <w:tabs>
          <w:tab w:val="num" w:pos="1440"/>
        </w:tabs>
        <w:ind w:left="1440" w:hanging="360"/>
      </w:pPr>
      <w:rPr>
        <w:rFonts w:ascii="Arial" w:hAnsi="Arial" w:hint="default"/>
      </w:rPr>
    </w:lvl>
    <w:lvl w:ilvl="2" w:tplc="4E6AA76E" w:tentative="1">
      <w:start w:val="1"/>
      <w:numFmt w:val="bullet"/>
      <w:lvlText w:val="•"/>
      <w:lvlJc w:val="left"/>
      <w:pPr>
        <w:tabs>
          <w:tab w:val="num" w:pos="2160"/>
        </w:tabs>
        <w:ind w:left="2160" w:hanging="360"/>
      </w:pPr>
      <w:rPr>
        <w:rFonts w:ascii="Arial" w:hAnsi="Arial" w:hint="default"/>
      </w:rPr>
    </w:lvl>
    <w:lvl w:ilvl="3" w:tplc="9D44C674" w:tentative="1">
      <w:start w:val="1"/>
      <w:numFmt w:val="bullet"/>
      <w:lvlText w:val="•"/>
      <w:lvlJc w:val="left"/>
      <w:pPr>
        <w:tabs>
          <w:tab w:val="num" w:pos="2880"/>
        </w:tabs>
        <w:ind w:left="2880" w:hanging="360"/>
      </w:pPr>
      <w:rPr>
        <w:rFonts w:ascii="Arial" w:hAnsi="Arial" w:hint="default"/>
      </w:rPr>
    </w:lvl>
    <w:lvl w:ilvl="4" w:tplc="0770B552" w:tentative="1">
      <w:start w:val="1"/>
      <w:numFmt w:val="bullet"/>
      <w:lvlText w:val="•"/>
      <w:lvlJc w:val="left"/>
      <w:pPr>
        <w:tabs>
          <w:tab w:val="num" w:pos="3600"/>
        </w:tabs>
        <w:ind w:left="3600" w:hanging="360"/>
      </w:pPr>
      <w:rPr>
        <w:rFonts w:ascii="Arial" w:hAnsi="Arial" w:hint="default"/>
      </w:rPr>
    </w:lvl>
    <w:lvl w:ilvl="5" w:tplc="82067EB0" w:tentative="1">
      <w:start w:val="1"/>
      <w:numFmt w:val="bullet"/>
      <w:lvlText w:val="•"/>
      <w:lvlJc w:val="left"/>
      <w:pPr>
        <w:tabs>
          <w:tab w:val="num" w:pos="4320"/>
        </w:tabs>
        <w:ind w:left="4320" w:hanging="360"/>
      </w:pPr>
      <w:rPr>
        <w:rFonts w:ascii="Arial" w:hAnsi="Arial" w:hint="default"/>
      </w:rPr>
    </w:lvl>
    <w:lvl w:ilvl="6" w:tplc="9BC8B3EC" w:tentative="1">
      <w:start w:val="1"/>
      <w:numFmt w:val="bullet"/>
      <w:lvlText w:val="•"/>
      <w:lvlJc w:val="left"/>
      <w:pPr>
        <w:tabs>
          <w:tab w:val="num" w:pos="5040"/>
        </w:tabs>
        <w:ind w:left="5040" w:hanging="360"/>
      </w:pPr>
      <w:rPr>
        <w:rFonts w:ascii="Arial" w:hAnsi="Arial" w:hint="default"/>
      </w:rPr>
    </w:lvl>
    <w:lvl w:ilvl="7" w:tplc="0DCCC096" w:tentative="1">
      <w:start w:val="1"/>
      <w:numFmt w:val="bullet"/>
      <w:lvlText w:val="•"/>
      <w:lvlJc w:val="left"/>
      <w:pPr>
        <w:tabs>
          <w:tab w:val="num" w:pos="5760"/>
        </w:tabs>
        <w:ind w:left="5760" w:hanging="360"/>
      </w:pPr>
      <w:rPr>
        <w:rFonts w:ascii="Arial" w:hAnsi="Arial" w:hint="default"/>
      </w:rPr>
    </w:lvl>
    <w:lvl w:ilvl="8" w:tplc="DD386B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EA74AAE"/>
    <w:multiLevelType w:val="multilevel"/>
    <w:tmpl w:val="9194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A0C89"/>
    <w:multiLevelType w:val="hybridMultilevel"/>
    <w:tmpl w:val="0D8C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196A5C"/>
    <w:multiLevelType w:val="hybridMultilevel"/>
    <w:tmpl w:val="D832B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930076"/>
    <w:multiLevelType w:val="hybridMultilevel"/>
    <w:tmpl w:val="02665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E106E7"/>
    <w:multiLevelType w:val="hybridMultilevel"/>
    <w:tmpl w:val="E29281D2"/>
    <w:lvl w:ilvl="0" w:tplc="FA2E57A4">
      <w:start w:val="1"/>
      <w:numFmt w:val="bullet"/>
      <w:lvlText w:val="•"/>
      <w:lvlJc w:val="left"/>
      <w:pPr>
        <w:tabs>
          <w:tab w:val="num" w:pos="720"/>
        </w:tabs>
        <w:ind w:left="720" w:hanging="360"/>
      </w:pPr>
      <w:rPr>
        <w:rFonts w:ascii="Arial" w:hAnsi="Arial" w:hint="default"/>
      </w:rPr>
    </w:lvl>
    <w:lvl w:ilvl="1" w:tplc="81120610" w:tentative="1">
      <w:start w:val="1"/>
      <w:numFmt w:val="bullet"/>
      <w:lvlText w:val="•"/>
      <w:lvlJc w:val="left"/>
      <w:pPr>
        <w:tabs>
          <w:tab w:val="num" w:pos="1440"/>
        </w:tabs>
        <w:ind w:left="1440" w:hanging="360"/>
      </w:pPr>
      <w:rPr>
        <w:rFonts w:ascii="Arial" w:hAnsi="Arial" w:hint="default"/>
      </w:rPr>
    </w:lvl>
    <w:lvl w:ilvl="2" w:tplc="0EB44FB2" w:tentative="1">
      <w:start w:val="1"/>
      <w:numFmt w:val="bullet"/>
      <w:lvlText w:val="•"/>
      <w:lvlJc w:val="left"/>
      <w:pPr>
        <w:tabs>
          <w:tab w:val="num" w:pos="2160"/>
        </w:tabs>
        <w:ind w:left="2160" w:hanging="360"/>
      </w:pPr>
      <w:rPr>
        <w:rFonts w:ascii="Arial" w:hAnsi="Arial" w:hint="default"/>
      </w:rPr>
    </w:lvl>
    <w:lvl w:ilvl="3" w:tplc="CEE01B86" w:tentative="1">
      <w:start w:val="1"/>
      <w:numFmt w:val="bullet"/>
      <w:lvlText w:val="•"/>
      <w:lvlJc w:val="left"/>
      <w:pPr>
        <w:tabs>
          <w:tab w:val="num" w:pos="2880"/>
        </w:tabs>
        <w:ind w:left="2880" w:hanging="360"/>
      </w:pPr>
      <w:rPr>
        <w:rFonts w:ascii="Arial" w:hAnsi="Arial" w:hint="default"/>
      </w:rPr>
    </w:lvl>
    <w:lvl w:ilvl="4" w:tplc="4176B798" w:tentative="1">
      <w:start w:val="1"/>
      <w:numFmt w:val="bullet"/>
      <w:lvlText w:val="•"/>
      <w:lvlJc w:val="left"/>
      <w:pPr>
        <w:tabs>
          <w:tab w:val="num" w:pos="3600"/>
        </w:tabs>
        <w:ind w:left="3600" w:hanging="360"/>
      </w:pPr>
      <w:rPr>
        <w:rFonts w:ascii="Arial" w:hAnsi="Arial" w:hint="default"/>
      </w:rPr>
    </w:lvl>
    <w:lvl w:ilvl="5" w:tplc="FAD428CE" w:tentative="1">
      <w:start w:val="1"/>
      <w:numFmt w:val="bullet"/>
      <w:lvlText w:val="•"/>
      <w:lvlJc w:val="left"/>
      <w:pPr>
        <w:tabs>
          <w:tab w:val="num" w:pos="4320"/>
        </w:tabs>
        <w:ind w:left="4320" w:hanging="360"/>
      </w:pPr>
      <w:rPr>
        <w:rFonts w:ascii="Arial" w:hAnsi="Arial" w:hint="default"/>
      </w:rPr>
    </w:lvl>
    <w:lvl w:ilvl="6" w:tplc="AA3EB834" w:tentative="1">
      <w:start w:val="1"/>
      <w:numFmt w:val="bullet"/>
      <w:lvlText w:val="•"/>
      <w:lvlJc w:val="left"/>
      <w:pPr>
        <w:tabs>
          <w:tab w:val="num" w:pos="5040"/>
        </w:tabs>
        <w:ind w:left="5040" w:hanging="360"/>
      </w:pPr>
      <w:rPr>
        <w:rFonts w:ascii="Arial" w:hAnsi="Arial" w:hint="default"/>
      </w:rPr>
    </w:lvl>
    <w:lvl w:ilvl="7" w:tplc="53905162" w:tentative="1">
      <w:start w:val="1"/>
      <w:numFmt w:val="bullet"/>
      <w:lvlText w:val="•"/>
      <w:lvlJc w:val="left"/>
      <w:pPr>
        <w:tabs>
          <w:tab w:val="num" w:pos="5760"/>
        </w:tabs>
        <w:ind w:left="5760" w:hanging="360"/>
      </w:pPr>
      <w:rPr>
        <w:rFonts w:ascii="Arial" w:hAnsi="Arial" w:hint="default"/>
      </w:rPr>
    </w:lvl>
    <w:lvl w:ilvl="8" w:tplc="A448E2F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4C9645F"/>
    <w:multiLevelType w:val="hybridMultilevel"/>
    <w:tmpl w:val="62C46642"/>
    <w:lvl w:ilvl="0" w:tplc="812261CC">
      <w:numFmt w:val="bullet"/>
      <w:lvlText w:val="-"/>
      <w:lvlJc w:val="left"/>
      <w:pPr>
        <w:ind w:left="720" w:hanging="360"/>
      </w:pPr>
      <w:rPr>
        <w:rFonts w:ascii="Calibri" w:eastAsiaTheme="minorHAnsi" w:hAnsi="Calibri" w:cs="Calibri"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02230"/>
    <w:multiLevelType w:val="hybridMultilevel"/>
    <w:tmpl w:val="6342324C"/>
    <w:lvl w:ilvl="0" w:tplc="F98C3D10">
      <w:start w:val="1"/>
      <w:numFmt w:val="bullet"/>
      <w:lvlText w:val="•"/>
      <w:lvlJc w:val="left"/>
      <w:pPr>
        <w:tabs>
          <w:tab w:val="num" w:pos="720"/>
        </w:tabs>
        <w:ind w:left="720" w:hanging="360"/>
      </w:pPr>
      <w:rPr>
        <w:rFonts w:ascii="Arial" w:hAnsi="Arial" w:hint="default"/>
      </w:rPr>
    </w:lvl>
    <w:lvl w:ilvl="1" w:tplc="EBA6E9BA" w:tentative="1">
      <w:start w:val="1"/>
      <w:numFmt w:val="bullet"/>
      <w:lvlText w:val="•"/>
      <w:lvlJc w:val="left"/>
      <w:pPr>
        <w:tabs>
          <w:tab w:val="num" w:pos="1440"/>
        </w:tabs>
        <w:ind w:left="1440" w:hanging="360"/>
      </w:pPr>
      <w:rPr>
        <w:rFonts w:ascii="Arial" w:hAnsi="Arial" w:hint="default"/>
      </w:rPr>
    </w:lvl>
    <w:lvl w:ilvl="2" w:tplc="1B70F198" w:tentative="1">
      <w:start w:val="1"/>
      <w:numFmt w:val="bullet"/>
      <w:lvlText w:val="•"/>
      <w:lvlJc w:val="left"/>
      <w:pPr>
        <w:tabs>
          <w:tab w:val="num" w:pos="2160"/>
        </w:tabs>
        <w:ind w:left="2160" w:hanging="360"/>
      </w:pPr>
      <w:rPr>
        <w:rFonts w:ascii="Arial" w:hAnsi="Arial" w:hint="default"/>
      </w:rPr>
    </w:lvl>
    <w:lvl w:ilvl="3" w:tplc="E0FA7A62" w:tentative="1">
      <w:start w:val="1"/>
      <w:numFmt w:val="bullet"/>
      <w:lvlText w:val="•"/>
      <w:lvlJc w:val="left"/>
      <w:pPr>
        <w:tabs>
          <w:tab w:val="num" w:pos="2880"/>
        </w:tabs>
        <w:ind w:left="2880" w:hanging="360"/>
      </w:pPr>
      <w:rPr>
        <w:rFonts w:ascii="Arial" w:hAnsi="Arial" w:hint="default"/>
      </w:rPr>
    </w:lvl>
    <w:lvl w:ilvl="4" w:tplc="872C44E0" w:tentative="1">
      <w:start w:val="1"/>
      <w:numFmt w:val="bullet"/>
      <w:lvlText w:val="•"/>
      <w:lvlJc w:val="left"/>
      <w:pPr>
        <w:tabs>
          <w:tab w:val="num" w:pos="3600"/>
        </w:tabs>
        <w:ind w:left="3600" w:hanging="360"/>
      </w:pPr>
      <w:rPr>
        <w:rFonts w:ascii="Arial" w:hAnsi="Arial" w:hint="default"/>
      </w:rPr>
    </w:lvl>
    <w:lvl w:ilvl="5" w:tplc="9760C4BE" w:tentative="1">
      <w:start w:val="1"/>
      <w:numFmt w:val="bullet"/>
      <w:lvlText w:val="•"/>
      <w:lvlJc w:val="left"/>
      <w:pPr>
        <w:tabs>
          <w:tab w:val="num" w:pos="4320"/>
        </w:tabs>
        <w:ind w:left="4320" w:hanging="360"/>
      </w:pPr>
      <w:rPr>
        <w:rFonts w:ascii="Arial" w:hAnsi="Arial" w:hint="default"/>
      </w:rPr>
    </w:lvl>
    <w:lvl w:ilvl="6" w:tplc="311EC690" w:tentative="1">
      <w:start w:val="1"/>
      <w:numFmt w:val="bullet"/>
      <w:lvlText w:val="•"/>
      <w:lvlJc w:val="left"/>
      <w:pPr>
        <w:tabs>
          <w:tab w:val="num" w:pos="5040"/>
        </w:tabs>
        <w:ind w:left="5040" w:hanging="360"/>
      </w:pPr>
      <w:rPr>
        <w:rFonts w:ascii="Arial" w:hAnsi="Arial" w:hint="default"/>
      </w:rPr>
    </w:lvl>
    <w:lvl w:ilvl="7" w:tplc="02002974" w:tentative="1">
      <w:start w:val="1"/>
      <w:numFmt w:val="bullet"/>
      <w:lvlText w:val="•"/>
      <w:lvlJc w:val="left"/>
      <w:pPr>
        <w:tabs>
          <w:tab w:val="num" w:pos="5760"/>
        </w:tabs>
        <w:ind w:left="5760" w:hanging="360"/>
      </w:pPr>
      <w:rPr>
        <w:rFonts w:ascii="Arial" w:hAnsi="Arial" w:hint="default"/>
      </w:rPr>
    </w:lvl>
    <w:lvl w:ilvl="8" w:tplc="9DAC63B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840731C"/>
    <w:multiLevelType w:val="hybridMultilevel"/>
    <w:tmpl w:val="7D000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715D31"/>
    <w:multiLevelType w:val="hybridMultilevel"/>
    <w:tmpl w:val="D82CB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1"/>
  </w:num>
  <w:num w:numId="4">
    <w:abstractNumId w:val="10"/>
  </w:num>
  <w:num w:numId="5">
    <w:abstractNumId w:val="9"/>
  </w:num>
  <w:num w:numId="6">
    <w:abstractNumId w:val="2"/>
  </w:num>
  <w:num w:numId="7">
    <w:abstractNumId w:val="16"/>
  </w:num>
  <w:num w:numId="8">
    <w:abstractNumId w:val="12"/>
  </w:num>
  <w:num w:numId="9">
    <w:abstractNumId w:val="11"/>
  </w:num>
  <w:num w:numId="10">
    <w:abstractNumId w:val="4"/>
  </w:num>
  <w:num w:numId="11">
    <w:abstractNumId w:val="6"/>
  </w:num>
  <w:num w:numId="12">
    <w:abstractNumId w:val="17"/>
  </w:num>
  <w:num w:numId="13">
    <w:abstractNumId w:val="8"/>
  </w:num>
  <w:num w:numId="14">
    <w:abstractNumId w:val="3"/>
  </w:num>
  <w:num w:numId="15">
    <w:abstractNumId w:val="5"/>
  </w:num>
  <w:num w:numId="16">
    <w:abstractNumId w:val="15"/>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26E"/>
    <w:rsid w:val="00046843"/>
    <w:rsid w:val="00063D6D"/>
    <w:rsid w:val="00064EFB"/>
    <w:rsid w:val="000960C9"/>
    <w:rsid w:val="000E3566"/>
    <w:rsid w:val="00111DA9"/>
    <w:rsid w:val="00131580"/>
    <w:rsid w:val="00135CFE"/>
    <w:rsid w:val="00153AD6"/>
    <w:rsid w:val="00163076"/>
    <w:rsid w:val="001837D9"/>
    <w:rsid w:val="001A68B5"/>
    <w:rsid w:val="001E61AA"/>
    <w:rsid w:val="002E5022"/>
    <w:rsid w:val="003066F3"/>
    <w:rsid w:val="00320ED5"/>
    <w:rsid w:val="00332835"/>
    <w:rsid w:val="00333FF2"/>
    <w:rsid w:val="003442C6"/>
    <w:rsid w:val="00373E3E"/>
    <w:rsid w:val="0039068B"/>
    <w:rsid w:val="003B3979"/>
    <w:rsid w:val="003E37A6"/>
    <w:rsid w:val="00426880"/>
    <w:rsid w:val="00430813"/>
    <w:rsid w:val="0044519A"/>
    <w:rsid w:val="00445936"/>
    <w:rsid w:val="004864C1"/>
    <w:rsid w:val="004874C0"/>
    <w:rsid w:val="004C4959"/>
    <w:rsid w:val="004E4A19"/>
    <w:rsid w:val="00534F68"/>
    <w:rsid w:val="005409F4"/>
    <w:rsid w:val="005907B7"/>
    <w:rsid w:val="005A640F"/>
    <w:rsid w:val="005A668E"/>
    <w:rsid w:val="005B0342"/>
    <w:rsid w:val="005C0423"/>
    <w:rsid w:val="005D6846"/>
    <w:rsid w:val="005F126E"/>
    <w:rsid w:val="00625766"/>
    <w:rsid w:val="006415FE"/>
    <w:rsid w:val="00662FA5"/>
    <w:rsid w:val="00676C1A"/>
    <w:rsid w:val="0067777C"/>
    <w:rsid w:val="0068476C"/>
    <w:rsid w:val="0069082D"/>
    <w:rsid w:val="00696ACD"/>
    <w:rsid w:val="0069766B"/>
    <w:rsid w:val="006B2B64"/>
    <w:rsid w:val="007401F4"/>
    <w:rsid w:val="007C4036"/>
    <w:rsid w:val="00814C66"/>
    <w:rsid w:val="00846C1D"/>
    <w:rsid w:val="00847103"/>
    <w:rsid w:val="00876674"/>
    <w:rsid w:val="008978F8"/>
    <w:rsid w:val="008B6D83"/>
    <w:rsid w:val="008C06CF"/>
    <w:rsid w:val="008D024F"/>
    <w:rsid w:val="008D4884"/>
    <w:rsid w:val="008D4A10"/>
    <w:rsid w:val="008F5E3F"/>
    <w:rsid w:val="009104A3"/>
    <w:rsid w:val="00923F27"/>
    <w:rsid w:val="00971BC5"/>
    <w:rsid w:val="009B3A2C"/>
    <w:rsid w:val="009B71E0"/>
    <w:rsid w:val="009E337F"/>
    <w:rsid w:val="00A023D4"/>
    <w:rsid w:val="00A12B83"/>
    <w:rsid w:val="00A30E2F"/>
    <w:rsid w:val="00A425D5"/>
    <w:rsid w:val="00A56859"/>
    <w:rsid w:val="00AA5B2E"/>
    <w:rsid w:val="00AD5790"/>
    <w:rsid w:val="00AE01D1"/>
    <w:rsid w:val="00AF4EF3"/>
    <w:rsid w:val="00B154FB"/>
    <w:rsid w:val="00B552B4"/>
    <w:rsid w:val="00B94F2C"/>
    <w:rsid w:val="00BB0AF9"/>
    <w:rsid w:val="00BF1C20"/>
    <w:rsid w:val="00C172A5"/>
    <w:rsid w:val="00C27B0F"/>
    <w:rsid w:val="00C70257"/>
    <w:rsid w:val="00C92298"/>
    <w:rsid w:val="00C972CD"/>
    <w:rsid w:val="00D574A0"/>
    <w:rsid w:val="00D85A19"/>
    <w:rsid w:val="00DC67A8"/>
    <w:rsid w:val="00DD7BD9"/>
    <w:rsid w:val="00E019DE"/>
    <w:rsid w:val="00E03CC1"/>
    <w:rsid w:val="00E066FC"/>
    <w:rsid w:val="00E2044E"/>
    <w:rsid w:val="00E627CB"/>
    <w:rsid w:val="00E71265"/>
    <w:rsid w:val="00E92DC8"/>
    <w:rsid w:val="00EE3F47"/>
    <w:rsid w:val="00F31B95"/>
    <w:rsid w:val="00F354CC"/>
    <w:rsid w:val="00F57300"/>
    <w:rsid w:val="00F649BB"/>
    <w:rsid w:val="00FB07C5"/>
    <w:rsid w:val="00FB7BD9"/>
    <w:rsid w:val="00FC7DE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A3838"/>
  <w15:chartTrackingRefBased/>
  <w15:docId w15:val="{AE204B21-BC67-4275-8693-E3DDE142A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C40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D85A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8F5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6859"/>
    <w:pPr>
      <w:ind w:left="720"/>
      <w:contextualSpacing/>
    </w:pPr>
  </w:style>
  <w:style w:type="paragraph" w:styleId="a4">
    <w:name w:val="Balloon Text"/>
    <w:basedOn w:val="a"/>
    <w:link w:val="a5"/>
    <w:uiPriority w:val="99"/>
    <w:semiHidden/>
    <w:unhideWhenUsed/>
    <w:rsid w:val="00333FF2"/>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333FF2"/>
    <w:rPr>
      <w:rFonts w:ascii="Segoe UI" w:hAnsi="Segoe UI" w:cs="Segoe UI"/>
      <w:sz w:val="18"/>
      <w:szCs w:val="18"/>
    </w:rPr>
  </w:style>
  <w:style w:type="character" w:styleId="a6">
    <w:name w:val="annotation reference"/>
    <w:basedOn w:val="a0"/>
    <w:uiPriority w:val="99"/>
    <w:semiHidden/>
    <w:unhideWhenUsed/>
    <w:rsid w:val="009B3A2C"/>
    <w:rPr>
      <w:sz w:val="16"/>
      <w:szCs w:val="16"/>
    </w:rPr>
  </w:style>
  <w:style w:type="paragraph" w:styleId="a7">
    <w:name w:val="annotation text"/>
    <w:basedOn w:val="a"/>
    <w:link w:val="a8"/>
    <w:uiPriority w:val="99"/>
    <w:semiHidden/>
    <w:unhideWhenUsed/>
    <w:rsid w:val="009B3A2C"/>
    <w:pPr>
      <w:spacing w:line="240" w:lineRule="auto"/>
    </w:pPr>
    <w:rPr>
      <w:sz w:val="20"/>
      <w:szCs w:val="20"/>
    </w:rPr>
  </w:style>
  <w:style w:type="character" w:customStyle="1" w:styleId="a8">
    <w:name w:val="Текст примечания Знак"/>
    <w:basedOn w:val="a0"/>
    <w:link w:val="a7"/>
    <w:uiPriority w:val="99"/>
    <w:semiHidden/>
    <w:rsid w:val="009B3A2C"/>
    <w:rPr>
      <w:sz w:val="20"/>
      <w:szCs w:val="20"/>
    </w:rPr>
  </w:style>
  <w:style w:type="paragraph" w:styleId="a9">
    <w:name w:val="annotation subject"/>
    <w:basedOn w:val="a7"/>
    <w:next w:val="a7"/>
    <w:link w:val="aa"/>
    <w:uiPriority w:val="99"/>
    <w:semiHidden/>
    <w:unhideWhenUsed/>
    <w:rsid w:val="009B3A2C"/>
    <w:rPr>
      <w:b/>
      <w:bCs/>
    </w:rPr>
  </w:style>
  <w:style w:type="character" w:customStyle="1" w:styleId="aa">
    <w:name w:val="Тема примечания Знак"/>
    <w:basedOn w:val="a8"/>
    <w:link w:val="a9"/>
    <w:uiPriority w:val="99"/>
    <w:semiHidden/>
    <w:rsid w:val="009B3A2C"/>
    <w:rPr>
      <w:b/>
      <w:bCs/>
      <w:sz w:val="20"/>
      <w:szCs w:val="20"/>
    </w:rPr>
  </w:style>
  <w:style w:type="paragraph" w:customStyle="1" w:styleId="task-list-item">
    <w:name w:val="task-list-item"/>
    <w:basedOn w:val="a"/>
    <w:rsid w:val="009B3A2C"/>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Hyperlink"/>
    <w:basedOn w:val="a0"/>
    <w:uiPriority w:val="99"/>
    <w:unhideWhenUsed/>
    <w:rsid w:val="009B3A2C"/>
    <w:rPr>
      <w:color w:val="0000FF"/>
      <w:u w:val="single"/>
    </w:rPr>
  </w:style>
  <w:style w:type="paragraph" w:styleId="ac">
    <w:name w:val="No Spacing"/>
    <w:uiPriority w:val="1"/>
    <w:qFormat/>
    <w:rsid w:val="004874C0"/>
    <w:pPr>
      <w:spacing w:after="0" w:line="240" w:lineRule="auto"/>
    </w:pPr>
  </w:style>
  <w:style w:type="character" w:customStyle="1" w:styleId="20">
    <w:name w:val="Заголовок 2 Знак"/>
    <w:basedOn w:val="a0"/>
    <w:link w:val="2"/>
    <w:uiPriority w:val="9"/>
    <w:rsid w:val="00D85A19"/>
    <w:rPr>
      <w:rFonts w:ascii="Times New Roman" w:eastAsia="Times New Roman" w:hAnsi="Times New Roman" w:cs="Times New Roman"/>
      <w:b/>
      <w:bCs/>
      <w:sz w:val="36"/>
      <w:szCs w:val="36"/>
    </w:rPr>
  </w:style>
  <w:style w:type="character" w:styleId="ad">
    <w:name w:val="Strong"/>
    <w:basedOn w:val="a0"/>
    <w:uiPriority w:val="22"/>
    <w:qFormat/>
    <w:rsid w:val="00D85A19"/>
    <w:rPr>
      <w:b/>
      <w:bCs/>
    </w:rPr>
  </w:style>
  <w:style w:type="character" w:customStyle="1" w:styleId="10">
    <w:name w:val="Заголовок 1 Знак"/>
    <w:basedOn w:val="a0"/>
    <w:link w:val="1"/>
    <w:uiPriority w:val="9"/>
    <w:rsid w:val="007C4036"/>
    <w:rPr>
      <w:rFonts w:asciiTheme="majorHAnsi" w:eastAsiaTheme="majorEastAsia" w:hAnsiTheme="majorHAnsi" w:cstheme="majorBidi"/>
      <w:color w:val="2F5496" w:themeColor="accent1" w:themeShade="BF"/>
      <w:sz w:val="32"/>
      <w:szCs w:val="32"/>
    </w:rPr>
  </w:style>
  <w:style w:type="paragraph" w:styleId="ae">
    <w:name w:val="header"/>
    <w:basedOn w:val="a"/>
    <w:link w:val="af"/>
    <w:uiPriority w:val="99"/>
    <w:unhideWhenUsed/>
    <w:rsid w:val="007C4036"/>
    <w:pPr>
      <w:tabs>
        <w:tab w:val="center" w:pos="4680"/>
        <w:tab w:val="right" w:pos="9360"/>
      </w:tabs>
      <w:spacing w:after="0" w:line="240" w:lineRule="auto"/>
      <w:jc w:val="both"/>
    </w:pPr>
  </w:style>
  <w:style w:type="character" w:customStyle="1" w:styleId="af">
    <w:name w:val="Верхний колонтитул Знак"/>
    <w:basedOn w:val="a0"/>
    <w:link w:val="ae"/>
    <w:uiPriority w:val="99"/>
    <w:rsid w:val="007C4036"/>
  </w:style>
  <w:style w:type="paragraph" w:styleId="af0">
    <w:name w:val="footer"/>
    <w:basedOn w:val="a"/>
    <w:link w:val="af1"/>
    <w:uiPriority w:val="99"/>
    <w:unhideWhenUsed/>
    <w:rsid w:val="007C4036"/>
    <w:pPr>
      <w:tabs>
        <w:tab w:val="center" w:pos="4680"/>
        <w:tab w:val="right" w:pos="9360"/>
      </w:tabs>
      <w:spacing w:after="0" w:line="240" w:lineRule="auto"/>
      <w:jc w:val="both"/>
    </w:pPr>
  </w:style>
  <w:style w:type="character" w:customStyle="1" w:styleId="af1">
    <w:name w:val="Нижний колонтитул Знак"/>
    <w:basedOn w:val="a0"/>
    <w:link w:val="af0"/>
    <w:uiPriority w:val="99"/>
    <w:rsid w:val="007C4036"/>
  </w:style>
  <w:style w:type="table" w:styleId="af2">
    <w:name w:val="Table Grid"/>
    <w:basedOn w:val="a1"/>
    <w:uiPriority w:val="39"/>
    <w:rsid w:val="007C4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OC Heading"/>
    <w:basedOn w:val="1"/>
    <w:next w:val="a"/>
    <w:uiPriority w:val="39"/>
    <w:unhideWhenUsed/>
    <w:qFormat/>
    <w:rsid w:val="007C4036"/>
    <w:pPr>
      <w:jc w:val="both"/>
      <w:outlineLvl w:val="9"/>
    </w:pPr>
    <w:rPr>
      <w:lang w:bidi="ar-SA"/>
    </w:rPr>
  </w:style>
  <w:style w:type="paragraph" w:styleId="21">
    <w:name w:val="toc 2"/>
    <w:basedOn w:val="a"/>
    <w:next w:val="a"/>
    <w:autoRedefine/>
    <w:uiPriority w:val="39"/>
    <w:unhideWhenUsed/>
    <w:rsid w:val="007C4036"/>
    <w:pPr>
      <w:tabs>
        <w:tab w:val="left" w:pos="680"/>
        <w:tab w:val="right" w:leader="dot" w:pos="9360"/>
      </w:tabs>
      <w:bidi/>
      <w:spacing w:after="100" w:line="360" w:lineRule="auto"/>
      <w:ind w:left="6" w:hanging="6"/>
      <w:jc w:val="both"/>
    </w:pPr>
  </w:style>
  <w:style w:type="paragraph" w:styleId="11">
    <w:name w:val="toc 1"/>
    <w:basedOn w:val="a"/>
    <w:next w:val="a"/>
    <w:autoRedefine/>
    <w:uiPriority w:val="39"/>
    <w:unhideWhenUsed/>
    <w:rsid w:val="007C4036"/>
    <w:pPr>
      <w:tabs>
        <w:tab w:val="left" w:pos="288"/>
        <w:tab w:val="right" w:leader="dot" w:pos="9360"/>
      </w:tabs>
      <w:bidi/>
      <w:spacing w:after="100" w:line="360" w:lineRule="auto"/>
      <w:ind w:left="6" w:hanging="6"/>
      <w:jc w:val="both"/>
    </w:pPr>
  </w:style>
  <w:style w:type="paragraph" w:styleId="af4">
    <w:name w:val="caption"/>
    <w:basedOn w:val="a"/>
    <w:next w:val="a"/>
    <w:uiPriority w:val="35"/>
    <w:unhideWhenUsed/>
    <w:qFormat/>
    <w:rsid w:val="007C4036"/>
    <w:pPr>
      <w:spacing w:after="200" w:line="240" w:lineRule="auto"/>
      <w:jc w:val="both"/>
    </w:pPr>
    <w:rPr>
      <w:i/>
      <w:sz w:val="20"/>
      <w:szCs w:val="20"/>
    </w:rPr>
  </w:style>
  <w:style w:type="paragraph" w:styleId="af5">
    <w:name w:val="Bibliography"/>
    <w:basedOn w:val="a"/>
    <w:next w:val="a"/>
    <w:uiPriority w:val="37"/>
    <w:unhideWhenUsed/>
    <w:rsid w:val="007C4036"/>
    <w:pPr>
      <w:spacing w:after="0" w:line="360" w:lineRule="auto"/>
      <w:jc w:val="both"/>
    </w:pPr>
  </w:style>
  <w:style w:type="paragraph" w:styleId="af6">
    <w:name w:val="table of figures"/>
    <w:basedOn w:val="a"/>
    <w:next w:val="a"/>
    <w:uiPriority w:val="99"/>
    <w:unhideWhenUsed/>
    <w:rsid w:val="007C4036"/>
    <w:pPr>
      <w:spacing w:after="0" w:line="360" w:lineRule="auto"/>
      <w:jc w:val="both"/>
    </w:pPr>
  </w:style>
  <w:style w:type="paragraph" w:styleId="af7">
    <w:name w:val="Normal (Web)"/>
    <w:basedOn w:val="a"/>
    <w:uiPriority w:val="99"/>
    <w:semiHidden/>
    <w:unhideWhenUsed/>
    <w:rsid w:val="00063D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Заголовок 3 Знак"/>
    <w:basedOn w:val="a0"/>
    <w:link w:val="3"/>
    <w:uiPriority w:val="9"/>
    <w:semiHidden/>
    <w:rsid w:val="008F5E3F"/>
    <w:rPr>
      <w:rFonts w:asciiTheme="majorHAnsi" w:eastAsiaTheme="majorEastAsia" w:hAnsiTheme="majorHAnsi" w:cstheme="majorBidi"/>
      <w:color w:val="1F3763" w:themeColor="accent1" w:themeShade="7F"/>
      <w:sz w:val="24"/>
      <w:szCs w:val="24"/>
    </w:rPr>
  </w:style>
  <w:style w:type="character" w:styleId="af8">
    <w:name w:val="Emphasis"/>
    <w:basedOn w:val="a0"/>
    <w:uiPriority w:val="20"/>
    <w:qFormat/>
    <w:rsid w:val="001E61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63195">
      <w:bodyDiv w:val="1"/>
      <w:marLeft w:val="0"/>
      <w:marRight w:val="0"/>
      <w:marTop w:val="0"/>
      <w:marBottom w:val="0"/>
      <w:divBdr>
        <w:top w:val="none" w:sz="0" w:space="0" w:color="auto"/>
        <w:left w:val="none" w:sz="0" w:space="0" w:color="auto"/>
        <w:bottom w:val="none" w:sz="0" w:space="0" w:color="auto"/>
        <w:right w:val="none" w:sz="0" w:space="0" w:color="auto"/>
      </w:divBdr>
    </w:div>
    <w:div w:id="212347983">
      <w:bodyDiv w:val="1"/>
      <w:marLeft w:val="0"/>
      <w:marRight w:val="0"/>
      <w:marTop w:val="0"/>
      <w:marBottom w:val="0"/>
      <w:divBdr>
        <w:top w:val="none" w:sz="0" w:space="0" w:color="auto"/>
        <w:left w:val="none" w:sz="0" w:space="0" w:color="auto"/>
        <w:bottom w:val="none" w:sz="0" w:space="0" w:color="auto"/>
        <w:right w:val="none" w:sz="0" w:space="0" w:color="auto"/>
      </w:divBdr>
    </w:div>
    <w:div w:id="514223933">
      <w:bodyDiv w:val="1"/>
      <w:marLeft w:val="0"/>
      <w:marRight w:val="0"/>
      <w:marTop w:val="0"/>
      <w:marBottom w:val="0"/>
      <w:divBdr>
        <w:top w:val="none" w:sz="0" w:space="0" w:color="auto"/>
        <w:left w:val="none" w:sz="0" w:space="0" w:color="auto"/>
        <w:bottom w:val="none" w:sz="0" w:space="0" w:color="auto"/>
        <w:right w:val="none" w:sz="0" w:space="0" w:color="auto"/>
      </w:divBdr>
    </w:div>
    <w:div w:id="705519575">
      <w:bodyDiv w:val="1"/>
      <w:marLeft w:val="0"/>
      <w:marRight w:val="0"/>
      <w:marTop w:val="0"/>
      <w:marBottom w:val="0"/>
      <w:divBdr>
        <w:top w:val="none" w:sz="0" w:space="0" w:color="auto"/>
        <w:left w:val="none" w:sz="0" w:space="0" w:color="auto"/>
        <w:bottom w:val="none" w:sz="0" w:space="0" w:color="auto"/>
        <w:right w:val="none" w:sz="0" w:space="0" w:color="auto"/>
      </w:divBdr>
    </w:div>
    <w:div w:id="745303125">
      <w:bodyDiv w:val="1"/>
      <w:marLeft w:val="0"/>
      <w:marRight w:val="0"/>
      <w:marTop w:val="0"/>
      <w:marBottom w:val="0"/>
      <w:divBdr>
        <w:top w:val="none" w:sz="0" w:space="0" w:color="auto"/>
        <w:left w:val="none" w:sz="0" w:space="0" w:color="auto"/>
        <w:bottom w:val="none" w:sz="0" w:space="0" w:color="auto"/>
        <w:right w:val="none" w:sz="0" w:space="0" w:color="auto"/>
      </w:divBdr>
      <w:divsChild>
        <w:div w:id="218056190">
          <w:marLeft w:val="446"/>
          <w:marRight w:val="0"/>
          <w:marTop w:val="0"/>
          <w:marBottom w:val="0"/>
          <w:divBdr>
            <w:top w:val="none" w:sz="0" w:space="0" w:color="auto"/>
            <w:left w:val="none" w:sz="0" w:space="0" w:color="auto"/>
            <w:bottom w:val="none" w:sz="0" w:space="0" w:color="auto"/>
            <w:right w:val="none" w:sz="0" w:space="0" w:color="auto"/>
          </w:divBdr>
        </w:div>
        <w:div w:id="870343625">
          <w:marLeft w:val="446"/>
          <w:marRight w:val="0"/>
          <w:marTop w:val="0"/>
          <w:marBottom w:val="0"/>
          <w:divBdr>
            <w:top w:val="none" w:sz="0" w:space="0" w:color="auto"/>
            <w:left w:val="none" w:sz="0" w:space="0" w:color="auto"/>
            <w:bottom w:val="none" w:sz="0" w:space="0" w:color="auto"/>
            <w:right w:val="none" w:sz="0" w:space="0" w:color="auto"/>
          </w:divBdr>
        </w:div>
        <w:div w:id="1313868711">
          <w:marLeft w:val="446"/>
          <w:marRight w:val="0"/>
          <w:marTop w:val="0"/>
          <w:marBottom w:val="0"/>
          <w:divBdr>
            <w:top w:val="none" w:sz="0" w:space="0" w:color="auto"/>
            <w:left w:val="none" w:sz="0" w:space="0" w:color="auto"/>
            <w:bottom w:val="none" w:sz="0" w:space="0" w:color="auto"/>
            <w:right w:val="none" w:sz="0" w:space="0" w:color="auto"/>
          </w:divBdr>
        </w:div>
        <w:div w:id="1910112299">
          <w:marLeft w:val="446"/>
          <w:marRight w:val="0"/>
          <w:marTop w:val="0"/>
          <w:marBottom w:val="0"/>
          <w:divBdr>
            <w:top w:val="none" w:sz="0" w:space="0" w:color="auto"/>
            <w:left w:val="none" w:sz="0" w:space="0" w:color="auto"/>
            <w:bottom w:val="none" w:sz="0" w:space="0" w:color="auto"/>
            <w:right w:val="none" w:sz="0" w:space="0" w:color="auto"/>
          </w:divBdr>
        </w:div>
        <w:div w:id="1296327108">
          <w:marLeft w:val="446"/>
          <w:marRight w:val="0"/>
          <w:marTop w:val="0"/>
          <w:marBottom w:val="0"/>
          <w:divBdr>
            <w:top w:val="none" w:sz="0" w:space="0" w:color="auto"/>
            <w:left w:val="none" w:sz="0" w:space="0" w:color="auto"/>
            <w:bottom w:val="none" w:sz="0" w:space="0" w:color="auto"/>
            <w:right w:val="none" w:sz="0" w:space="0" w:color="auto"/>
          </w:divBdr>
        </w:div>
        <w:div w:id="2116440498">
          <w:marLeft w:val="446"/>
          <w:marRight w:val="0"/>
          <w:marTop w:val="0"/>
          <w:marBottom w:val="0"/>
          <w:divBdr>
            <w:top w:val="none" w:sz="0" w:space="0" w:color="auto"/>
            <w:left w:val="none" w:sz="0" w:space="0" w:color="auto"/>
            <w:bottom w:val="none" w:sz="0" w:space="0" w:color="auto"/>
            <w:right w:val="none" w:sz="0" w:space="0" w:color="auto"/>
          </w:divBdr>
        </w:div>
        <w:div w:id="965811376">
          <w:marLeft w:val="446"/>
          <w:marRight w:val="0"/>
          <w:marTop w:val="0"/>
          <w:marBottom w:val="0"/>
          <w:divBdr>
            <w:top w:val="none" w:sz="0" w:space="0" w:color="auto"/>
            <w:left w:val="none" w:sz="0" w:space="0" w:color="auto"/>
            <w:bottom w:val="none" w:sz="0" w:space="0" w:color="auto"/>
            <w:right w:val="none" w:sz="0" w:space="0" w:color="auto"/>
          </w:divBdr>
        </w:div>
      </w:divsChild>
    </w:div>
    <w:div w:id="832599608">
      <w:bodyDiv w:val="1"/>
      <w:marLeft w:val="0"/>
      <w:marRight w:val="0"/>
      <w:marTop w:val="0"/>
      <w:marBottom w:val="0"/>
      <w:divBdr>
        <w:top w:val="none" w:sz="0" w:space="0" w:color="auto"/>
        <w:left w:val="none" w:sz="0" w:space="0" w:color="auto"/>
        <w:bottom w:val="none" w:sz="0" w:space="0" w:color="auto"/>
        <w:right w:val="none" w:sz="0" w:space="0" w:color="auto"/>
      </w:divBdr>
      <w:divsChild>
        <w:div w:id="2098404563">
          <w:marLeft w:val="446"/>
          <w:marRight w:val="0"/>
          <w:marTop w:val="0"/>
          <w:marBottom w:val="0"/>
          <w:divBdr>
            <w:top w:val="none" w:sz="0" w:space="0" w:color="auto"/>
            <w:left w:val="none" w:sz="0" w:space="0" w:color="auto"/>
            <w:bottom w:val="none" w:sz="0" w:space="0" w:color="auto"/>
            <w:right w:val="none" w:sz="0" w:space="0" w:color="auto"/>
          </w:divBdr>
        </w:div>
        <w:div w:id="968702684">
          <w:marLeft w:val="1166"/>
          <w:marRight w:val="0"/>
          <w:marTop w:val="0"/>
          <w:marBottom w:val="0"/>
          <w:divBdr>
            <w:top w:val="none" w:sz="0" w:space="0" w:color="auto"/>
            <w:left w:val="none" w:sz="0" w:space="0" w:color="auto"/>
            <w:bottom w:val="none" w:sz="0" w:space="0" w:color="auto"/>
            <w:right w:val="none" w:sz="0" w:space="0" w:color="auto"/>
          </w:divBdr>
        </w:div>
        <w:div w:id="1691568483">
          <w:marLeft w:val="1166"/>
          <w:marRight w:val="0"/>
          <w:marTop w:val="0"/>
          <w:marBottom w:val="0"/>
          <w:divBdr>
            <w:top w:val="none" w:sz="0" w:space="0" w:color="auto"/>
            <w:left w:val="none" w:sz="0" w:space="0" w:color="auto"/>
            <w:bottom w:val="none" w:sz="0" w:space="0" w:color="auto"/>
            <w:right w:val="none" w:sz="0" w:space="0" w:color="auto"/>
          </w:divBdr>
        </w:div>
        <w:div w:id="121392143">
          <w:marLeft w:val="446"/>
          <w:marRight w:val="0"/>
          <w:marTop w:val="0"/>
          <w:marBottom w:val="0"/>
          <w:divBdr>
            <w:top w:val="none" w:sz="0" w:space="0" w:color="auto"/>
            <w:left w:val="none" w:sz="0" w:space="0" w:color="auto"/>
            <w:bottom w:val="none" w:sz="0" w:space="0" w:color="auto"/>
            <w:right w:val="none" w:sz="0" w:space="0" w:color="auto"/>
          </w:divBdr>
        </w:div>
        <w:div w:id="2000452975">
          <w:marLeft w:val="1166"/>
          <w:marRight w:val="0"/>
          <w:marTop w:val="0"/>
          <w:marBottom w:val="0"/>
          <w:divBdr>
            <w:top w:val="none" w:sz="0" w:space="0" w:color="auto"/>
            <w:left w:val="none" w:sz="0" w:space="0" w:color="auto"/>
            <w:bottom w:val="none" w:sz="0" w:space="0" w:color="auto"/>
            <w:right w:val="none" w:sz="0" w:space="0" w:color="auto"/>
          </w:divBdr>
        </w:div>
        <w:div w:id="561136223">
          <w:marLeft w:val="1166"/>
          <w:marRight w:val="0"/>
          <w:marTop w:val="0"/>
          <w:marBottom w:val="0"/>
          <w:divBdr>
            <w:top w:val="none" w:sz="0" w:space="0" w:color="auto"/>
            <w:left w:val="none" w:sz="0" w:space="0" w:color="auto"/>
            <w:bottom w:val="none" w:sz="0" w:space="0" w:color="auto"/>
            <w:right w:val="none" w:sz="0" w:space="0" w:color="auto"/>
          </w:divBdr>
        </w:div>
        <w:div w:id="1990279287">
          <w:marLeft w:val="446"/>
          <w:marRight w:val="0"/>
          <w:marTop w:val="0"/>
          <w:marBottom w:val="0"/>
          <w:divBdr>
            <w:top w:val="none" w:sz="0" w:space="0" w:color="auto"/>
            <w:left w:val="none" w:sz="0" w:space="0" w:color="auto"/>
            <w:bottom w:val="none" w:sz="0" w:space="0" w:color="auto"/>
            <w:right w:val="none" w:sz="0" w:space="0" w:color="auto"/>
          </w:divBdr>
        </w:div>
        <w:div w:id="632370979">
          <w:marLeft w:val="1166"/>
          <w:marRight w:val="0"/>
          <w:marTop w:val="0"/>
          <w:marBottom w:val="0"/>
          <w:divBdr>
            <w:top w:val="none" w:sz="0" w:space="0" w:color="auto"/>
            <w:left w:val="none" w:sz="0" w:space="0" w:color="auto"/>
            <w:bottom w:val="none" w:sz="0" w:space="0" w:color="auto"/>
            <w:right w:val="none" w:sz="0" w:space="0" w:color="auto"/>
          </w:divBdr>
        </w:div>
        <w:div w:id="18050891">
          <w:marLeft w:val="1166"/>
          <w:marRight w:val="0"/>
          <w:marTop w:val="0"/>
          <w:marBottom w:val="0"/>
          <w:divBdr>
            <w:top w:val="none" w:sz="0" w:space="0" w:color="auto"/>
            <w:left w:val="none" w:sz="0" w:space="0" w:color="auto"/>
            <w:bottom w:val="none" w:sz="0" w:space="0" w:color="auto"/>
            <w:right w:val="none" w:sz="0" w:space="0" w:color="auto"/>
          </w:divBdr>
        </w:div>
      </w:divsChild>
    </w:div>
    <w:div w:id="914511684">
      <w:bodyDiv w:val="1"/>
      <w:marLeft w:val="0"/>
      <w:marRight w:val="0"/>
      <w:marTop w:val="0"/>
      <w:marBottom w:val="0"/>
      <w:divBdr>
        <w:top w:val="none" w:sz="0" w:space="0" w:color="auto"/>
        <w:left w:val="none" w:sz="0" w:space="0" w:color="auto"/>
        <w:bottom w:val="none" w:sz="0" w:space="0" w:color="auto"/>
        <w:right w:val="none" w:sz="0" w:space="0" w:color="auto"/>
      </w:divBdr>
    </w:div>
    <w:div w:id="946280072">
      <w:bodyDiv w:val="1"/>
      <w:marLeft w:val="0"/>
      <w:marRight w:val="0"/>
      <w:marTop w:val="0"/>
      <w:marBottom w:val="0"/>
      <w:divBdr>
        <w:top w:val="none" w:sz="0" w:space="0" w:color="auto"/>
        <w:left w:val="none" w:sz="0" w:space="0" w:color="auto"/>
        <w:bottom w:val="none" w:sz="0" w:space="0" w:color="auto"/>
        <w:right w:val="none" w:sz="0" w:space="0" w:color="auto"/>
      </w:divBdr>
      <w:divsChild>
        <w:div w:id="1104571530">
          <w:marLeft w:val="360"/>
          <w:marRight w:val="0"/>
          <w:marTop w:val="200"/>
          <w:marBottom w:val="200"/>
          <w:divBdr>
            <w:top w:val="none" w:sz="0" w:space="0" w:color="auto"/>
            <w:left w:val="none" w:sz="0" w:space="0" w:color="auto"/>
            <w:bottom w:val="none" w:sz="0" w:space="0" w:color="auto"/>
            <w:right w:val="none" w:sz="0" w:space="0" w:color="auto"/>
          </w:divBdr>
        </w:div>
        <w:div w:id="264507601">
          <w:marLeft w:val="360"/>
          <w:marRight w:val="0"/>
          <w:marTop w:val="200"/>
          <w:marBottom w:val="200"/>
          <w:divBdr>
            <w:top w:val="none" w:sz="0" w:space="0" w:color="auto"/>
            <w:left w:val="none" w:sz="0" w:space="0" w:color="auto"/>
            <w:bottom w:val="none" w:sz="0" w:space="0" w:color="auto"/>
            <w:right w:val="none" w:sz="0" w:space="0" w:color="auto"/>
          </w:divBdr>
        </w:div>
      </w:divsChild>
    </w:div>
    <w:div w:id="963344271">
      <w:bodyDiv w:val="1"/>
      <w:marLeft w:val="0"/>
      <w:marRight w:val="0"/>
      <w:marTop w:val="0"/>
      <w:marBottom w:val="0"/>
      <w:divBdr>
        <w:top w:val="none" w:sz="0" w:space="0" w:color="auto"/>
        <w:left w:val="none" w:sz="0" w:space="0" w:color="auto"/>
        <w:bottom w:val="none" w:sz="0" w:space="0" w:color="auto"/>
        <w:right w:val="none" w:sz="0" w:space="0" w:color="auto"/>
      </w:divBdr>
    </w:div>
    <w:div w:id="1273785898">
      <w:bodyDiv w:val="1"/>
      <w:marLeft w:val="0"/>
      <w:marRight w:val="0"/>
      <w:marTop w:val="0"/>
      <w:marBottom w:val="0"/>
      <w:divBdr>
        <w:top w:val="none" w:sz="0" w:space="0" w:color="auto"/>
        <w:left w:val="none" w:sz="0" w:space="0" w:color="auto"/>
        <w:bottom w:val="none" w:sz="0" w:space="0" w:color="auto"/>
        <w:right w:val="none" w:sz="0" w:space="0" w:color="auto"/>
      </w:divBdr>
    </w:div>
    <w:div w:id="1465393375">
      <w:bodyDiv w:val="1"/>
      <w:marLeft w:val="0"/>
      <w:marRight w:val="0"/>
      <w:marTop w:val="0"/>
      <w:marBottom w:val="0"/>
      <w:divBdr>
        <w:top w:val="none" w:sz="0" w:space="0" w:color="auto"/>
        <w:left w:val="none" w:sz="0" w:space="0" w:color="auto"/>
        <w:bottom w:val="none" w:sz="0" w:space="0" w:color="auto"/>
        <w:right w:val="none" w:sz="0" w:space="0" w:color="auto"/>
      </w:divBdr>
    </w:div>
    <w:div w:id="1499152068">
      <w:bodyDiv w:val="1"/>
      <w:marLeft w:val="0"/>
      <w:marRight w:val="0"/>
      <w:marTop w:val="0"/>
      <w:marBottom w:val="0"/>
      <w:divBdr>
        <w:top w:val="none" w:sz="0" w:space="0" w:color="auto"/>
        <w:left w:val="none" w:sz="0" w:space="0" w:color="auto"/>
        <w:bottom w:val="none" w:sz="0" w:space="0" w:color="auto"/>
        <w:right w:val="none" w:sz="0" w:space="0" w:color="auto"/>
      </w:divBdr>
      <w:divsChild>
        <w:div w:id="1499074196">
          <w:marLeft w:val="446"/>
          <w:marRight w:val="0"/>
          <w:marTop w:val="0"/>
          <w:marBottom w:val="0"/>
          <w:divBdr>
            <w:top w:val="none" w:sz="0" w:space="0" w:color="auto"/>
            <w:left w:val="none" w:sz="0" w:space="0" w:color="auto"/>
            <w:bottom w:val="none" w:sz="0" w:space="0" w:color="auto"/>
            <w:right w:val="none" w:sz="0" w:space="0" w:color="auto"/>
          </w:divBdr>
        </w:div>
      </w:divsChild>
    </w:div>
    <w:div w:id="1600025537">
      <w:bodyDiv w:val="1"/>
      <w:marLeft w:val="0"/>
      <w:marRight w:val="0"/>
      <w:marTop w:val="0"/>
      <w:marBottom w:val="0"/>
      <w:divBdr>
        <w:top w:val="none" w:sz="0" w:space="0" w:color="auto"/>
        <w:left w:val="none" w:sz="0" w:space="0" w:color="auto"/>
        <w:bottom w:val="none" w:sz="0" w:space="0" w:color="auto"/>
        <w:right w:val="none" w:sz="0" w:space="0" w:color="auto"/>
      </w:divBdr>
      <w:divsChild>
        <w:div w:id="883443263">
          <w:marLeft w:val="360"/>
          <w:marRight w:val="0"/>
          <w:marTop w:val="200"/>
          <w:marBottom w:val="200"/>
          <w:divBdr>
            <w:top w:val="none" w:sz="0" w:space="0" w:color="auto"/>
            <w:left w:val="none" w:sz="0" w:space="0" w:color="auto"/>
            <w:bottom w:val="none" w:sz="0" w:space="0" w:color="auto"/>
            <w:right w:val="none" w:sz="0" w:space="0" w:color="auto"/>
          </w:divBdr>
        </w:div>
        <w:div w:id="107698508">
          <w:marLeft w:val="360"/>
          <w:marRight w:val="0"/>
          <w:marTop w:val="200"/>
          <w:marBottom w:val="200"/>
          <w:divBdr>
            <w:top w:val="none" w:sz="0" w:space="0" w:color="auto"/>
            <w:left w:val="none" w:sz="0" w:space="0" w:color="auto"/>
            <w:bottom w:val="none" w:sz="0" w:space="0" w:color="auto"/>
            <w:right w:val="none" w:sz="0" w:space="0" w:color="auto"/>
          </w:divBdr>
        </w:div>
      </w:divsChild>
    </w:div>
    <w:div w:id="206401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5.jpe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googlecartographer/cartographer"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RobustFieldAutonomyLab/LeGO-LOAM"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github.com/koide3/hdl_graph_slam" TargetMode="External"/><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laboshinl/loam_velodyne" TargetMode="External"/><Relationship Id="rId22" Type="http://schemas.openxmlformats.org/officeDocument/2006/relationships/image" Target="media/image9.jp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{066521F9-8BA2-4875-B2D5-E98BDDACFEB0}</b:Guid>
    <b:Author>
      <b:Author>
        <b:NameList>
          <b:Person>
            <b:Last>Gustavii</b:Last>
            <b:First>Bjorn</b:First>
          </b:Person>
        </b:NameList>
      </b:Author>
    </b:Author>
    <b:Title>How to Write andd Illustrate a Scientific Paper, 2nd ed.</b:Title>
    <b:Year>2008</b:Year>
    <b:City>Cambridge, UK</b:City>
    <b:Publisher>Cambridge University Press</b:Publisher>
    <b:RefOrder>1</b:RefOrder>
  </b:Source>
  <b:Source>
    <b:Tag>Bul12</b:Tag>
    <b:SourceType>ConferenceProceedings</b:SourceType>
    <b:Guid>{05F958FA-66F6-4AE0-96C4-4A2DA9E2ED14}</b:Guid>
    <b:Title>Moving Shadow Detection by Nonlinear Tone-Mapping</b:Title>
    <b:Year>2012</b:Year>
    <b:City>Vienna</b:City>
    <b:ConferenceName>Proc. of the 19th International Conference on Systems, Signals and Image Processing (IWSSIP 2012)</b:ConferenceName>
    <b:Author>
      <b:Author>
        <b:NameList>
          <b:Person>
            <b:Last>Bullkich</b:Last>
            <b:First>E.</b:First>
          </b:Person>
          <b:Person>
            <b:Last>Ilan</b:Last>
            <b:First>I.</b:First>
          </b:Person>
          <b:Person>
            <b:Last>Moshe</b:Last>
            <b:First>Y.</b:First>
          </b:Person>
          <b:Person>
            <b:Last>Hel-Or</b:Last>
            <b:First>Y.</b:First>
          </b:Person>
          <b:Person>
            <b:Last>Hel-Or</b:Last>
            <b:First>H.</b:First>
          </b:Person>
        </b:NameList>
      </b:Author>
    </b:Author>
    <b:RefOrder>2</b:RefOrder>
  </b:Source>
  <b:Source>
    <b:Tag>Mos09</b:Tag>
    <b:SourceType>JournalArticle</b:SourceType>
    <b:Guid>{63BDC0D1-2EFA-4303-AEBC-EBA6FC5D09A5}</b:Guid>
    <b:Title>Video Block Motion Estimation Based on Gray-Code Kernels</b:Title>
    <b:Year>2009</b:Year>
    <b:JournalName>IEEE Trans. on Image Processing</b:JournalName>
    <b:Pages>2243-2254</b:Pages>
    <b:Volume>18 </b:Volume>
    <b:Issue>10</b:Issue>
    <b:Author>
      <b:Author>
        <b:NameList>
          <b:Person>
            <b:Last>Moshe</b:Last>
            <b:First>Y.</b:First>
          </b:Person>
          <b:Person>
            <b:Last>Hel-Or</b:Last>
            <b:First>H.</b:First>
          </b:Person>
        </b:NameList>
      </b:Author>
    </b:Author>
    <b:RefOrder>3</b:RefOrder>
  </b:Source>
  <b:Source>
    <b:Tag>Sig141</b:Tag>
    <b:SourceType>InternetSite</b:SourceType>
    <b:Guid>{0093826E-646D-4470-9337-D19077566F76}</b:Guid>
    <b:Title>Signal and Image Processing Lab.</b:Title>
    <b:Year>2014</b:Year>
    <b:URL>http://sipl.technion.ac.il/</b:URL>
    <b:RefOrder>4</b:RefOrder>
  </b:Source>
</b:Sources>
</file>

<file path=customXml/itemProps1.xml><?xml version="1.0" encoding="utf-8"?>
<ds:datastoreItem xmlns:ds="http://schemas.openxmlformats.org/officeDocument/2006/customXml" ds:itemID="{4504CA45-4EA1-4F2B-AB72-2CC8653A4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3387</Words>
  <Characters>19309</Characters>
  <Application>Microsoft Office Word</Application>
  <DocSecurity>0</DocSecurity>
  <Lines>160</Lines>
  <Paragraphs>45</Paragraphs>
  <ScaleCrop>false</ScaleCrop>
  <HeadingPairs>
    <vt:vector size="6" baseType="variant">
      <vt:variant>
        <vt:lpstr>Название</vt:lpstr>
      </vt:variant>
      <vt:variant>
        <vt:i4>1</vt:i4>
      </vt:variant>
      <vt:variant>
        <vt:lpstr>Title</vt:lpstr>
      </vt:variant>
      <vt:variant>
        <vt:i4>1</vt:i4>
      </vt:variant>
      <vt:variant>
        <vt:lpstr>שם</vt:lpstr>
      </vt:variant>
      <vt:variant>
        <vt:i4>1</vt:i4>
      </vt:variant>
    </vt:vector>
  </HeadingPairs>
  <TitlesOfParts>
    <vt:vector size="3" baseType="lpstr">
      <vt:lpstr/>
      <vt:lpstr/>
      <vt:lpstr/>
    </vt:vector>
  </TitlesOfParts>
  <Company/>
  <LinksUpToDate>false</LinksUpToDate>
  <CharactersWithSpaces>22651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Aslyansky</dc:creator>
  <cp:keywords>CTPClassification=CTP_NT</cp:keywords>
  <dc:description/>
  <cp:lastModifiedBy>Maxim Aslyansky</cp:lastModifiedBy>
  <cp:revision>10</cp:revision>
  <cp:lastPrinted>2019-04-13T21:04:00Z</cp:lastPrinted>
  <dcterms:created xsi:type="dcterms:W3CDTF">2019-04-08T18:41:00Z</dcterms:created>
  <dcterms:modified xsi:type="dcterms:W3CDTF">2019-04-13T21:04:00Z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bd5430c8-5f1e-4166-8294-a4b33e7a8c8a</vt:lpwstr>
  </property>
  <property fmtid="{D5CDD505-2E9C-101B-9397-08002B2CF9AE}" pid="3" name="CTP_TimeStamp">
    <vt:lpwstr>2019-04-11 15:11:24Z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