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商业合作廉政协议</w:t>
      </w:r>
    </w:p>
    <w:p/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 xml:space="preserve">　　甲乙双方为营造一个公开、公平、公正的长期商业合作氛围，共存共赢、互惠互利，明确甲乙双方权利义务关系，打击行贿、受贿、商业欺诈等暗箱操作的不良购销恶习，保障双方诚信合作的有序进行、经甲乙双方在自愿、平等、合法的基础上友好协商，达成如下协议：</w:t>
      </w:r>
    </w:p>
    <w:p>
      <w:pPr>
        <w:jc w:val="both"/>
      </w:pPr>
      <w:r>
        <w:rPr>
          <w:sz w:val="24"/>
        </w:rPr>
        <w:t xml:space="preserve">　　1、乙方在商业合作过程中不得因为业务关系向甲方相关工作人员（包括但不限于管理、产品开发、采购、工程、品检、仓管、财务等人员）行馈金钱、活动票券、礼品礼金、回扣、有价证券、贵重物品、好处费、感谢费等等非正当物资和利益；不得以任何理由向甲方任何人员提供设宴招待、邀请旅游、组织赌局、健身娱乐、车辆接送、住房装修、婚丧嫁娶、配偶子女的工作安排以及出国（境）等方便或好处。</w:t>
      </w:r>
    </w:p>
    <w:p>
      <w:pPr>
        <w:jc w:val="both"/>
      </w:pPr>
      <w:r>
        <w:rPr>
          <w:sz w:val="24"/>
        </w:rPr>
        <w:t xml:space="preserve">　　2、乙方有权无条件拒绝甲方上述人员进行的所有不正当索取、推荐合作方或材料，故意刁难等不法行为，有责任举报并协助甲方共同监督，以维护良好的商业合作基础。乙方积极监督举报，不影响甲乙双方正常的商业活动。</w:t>
      </w:r>
    </w:p>
    <w:p/>
    <w:p>
      <w:pPr>
        <w:jc w:val="both"/>
      </w:pPr>
      <w:r>
        <w:rPr>
          <w:sz w:val="24"/>
        </w:rPr>
        <w:t xml:space="preserve">　　3、乙方不得以假公司名义、假货品、假证书、假发票、以次充好或跳开发票等方式欺诈甲方，所有合作必须依双方有效合同、订单或其他法律文件规定之内容及条款进行正常的商业运作。</w:t>
      </w:r>
    </w:p>
    <w:p>
      <w:pPr>
        <w:jc w:val="both"/>
      </w:pPr>
      <w:r>
        <w:rPr>
          <w:sz w:val="24"/>
        </w:rPr>
        <w:t xml:space="preserve">　　4、乙方具体经办业务的工作人员出现调动、离职或另组同类公司之情况者，乙方有义务立即书面通知甲方采购人员，以便于购销系统重新维护，维持良性的合作秩序。</w:t>
      </w:r>
    </w:p>
    <w:p>
      <w:pPr>
        <w:jc w:val="both"/>
      </w:pPr>
      <w:r>
        <w:rPr>
          <w:sz w:val="24"/>
        </w:rPr>
        <w:t xml:space="preserve">　　5、乙方在甲方节日喜庆晚会等活动中提供礼品、礼金等赞助项目，均已甲方出具正式盖章之公函为准，避免个人不正当行为造成不良后果。甲方任何人员擅自以甲方名义作出承诺或确认的，均不得视为甲方行为，由此造成乙方损失的，与甲方无关、</w:t>
      </w:r>
    </w:p>
    <w:p>
      <w:pPr>
        <w:jc w:val="both"/>
      </w:pPr>
      <w:r>
        <w:rPr>
          <w:sz w:val="24"/>
        </w:rPr>
        <w:t xml:space="preserve">　　6、双方合作过程中，乙方若违反上述任何条款，甲方有权立即停止向乙方支付任何债务，并乙方应按双方合作总金额的20%向甲方支付违约金，同时甲方有权解除与乙方的所有合作，将乙方列入永久拒绝来往之供应商名单中。</w:t>
      </w:r>
    </w:p>
    <w:p>
      <w:pPr>
        <w:jc w:val="both"/>
      </w:pPr>
      <w:r>
        <w:rPr>
          <w:sz w:val="24"/>
        </w:rPr>
        <w:t xml:space="preserve">　　7、情节严重涉嫌犯罪者，甲方将依法移交司法机关追究其刑事责任；若给甲方造成经济损失的，乙方应予以赔偿。</w:t>
      </w:r>
    </w:p>
    <w:p>
      <w:pPr>
        <w:jc w:val="both"/>
      </w:pPr>
      <w:r>
        <w:rPr>
          <w:sz w:val="24"/>
        </w:rPr>
        <w:t xml:space="preserve">　　8、本协议自双方签字之日起生效，一式二份，双方各执一份，在双方存续期间始终有效，至任何一方依法注销时终止。</w:t>
      </w:r>
    </w:p>
    <w:p/>
    <w:p>
      <w:pPr>
        <w:jc w:val="both"/>
      </w:pPr>
      <w:r>
        <w:rPr>
          <w:sz w:val="24"/>
        </w:rPr>
        <w:t xml:space="preserve">　　甲方： 乙方：</w:t>
      </w:r>
    </w:p>
    <w:p>
      <w:pPr>
        <w:jc w:val="both"/>
      </w:pPr>
      <w:r>
        <w:rPr>
          <w:sz w:val="24"/>
        </w:rPr>
        <w:t xml:space="preserve">　　代表人： 代表人：</w:t>
      </w:r>
    </w:p>
    <w:p>
      <w:pPr>
        <w:jc w:val="both"/>
      </w:pPr>
      <w:r>
        <w:rPr>
          <w:sz w:val="24"/>
        </w:rPr>
        <w:t xml:space="preserve">　　年 月 日 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