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通常指游戏中由实体间交互引起的用来更改实体数据的实体。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一个通用的BUFF系统如何定义BUFF元数据？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根据具体需求的差异，BUFF元数据自然分门别类。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业界常用的元数据：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2：表现相关数据向：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详细信息（描述）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3：表现相关配置向：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是否显示图标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是否显示文字提示（ID为XXXX或0）（对应消息提示系统）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4：生命周期：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寿命（-1为永久，其他为计时）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生命周期计时方式（挂载时/生效时）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同实体转生间隔（冷却时间）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死亡方式：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切换场景移除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载体死亡移除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完成关卡移除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更换装备移除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提前结束方式 + 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5：BUFF从出生到挂载规则方面：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BUFF种类（增益、减益）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BUFF类型（控制、回复、伤害、属性增强）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组别ID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触发方式Enum + 参数组（可以唯一确定触发条件）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触发目标状态条件Enum + 参数组（确定释放者是否可以释放）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挂载目标状态条件Enum + 参数组（确定挂载者是否可以挂载）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作用目标类型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作用范围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作用区域ID（对应区域系统）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作用目标条件Enum + 参数组（确定是否可以挂载）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最大作用数量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目标优先级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作用效果生效几率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6：BUFF效果：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属性效果参数组：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属性效果类型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固定值随等级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百分比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百分比随等级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属性效果延迟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特殊作用效果：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特殊作用效果目标状态条件Enum + 参数组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特殊作用效果：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效果类型 + 参数 + 效果延迟  参数组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移除作用效果：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效果类型 + 参数 + 效果延迟  参数组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最大叠加层数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叠加额外效果层数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叠加额外效果类型: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效果类型 + 参数 + 效果延迟  参数组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限定BUFFFlag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变更时移除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7：音效相关：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挂载时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移除时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8：组：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同源组内冲突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同源自身冲突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不同源组内冲突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不同源自身冲突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Act游戏案例：雷锤龙释放雷降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1:PartCollisionBaseMonster</w:t>
      </w:r>
      <w:r>
        <w:rPr>
          <w:rFonts w:hint="eastAsia"/>
          <w:color w:val="0000FF"/>
          <w:lang w:val="en-US" w:eastAsia="zh-CN"/>
        </w:rPr>
        <w:t>Attack</w:t>
      </w:r>
      <w:r>
        <w:rPr>
          <w:rFonts w:hint="eastAsia"/>
          <w:lang w:val="en-US" w:eastAsia="zh-CN"/>
        </w:rPr>
        <w:t xml:space="preserve"> ：PartCollisionBase  触发器发现可攻击目标player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2:HeroCollisionSystem 根据玩家状态看看打得怎么样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3:如果能打上，计算伤害相关（BUFF啊，能不能打死呀）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1：有BUFF就挂载，由BuffManager进行源、挂载者BUFF处理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2：挂载者进行BUFF挂载----&gt;挂载成功/失败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3：挂载成功的话开始数据管理 + BUFF 挂载start逻辑处理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1：BUF FSTART ----&gt;  trigger  ----&gt;  preform 进行表现处理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2: 发放给服务器通知所有人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4:计算伤害的方向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网络同步规则相关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257B65"/>
    <w:rsid w:val="3E6232D7"/>
    <w:rsid w:val="6AC430C3"/>
    <w:rsid w:val="6AFA6B6C"/>
    <w:rsid w:val="78C80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171</TotalTime>
  <ScaleCrop>false</ScaleCrop>
  <LinksUpToDate>false</LinksUpToDate>
  <CharactersWithSpaces>0</CharactersWithSpaces>
  <Application>WPS Office_11.1.0.7842_F1E327BC-269C-435d-A152-05C5408002CA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wwwsu</dc:creator>
  <cp:lastModifiedBy> 叼丝至尊</cp:lastModifiedBy>
  <dcterms:modified xsi:type="dcterms:W3CDTF">2020-12-30T07:28:03Z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2052-11.1.0.7842</vt:lpwstr>
  </property>
</Properties>
</file>