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689F726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45DB2394" w14:textId="6080DD08" w:rsidR="004C3CDA" w:rsidRDefault="004C3CDA" w:rsidP="009A5476">
      <w:pPr>
        <w:pStyle w:val="Paragraphedeliste"/>
        <w:numPr>
          <w:ilvl w:val="0"/>
          <w:numId w:val="1"/>
        </w:numPr>
      </w:pPr>
      <w:r>
        <w:t>Communication d’ajustement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0D9A87DD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26037E2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8B582A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8B582A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683A34CD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D125C3">
        <w:t>Radios Communautaires</w:t>
      </w:r>
      <w:r w:rsidR="004247D7">
        <w:t>)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4C3CDA"/>
    <w:rsid w:val="00585CBA"/>
    <w:rsid w:val="005A599C"/>
    <w:rsid w:val="0064609B"/>
    <w:rsid w:val="00667934"/>
    <w:rsid w:val="007019C3"/>
    <w:rsid w:val="007E500D"/>
    <w:rsid w:val="008224F3"/>
    <w:rsid w:val="008B582A"/>
    <w:rsid w:val="009A5476"/>
    <w:rsid w:val="00A60B51"/>
    <w:rsid w:val="00C37987"/>
    <w:rsid w:val="00D125C3"/>
    <w:rsid w:val="00D708AE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19</cp:revision>
  <dcterms:created xsi:type="dcterms:W3CDTF">2021-02-22T21:00:00Z</dcterms:created>
  <dcterms:modified xsi:type="dcterms:W3CDTF">2021-02-23T08:57:00Z</dcterms:modified>
</cp:coreProperties>
</file>