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r w:rsidRPr="000A066B">
        <w:rPr>
          <w:rFonts w:cstheme="minorHAnsi"/>
          <w:noProof/>
          <w:sz w:val="22"/>
          <w:lang w:val="en-GB" w:eastAsia="en-GB"/>
        </w:rPr>
        <w:drawing>
          <wp:anchor distT="0" distB="0" distL="114300" distR="114300" simplePos="0" relativeHeight="251664384" behindDoc="0" locked="0" layoutInCell="1" allowOverlap="1">
            <wp:simplePos x="0" y="0"/>
            <wp:positionH relativeFrom="column">
              <wp:posOffset>-28049</wp:posOffset>
            </wp:positionH>
            <wp:positionV relativeFrom="paragraph">
              <wp:posOffset>40695</wp:posOffset>
            </wp:positionV>
            <wp:extent cx="6949440" cy="1622066"/>
            <wp:effectExtent l="1905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srcRect/>
                    <a:stretch>
                      <a:fillRect/>
                    </a:stretch>
                  </pic:blipFill>
                  <pic:spPr bwMode="auto">
                    <a:xfrm>
                      <a:off x="0" y="0"/>
                      <a:ext cx="6953699" cy="1623060"/>
                    </a:xfrm>
                    <a:prstGeom prst="rect">
                      <a:avLst/>
                    </a:prstGeom>
                    <a:noFill/>
                    <a:ln w="9525">
                      <a:noFill/>
                      <a:miter lim="800000"/>
                      <a:headEnd/>
                      <a:tailEnd/>
                    </a:ln>
                  </pic:spPr>
                </pic:pic>
              </a:graphicData>
            </a:graphic>
          </wp:anchor>
        </w:drawing>
      </w:r>
    </w:p>
    <w:p w:rsidR="00607645" w:rsidRPr="000A066B" w:rsidRDefault="00C44CC2" w:rsidP="00607645">
      <w:pPr>
        <w:pStyle w:val="BodyText"/>
        <w:rPr>
          <w:rFonts w:cstheme="minorHAnsi"/>
          <w:sz w:val="22"/>
          <w:lang w:val="en-GB"/>
        </w:rPr>
      </w:pPr>
      <w:r>
        <w:rPr>
          <w:rFonts w:cstheme="minorHAnsi"/>
          <w:noProof/>
          <w:sz w:val="22"/>
          <w:lang w:val="en-GB" w:eastAsia="en-GB"/>
        </w:rPr>
        <w:pict>
          <v:shapetype id="_x0000_t202" coordsize="21600,21600" o:spt="202" path="m,l,21600r21600,l21600,xe">
            <v:stroke joinstyle="miter"/>
            <v:path gradientshapeok="t" o:connecttype="rect"/>
          </v:shapetype>
          <v:shape id="_x0000_s1042" type="#_x0000_t202" style="position:absolute;left:0;text-align:left;margin-left:4.7pt;margin-top:.05pt;width:522.6pt;height:30.15pt;z-index:251665408" filled="f" stroked="f">
            <v:textbox style="mso-next-textbox:#_x0000_s1042" inset="0,0,0,0">
              <w:txbxContent>
                <w:p w:rsidR="00607645" w:rsidRDefault="0019601C" w:rsidP="00607645">
                  <w:pPr>
                    <w:spacing w:line="587" w:lineRule="exact"/>
                    <w:jc w:val="right"/>
                    <w:rPr>
                      <w:sz w:val="49"/>
                    </w:rPr>
                  </w:pPr>
                  <w:r>
                    <w:rPr>
                      <w:color w:val="FFFFFF"/>
                      <w:sz w:val="49"/>
                    </w:rPr>
                    <w:t>Assignment 1: 2D Platform Game</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607645" w:rsidRPr="000A066B" w:rsidRDefault="00C44CC2" w:rsidP="00607645">
      <w:pPr>
        <w:pStyle w:val="BodyText"/>
        <w:rPr>
          <w:rFonts w:cstheme="minorHAnsi"/>
          <w:sz w:val="22"/>
          <w:lang w:val="en-GB"/>
        </w:rPr>
      </w:pPr>
      <w:r>
        <w:rPr>
          <w:rFonts w:cstheme="minorHAnsi"/>
          <w:noProof/>
          <w:sz w:val="22"/>
          <w:lang w:val="en-GB" w:eastAsia="en-GB"/>
        </w:rPr>
        <w:pict>
          <v:shape id="_x0000_s1043" type="#_x0000_t202" style="position:absolute;left:0;text-align:left;margin-left:404.7pt;margin-top:2.45pt;width:128.85pt;height:36.05pt;z-index:251666432" filled="f" stroked="f">
            <v:textbox style="mso-next-textbox:#_x0000_s1043" inset="0,0,0,0">
              <w:txbxContent>
                <w:p w:rsidR="00607645" w:rsidRDefault="00607645" w:rsidP="0019601C">
                  <w:pPr>
                    <w:spacing w:line="235" w:lineRule="auto"/>
                    <w:ind w:right="4" w:firstLine="1542"/>
                    <w:jc w:val="right"/>
                    <w:rPr>
                      <w:sz w:val="20"/>
                    </w:rPr>
                  </w:pPr>
                  <w:r>
                    <w:rPr>
                      <w:color w:val="FFFFFF"/>
                      <w:spacing w:val="-3"/>
                      <w:w w:val="90"/>
                      <w:sz w:val="20"/>
                    </w:rPr>
                    <w:t>Version 2</w:t>
                  </w:r>
                  <w:r>
                    <w:rPr>
                      <w:color w:val="FFFFFF"/>
                      <w:w w:val="90"/>
                      <w:sz w:val="20"/>
                    </w:rPr>
                    <w:t xml:space="preserve">.0 </w:t>
                  </w:r>
                  <w:r w:rsidR="0019601C">
                    <w:rPr>
                      <w:color w:val="FFFFFF"/>
                      <w:sz w:val="20"/>
                    </w:rPr>
                    <w:t>BA Game Development</w:t>
                  </w:r>
                </w:p>
                <w:p w:rsidR="00607645" w:rsidRDefault="0019601C" w:rsidP="0019601C">
                  <w:pPr>
                    <w:spacing w:line="241" w:lineRule="exact"/>
                    <w:ind w:left="1588"/>
                    <w:jc w:val="right"/>
                    <w:rPr>
                      <w:sz w:val="20"/>
                    </w:rPr>
                  </w:pPr>
                  <w:r>
                    <w:rPr>
                      <w:color w:val="FFFFFF"/>
                      <w:sz w:val="20"/>
                    </w:rPr>
                    <w:t>GAM150</w:t>
                  </w:r>
                </w:p>
              </w:txbxContent>
            </v:textbox>
          </v:shape>
        </w:pict>
      </w:r>
    </w:p>
    <w:p w:rsidR="00607645" w:rsidRPr="000A066B" w:rsidRDefault="00607645" w:rsidP="00607645">
      <w:pPr>
        <w:pStyle w:val="BodyText"/>
        <w:rPr>
          <w:rFonts w:cstheme="minorHAnsi"/>
          <w:sz w:val="22"/>
          <w:lang w:val="en-GB"/>
        </w:rPr>
      </w:pPr>
    </w:p>
    <w:p w:rsidR="00607645" w:rsidRPr="000A066B" w:rsidRDefault="00607645" w:rsidP="00607645">
      <w:pPr>
        <w:pStyle w:val="BodyText"/>
        <w:rPr>
          <w:rFonts w:cstheme="minorHAnsi"/>
          <w:sz w:val="22"/>
          <w:lang w:val="en-GB"/>
        </w:rPr>
      </w:pPr>
    </w:p>
    <w:p w:rsidR="00231A2E" w:rsidRPr="0029391A" w:rsidRDefault="00231A2E" w:rsidP="00231A2E">
      <w:pPr>
        <w:pStyle w:val="BodyText"/>
        <w:spacing w:before="69"/>
        <w:ind w:left="117"/>
      </w:pPr>
      <w:r w:rsidRPr="0029391A">
        <w:rPr>
          <w:color w:val="7F7F7F"/>
        </w:rPr>
        <w:t>Gareth Lewis</w:t>
      </w:r>
    </w:p>
    <w:p w:rsidR="00607645" w:rsidRPr="000A066B" w:rsidRDefault="00607645">
      <w:pPr>
        <w:rPr>
          <w:rFonts w:asciiTheme="minorHAnsi" w:hAnsiTheme="minorHAnsi" w:cstheme="minorHAnsi"/>
          <w:sz w:val="24"/>
          <w:lang w:val="en-GB"/>
        </w:rPr>
      </w:pPr>
    </w:p>
    <w:tbl>
      <w:tblPr>
        <w:tblStyle w:val="TableGrid"/>
        <w:tblW w:w="1091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7266"/>
      </w:tblGrid>
      <w:tr w:rsidR="00FB3763" w:rsidRPr="000A066B" w:rsidTr="00231A2E">
        <w:tc>
          <w:tcPr>
            <w:tcW w:w="3119" w:type="dxa"/>
          </w:tcPr>
          <w:p w:rsidR="00FB3763" w:rsidRDefault="00FB3763"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60718" cy="1208598"/>
                  <wp:effectExtent l="19050" t="0" r="0" b="0"/>
                  <wp:docPr id="1" name="Picture 1" descr="Image result for thomas was 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omas was alone"/>
                          <pic:cNvPicPr>
                            <a:picLocks noChangeAspect="1" noChangeArrowheads="1"/>
                          </pic:cNvPicPr>
                        </pic:nvPicPr>
                        <pic:blipFill>
                          <a:blip r:embed="rId7" cstate="print"/>
                          <a:srcRect/>
                          <a:stretch>
                            <a:fillRect/>
                          </a:stretch>
                        </pic:blipFill>
                        <pic:spPr bwMode="auto">
                          <a:xfrm>
                            <a:off x="0" y="0"/>
                            <a:ext cx="2161795" cy="120920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136101" cy="1717482"/>
                  <wp:effectExtent l="19050" t="0" r="0" b="0"/>
                  <wp:docPr id="4" name="Picture 4" descr="Image result for mario 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rio nes"/>
                          <pic:cNvPicPr>
                            <a:picLocks noChangeAspect="1" noChangeArrowheads="1"/>
                          </pic:cNvPicPr>
                        </pic:nvPicPr>
                        <pic:blipFill>
                          <a:blip r:embed="rId8" cstate="print"/>
                          <a:srcRect/>
                          <a:stretch>
                            <a:fillRect/>
                          </a:stretch>
                        </pic:blipFill>
                        <pic:spPr bwMode="auto">
                          <a:xfrm>
                            <a:off x="0" y="0"/>
                            <a:ext cx="2138347" cy="1719288"/>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p>
          <w:p w:rsidR="000A066B" w:rsidRDefault="000A066B" w:rsidP="00A2531F">
            <w:pPr>
              <w:pStyle w:val="BodyText"/>
              <w:spacing w:before="10"/>
              <w:rPr>
                <w:rFonts w:cstheme="minorHAnsi"/>
                <w:sz w:val="22"/>
                <w:lang w:val="en-GB"/>
              </w:rPr>
            </w:pPr>
            <w:r>
              <w:rPr>
                <w:noProof/>
                <w:lang w:val="en-GB" w:eastAsia="en-GB"/>
              </w:rPr>
              <w:drawing>
                <wp:inline distT="0" distB="0" distL="0" distR="0">
                  <wp:extent cx="2072143" cy="1165580"/>
                  <wp:effectExtent l="19050" t="0" r="4307" b="0"/>
                  <wp:docPr id="7" name="Picture 7" descr="Image result for rogue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gue legacy"/>
                          <pic:cNvPicPr>
                            <a:picLocks noChangeAspect="1" noChangeArrowheads="1"/>
                          </pic:cNvPicPr>
                        </pic:nvPicPr>
                        <pic:blipFill>
                          <a:blip r:embed="rId9" cstate="print"/>
                          <a:srcRect/>
                          <a:stretch>
                            <a:fillRect/>
                          </a:stretch>
                        </pic:blipFill>
                        <pic:spPr bwMode="auto">
                          <a:xfrm>
                            <a:off x="0" y="0"/>
                            <a:ext cx="2072143" cy="1165580"/>
                          </a:xfrm>
                          <a:prstGeom prst="rect">
                            <a:avLst/>
                          </a:prstGeom>
                          <a:noFill/>
                          <a:ln w="9525">
                            <a:noFill/>
                            <a:miter lim="800000"/>
                            <a:headEnd/>
                            <a:tailEnd/>
                          </a:ln>
                        </pic:spPr>
                      </pic:pic>
                    </a:graphicData>
                  </a:graphic>
                </wp:inline>
              </w:drawing>
            </w:r>
          </w:p>
          <w:p w:rsidR="000A066B" w:rsidRDefault="000A066B" w:rsidP="00A2531F">
            <w:pPr>
              <w:pStyle w:val="BodyText"/>
              <w:spacing w:before="10"/>
              <w:rPr>
                <w:rFonts w:cstheme="minorHAnsi"/>
                <w:sz w:val="22"/>
                <w:lang w:val="en-GB"/>
              </w:rPr>
            </w:pPr>
          </w:p>
          <w:p w:rsidR="000A066B" w:rsidRPr="000A066B" w:rsidRDefault="000A066B" w:rsidP="00A2531F">
            <w:pPr>
              <w:pStyle w:val="BodyText"/>
              <w:spacing w:before="10"/>
              <w:rPr>
                <w:rFonts w:cstheme="minorHAnsi"/>
                <w:sz w:val="22"/>
                <w:lang w:val="en-GB"/>
              </w:rPr>
            </w:pPr>
            <w:r>
              <w:rPr>
                <w:noProof/>
                <w:lang w:val="en-GB" w:eastAsia="en-GB"/>
              </w:rPr>
              <w:drawing>
                <wp:inline distT="0" distB="0" distL="0" distR="0">
                  <wp:extent cx="2122118" cy="1590261"/>
                  <wp:effectExtent l="19050" t="0" r="0" b="0"/>
                  <wp:docPr id="10" name="Picture 10" descr="Image result for ludum dare plat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ludum dare platformers"/>
                          <pic:cNvPicPr>
                            <a:picLocks noChangeAspect="1" noChangeArrowheads="1"/>
                          </pic:cNvPicPr>
                        </pic:nvPicPr>
                        <pic:blipFill>
                          <a:blip r:embed="rId10" cstate="print"/>
                          <a:srcRect/>
                          <a:stretch>
                            <a:fillRect/>
                          </a:stretch>
                        </pic:blipFill>
                        <pic:spPr bwMode="auto">
                          <a:xfrm>
                            <a:off x="0" y="0"/>
                            <a:ext cx="2122289" cy="1590389"/>
                          </a:xfrm>
                          <a:prstGeom prst="rect">
                            <a:avLst/>
                          </a:prstGeom>
                          <a:noFill/>
                          <a:ln w="9525">
                            <a:noFill/>
                            <a:miter lim="800000"/>
                            <a:headEnd/>
                            <a:tailEnd/>
                          </a:ln>
                        </pic:spPr>
                      </pic:pic>
                    </a:graphicData>
                  </a:graphic>
                </wp:inline>
              </w:drawing>
            </w:r>
          </w:p>
        </w:tc>
        <w:tc>
          <w:tcPr>
            <w:tcW w:w="7796" w:type="dxa"/>
          </w:tcPr>
          <w:p w:rsidR="00FB3763" w:rsidRPr="000A066B" w:rsidRDefault="00FB3763" w:rsidP="0019601C">
            <w:pPr>
              <w:pStyle w:val="Heading1"/>
            </w:pPr>
            <w:r w:rsidRPr="000A066B">
              <w:t>Introduction</w:t>
            </w:r>
          </w:p>
          <w:p w:rsidR="00FB3763" w:rsidRPr="000A066B" w:rsidRDefault="00FB3763" w:rsidP="00A2531F">
            <w:pPr>
              <w:pStyle w:val="BodyText"/>
              <w:spacing w:before="10"/>
              <w:rPr>
                <w:rFonts w:cstheme="minorHAnsi"/>
                <w:sz w:val="22"/>
                <w:lang w:val="en-GB"/>
              </w:rPr>
            </w:pPr>
          </w:p>
          <w:p w:rsidR="000A066B" w:rsidRPr="000A066B" w:rsidRDefault="000A066B" w:rsidP="000A066B">
            <w:pPr>
              <w:pStyle w:val="BodyText"/>
              <w:spacing w:before="10"/>
              <w:rPr>
                <w:lang w:val="en-GB"/>
              </w:rPr>
            </w:pPr>
            <w:r w:rsidRPr="000A066B">
              <w:rPr>
                <w:lang w:val="en-GB"/>
              </w:rPr>
              <w:t xml:space="preserve">For your first assessment you are required to create a 2D platform game. The player must be controlled by a </w:t>
            </w:r>
            <w:proofErr w:type="spellStart"/>
            <w:r w:rsidRPr="000A066B">
              <w:rPr>
                <w:lang w:val="en-GB"/>
              </w:rPr>
              <w:t>CharacterController</w:t>
            </w:r>
            <w:proofErr w:type="spellEnd"/>
            <w:r w:rsidRPr="000A066B">
              <w:rPr>
                <w:lang w:val="en-GB"/>
              </w:rPr>
              <w:t xml:space="preserve"> component (not a </w:t>
            </w:r>
            <w:proofErr w:type="spellStart"/>
            <w:r w:rsidRPr="000A066B">
              <w:rPr>
                <w:lang w:val="en-GB"/>
              </w:rPr>
              <w:t>RigidBody</w:t>
            </w:r>
            <w:proofErr w:type="spellEnd"/>
            <w:r w:rsidRPr="000A066B">
              <w:rPr>
                <w:lang w:val="en-GB"/>
              </w:rPr>
              <w:t xml:space="preserve">). Your code must be commented. Use comments to demonstrate an understanding of your code. You are not required to create any high-quality artwork, sound effects, animation, etc. You are graded only on your ability to implement the required features and demonstrate an understanding of your code. Placeholder boxes &amp; cylinders are fine or you can use ‘programmer art’ or you can obtain non-code content from elsewhere (e.g. from friends or the Asset Store). </w:t>
            </w:r>
          </w:p>
          <w:p w:rsidR="000A066B" w:rsidRPr="000A066B" w:rsidRDefault="000A066B" w:rsidP="000A066B">
            <w:pPr>
              <w:pStyle w:val="BodyText"/>
              <w:spacing w:before="10"/>
              <w:rPr>
                <w:lang w:val="en-GB"/>
              </w:rPr>
            </w:pPr>
          </w:p>
          <w:p w:rsidR="000A066B" w:rsidRPr="000A066B" w:rsidRDefault="000A066B" w:rsidP="000A066B">
            <w:pPr>
              <w:pStyle w:val="BodyText"/>
              <w:spacing w:before="10"/>
              <w:rPr>
                <w:lang w:val="en-GB"/>
              </w:rPr>
            </w:pPr>
            <w:r w:rsidRPr="000A066B">
              <w:rPr>
                <w:lang w:val="en-GB"/>
              </w:rPr>
              <w:t xml:space="preserve">All submitted code must be your own unless very clearly labelled otherwise – any code which is not your own will not be counted in this assessment. Your game will need to contain: </w:t>
            </w:r>
          </w:p>
          <w:p w:rsidR="000A066B" w:rsidRPr="000A066B" w:rsidRDefault="000A066B" w:rsidP="000A066B">
            <w:pPr>
              <w:pStyle w:val="BodyText"/>
              <w:numPr>
                <w:ilvl w:val="0"/>
                <w:numId w:val="2"/>
              </w:numPr>
              <w:spacing w:before="10"/>
              <w:rPr>
                <w:lang w:val="en-GB"/>
              </w:rPr>
            </w:pPr>
            <w:proofErr w:type="spellStart"/>
            <w:r w:rsidRPr="000A066B">
              <w:rPr>
                <w:lang w:val="en-GB"/>
              </w:rPr>
              <w:t>Platformer</w:t>
            </w:r>
            <w:proofErr w:type="spellEnd"/>
            <w:r w:rsidRPr="000A066B">
              <w:rPr>
                <w:lang w:val="en-GB"/>
              </w:rPr>
              <w:t xml:space="preserve"> controls (running, jumping, &amp; falling) </w:t>
            </w:r>
          </w:p>
          <w:p w:rsidR="000A066B" w:rsidRPr="000A066B" w:rsidRDefault="000A066B" w:rsidP="000A066B">
            <w:pPr>
              <w:pStyle w:val="BodyText"/>
              <w:numPr>
                <w:ilvl w:val="0"/>
                <w:numId w:val="2"/>
              </w:numPr>
              <w:spacing w:before="10"/>
              <w:rPr>
                <w:lang w:val="en-GB"/>
              </w:rPr>
            </w:pPr>
            <w:r w:rsidRPr="000A066B">
              <w:rPr>
                <w:lang w:val="en-GB"/>
              </w:rPr>
              <w:t xml:space="preserve">A camera which follows the action </w:t>
            </w:r>
          </w:p>
          <w:p w:rsidR="000A066B" w:rsidRPr="000A066B" w:rsidRDefault="000A066B" w:rsidP="000A066B">
            <w:pPr>
              <w:pStyle w:val="BodyText"/>
              <w:numPr>
                <w:ilvl w:val="0"/>
                <w:numId w:val="2"/>
              </w:numPr>
              <w:spacing w:before="10"/>
              <w:rPr>
                <w:lang w:val="en-GB"/>
              </w:rPr>
            </w:pPr>
            <w:r w:rsidRPr="000A066B">
              <w:rPr>
                <w:lang w:val="en-GB"/>
              </w:rPr>
              <w:t xml:space="preserve">A hazard object – e.g. spikes, lava, etc. which will cause the level to reset </w:t>
            </w:r>
          </w:p>
          <w:p w:rsidR="000A066B" w:rsidRPr="000A066B" w:rsidRDefault="000A066B" w:rsidP="000A066B">
            <w:pPr>
              <w:pStyle w:val="BodyText"/>
              <w:numPr>
                <w:ilvl w:val="0"/>
                <w:numId w:val="2"/>
              </w:numPr>
              <w:spacing w:before="10"/>
              <w:rPr>
                <w:lang w:val="en-GB"/>
              </w:rPr>
            </w:pPr>
            <w:r w:rsidRPr="000A066B">
              <w:rPr>
                <w:lang w:val="en-GB"/>
              </w:rPr>
              <w:t xml:space="preserve">Some form of ‘lock &amp; key’ puzzle so the path to the goal is blocked until the player has collected the corresponding key, flipped the corresponding lever, etc. </w:t>
            </w:r>
          </w:p>
          <w:p w:rsidR="000A066B" w:rsidRPr="000A066B" w:rsidRDefault="000A066B" w:rsidP="000A066B">
            <w:pPr>
              <w:pStyle w:val="BodyText"/>
              <w:numPr>
                <w:ilvl w:val="0"/>
                <w:numId w:val="2"/>
              </w:numPr>
              <w:spacing w:before="10"/>
              <w:rPr>
                <w:lang w:val="en-GB"/>
              </w:rPr>
            </w:pPr>
            <w:r w:rsidRPr="000A066B">
              <w:rPr>
                <w:lang w:val="en-GB"/>
              </w:rPr>
              <w:t xml:space="preserve">A ‘goal’ on each level which causes play to advance to the next level </w:t>
            </w:r>
          </w:p>
          <w:p w:rsidR="000A066B" w:rsidRPr="000A066B" w:rsidRDefault="000A066B" w:rsidP="000A066B">
            <w:pPr>
              <w:pStyle w:val="BodyText"/>
              <w:numPr>
                <w:ilvl w:val="0"/>
                <w:numId w:val="2"/>
              </w:numPr>
              <w:spacing w:before="10"/>
              <w:rPr>
                <w:lang w:val="en-GB"/>
              </w:rPr>
            </w:pPr>
            <w:r w:rsidRPr="000A066B">
              <w:rPr>
                <w:lang w:val="en-GB"/>
              </w:rPr>
              <w:t xml:space="preserve">At least two levels, contained within different scenes </w:t>
            </w:r>
          </w:p>
          <w:p w:rsidR="000A066B" w:rsidRPr="000A066B" w:rsidRDefault="000A066B" w:rsidP="000A066B">
            <w:pPr>
              <w:pStyle w:val="BodyText"/>
              <w:numPr>
                <w:ilvl w:val="0"/>
                <w:numId w:val="2"/>
              </w:numPr>
              <w:spacing w:before="10"/>
              <w:rPr>
                <w:lang w:val="en-GB"/>
              </w:rPr>
            </w:pPr>
            <w:r w:rsidRPr="000A066B">
              <w:rPr>
                <w:lang w:val="en-GB"/>
              </w:rPr>
              <w:t>A wrapper consisting of a splash screen and game over screen.</w:t>
            </w:r>
          </w:p>
          <w:p w:rsidR="000A066B" w:rsidRPr="000A066B" w:rsidRDefault="000A066B" w:rsidP="000A066B">
            <w:pPr>
              <w:pStyle w:val="BodyText"/>
              <w:spacing w:before="10"/>
              <w:rPr>
                <w:lang w:val="en-GB"/>
              </w:rPr>
            </w:pPr>
          </w:p>
          <w:p w:rsidR="00933AA9" w:rsidRDefault="00933AA9" w:rsidP="00933AA9">
            <w:pPr>
              <w:pStyle w:val="Heading2"/>
            </w:pPr>
            <w:r>
              <w:t xml:space="preserve">Part A </w:t>
            </w:r>
          </w:p>
          <w:p w:rsidR="00933AA9" w:rsidRDefault="00933AA9" w:rsidP="00933AA9">
            <w:pPr>
              <w:pStyle w:val="BodyText"/>
            </w:pPr>
            <w:r>
              <w:t xml:space="preserve">Part A is a </w:t>
            </w:r>
            <w:r w:rsidRPr="00933AA9">
              <w:rPr>
                <w:b/>
              </w:rPr>
              <w:t>single formative submission</w:t>
            </w:r>
            <w:r>
              <w:t xml:space="preserve">. This work is individual and will be assessed on a threshold basis. The following criteria are used to determine a pass or fail: </w:t>
            </w:r>
          </w:p>
          <w:p w:rsidR="00933AA9" w:rsidRDefault="00933AA9" w:rsidP="00933AA9">
            <w:pPr>
              <w:pStyle w:val="BodyText"/>
              <w:numPr>
                <w:ilvl w:val="0"/>
                <w:numId w:val="4"/>
              </w:numPr>
            </w:pPr>
            <w:r>
              <w:t xml:space="preserve">Submission is timely; </w:t>
            </w:r>
          </w:p>
          <w:p w:rsidR="00933AA9" w:rsidRDefault="00933AA9" w:rsidP="00933AA9">
            <w:pPr>
              <w:pStyle w:val="BodyText"/>
              <w:numPr>
                <w:ilvl w:val="0"/>
                <w:numId w:val="4"/>
              </w:numPr>
            </w:pPr>
            <w:r>
              <w:t xml:space="preserve">Enough work is available to conduct a meaningful review; </w:t>
            </w:r>
          </w:p>
          <w:p w:rsidR="00933AA9" w:rsidRDefault="00933AA9" w:rsidP="00933AA9">
            <w:pPr>
              <w:pStyle w:val="BodyText"/>
              <w:numPr>
                <w:ilvl w:val="0"/>
                <w:numId w:val="4"/>
              </w:numPr>
            </w:pPr>
            <w:r>
              <w:t xml:space="preserve">A broadly appropriate review of a peer’s work is submitted. </w:t>
            </w:r>
          </w:p>
          <w:p w:rsidR="00933AA9" w:rsidRDefault="00933AA9" w:rsidP="00933AA9">
            <w:pPr>
              <w:pStyle w:val="BodyText"/>
            </w:pPr>
          </w:p>
          <w:p w:rsidR="00933AA9" w:rsidRDefault="00933AA9" w:rsidP="00933AA9">
            <w:pPr>
              <w:pStyle w:val="BodyText"/>
            </w:pPr>
            <w:r>
              <w:t>To complete Part A, prepare a draft version of your game build and submit it to the peer review system in Learning Space. These should be made available for review prior to the scheduled peer-review session. Then, attend the scheduled peer-review session.</w:t>
            </w:r>
          </w:p>
          <w:p w:rsidR="00933AA9" w:rsidRDefault="00933AA9" w:rsidP="00933AA9">
            <w:pPr>
              <w:pStyle w:val="BodyText"/>
            </w:pPr>
          </w:p>
          <w:p w:rsidR="00933AA9" w:rsidRDefault="00933AA9" w:rsidP="00933AA9">
            <w:pPr>
              <w:pStyle w:val="Heading2"/>
            </w:pPr>
            <w:r>
              <w:t xml:space="preserve">Part B </w:t>
            </w:r>
          </w:p>
          <w:p w:rsidR="00933AA9" w:rsidRDefault="00933AA9" w:rsidP="00933AA9">
            <w:pPr>
              <w:pStyle w:val="BodyText"/>
            </w:pPr>
            <w:r>
              <w:t xml:space="preserve">Part B is a </w:t>
            </w:r>
            <w:r w:rsidRPr="00933AA9">
              <w:rPr>
                <w:b/>
              </w:rPr>
              <w:t>single summative submission</w:t>
            </w:r>
            <w:r>
              <w:t>. This work is individual and will be assessed on a criterion-referenced basis. Please refer to the marking rubric at the end of this document for further detail. To complete Part B, revise your game based on the feedback you have received. Then, upload to the Learning Space. Please note</w:t>
            </w:r>
            <w:proofErr w:type="gramStart"/>
            <w:r>
              <w:t>,</w:t>
            </w:r>
            <w:proofErr w:type="gramEnd"/>
            <w:r>
              <w:t xml:space="preserve"> the </w:t>
            </w:r>
            <w:proofErr w:type="spellStart"/>
            <w:r>
              <w:t>LearningSpace</w:t>
            </w:r>
            <w:proofErr w:type="spellEnd"/>
            <w:r>
              <w:t xml:space="preserve"> will only accept a single .zip file. You will receive formal feedback from your tutor three weeks after the final submission deadline.</w:t>
            </w:r>
          </w:p>
          <w:p w:rsidR="00942E75" w:rsidRDefault="00942E75" w:rsidP="00933AA9">
            <w:pPr>
              <w:pStyle w:val="BodyText"/>
            </w:pPr>
          </w:p>
          <w:p w:rsidR="00942E75" w:rsidRDefault="00942E75" w:rsidP="00942E75">
            <w:pPr>
              <w:pStyle w:val="Heading1"/>
            </w:pPr>
          </w:p>
          <w:p w:rsidR="00942E75" w:rsidRDefault="00942E75" w:rsidP="00942E75">
            <w:pPr>
              <w:pStyle w:val="Heading1"/>
            </w:pPr>
          </w:p>
          <w:p w:rsidR="00942E75" w:rsidRPr="00B62B98" w:rsidRDefault="00942E75" w:rsidP="00942E75">
            <w:pPr>
              <w:pStyle w:val="Heading1"/>
            </w:pPr>
            <w:r w:rsidRPr="00B62B98">
              <w:lastRenderedPageBreak/>
              <w:t xml:space="preserve">Part </w:t>
            </w:r>
            <w:r>
              <w:t>C</w:t>
            </w:r>
          </w:p>
          <w:p w:rsidR="00942E75" w:rsidRPr="007C23F9" w:rsidRDefault="00942E75" w:rsidP="00942E75">
            <w:pPr>
              <w:pStyle w:val="BodyText"/>
              <w:rPr>
                <w:sz w:val="22"/>
                <w:szCs w:val="22"/>
              </w:rPr>
            </w:pPr>
            <w:r w:rsidRPr="00B62B98">
              <w:t xml:space="preserve">Part </w:t>
            </w:r>
            <w:r>
              <w:t>C</w:t>
            </w:r>
            <w:r w:rsidRPr="00B62B98">
              <w:t xml:space="preserve"> is a </w:t>
            </w:r>
            <w:r w:rsidRPr="007C23F9">
              <w:rPr>
                <w:b/>
              </w:rPr>
              <w:t>single formative submission</w:t>
            </w:r>
            <w:r w:rsidRPr="00B62B98">
              <w:t xml:space="preserve">. This work is individual and will be assessed on a </w:t>
            </w:r>
            <w:r w:rsidRPr="007C23F9">
              <w:rPr>
                <w:sz w:val="22"/>
                <w:szCs w:val="22"/>
              </w:rPr>
              <w:t>threshold basis. The following criteria are used to determine a pass or fail:</w:t>
            </w:r>
          </w:p>
          <w:p w:rsidR="00942E75" w:rsidRPr="007C23F9" w:rsidRDefault="00942E75" w:rsidP="00942E75">
            <w:pPr>
              <w:pStyle w:val="BodyText"/>
              <w:numPr>
                <w:ilvl w:val="0"/>
                <w:numId w:val="6"/>
              </w:numPr>
              <w:rPr>
                <w:sz w:val="22"/>
                <w:szCs w:val="22"/>
              </w:rPr>
            </w:pPr>
            <w:r w:rsidRPr="007C23F9">
              <w:rPr>
                <w:sz w:val="22"/>
                <w:szCs w:val="22"/>
              </w:rPr>
              <w:t>You can adequately talk about your submission</w:t>
            </w:r>
          </w:p>
          <w:p w:rsidR="00942E75" w:rsidRPr="00B62B98" w:rsidRDefault="00942E75" w:rsidP="00942E75">
            <w:pPr>
              <w:pStyle w:val="BodyText"/>
              <w:ind w:left="720"/>
            </w:pPr>
          </w:p>
          <w:p w:rsidR="00942E75" w:rsidRPr="00B62B98" w:rsidRDefault="00942E75" w:rsidP="00942E75">
            <w:pPr>
              <w:pStyle w:val="BodyText"/>
            </w:pPr>
            <w:r w:rsidRPr="00B62B98">
              <w:t xml:space="preserve">To complete Part </w:t>
            </w:r>
            <w:r>
              <w:t>C</w:t>
            </w:r>
            <w:r w:rsidRPr="00B62B98">
              <w:t xml:space="preserve">, </w:t>
            </w:r>
            <w:r>
              <w:t>attend your code review as per your allotted time on the timetable.</w:t>
            </w:r>
          </w:p>
          <w:p w:rsidR="00942E75" w:rsidRDefault="00942E75" w:rsidP="00942E75">
            <w:pPr>
              <w:pStyle w:val="BodyText"/>
            </w:pPr>
          </w:p>
          <w:p w:rsidR="00942E75" w:rsidRPr="00B62B98" w:rsidRDefault="00942E75" w:rsidP="00942E75">
            <w:pPr>
              <w:pStyle w:val="BodyText"/>
            </w:pPr>
            <w:r w:rsidRPr="00B62B98">
              <w:t xml:space="preserve">You will receive </w:t>
            </w:r>
            <w:r w:rsidRPr="002B2F4B">
              <w:rPr>
                <w:b/>
              </w:rPr>
              <w:t>informal feedback</w:t>
            </w:r>
            <w:r w:rsidRPr="00B62B98">
              <w:t xml:space="preserve"> from your tutor </w:t>
            </w:r>
            <w:r>
              <w:t>during the review</w:t>
            </w:r>
            <w:r w:rsidRPr="00B62B98">
              <w:t>.</w:t>
            </w:r>
          </w:p>
          <w:p w:rsidR="00942E75" w:rsidRDefault="00942E75" w:rsidP="00933AA9">
            <w:pPr>
              <w:pStyle w:val="BodyText"/>
            </w:pPr>
          </w:p>
          <w:p w:rsidR="00FB3763" w:rsidRPr="000A066B" w:rsidRDefault="00FB3763" w:rsidP="0019601C">
            <w:pPr>
              <w:pStyle w:val="Heading1"/>
            </w:pPr>
            <w:r w:rsidRPr="000A066B">
              <w:t>FAQ</w:t>
            </w:r>
          </w:p>
          <w:p w:rsidR="00FB3763" w:rsidRPr="000A066B" w:rsidRDefault="00FB3763" w:rsidP="00933AA9">
            <w:pPr>
              <w:pStyle w:val="Heading3"/>
              <w:spacing w:before="220" w:line="241" w:lineRule="exact"/>
              <w:ind w:left="0"/>
              <w:jc w:val="both"/>
              <w:rPr>
                <w:rFonts w:asciiTheme="minorHAnsi" w:hAnsiTheme="minorHAnsi" w:cstheme="minorHAnsi"/>
                <w:sz w:val="22"/>
                <w:lang w:val="en-GB"/>
              </w:rPr>
            </w:pPr>
            <w:r w:rsidRPr="000A066B">
              <w:rPr>
                <w:rFonts w:asciiTheme="minorHAnsi" w:hAnsiTheme="minorHAnsi" w:cstheme="minorHAnsi"/>
                <w:w w:val="95"/>
                <w:sz w:val="22"/>
                <w:lang w:val="en-GB"/>
              </w:rPr>
              <w:t>What is the deadline for this assignment?</w:t>
            </w:r>
          </w:p>
          <w:p w:rsidR="000A066B" w:rsidRDefault="00FB3763" w:rsidP="00933AA9">
            <w:pPr>
              <w:pStyle w:val="BodyText"/>
              <w:spacing w:before="2" w:line="235" w:lineRule="auto"/>
              <w:ind w:right="199"/>
              <w:rPr>
                <w:rFonts w:cstheme="minorHAnsi"/>
                <w:spacing w:val="-53"/>
                <w:sz w:val="22"/>
                <w:lang w:val="en-GB"/>
              </w:rPr>
            </w:pPr>
            <w:r w:rsidRPr="000A066B">
              <w:rPr>
                <w:rFonts w:cstheme="minorHAnsi"/>
                <w:sz w:val="22"/>
                <w:lang w:val="en-GB"/>
              </w:rPr>
              <w:t>Falmouth</w:t>
            </w:r>
            <w:r w:rsidRPr="000A066B">
              <w:rPr>
                <w:rFonts w:cstheme="minorHAnsi"/>
                <w:spacing w:val="-32"/>
                <w:sz w:val="22"/>
                <w:lang w:val="en-GB"/>
              </w:rPr>
              <w:t xml:space="preserve"> </w:t>
            </w:r>
            <w:r w:rsidRPr="000A066B">
              <w:rPr>
                <w:rFonts w:cstheme="minorHAnsi"/>
                <w:sz w:val="22"/>
                <w:lang w:val="en-GB"/>
              </w:rPr>
              <w:t>University</w:t>
            </w:r>
            <w:r w:rsidRPr="000A066B">
              <w:rPr>
                <w:rFonts w:cstheme="minorHAnsi"/>
                <w:spacing w:val="-33"/>
                <w:sz w:val="22"/>
                <w:lang w:val="en-GB"/>
              </w:rPr>
              <w:t xml:space="preserve"> </w:t>
            </w:r>
            <w:r w:rsidRPr="000A066B">
              <w:rPr>
                <w:rFonts w:cstheme="minorHAnsi"/>
                <w:sz w:val="22"/>
                <w:lang w:val="en-GB"/>
              </w:rPr>
              <w:t>policy</w:t>
            </w:r>
            <w:r w:rsidRPr="000A066B">
              <w:rPr>
                <w:rFonts w:cstheme="minorHAnsi"/>
                <w:spacing w:val="-32"/>
                <w:sz w:val="22"/>
                <w:lang w:val="en-GB"/>
              </w:rPr>
              <w:t xml:space="preserve"> </w:t>
            </w:r>
            <w:r w:rsidRPr="000A066B">
              <w:rPr>
                <w:rFonts w:cstheme="minorHAnsi"/>
                <w:sz w:val="22"/>
                <w:lang w:val="en-GB"/>
              </w:rPr>
              <w:t>states</w:t>
            </w:r>
            <w:r w:rsidRPr="000A066B">
              <w:rPr>
                <w:rFonts w:cstheme="minorHAnsi"/>
                <w:spacing w:val="-33"/>
                <w:sz w:val="22"/>
                <w:lang w:val="en-GB"/>
              </w:rPr>
              <w:t xml:space="preserve"> </w:t>
            </w:r>
            <w:r w:rsidRPr="000A066B">
              <w:rPr>
                <w:rFonts w:cstheme="minorHAnsi"/>
                <w:sz w:val="22"/>
                <w:lang w:val="en-GB"/>
              </w:rPr>
              <w:t>that</w:t>
            </w:r>
            <w:r w:rsidRPr="000A066B">
              <w:rPr>
                <w:rFonts w:cstheme="minorHAnsi"/>
                <w:spacing w:val="-32"/>
                <w:sz w:val="22"/>
                <w:lang w:val="en-GB"/>
              </w:rPr>
              <w:t xml:space="preserve"> </w:t>
            </w:r>
            <w:r w:rsidRPr="000A066B">
              <w:rPr>
                <w:rFonts w:cstheme="minorHAnsi"/>
                <w:sz w:val="22"/>
                <w:lang w:val="en-GB"/>
              </w:rPr>
              <w:t>deadlines</w:t>
            </w:r>
            <w:r w:rsidRPr="000A066B">
              <w:rPr>
                <w:rFonts w:cstheme="minorHAnsi"/>
                <w:spacing w:val="-32"/>
                <w:sz w:val="22"/>
                <w:lang w:val="en-GB"/>
              </w:rPr>
              <w:t xml:space="preserve"> </w:t>
            </w:r>
            <w:r w:rsidRPr="000A066B">
              <w:rPr>
                <w:rFonts w:cstheme="minorHAnsi"/>
                <w:sz w:val="22"/>
                <w:lang w:val="en-GB"/>
              </w:rPr>
              <w:t>must</w:t>
            </w:r>
            <w:r w:rsidRPr="000A066B">
              <w:rPr>
                <w:rFonts w:cstheme="minorHAnsi"/>
                <w:spacing w:val="-32"/>
                <w:sz w:val="22"/>
                <w:lang w:val="en-GB"/>
              </w:rPr>
              <w:t xml:space="preserve"> </w:t>
            </w:r>
            <w:r w:rsidRPr="000A066B">
              <w:rPr>
                <w:rFonts w:cstheme="minorHAnsi"/>
                <w:sz w:val="22"/>
                <w:lang w:val="en-GB"/>
              </w:rPr>
              <w:t>only</w:t>
            </w:r>
            <w:r w:rsidRPr="000A066B">
              <w:rPr>
                <w:rFonts w:cstheme="minorHAnsi"/>
                <w:spacing w:val="-33"/>
                <w:sz w:val="22"/>
                <w:lang w:val="en-GB"/>
              </w:rPr>
              <w:t xml:space="preserve"> </w:t>
            </w:r>
            <w:r w:rsidRPr="000A066B">
              <w:rPr>
                <w:rFonts w:cstheme="minorHAnsi"/>
                <w:sz w:val="22"/>
                <w:lang w:val="en-GB"/>
              </w:rPr>
              <w:t>be</w:t>
            </w:r>
            <w:r w:rsidRPr="000A066B">
              <w:rPr>
                <w:rFonts w:cstheme="minorHAnsi"/>
                <w:spacing w:val="-32"/>
                <w:sz w:val="22"/>
                <w:lang w:val="en-GB"/>
              </w:rPr>
              <w:t xml:space="preserve"> </w:t>
            </w:r>
            <w:r w:rsidRPr="000A066B">
              <w:rPr>
                <w:rFonts w:cstheme="minorHAnsi"/>
                <w:sz w:val="22"/>
                <w:lang w:val="en-GB"/>
              </w:rPr>
              <w:t xml:space="preserve">specified on the </w:t>
            </w:r>
            <w:proofErr w:type="spellStart"/>
            <w:r w:rsidR="000A066B">
              <w:rPr>
                <w:rFonts w:cstheme="minorHAnsi"/>
                <w:sz w:val="22"/>
                <w:lang w:val="en-GB"/>
              </w:rPr>
              <w:t>MyFalmouth</w:t>
            </w:r>
            <w:proofErr w:type="spellEnd"/>
            <w:r w:rsidR="000A066B">
              <w:rPr>
                <w:rFonts w:cstheme="minorHAnsi"/>
                <w:sz w:val="22"/>
                <w:lang w:val="en-GB"/>
              </w:rPr>
              <w:t xml:space="preserve"> system.</w:t>
            </w:r>
          </w:p>
          <w:p w:rsidR="00607645" w:rsidRPr="000A066B" w:rsidRDefault="00607645" w:rsidP="00933AA9">
            <w:pPr>
              <w:pStyle w:val="BodyText"/>
              <w:spacing w:before="2" w:line="235" w:lineRule="auto"/>
              <w:ind w:right="199"/>
              <w:rPr>
                <w:rFonts w:cstheme="minorHAnsi"/>
                <w:sz w:val="22"/>
                <w:lang w:val="en-GB"/>
              </w:rPr>
            </w:pPr>
          </w:p>
          <w:p w:rsidR="00FB3763" w:rsidRPr="000A066B" w:rsidRDefault="00FB3763" w:rsidP="00933AA9">
            <w:pPr>
              <w:pStyle w:val="Heading3"/>
              <w:ind w:left="0"/>
              <w:jc w:val="both"/>
              <w:rPr>
                <w:rFonts w:asciiTheme="minorHAnsi" w:hAnsiTheme="minorHAnsi" w:cstheme="minorHAnsi"/>
                <w:sz w:val="22"/>
                <w:lang w:val="en-GB"/>
              </w:rPr>
            </w:pPr>
            <w:r w:rsidRPr="000A066B">
              <w:rPr>
                <w:rFonts w:asciiTheme="minorHAnsi" w:hAnsiTheme="minorHAnsi" w:cstheme="minorHAnsi"/>
                <w:w w:val="90"/>
                <w:sz w:val="22"/>
                <w:lang w:val="en-GB"/>
              </w:rPr>
              <w:t>What</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should</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I</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do</w:t>
            </w:r>
            <w:r w:rsidRPr="000A066B">
              <w:rPr>
                <w:rFonts w:asciiTheme="minorHAnsi" w:hAnsiTheme="minorHAnsi" w:cstheme="minorHAnsi"/>
                <w:spacing w:val="-32"/>
                <w:w w:val="90"/>
                <w:sz w:val="22"/>
                <w:lang w:val="en-GB"/>
              </w:rPr>
              <w:t xml:space="preserve"> </w:t>
            </w:r>
            <w:r w:rsidRPr="000A066B">
              <w:rPr>
                <w:rFonts w:asciiTheme="minorHAnsi" w:hAnsiTheme="minorHAnsi" w:cstheme="minorHAnsi"/>
                <w:w w:val="90"/>
                <w:sz w:val="22"/>
                <w:lang w:val="en-GB"/>
              </w:rPr>
              <w:t>to</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seek</w:t>
            </w:r>
            <w:r w:rsidRPr="000A066B">
              <w:rPr>
                <w:rFonts w:asciiTheme="minorHAnsi" w:hAnsiTheme="minorHAnsi" w:cstheme="minorHAnsi"/>
                <w:spacing w:val="-31"/>
                <w:w w:val="90"/>
                <w:sz w:val="22"/>
                <w:lang w:val="en-GB"/>
              </w:rPr>
              <w:t xml:space="preserve"> </w:t>
            </w:r>
            <w:r w:rsidRPr="000A066B">
              <w:rPr>
                <w:rFonts w:asciiTheme="minorHAnsi" w:hAnsiTheme="minorHAnsi" w:cstheme="minorHAnsi"/>
                <w:w w:val="90"/>
                <w:sz w:val="22"/>
                <w:lang w:val="en-GB"/>
              </w:rPr>
              <w:t>help?</w:t>
            </w:r>
          </w:p>
          <w:p w:rsidR="00FB3763" w:rsidRPr="000A066B" w:rsidRDefault="00FB3763" w:rsidP="00933AA9">
            <w:pPr>
              <w:pStyle w:val="BodyText"/>
              <w:spacing w:before="2" w:line="235" w:lineRule="auto"/>
              <w:ind w:right="176" w:hanging="6"/>
              <w:rPr>
                <w:rFonts w:cstheme="minorHAnsi"/>
                <w:sz w:val="22"/>
                <w:lang w:val="en-GB"/>
              </w:rPr>
            </w:pPr>
            <w:r w:rsidRPr="000A066B">
              <w:rPr>
                <w:rFonts w:cstheme="minorHAnsi"/>
                <w:spacing w:val="-6"/>
                <w:w w:val="95"/>
                <w:sz w:val="22"/>
                <w:lang w:val="en-GB"/>
              </w:rPr>
              <w:t>You</w:t>
            </w:r>
            <w:r w:rsidRPr="000A066B">
              <w:rPr>
                <w:rFonts w:cstheme="minorHAnsi"/>
                <w:spacing w:val="-19"/>
                <w:w w:val="95"/>
                <w:sz w:val="22"/>
                <w:lang w:val="en-GB"/>
              </w:rPr>
              <w:t xml:space="preserve"> </w:t>
            </w:r>
            <w:r w:rsidRPr="000A066B">
              <w:rPr>
                <w:rFonts w:cstheme="minorHAnsi"/>
                <w:w w:val="95"/>
                <w:sz w:val="22"/>
                <w:lang w:val="en-GB"/>
              </w:rPr>
              <w:t>can</w:t>
            </w:r>
            <w:r w:rsidRPr="000A066B">
              <w:rPr>
                <w:rFonts w:cstheme="minorHAnsi"/>
                <w:spacing w:val="-18"/>
                <w:w w:val="95"/>
                <w:sz w:val="22"/>
                <w:lang w:val="en-GB"/>
              </w:rPr>
              <w:t xml:space="preserve"> </w:t>
            </w:r>
            <w:r w:rsidRPr="000A066B">
              <w:rPr>
                <w:rFonts w:cstheme="minorHAnsi"/>
                <w:w w:val="95"/>
                <w:sz w:val="22"/>
                <w:lang w:val="en-GB"/>
              </w:rPr>
              <w:t>email</w:t>
            </w:r>
            <w:r w:rsidRPr="000A066B">
              <w:rPr>
                <w:rFonts w:cstheme="minorHAnsi"/>
                <w:spacing w:val="-18"/>
                <w:w w:val="95"/>
                <w:sz w:val="22"/>
                <w:lang w:val="en-GB"/>
              </w:rPr>
              <w:t xml:space="preserve"> </w:t>
            </w:r>
            <w:r w:rsidRPr="000A066B">
              <w:rPr>
                <w:rFonts w:cstheme="minorHAnsi"/>
                <w:w w:val="95"/>
                <w:sz w:val="22"/>
                <w:lang w:val="en-GB"/>
              </w:rPr>
              <w:t>your</w:t>
            </w:r>
            <w:r w:rsidRPr="000A066B">
              <w:rPr>
                <w:rFonts w:cstheme="minorHAnsi"/>
                <w:spacing w:val="-18"/>
                <w:w w:val="95"/>
                <w:sz w:val="22"/>
                <w:lang w:val="en-GB"/>
              </w:rPr>
              <w:t xml:space="preserve"> </w:t>
            </w:r>
            <w:r w:rsidRPr="000A066B">
              <w:rPr>
                <w:rFonts w:cstheme="minorHAnsi"/>
                <w:w w:val="95"/>
                <w:sz w:val="22"/>
                <w:lang w:val="en-GB"/>
              </w:rPr>
              <w:t>tutor</w:t>
            </w:r>
            <w:r w:rsidRPr="000A066B">
              <w:rPr>
                <w:rFonts w:cstheme="minorHAnsi"/>
                <w:spacing w:val="-18"/>
                <w:w w:val="95"/>
                <w:sz w:val="22"/>
                <w:lang w:val="en-GB"/>
              </w:rPr>
              <w:t xml:space="preserve"> </w:t>
            </w:r>
            <w:r w:rsidRPr="000A066B">
              <w:rPr>
                <w:rFonts w:cstheme="minorHAnsi"/>
                <w:spacing w:val="-3"/>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clarifications.</w:t>
            </w:r>
            <w:r w:rsidRPr="000A066B">
              <w:rPr>
                <w:rFonts w:cstheme="minorHAnsi"/>
                <w:spacing w:val="-7"/>
                <w:w w:val="95"/>
                <w:sz w:val="22"/>
                <w:lang w:val="en-GB"/>
              </w:rPr>
              <w:t xml:space="preserve"> </w:t>
            </w:r>
            <w:r w:rsidRPr="000A066B">
              <w:rPr>
                <w:rFonts w:cstheme="minorHAnsi"/>
                <w:w w:val="95"/>
                <w:sz w:val="22"/>
                <w:lang w:val="en-GB"/>
              </w:rPr>
              <w:t>For</w:t>
            </w:r>
            <w:r w:rsidRPr="000A066B">
              <w:rPr>
                <w:rFonts w:cstheme="minorHAnsi"/>
                <w:spacing w:val="-18"/>
                <w:w w:val="95"/>
                <w:sz w:val="22"/>
                <w:lang w:val="en-GB"/>
              </w:rPr>
              <w:t xml:space="preserve"> </w:t>
            </w:r>
            <w:r w:rsidRPr="000A066B">
              <w:rPr>
                <w:rFonts w:cstheme="minorHAnsi"/>
                <w:w w:val="95"/>
                <w:sz w:val="22"/>
                <w:lang w:val="en-GB"/>
              </w:rPr>
              <w:t>informal</w:t>
            </w:r>
            <w:r w:rsidRPr="000A066B">
              <w:rPr>
                <w:rFonts w:cstheme="minorHAnsi"/>
                <w:spacing w:val="-18"/>
                <w:w w:val="95"/>
                <w:sz w:val="22"/>
                <w:lang w:val="en-GB"/>
              </w:rPr>
              <w:t xml:space="preserve"> </w:t>
            </w:r>
            <w:r w:rsidRPr="000A066B">
              <w:rPr>
                <w:rFonts w:cstheme="minorHAnsi"/>
                <w:w w:val="95"/>
                <w:sz w:val="22"/>
                <w:lang w:val="en-GB"/>
              </w:rPr>
              <w:t xml:space="preserve">feedback, </w:t>
            </w:r>
            <w:r w:rsidRPr="000A066B">
              <w:rPr>
                <w:rFonts w:cstheme="minorHAnsi"/>
                <w:sz w:val="22"/>
                <w:lang w:val="en-GB"/>
              </w:rPr>
              <w:t>make</w:t>
            </w:r>
            <w:r w:rsidRPr="000A066B">
              <w:rPr>
                <w:rFonts w:cstheme="minorHAnsi"/>
                <w:spacing w:val="-18"/>
                <w:sz w:val="22"/>
                <w:lang w:val="en-GB"/>
              </w:rPr>
              <w:t xml:space="preserve"> </w:t>
            </w:r>
            <w:r w:rsidRPr="000A066B">
              <w:rPr>
                <w:rFonts w:cstheme="minorHAnsi"/>
                <w:sz w:val="22"/>
                <w:lang w:val="en-GB"/>
              </w:rPr>
              <w:t>a</w:t>
            </w:r>
            <w:r w:rsidRPr="000A066B">
              <w:rPr>
                <w:rFonts w:cstheme="minorHAnsi"/>
                <w:spacing w:val="-17"/>
                <w:sz w:val="22"/>
                <w:lang w:val="en-GB"/>
              </w:rPr>
              <w:t xml:space="preserve"> </w:t>
            </w:r>
            <w:r w:rsidRPr="000A066B">
              <w:rPr>
                <w:rFonts w:cstheme="minorHAnsi"/>
                <w:sz w:val="22"/>
                <w:lang w:val="en-GB"/>
              </w:rPr>
              <w:t>pull</w:t>
            </w:r>
            <w:r w:rsidRPr="000A066B">
              <w:rPr>
                <w:rFonts w:cstheme="minorHAnsi"/>
                <w:spacing w:val="-17"/>
                <w:sz w:val="22"/>
                <w:lang w:val="en-GB"/>
              </w:rPr>
              <w:t xml:space="preserve"> </w:t>
            </w:r>
            <w:r w:rsidRPr="000A066B">
              <w:rPr>
                <w:rFonts w:cstheme="minorHAnsi"/>
                <w:sz w:val="22"/>
                <w:lang w:val="en-GB"/>
              </w:rPr>
              <w:t>request</w:t>
            </w:r>
            <w:r w:rsidRPr="000A066B">
              <w:rPr>
                <w:rFonts w:cstheme="minorHAnsi"/>
                <w:spacing w:val="-17"/>
                <w:sz w:val="22"/>
                <w:lang w:val="en-GB"/>
              </w:rPr>
              <w:t xml:space="preserve"> </w:t>
            </w:r>
            <w:r w:rsidRPr="000A066B">
              <w:rPr>
                <w:rFonts w:cstheme="minorHAnsi"/>
                <w:sz w:val="22"/>
                <w:lang w:val="en-GB"/>
              </w:rPr>
              <w:t>on</w:t>
            </w:r>
            <w:r w:rsidRPr="000A066B">
              <w:rPr>
                <w:rFonts w:cstheme="minorHAnsi"/>
                <w:spacing w:val="-17"/>
                <w:sz w:val="22"/>
                <w:lang w:val="en-GB"/>
              </w:rPr>
              <w:t xml:space="preserve"> </w:t>
            </w:r>
            <w:r w:rsidRPr="000A066B">
              <w:rPr>
                <w:rFonts w:cstheme="minorHAnsi"/>
                <w:sz w:val="22"/>
                <w:lang w:val="en-GB"/>
              </w:rPr>
              <w:t>GitHub.</w:t>
            </w:r>
          </w:p>
        </w:tc>
      </w:tr>
    </w:tbl>
    <w:p w:rsidR="00607645" w:rsidRPr="000A066B" w:rsidRDefault="00607645">
      <w:pPr>
        <w:rPr>
          <w:rFonts w:asciiTheme="minorHAnsi" w:hAnsiTheme="minorHAnsi" w:cstheme="minorHAnsi"/>
          <w:lang w:val="en-GB"/>
        </w:rPr>
      </w:pPr>
    </w:p>
    <w:p w:rsidR="00607645" w:rsidRPr="000A066B" w:rsidRDefault="00607645">
      <w:pPr>
        <w:rPr>
          <w:rFonts w:asciiTheme="minorHAnsi" w:hAnsiTheme="minorHAnsi" w:cstheme="minorHAnsi"/>
          <w:lang w:val="en-GB"/>
        </w:rPr>
      </w:pPr>
    </w:p>
    <w:p w:rsidR="00607645" w:rsidRPr="000A066B" w:rsidRDefault="00607645">
      <w:pPr>
        <w:rPr>
          <w:rFonts w:asciiTheme="minorHAnsi" w:hAnsiTheme="minorHAnsi" w:cstheme="minorHAnsi"/>
          <w:lang w:val="en-GB"/>
        </w:rPr>
      </w:pPr>
    </w:p>
    <w:p w:rsidR="00607645" w:rsidRPr="000A066B" w:rsidRDefault="00607645">
      <w:pPr>
        <w:rPr>
          <w:rFonts w:asciiTheme="minorHAnsi" w:hAnsiTheme="minorHAnsi" w:cstheme="minorHAnsi"/>
          <w:lang w:val="en-GB"/>
        </w:rPr>
      </w:pPr>
    </w:p>
    <w:p w:rsidR="00607645" w:rsidRPr="000A066B" w:rsidRDefault="00607645">
      <w:pPr>
        <w:rPr>
          <w:rFonts w:asciiTheme="minorHAnsi" w:hAnsiTheme="minorHAnsi" w:cstheme="minorHAnsi"/>
          <w:lang w:val="en-GB"/>
        </w:rPr>
        <w:sectPr w:rsidR="00607645" w:rsidRPr="000A066B">
          <w:type w:val="continuous"/>
          <w:pgSz w:w="11910" w:h="16840"/>
          <w:pgMar w:top="620" w:right="640" w:bottom="280" w:left="520" w:header="720" w:footer="720" w:gutter="0"/>
          <w:cols w:space="720"/>
        </w:sectPr>
      </w:pPr>
    </w:p>
    <w:p w:rsidR="007157D6" w:rsidRPr="000A066B" w:rsidRDefault="007B0C46" w:rsidP="0019601C">
      <w:pPr>
        <w:pStyle w:val="Heading1"/>
      </w:pPr>
      <w:r w:rsidRPr="000A066B">
        <w:lastRenderedPageBreak/>
        <w:t xml:space="preserve">Marking Descriptors: </w:t>
      </w:r>
      <w:r w:rsidR="00DB3CCB">
        <w:t>2D Platform Game</w:t>
      </w:r>
    </w:p>
    <w:p w:rsidR="007157D6" w:rsidRPr="00F66EF1" w:rsidRDefault="007157D6">
      <w:pPr>
        <w:pStyle w:val="BodyText"/>
        <w:spacing w:before="8"/>
        <w:rPr>
          <w:rFonts w:cstheme="minorHAnsi"/>
          <w:b/>
          <w:sz w:val="16"/>
          <w:lang w:val="en-GB"/>
        </w:rPr>
      </w:pPr>
    </w:p>
    <w:tbl>
      <w:tblPr>
        <w:tblW w:w="0" w:type="auto"/>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4"/>
        <w:gridCol w:w="1097"/>
        <w:gridCol w:w="2174"/>
        <w:gridCol w:w="2174"/>
        <w:gridCol w:w="2174"/>
        <w:gridCol w:w="2174"/>
        <w:gridCol w:w="2174"/>
        <w:gridCol w:w="2174"/>
      </w:tblGrid>
      <w:tr w:rsidR="007157D6" w:rsidRPr="00DB3CCB" w:rsidTr="00FB3763">
        <w:trPr>
          <w:trHeight w:val="356"/>
        </w:trPr>
        <w:tc>
          <w:tcPr>
            <w:tcW w:w="1664" w:type="dxa"/>
            <w:vAlign w:val="center"/>
          </w:tcPr>
          <w:p w:rsidR="007157D6" w:rsidRPr="00DB3CCB" w:rsidRDefault="007B0C46" w:rsidP="00DB3CCB">
            <w:pPr>
              <w:pStyle w:val="TableParagraph"/>
              <w:jc w:val="center"/>
              <w:rPr>
                <w:b/>
                <w:sz w:val="20"/>
              </w:rPr>
            </w:pPr>
            <w:r w:rsidRPr="00DB3CCB">
              <w:rPr>
                <w:b/>
                <w:w w:val="90"/>
                <w:sz w:val="20"/>
              </w:rPr>
              <w:t>Criterion</w:t>
            </w:r>
          </w:p>
        </w:tc>
        <w:tc>
          <w:tcPr>
            <w:tcW w:w="1097" w:type="dxa"/>
            <w:vAlign w:val="center"/>
          </w:tcPr>
          <w:p w:rsidR="007157D6" w:rsidRPr="00DB3CCB" w:rsidRDefault="007B0C46" w:rsidP="00DB3CCB">
            <w:pPr>
              <w:pStyle w:val="TableParagraph"/>
              <w:jc w:val="center"/>
              <w:rPr>
                <w:b/>
                <w:sz w:val="20"/>
              </w:rPr>
            </w:pPr>
            <w:r w:rsidRPr="00DB3CCB">
              <w:rPr>
                <w:b/>
                <w:w w:val="95"/>
                <w:sz w:val="20"/>
              </w:rPr>
              <w:t>Weight</w:t>
            </w:r>
          </w:p>
        </w:tc>
        <w:tc>
          <w:tcPr>
            <w:tcW w:w="2174" w:type="dxa"/>
            <w:shd w:val="clear" w:color="auto" w:fill="BFBFBF"/>
            <w:vAlign w:val="center"/>
          </w:tcPr>
          <w:p w:rsidR="007157D6" w:rsidRPr="00DB3CCB" w:rsidRDefault="007B0C46" w:rsidP="00DB3CCB">
            <w:pPr>
              <w:pStyle w:val="TableParagraph"/>
              <w:jc w:val="center"/>
              <w:rPr>
                <w:b/>
                <w:sz w:val="20"/>
              </w:rPr>
            </w:pPr>
            <w:r w:rsidRPr="00DB3CCB">
              <w:rPr>
                <w:b/>
                <w:w w:val="90"/>
                <w:sz w:val="20"/>
              </w:rPr>
              <w:t>Refer for</w:t>
            </w:r>
          </w:p>
          <w:p w:rsidR="007157D6" w:rsidRPr="00DB3CCB" w:rsidRDefault="007B0C46" w:rsidP="00DB3CCB">
            <w:pPr>
              <w:pStyle w:val="TableParagraph"/>
              <w:jc w:val="center"/>
              <w:rPr>
                <w:b/>
                <w:sz w:val="20"/>
              </w:rPr>
            </w:pPr>
            <w:r w:rsidRPr="00DB3CCB">
              <w:rPr>
                <w:b/>
                <w:w w:val="95"/>
                <w:sz w:val="20"/>
              </w:rPr>
              <w:t>Resubmission</w:t>
            </w:r>
          </w:p>
        </w:tc>
        <w:tc>
          <w:tcPr>
            <w:tcW w:w="2174" w:type="dxa"/>
            <w:vAlign w:val="center"/>
          </w:tcPr>
          <w:p w:rsidR="007157D6" w:rsidRPr="00DB3CCB" w:rsidRDefault="007B0C46" w:rsidP="00DB3CCB">
            <w:pPr>
              <w:pStyle w:val="TableParagraph"/>
              <w:jc w:val="center"/>
              <w:rPr>
                <w:b/>
                <w:sz w:val="20"/>
              </w:rPr>
            </w:pPr>
            <w:r w:rsidRPr="00DB3CCB">
              <w:rPr>
                <w:b/>
                <w:sz w:val="20"/>
              </w:rPr>
              <w:t>Basic Competency</w:t>
            </w:r>
          </w:p>
        </w:tc>
        <w:tc>
          <w:tcPr>
            <w:tcW w:w="2174" w:type="dxa"/>
            <w:vAlign w:val="center"/>
          </w:tcPr>
          <w:p w:rsidR="007157D6" w:rsidRPr="00DB3CCB" w:rsidRDefault="007B0C46" w:rsidP="00DB3CCB">
            <w:pPr>
              <w:pStyle w:val="TableParagraph"/>
              <w:jc w:val="center"/>
              <w:rPr>
                <w:b/>
                <w:sz w:val="20"/>
              </w:rPr>
            </w:pPr>
            <w:r w:rsidRPr="00DB3CCB">
              <w:rPr>
                <w:b/>
                <w:w w:val="95"/>
                <w:sz w:val="20"/>
              </w:rPr>
              <w:t>Basic Proficiency</w:t>
            </w:r>
          </w:p>
        </w:tc>
        <w:tc>
          <w:tcPr>
            <w:tcW w:w="2174" w:type="dxa"/>
            <w:vAlign w:val="center"/>
          </w:tcPr>
          <w:p w:rsidR="007157D6" w:rsidRPr="00DB3CCB" w:rsidRDefault="007B0C46" w:rsidP="00DB3CCB">
            <w:pPr>
              <w:pStyle w:val="TableParagraph"/>
              <w:jc w:val="center"/>
              <w:rPr>
                <w:b/>
                <w:sz w:val="20"/>
              </w:rPr>
            </w:pPr>
            <w:r w:rsidRPr="00DB3CCB">
              <w:rPr>
                <w:b/>
                <w:w w:val="95"/>
                <w:sz w:val="20"/>
              </w:rPr>
              <w:t>Novice Competency</w:t>
            </w:r>
          </w:p>
        </w:tc>
        <w:tc>
          <w:tcPr>
            <w:tcW w:w="2174" w:type="dxa"/>
            <w:vAlign w:val="center"/>
          </w:tcPr>
          <w:p w:rsidR="007157D6" w:rsidRPr="00DB3CCB" w:rsidRDefault="007B0C46" w:rsidP="00DB3CCB">
            <w:pPr>
              <w:pStyle w:val="TableParagraph"/>
              <w:jc w:val="center"/>
              <w:rPr>
                <w:b/>
                <w:sz w:val="20"/>
              </w:rPr>
            </w:pPr>
            <w:r w:rsidRPr="00DB3CCB">
              <w:rPr>
                <w:b/>
                <w:w w:val="95"/>
                <w:sz w:val="20"/>
              </w:rPr>
              <w:t>Novice Proficiency</w:t>
            </w:r>
          </w:p>
        </w:tc>
        <w:tc>
          <w:tcPr>
            <w:tcW w:w="2174" w:type="dxa"/>
            <w:vAlign w:val="center"/>
          </w:tcPr>
          <w:p w:rsidR="007157D6" w:rsidRPr="00DB3CCB" w:rsidRDefault="007B0C46" w:rsidP="00DB3CCB">
            <w:pPr>
              <w:pStyle w:val="TableParagraph"/>
              <w:jc w:val="center"/>
              <w:rPr>
                <w:b/>
                <w:sz w:val="20"/>
              </w:rPr>
            </w:pPr>
            <w:r w:rsidRPr="00DB3CCB">
              <w:rPr>
                <w:b/>
                <w:w w:val="90"/>
                <w:sz w:val="20"/>
              </w:rPr>
              <w:t>Professional</w:t>
            </w:r>
          </w:p>
          <w:p w:rsidR="007157D6" w:rsidRPr="00DB3CCB" w:rsidRDefault="007B0C46" w:rsidP="00DB3CCB">
            <w:pPr>
              <w:pStyle w:val="TableParagraph"/>
              <w:jc w:val="center"/>
              <w:rPr>
                <w:b/>
                <w:sz w:val="20"/>
              </w:rPr>
            </w:pPr>
            <w:r w:rsidRPr="00DB3CCB">
              <w:rPr>
                <w:b/>
                <w:sz w:val="20"/>
              </w:rPr>
              <w:t>Competency</w:t>
            </w:r>
          </w:p>
        </w:tc>
      </w:tr>
      <w:tr w:rsidR="007157D6" w:rsidRPr="00DB3CCB" w:rsidTr="00607645">
        <w:trPr>
          <w:trHeight w:val="655"/>
        </w:trPr>
        <w:tc>
          <w:tcPr>
            <w:tcW w:w="1664" w:type="dxa"/>
          </w:tcPr>
          <w:p w:rsidR="007157D6" w:rsidRPr="00DB3CCB" w:rsidRDefault="00933AA9" w:rsidP="00DB3CCB">
            <w:pPr>
              <w:pStyle w:val="TableParagraph"/>
              <w:jc w:val="center"/>
              <w:rPr>
                <w:b/>
                <w:sz w:val="20"/>
              </w:rPr>
            </w:pPr>
            <w:r w:rsidRPr="00DB3CCB">
              <w:rPr>
                <w:b/>
                <w:sz w:val="20"/>
              </w:rPr>
              <w:t>Threshold</w:t>
            </w:r>
          </w:p>
        </w:tc>
        <w:tc>
          <w:tcPr>
            <w:tcW w:w="1097" w:type="dxa"/>
            <w:vAlign w:val="center"/>
          </w:tcPr>
          <w:p w:rsidR="007157D6" w:rsidRPr="00DB3CCB" w:rsidRDefault="007B0C46" w:rsidP="00DB3CCB">
            <w:pPr>
              <w:pStyle w:val="TableParagraph"/>
              <w:jc w:val="center"/>
              <w:rPr>
                <w:sz w:val="20"/>
              </w:rPr>
            </w:pPr>
            <w:r w:rsidRPr="00DB3CCB">
              <w:rPr>
                <w:w w:val="90"/>
                <w:sz w:val="20"/>
              </w:rPr>
              <w:t>40%</w:t>
            </w:r>
          </w:p>
        </w:tc>
        <w:tc>
          <w:tcPr>
            <w:tcW w:w="2174" w:type="dxa"/>
            <w:shd w:val="clear" w:color="auto" w:fill="BFBFBF"/>
          </w:tcPr>
          <w:p w:rsidR="007157D6" w:rsidRPr="00DB3CCB" w:rsidRDefault="007B0C46" w:rsidP="00942E75">
            <w:pPr>
              <w:pStyle w:val="TableParagraph"/>
              <w:ind w:left="0" w:right="0"/>
              <w:rPr>
                <w:sz w:val="20"/>
              </w:rPr>
            </w:pPr>
            <w:r w:rsidRPr="00DB3CCB">
              <w:rPr>
                <w:sz w:val="20"/>
              </w:rPr>
              <w:t>Parts A</w:t>
            </w:r>
            <w:r w:rsidR="00942E75">
              <w:rPr>
                <w:sz w:val="20"/>
              </w:rPr>
              <w:t>,</w:t>
            </w:r>
            <w:r w:rsidRPr="00DB3CCB">
              <w:rPr>
                <w:sz w:val="20"/>
              </w:rPr>
              <w:t xml:space="preserve"> </w:t>
            </w:r>
            <w:r w:rsidR="00933AA9" w:rsidRPr="00DB3CCB">
              <w:rPr>
                <w:sz w:val="20"/>
              </w:rPr>
              <w:t>B</w:t>
            </w:r>
            <w:r w:rsidR="00942E75">
              <w:rPr>
                <w:sz w:val="20"/>
              </w:rPr>
              <w:t xml:space="preserve"> or C</w:t>
            </w:r>
            <w:r w:rsidRPr="00DB3CCB">
              <w:rPr>
                <w:sz w:val="20"/>
              </w:rPr>
              <w:t xml:space="preserve"> are not completed or are unsatisfactory</w:t>
            </w:r>
          </w:p>
        </w:tc>
        <w:tc>
          <w:tcPr>
            <w:tcW w:w="10870" w:type="dxa"/>
            <w:gridSpan w:val="5"/>
          </w:tcPr>
          <w:p w:rsidR="00933AA9" w:rsidRPr="00DB3CCB" w:rsidRDefault="00933AA9" w:rsidP="00933AA9">
            <w:pPr>
              <w:pStyle w:val="TableParagraph"/>
              <w:rPr>
                <w:sz w:val="20"/>
              </w:rPr>
            </w:pPr>
            <w:r w:rsidRPr="00DB3CCB">
              <w:rPr>
                <w:sz w:val="20"/>
              </w:rPr>
              <w:t>Submission is timely.</w:t>
            </w:r>
          </w:p>
          <w:p w:rsidR="00933AA9" w:rsidRDefault="00933AA9" w:rsidP="00933AA9">
            <w:pPr>
              <w:pStyle w:val="TableParagraph"/>
              <w:rPr>
                <w:sz w:val="20"/>
              </w:rPr>
            </w:pPr>
            <w:r w:rsidRPr="00DB3CCB">
              <w:rPr>
                <w:sz w:val="20"/>
              </w:rPr>
              <w:t xml:space="preserve">Provided a meaningful review of peer’s work. </w:t>
            </w:r>
          </w:p>
          <w:p w:rsidR="00942E75" w:rsidRPr="00DB3CCB" w:rsidRDefault="00942E75" w:rsidP="00933AA9">
            <w:pPr>
              <w:pStyle w:val="TableParagraph"/>
              <w:rPr>
                <w:sz w:val="20"/>
              </w:rPr>
            </w:pPr>
            <w:r>
              <w:rPr>
                <w:sz w:val="20"/>
              </w:rPr>
              <w:t>Attended code review</w:t>
            </w:r>
          </w:p>
          <w:p w:rsidR="00933AA9" w:rsidRPr="00DB3CCB" w:rsidRDefault="00933AA9" w:rsidP="00933AA9">
            <w:pPr>
              <w:pStyle w:val="TableParagraph"/>
              <w:rPr>
                <w:sz w:val="20"/>
              </w:rPr>
            </w:pPr>
            <w:r w:rsidRPr="00DB3CCB">
              <w:rPr>
                <w:sz w:val="20"/>
              </w:rPr>
              <w:t xml:space="preserve">Clear evidence </w:t>
            </w:r>
            <w:r w:rsidR="00DB3CCB" w:rsidRPr="00DB3CCB">
              <w:rPr>
                <w:sz w:val="20"/>
              </w:rPr>
              <w:t>of game</w:t>
            </w:r>
            <w:r w:rsidRPr="00DB3CCB">
              <w:rPr>
                <w:sz w:val="20"/>
              </w:rPr>
              <w:t xml:space="preserve"> development knowledge and skills. </w:t>
            </w:r>
          </w:p>
          <w:p w:rsidR="007157D6" w:rsidRPr="00DB3CCB" w:rsidRDefault="00933AA9" w:rsidP="00933AA9">
            <w:pPr>
              <w:pStyle w:val="TableParagraph"/>
              <w:rPr>
                <w:sz w:val="20"/>
              </w:rPr>
            </w:pPr>
            <w:r w:rsidRPr="00DB3CCB">
              <w:rPr>
                <w:sz w:val="20"/>
              </w:rPr>
              <w:t>No breaches of academic integrity</w:t>
            </w:r>
          </w:p>
        </w:tc>
      </w:tr>
      <w:tr w:rsidR="007157D6" w:rsidRPr="00DB3CCB" w:rsidTr="009A77D8">
        <w:trPr>
          <w:trHeight w:val="620"/>
        </w:trPr>
        <w:tc>
          <w:tcPr>
            <w:tcW w:w="1664" w:type="dxa"/>
            <w:vAlign w:val="center"/>
          </w:tcPr>
          <w:p w:rsidR="009A77D8" w:rsidRPr="00DB3CCB" w:rsidRDefault="009A77D8" w:rsidP="009A77D8">
            <w:pPr>
              <w:pStyle w:val="TableParagraph"/>
              <w:ind w:left="0" w:right="0"/>
              <w:jc w:val="center"/>
              <w:rPr>
                <w:b/>
                <w:sz w:val="20"/>
              </w:rPr>
            </w:pPr>
            <w:r w:rsidRPr="00DB3CCB">
              <w:rPr>
                <w:b/>
                <w:sz w:val="20"/>
              </w:rPr>
              <w:t xml:space="preserve">Platform </w:t>
            </w:r>
          </w:p>
          <w:p w:rsidR="007157D6" w:rsidRPr="00DB3CCB" w:rsidRDefault="009A77D8" w:rsidP="009A77D8">
            <w:pPr>
              <w:pStyle w:val="TableParagraph"/>
              <w:ind w:left="0" w:right="0"/>
              <w:jc w:val="center"/>
              <w:rPr>
                <w:b/>
                <w:sz w:val="20"/>
              </w:rPr>
            </w:pPr>
            <w:r w:rsidRPr="00DB3CCB">
              <w:rPr>
                <w:b/>
                <w:sz w:val="20"/>
              </w:rPr>
              <w:t>controls</w:t>
            </w:r>
          </w:p>
        </w:tc>
        <w:tc>
          <w:tcPr>
            <w:tcW w:w="1097" w:type="dxa"/>
            <w:vAlign w:val="center"/>
          </w:tcPr>
          <w:p w:rsidR="007157D6" w:rsidRPr="00DB3CCB" w:rsidRDefault="00DB3CCB" w:rsidP="00DB3CCB">
            <w:pPr>
              <w:pStyle w:val="TableParagraph"/>
              <w:jc w:val="center"/>
              <w:rPr>
                <w:sz w:val="20"/>
              </w:rPr>
            </w:pPr>
            <w:r w:rsidRPr="00DB3CCB">
              <w:rPr>
                <w:sz w:val="20"/>
              </w:rPr>
              <w:t>10%</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Player cannot move or jump or fall</w:t>
            </w:r>
          </w:p>
        </w:tc>
        <w:tc>
          <w:tcPr>
            <w:tcW w:w="2174" w:type="dxa"/>
          </w:tcPr>
          <w:p w:rsidR="007157D6" w:rsidRPr="00DB3CCB" w:rsidRDefault="009A77D8" w:rsidP="00933AA9">
            <w:pPr>
              <w:pStyle w:val="TableParagraph"/>
              <w:rPr>
                <w:sz w:val="20"/>
              </w:rPr>
            </w:pPr>
            <w:r w:rsidRPr="00DB3CCB">
              <w:rPr>
                <w:sz w:val="20"/>
              </w:rPr>
              <w:t>Character moves but tends to get ‘stuck’ in game</w:t>
            </w:r>
            <w:r w:rsidR="00F66EF1">
              <w:rPr>
                <w:sz w:val="20"/>
              </w:rPr>
              <w:t xml:space="preserve"> / falls out of game world</w:t>
            </w:r>
          </w:p>
        </w:tc>
        <w:tc>
          <w:tcPr>
            <w:tcW w:w="2174" w:type="dxa"/>
          </w:tcPr>
          <w:p w:rsidR="007157D6" w:rsidRPr="00DB3CCB" w:rsidRDefault="00F66EF1" w:rsidP="00F66EF1">
            <w:pPr>
              <w:pStyle w:val="TableParagraph"/>
              <w:rPr>
                <w:sz w:val="20"/>
              </w:rPr>
            </w:pPr>
            <w:r w:rsidRPr="00DB3CCB">
              <w:rPr>
                <w:sz w:val="20"/>
              </w:rPr>
              <w:t xml:space="preserve">Player character handles </w:t>
            </w:r>
            <w:r>
              <w:rPr>
                <w:sz w:val="20"/>
              </w:rPr>
              <w:t>ok</w:t>
            </w:r>
          </w:p>
        </w:tc>
        <w:tc>
          <w:tcPr>
            <w:tcW w:w="2174" w:type="dxa"/>
          </w:tcPr>
          <w:p w:rsidR="007157D6" w:rsidRPr="00DB3CCB" w:rsidRDefault="00F66EF1" w:rsidP="00F66EF1">
            <w:pPr>
              <w:pStyle w:val="TableParagraph"/>
              <w:rPr>
                <w:sz w:val="20"/>
              </w:rPr>
            </w:pPr>
            <w:r w:rsidRPr="00DB3CCB">
              <w:rPr>
                <w:sz w:val="20"/>
              </w:rPr>
              <w:t>Player character handles well</w:t>
            </w:r>
          </w:p>
        </w:tc>
        <w:tc>
          <w:tcPr>
            <w:tcW w:w="2174" w:type="dxa"/>
          </w:tcPr>
          <w:p w:rsidR="007157D6" w:rsidRPr="00DB3CCB" w:rsidRDefault="00F66EF1" w:rsidP="00F66EF1">
            <w:pPr>
              <w:pStyle w:val="TableParagraph"/>
              <w:rPr>
                <w:sz w:val="20"/>
              </w:rPr>
            </w:pPr>
            <w:bookmarkStart w:id="0" w:name="OLE_LINK32"/>
            <w:bookmarkStart w:id="1" w:name="OLE_LINK33"/>
            <w:r w:rsidRPr="00DB3CCB">
              <w:rPr>
                <w:sz w:val="20"/>
              </w:rPr>
              <w:t>Player character handles well and is enjoyable to play</w:t>
            </w:r>
            <w:bookmarkEnd w:id="0"/>
            <w:bookmarkEnd w:id="1"/>
          </w:p>
        </w:tc>
        <w:tc>
          <w:tcPr>
            <w:tcW w:w="2174" w:type="dxa"/>
          </w:tcPr>
          <w:p w:rsidR="007157D6" w:rsidRPr="00DB3CCB" w:rsidRDefault="009A77D8" w:rsidP="00933AA9">
            <w:pPr>
              <w:pStyle w:val="TableParagraph"/>
              <w:rPr>
                <w:sz w:val="20"/>
              </w:rPr>
            </w:pPr>
            <w:bookmarkStart w:id="2" w:name="OLE_LINK29"/>
            <w:bookmarkStart w:id="3" w:name="OLE_LINK30"/>
            <w:bookmarkStart w:id="4" w:name="OLE_LINK31"/>
            <w:r w:rsidRPr="00DB3CCB">
              <w:rPr>
                <w:sz w:val="20"/>
              </w:rPr>
              <w:t xml:space="preserve">Player character handles well and is </w:t>
            </w:r>
            <w:r w:rsidR="00231A2E">
              <w:rPr>
                <w:sz w:val="20"/>
              </w:rPr>
              <w:t xml:space="preserve">very </w:t>
            </w:r>
            <w:r w:rsidRPr="00DB3CCB">
              <w:rPr>
                <w:sz w:val="20"/>
              </w:rPr>
              <w:t>enjoyable to play</w:t>
            </w:r>
            <w:bookmarkEnd w:id="2"/>
            <w:bookmarkEnd w:id="3"/>
            <w:bookmarkEnd w:id="4"/>
          </w:p>
        </w:tc>
      </w:tr>
      <w:tr w:rsidR="007157D6" w:rsidRPr="00DB3CCB" w:rsidTr="009A77D8">
        <w:trPr>
          <w:trHeight w:val="842"/>
        </w:trPr>
        <w:tc>
          <w:tcPr>
            <w:tcW w:w="1664" w:type="dxa"/>
            <w:vAlign w:val="center"/>
          </w:tcPr>
          <w:p w:rsidR="007157D6" w:rsidRPr="00DB3CCB" w:rsidRDefault="009A77D8" w:rsidP="009A77D8">
            <w:pPr>
              <w:pStyle w:val="TableParagraph"/>
              <w:ind w:left="0" w:right="0"/>
              <w:jc w:val="center"/>
              <w:rPr>
                <w:b/>
                <w:sz w:val="20"/>
              </w:rPr>
            </w:pPr>
            <w:r w:rsidRPr="00DB3CCB">
              <w:rPr>
                <w:b/>
                <w:sz w:val="20"/>
              </w:rPr>
              <w:t>Camera</w:t>
            </w:r>
          </w:p>
        </w:tc>
        <w:tc>
          <w:tcPr>
            <w:tcW w:w="1097" w:type="dxa"/>
            <w:vAlign w:val="center"/>
          </w:tcPr>
          <w:p w:rsidR="007157D6" w:rsidRPr="00DB3CCB" w:rsidRDefault="00DB3CCB" w:rsidP="00DB3CCB">
            <w:pPr>
              <w:pStyle w:val="TableParagraph"/>
              <w:jc w:val="center"/>
              <w:rPr>
                <w:sz w:val="20"/>
              </w:rPr>
            </w:pPr>
            <w:r w:rsidRPr="00DB3CCB">
              <w:rPr>
                <w:sz w:val="20"/>
              </w:rPr>
              <w:t>5%</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Camera does not track player in level</w:t>
            </w:r>
          </w:p>
        </w:tc>
        <w:tc>
          <w:tcPr>
            <w:tcW w:w="2174" w:type="dxa"/>
          </w:tcPr>
          <w:p w:rsidR="007157D6" w:rsidRPr="00DB3CCB" w:rsidRDefault="009A77D8" w:rsidP="00933AA9">
            <w:pPr>
              <w:pStyle w:val="TableParagraph"/>
              <w:rPr>
                <w:sz w:val="20"/>
              </w:rPr>
            </w:pPr>
            <w:r w:rsidRPr="00DB3CCB">
              <w:rPr>
                <w:sz w:val="20"/>
              </w:rPr>
              <w:t>Camera is jerky and/or character is not always in view during normal game play</w:t>
            </w:r>
          </w:p>
        </w:tc>
        <w:tc>
          <w:tcPr>
            <w:tcW w:w="2174" w:type="dxa"/>
          </w:tcPr>
          <w:p w:rsidR="007157D6" w:rsidRPr="00DB3CCB" w:rsidRDefault="00F66EF1" w:rsidP="00F66EF1">
            <w:pPr>
              <w:pStyle w:val="TableParagraph"/>
              <w:rPr>
                <w:sz w:val="20"/>
              </w:rPr>
            </w:pPr>
            <w:r>
              <w:rPr>
                <w:sz w:val="20"/>
              </w:rPr>
              <w:t xml:space="preserve">Camera movement is generally ok but would benefit from refining to make it acceptable </w:t>
            </w:r>
          </w:p>
        </w:tc>
        <w:tc>
          <w:tcPr>
            <w:tcW w:w="2174" w:type="dxa"/>
          </w:tcPr>
          <w:p w:rsidR="007157D6" w:rsidRPr="00DB3CCB" w:rsidRDefault="00F66EF1" w:rsidP="00933AA9">
            <w:pPr>
              <w:pStyle w:val="TableParagraph"/>
              <w:rPr>
                <w:sz w:val="20"/>
              </w:rPr>
            </w:pPr>
            <w:bookmarkStart w:id="5" w:name="OLE_LINK34"/>
            <w:bookmarkStart w:id="6" w:name="OLE_LINK35"/>
            <w:bookmarkStart w:id="7" w:name="OLE_LINK36"/>
            <w:bookmarkStart w:id="8" w:name="OLE_LINK37"/>
            <w:bookmarkStart w:id="9" w:name="OLE_LINK38"/>
            <w:r>
              <w:rPr>
                <w:sz w:val="20"/>
              </w:rPr>
              <w:t xml:space="preserve">Camera movement is </w:t>
            </w:r>
            <w:bookmarkEnd w:id="5"/>
            <w:bookmarkEnd w:id="6"/>
            <w:r>
              <w:rPr>
                <w:sz w:val="20"/>
              </w:rPr>
              <w:t>acceptable</w:t>
            </w:r>
            <w:bookmarkEnd w:id="7"/>
            <w:bookmarkEnd w:id="8"/>
            <w:bookmarkEnd w:id="9"/>
          </w:p>
        </w:tc>
        <w:tc>
          <w:tcPr>
            <w:tcW w:w="2174" w:type="dxa"/>
          </w:tcPr>
          <w:p w:rsidR="007157D6" w:rsidRPr="00DB3CCB" w:rsidRDefault="00F66EF1" w:rsidP="00F66EF1">
            <w:pPr>
              <w:pStyle w:val="TableParagraph"/>
              <w:rPr>
                <w:sz w:val="20"/>
              </w:rPr>
            </w:pPr>
            <w:r>
              <w:rPr>
                <w:sz w:val="20"/>
              </w:rPr>
              <w:t>Camera movement is fairly nice</w:t>
            </w:r>
          </w:p>
        </w:tc>
        <w:tc>
          <w:tcPr>
            <w:tcW w:w="2174" w:type="dxa"/>
          </w:tcPr>
          <w:p w:rsidR="007157D6" w:rsidRPr="00DB3CCB" w:rsidRDefault="00DB3CCB" w:rsidP="00933AA9">
            <w:pPr>
              <w:pStyle w:val="TableParagraph"/>
              <w:rPr>
                <w:sz w:val="20"/>
              </w:rPr>
            </w:pPr>
            <w:r w:rsidRPr="00DB3CCB">
              <w:rPr>
                <w:sz w:val="20"/>
              </w:rPr>
              <w:t>Camera moves nicely and is unobtrusive</w:t>
            </w:r>
          </w:p>
          <w:p w:rsidR="00DB3CCB" w:rsidRPr="00DB3CCB" w:rsidRDefault="00DB3CCB" w:rsidP="00933AA9">
            <w:pPr>
              <w:pStyle w:val="TableParagraph"/>
              <w:rPr>
                <w:sz w:val="20"/>
              </w:rPr>
            </w:pPr>
          </w:p>
        </w:tc>
      </w:tr>
      <w:tr w:rsidR="007157D6" w:rsidRPr="00DB3CCB" w:rsidTr="009A77D8">
        <w:trPr>
          <w:trHeight w:val="840"/>
        </w:trPr>
        <w:tc>
          <w:tcPr>
            <w:tcW w:w="1664" w:type="dxa"/>
            <w:vAlign w:val="center"/>
          </w:tcPr>
          <w:p w:rsidR="007157D6" w:rsidRPr="00DB3CCB" w:rsidRDefault="009A77D8" w:rsidP="009A77D8">
            <w:pPr>
              <w:pStyle w:val="TableParagraph"/>
              <w:ind w:left="0" w:right="0"/>
              <w:jc w:val="center"/>
              <w:rPr>
                <w:b/>
                <w:sz w:val="20"/>
              </w:rPr>
            </w:pPr>
            <w:r w:rsidRPr="00DB3CCB">
              <w:rPr>
                <w:b/>
                <w:sz w:val="20"/>
              </w:rPr>
              <w:t>Hazards</w:t>
            </w:r>
          </w:p>
        </w:tc>
        <w:tc>
          <w:tcPr>
            <w:tcW w:w="1097" w:type="dxa"/>
            <w:vAlign w:val="center"/>
          </w:tcPr>
          <w:p w:rsidR="007157D6" w:rsidRPr="00DB3CCB" w:rsidRDefault="00DB3CCB" w:rsidP="00DB3CCB">
            <w:pPr>
              <w:pStyle w:val="TableParagraph"/>
              <w:jc w:val="center"/>
              <w:rPr>
                <w:sz w:val="20"/>
              </w:rPr>
            </w:pPr>
            <w:r w:rsidRPr="00DB3CCB">
              <w:rPr>
                <w:sz w:val="20"/>
              </w:rPr>
              <w:t>10%</w:t>
            </w:r>
          </w:p>
        </w:tc>
        <w:tc>
          <w:tcPr>
            <w:tcW w:w="2174" w:type="dxa"/>
            <w:shd w:val="clear" w:color="auto" w:fill="BFBFBF"/>
          </w:tcPr>
          <w:p w:rsidR="007157D6" w:rsidRPr="00DB3CCB" w:rsidRDefault="009A77D8" w:rsidP="00DB3CCB">
            <w:pPr>
              <w:pStyle w:val="TableParagraph"/>
              <w:ind w:left="0" w:right="0"/>
              <w:rPr>
                <w:sz w:val="20"/>
              </w:rPr>
            </w:pPr>
            <w:r w:rsidRPr="00DB3CCB">
              <w:rPr>
                <w:sz w:val="20"/>
              </w:rPr>
              <w:t>Game features no hazards</w:t>
            </w:r>
          </w:p>
        </w:tc>
        <w:tc>
          <w:tcPr>
            <w:tcW w:w="2174" w:type="dxa"/>
          </w:tcPr>
          <w:p w:rsidR="007157D6" w:rsidRPr="00DB3CCB" w:rsidRDefault="009A77D8" w:rsidP="00DB3CCB">
            <w:pPr>
              <w:pStyle w:val="TableParagraph"/>
              <w:rPr>
                <w:sz w:val="20"/>
              </w:rPr>
            </w:pPr>
            <w:r w:rsidRPr="00DB3CCB">
              <w:rPr>
                <w:sz w:val="20"/>
              </w:rPr>
              <w:t>Game features single</w:t>
            </w:r>
            <w:r w:rsidR="00DB3CCB" w:rsidRPr="00DB3CCB">
              <w:rPr>
                <w:sz w:val="20"/>
              </w:rPr>
              <w:t xml:space="preserve"> </w:t>
            </w:r>
            <w:r w:rsidRPr="00DB3CCB">
              <w:rPr>
                <w:sz w:val="20"/>
              </w:rPr>
              <w:t xml:space="preserve">hazard that </w:t>
            </w:r>
            <w:r w:rsidR="00DB3CCB" w:rsidRPr="00DB3CCB">
              <w:rPr>
                <w:sz w:val="20"/>
              </w:rPr>
              <w:t>is</w:t>
            </w:r>
            <w:r w:rsidRPr="00DB3CCB">
              <w:rPr>
                <w:sz w:val="20"/>
              </w:rPr>
              <w:t xml:space="preserve"> </w:t>
            </w:r>
            <w:r w:rsidR="00DB3CCB" w:rsidRPr="00DB3CCB">
              <w:rPr>
                <w:sz w:val="20"/>
              </w:rPr>
              <w:t>buggy / glitchy</w:t>
            </w:r>
          </w:p>
        </w:tc>
        <w:tc>
          <w:tcPr>
            <w:tcW w:w="2174" w:type="dxa"/>
          </w:tcPr>
          <w:p w:rsidR="007157D6" w:rsidRPr="00DB3CCB" w:rsidRDefault="00DB3CCB" w:rsidP="00933AA9">
            <w:pPr>
              <w:pStyle w:val="TableParagraph"/>
              <w:rPr>
                <w:sz w:val="20"/>
              </w:rPr>
            </w:pPr>
            <w:r w:rsidRPr="00DB3CCB">
              <w:rPr>
                <w:sz w:val="20"/>
              </w:rPr>
              <w:t>Game features single hazard that is well-implemented</w:t>
            </w:r>
          </w:p>
        </w:tc>
        <w:tc>
          <w:tcPr>
            <w:tcW w:w="2174" w:type="dxa"/>
          </w:tcPr>
          <w:p w:rsidR="007157D6" w:rsidRPr="00DB3CCB" w:rsidRDefault="00DB3CCB" w:rsidP="00933AA9">
            <w:pPr>
              <w:pStyle w:val="TableParagraph"/>
              <w:rPr>
                <w:sz w:val="20"/>
              </w:rPr>
            </w:pPr>
            <w:r w:rsidRPr="00DB3CCB">
              <w:rPr>
                <w:sz w:val="20"/>
              </w:rPr>
              <w:t>Game features several different hazards that are buggy/glitchy</w:t>
            </w:r>
          </w:p>
        </w:tc>
        <w:tc>
          <w:tcPr>
            <w:tcW w:w="2174" w:type="dxa"/>
          </w:tcPr>
          <w:p w:rsidR="007157D6" w:rsidRPr="00DB3CCB" w:rsidRDefault="00DB3CCB" w:rsidP="00DB3CCB">
            <w:pPr>
              <w:pStyle w:val="TableParagraph"/>
              <w:rPr>
                <w:sz w:val="20"/>
              </w:rPr>
            </w:pPr>
            <w:r w:rsidRPr="00DB3CCB">
              <w:rPr>
                <w:sz w:val="20"/>
              </w:rPr>
              <w:t>Game features several different hazards that work well</w:t>
            </w:r>
          </w:p>
        </w:tc>
        <w:tc>
          <w:tcPr>
            <w:tcW w:w="2174" w:type="dxa"/>
          </w:tcPr>
          <w:p w:rsidR="007157D6" w:rsidRPr="00DB3CCB" w:rsidRDefault="00DB3CCB" w:rsidP="00933AA9">
            <w:pPr>
              <w:pStyle w:val="TableParagraph"/>
              <w:rPr>
                <w:sz w:val="20"/>
              </w:rPr>
            </w:pPr>
            <w:r w:rsidRPr="00DB3CCB">
              <w:rPr>
                <w:sz w:val="20"/>
              </w:rPr>
              <w:t>Game features several hazards that work well and fit the game</w:t>
            </w:r>
          </w:p>
        </w:tc>
      </w:tr>
      <w:tr w:rsidR="00DB3CCB" w:rsidRPr="00DB3CCB" w:rsidTr="009A77D8">
        <w:trPr>
          <w:trHeight w:val="979"/>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Lock &amp; Key </w:t>
            </w:r>
          </w:p>
          <w:p w:rsidR="00DB3CCB" w:rsidRPr="00DB3CCB" w:rsidRDefault="00DB3CCB" w:rsidP="009A77D8">
            <w:pPr>
              <w:pStyle w:val="TableParagraph"/>
              <w:ind w:left="0" w:right="0"/>
              <w:jc w:val="center"/>
              <w:rPr>
                <w:b/>
                <w:sz w:val="20"/>
              </w:rPr>
            </w:pPr>
            <w:r w:rsidRPr="00DB3CCB">
              <w:rPr>
                <w:b/>
                <w:sz w:val="20"/>
              </w:rPr>
              <w:t>Puzzle</w:t>
            </w:r>
          </w:p>
        </w:tc>
        <w:tc>
          <w:tcPr>
            <w:tcW w:w="1097" w:type="dxa"/>
            <w:vAlign w:val="center"/>
          </w:tcPr>
          <w:p w:rsidR="00DB3CCB" w:rsidRPr="00DB3CCB" w:rsidRDefault="00DB3CCB" w:rsidP="00DB3CCB">
            <w:pPr>
              <w:pStyle w:val="TableParagraph"/>
              <w:jc w:val="center"/>
              <w:rPr>
                <w:sz w:val="20"/>
              </w:rPr>
            </w:pPr>
            <w:r w:rsidRPr="00DB3CCB">
              <w:rPr>
                <w:sz w:val="20"/>
              </w:rPr>
              <w:t>10%</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Unable to progress between levels</w:t>
            </w:r>
          </w:p>
        </w:tc>
        <w:tc>
          <w:tcPr>
            <w:tcW w:w="2174" w:type="dxa"/>
          </w:tcPr>
          <w:p w:rsidR="00DB3CCB" w:rsidRPr="00DB3CCB" w:rsidRDefault="00DB3CCB" w:rsidP="00DB3CCB">
            <w:pPr>
              <w:pStyle w:val="TableParagraph"/>
              <w:rPr>
                <w:sz w:val="20"/>
              </w:rPr>
            </w:pPr>
            <w:r w:rsidRPr="00DB3CCB">
              <w:rPr>
                <w:sz w:val="20"/>
              </w:rPr>
              <w:t>Game features single puzzle that is buggy / glitchy</w:t>
            </w:r>
          </w:p>
        </w:tc>
        <w:tc>
          <w:tcPr>
            <w:tcW w:w="2174" w:type="dxa"/>
          </w:tcPr>
          <w:p w:rsidR="00DB3CCB" w:rsidRPr="00DB3CCB" w:rsidRDefault="00DB3CCB" w:rsidP="00DB3CCB">
            <w:pPr>
              <w:pStyle w:val="TableParagraph"/>
              <w:rPr>
                <w:sz w:val="20"/>
              </w:rPr>
            </w:pPr>
            <w:r w:rsidRPr="00DB3CCB">
              <w:rPr>
                <w:sz w:val="20"/>
              </w:rPr>
              <w:t>Game features single puzzle that is well-implemented</w:t>
            </w:r>
          </w:p>
        </w:tc>
        <w:tc>
          <w:tcPr>
            <w:tcW w:w="2174" w:type="dxa"/>
          </w:tcPr>
          <w:p w:rsidR="00DB3CCB" w:rsidRPr="00DB3CCB" w:rsidRDefault="00DB3CCB" w:rsidP="00DB3CCB">
            <w:pPr>
              <w:pStyle w:val="TableParagraph"/>
              <w:rPr>
                <w:sz w:val="20"/>
              </w:rPr>
            </w:pPr>
            <w:r w:rsidRPr="00DB3CCB">
              <w:rPr>
                <w:sz w:val="20"/>
              </w:rPr>
              <w:t xml:space="preserve">Game features several different </w:t>
            </w:r>
            <w:r w:rsidR="0019744B" w:rsidRPr="00DB3CCB">
              <w:rPr>
                <w:sz w:val="20"/>
              </w:rPr>
              <w:t>puzzles</w:t>
            </w:r>
            <w:r w:rsidRPr="00DB3CCB">
              <w:rPr>
                <w:sz w:val="20"/>
              </w:rPr>
              <w:t xml:space="preserve"> that are buggy/glitchy</w:t>
            </w:r>
          </w:p>
        </w:tc>
        <w:tc>
          <w:tcPr>
            <w:tcW w:w="2174" w:type="dxa"/>
          </w:tcPr>
          <w:p w:rsidR="00DB3CCB" w:rsidRPr="00DB3CCB" w:rsidRDefault="00DB3CCB" w:rsidP="00DB3CCB">
            <w:pPr>
              <w:pStyle w:val="TableParagraph"/>
              <w:rPr>
                <w:sz w:val="20"/>
              </w:rPr>
            </w:pPr>
            <w:r w:rsidRPr="00DB3CCB">
              <w:rPr>
                <w:sz w:val="20"/>
              </w:rPr>
              <w:t>Game features several different puzzles that work well</w:t>
            </w:r>
          </w:p>
        </w:tc>
        <w:tc>
          <w:tcPr>
            <w:tcW w:w="2174" w:type="dxa"/>
          </w:tcPr>
          <w:p w:rsidR="00DB3CCB" w:rsidRPr="00DB3CCB" w:rsidRDefault="00DB3CCB" w:rsidP="00DB3CCB">
            <w:pPr>
              <w:pStyle w:val="TableParagraph"/>
              <w:rPr>
                <w:sz w:val="20"/>
              </w:rPr>
            </w:pPr>
            <w:r w:rsidRPr="00DB3CCB">
              <w:rPr>
                <w:sz w:val="20"/>
              </w:rPr>
              <w:t>Game features several puzzles that work well and fit the game</w:t>
            </w:r>
          </w:p>
        </w:tc>
      </w:tr>
      <w:tr w:rsidR="00DB3CCB" w:rsidRPr="00DB3CCB" w:rsidTr="009A77D8">
        <w:trPr>
          <w:trHeight w:val="838"/>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Level-based </w:t>
            </w:r>
          </w:p>
          <w:p w:rsidR="00DB3CCB" w:rsidRPr="00DB3CCB" w:rsidRDefault="00DB3CCB" w:rsidP="009A77D8">
            <w:pPr>
              <w:pStyle w:val="TableParagraph"/>
              <w:ind w:left="0" w:right="0"/>
              <w:jc w:val="center"/>
              <w:rPr>
                <w:b/>
                <w:sz w:val="20"/>
              </w:rPr>
            </w:pPr>
            <w:r w:rsidRPr="00DB3CCB">
              <w:rPr>
                <w:b/>
                <w:sz w:val="20"/>
              </w:rPr>
              <w:t>goals</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Levels have no goals</w:t>
            </w:r>
          </w:p>
          <w:p w:rsidR="00DB3CCB" w:rsidRPr="00DB3CCB" w:rsidRDefault="00DB3CCB" w:rsidP="00DB3CCB">
            <w:pPr>
              <w:pStyle w:val="TableParagraph"/>
              <w:ind w:left="0" w:right="0"/>
              <w:rPr>
                <w:sz w:val="20"/>
              </w:rPr>
            </w:pPr>
            <w:r w:rsidRPr="00DB3CCB">
              <w:rPr>
                <w:sz w:val="20"/>
              </w:rPr>
              <w:t>Levels have no progression</w:t>
            </w:r>
          </w:p>
        </w:tc>
        <w:tc>
          <w:tcPr>
            <w:tcW w:w="2174" w:type="dxa"/>
          </w:tcPr>
          <w:p w:rsidR="00DB3CCB" w:rsidRPr="00DB3CCB" w:rsidRDefault="00F66EF1" w:rsidP="00F66EF1">
            <w:pPr>
              <w:pStyle w:val="TableParagraph"/>
              <w:rPr>
                <w:sz w:val="20"/>
              </w:rPr>
            </w:pPr>
            <w:r>
              <w:rPr>
                <w:sz w:val="20"/>
              </w:rPr>
              <w:t>Levels have very trivial goals that require no real effort from the player’s perspective</w:t>
            </w:r>
          </w:p>
        </w:tc>
        <w:tc>
          <w:tcPr>
            <w:tcW w:w="2174" w:type="dxa"/>
          </w:tcPr>
          <w:p w:rsidR="00DB3CCB" w:rsidRPr="00DB3CCB" w:rsidRDefault="00F66EF1" w:rsidP="00933AA9">
            <w:pPr>
              <w:pStyle w:val="TableParagraph"/>
              <w:rPr>
                <w:sz w:val="20"/>
              </w:rPr>
            </w:pPr>
            <w:r>
              <w:rPr>
                <w:sz w:val="20"/>
              </w:rPr>
              <w:t>Levels have goals that require some work to achieve, but would benefit from refactoring to improve them</w:t>
            </w:r>
          </w:p>
        </w:tc>
        <w:tc>
          <w:tcPr>
            <w:tcW w:w="2174" w:type="dxa"/>
          </w:tcPr>
          <w:p w:rsidR="00DB3CCB" w:rsidRPr="00DB3CCB" w:rsidRDefault="00F66EF1" w:rsidP="00933AA9">
            <w:pPr>
              <w:pStyle w:val="TableParagraph"/>
              <w:rPr>
                <w:sz w:val="20"/>
              </w:rPr>
            </w:pPr>
            <w:r>
              <w:rPr>
                <w:sz w:val="20"/>
              </w:rPr>
              <w:t>Levels have acceptable goals</w:t>
            </w:r>
          </w:p>
        </w:tc>
        <w:tc>
          <w:tcPr>
            <w:tcW w:w="2174" w:type="dxa"/>
          </w:tcPr>
          <w:p w:rsidR="00DB3CCB" w:rsidRPr="00DB3CCB" w:rsidRDefault="00F66EF1" w:rsidP="00933AA9">
            <w:pPr>
              <w:pStyle w:val="TableParagraph"/>
              <w:rPr>
                <w:sz w:val="20"/>
              </w:rPr>
            </w:pPr>
            <w:r w:rsidRPr="00DB3CCB">
              <w:rPr>
                <w:sz w:val="20"/>
              </w:rPr>
              <w:t>Level</w:t>
            </w:r>
            <w:r>
              <w:rPr>
                <w:sz w:val="20"/>
              </w:rPr>
              <w:t>s have interesting goals that can verge on unintentional frustration</w:t>
            </w:r>
          </w:p>
        </w:tc>
        <w:tc>
          <w:tcPr>
            <w:tcW w:w="2174" w:type="dxa"/>
          </w:tcPr>
          <w:p w:rsidR="00DB3CCB" w:rsidRPr="00DB3CCB" w:rsidRDefault="00DB3CCB" w:rsidP="00F66EF1">
            <w:pPr>
              <w:pStyle w:val="TableParagraph"/>
              <w:rPr>
                <w:sz w:val="20"/>
              </w:rPr>
            </w:pPr>
            <w:bookmarkStart w:id="10" w:name="OLE_LINK39"/>
            <w:bookmarkStart w:id="11" w:name="OLE_LINK40"/>
            <w:r w:rsidRPr="00DB3CCB">
              <w:rPr>
                <w:sz w:val="20"/>
              </w:rPr>
              <w:t>Level</w:t>
            </w:r>
            <w:r>
              <w:rPr>
                <w:sz w:val="20"/>
              </w:rPr>
              <w:t xml:space="preserve">s have </w:t>
            </w:r>
            <w:r w:rsidR="00F66EF1">
              <w:rPr>
                <w:sz w:val="20"/>
              </w:rPr>
              <w:t xml:space="preserve">interesting </w:t>
            </w:r>
            <w:r>
              <w:rPr>
                <w:sz w:val="20"/>
              </w:rPr>
              <w:t>goals</w:t>
            </w:r>
            <w:bookmarkEnd w:id="10"/>
            <w:bookmarkEnd w:id="11"/>
            <w:r w:rsidRPr="00DB3CCB">
              <w:rPr>
                <w:sz w:val="20"/>
              </w:rPr>
              <w:t xml:space="preserve"> </w:t>
            </w:r>
            <w:r w:rsidR="00F66EF1">
              <w:rPr>
                <w:sz w:val="20"/>
              </w:rPr>
              <w:t>that positively impact game play experience</w:t>
            </w:r>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Game </w:t>
            </w:r>
          </w:p>
          <w:p w:rsidR="00DB3CCB" w:rsidRPr="00DB3CCB" w:rsidRDefault="00DB3CCB" w:rsidP="009A77D8">
            <w:pPr>
              <w:pStyle w:val="TableParagraph"/>
              <w:ind w:left="0" w:right="0"/>
              <w:jc w:val="center"/>
              <w:rPr>
                <w:b/>
                <w:sz w:val="20"/>
              </w:rPr>
            </w:pPr>
            <w:r w:rsidRPr="00DB3CCB">
              <w:rPr>
                <w:b/>
                <w:sz w:val="20"/>
              </w:rPr>
              <w:t>levels</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Fewer than 2 playable levels.</w:t>
            </w:r>
          </w:p>
          <w:p w:rsidR="00DB3CCB" w:rsidRPr="00DB3CCB" w:rsidRDefault="00DB3CCB" w:rsidP="00DB3CCB">
            <w:pPr>
              <w:pStyle w:val="TableParagraph"/>
              <w:ind w:left="0" w:right="0"/>
              <w:rPr>
                <w:sz w:val="20"/>
              </w:rPr>
            </w:pPr>
            <w:r w:rsidRPr="00DB3CCB">
              <w:rPr>
                <w:sz w:val="20"/>
              </w:rPr>
              <w:t>Unable to progress between levels</w:t>
            </w:r>
          </w:p>
        </w:tc>
        <w:tc>
          <w:tcPr>
            <w:tcW w:w="2174" w:type="dxa"/>
          </w:tcPr>
          <w:p w:rsidR="00DB3CCB" w:rsidRPr="00DB3CCB" w:rsidRDefault="00F66EF1" w:rsidP="00933AA9">
            <w:pPr>
              <w:pStyle w:val="TableParagraph"/>
              <w:rPr>
                <w:sz w:val="20"/>
              </w:rPr>
            </w:pPr>
            <w:bookmarkStart w:id="12" w:name="OLE_LINK41"/>
            <w:bookmarkStart w:id="13" w:name="OLE_LINK42"/>
            <w:r>
              <w:rPr>
                <w:sz w:val="20"/>
              </w:rPr>
              <w:t>Game has 2, or more, levels that have little or no design to them</w:t>
            </w:r>
            <w:bookmarkEnd w:id="12"/>
            <w:bookmarkEnd w:id="13"/>
          </w:p>
        </w:tc>
        <w:tc>
          <w:tcPr>
            <w:tcW w:w="2174" w:type="dxa"/>
          </w:tcPr>
          <w:p w:rsidR="00DB3CCB" w:rsidRPr="00DB3CCB" w:rsidRDefault="00F66EF1" w:rsidP="00F66EF1">
            <w:pPr>
              <w:pStyle w:val="TableParagraph"/>
              <w:rPr>
                <w:sz w:val="20"/>
              </w:rPr>
            </w:pPr>
            <w:r>
              <w:rPr>
                <w:sz w:val="20"/>
              </w:rPr>
              <w:t>Game has 2, or more, levels that have some design aesthetic to them</w:t>
            </w:r>
          </w:p>
        </w:tc>
        <w:tc>
          <w:tcPr>
            <w:tcW w:w="2174" w:type="dxa"/>
          </w:tcPr>
          <w:p w:rsidR="00DB3CCB" w:rsidRPr="00DB3CCB" w:rsidRDefault="00DB3CCB" w:rsidP="00933AA9">
            <w:pPr>
              <w:pStyle w:val="TableParagraph"/>
              <w:rPr>
                <w:sz w:val="20"/>
              </w:rPr>
            </w:pPr>
            <w:r w:rsidRPr="00DB3CCB">
              <w:rPr>
                <w:sz w:val="20"/>
              </w:rPr>
              <w:t>Game has at least 2 functional levels</w:t>
            </w:r>
          </w:p>
        </w:tc>
        <w:tc>
          <w:tcPr>
            <w:tcW w:w="2174" w:type="dxa"/>
          </w:tcPr>
          <w:p w:rsidR="00DB3CCB" w:rsidRPr="00DB3CCB" w:rsidRDefault="00F66EF1" w:rsidP="00933AA9">
            <w:pPr>
              <w:pStyle w:val="TableParagraph"/>
              <w:rPr>
                <w:sz w:val="20"/>
              </w:rPr>
            </w:pPr>
            <w:r w:rsidRPr="00DB3CCB">
              <w:rPr>
                <w:sz w:val="20"/>
              </w:rPr>
              <w:t xml:space="preserve">Game has at least 2 functional levels that are </w:t>
            </w:r>
            <w:r>
              <w:rPr>
                <w:sz w:val="20"/>
              </w:rPr>
              <w:t xml:space="preserve">fairly </w:t>
            </w:r>
            <w:r w:rsidRPr="00DB3CCB">
              <w:rPr>
                <w:sz w:val="20"/>
              </w:rPr>
              <w:t>enjoyable to play</w:t>
            </w:r>
          </w:p>
        </w:tc>
        <w:tc>
          <w:tcPr>
            <w:tcW w:w="2174" w:type="dxa"/>
          </w:tcPr>
          <w:p w:rsidR="00DB3CCB" w:rsidRPr="00DB3CCB" w:rsidRDefault="00DB3CCB" w:rsidP="00933AA9">
            <w:pPr>
              <w:pStyle w:val="TableParagraph"/>
              <w:rPr>
                <w:sz w:val="20"/>
              </w:rPr>
            </w:pPr>
            <w:bookmarkStart w:id="14" w:name="OLE_LINK43"/>
            <w:bookmarkStart w:id="15" w:name="OLE_LINK44"/>
            <w:r w:rsidRPr="00DB3CCB">
              <w:rPr>
                <w:sz w:val="20"/>
              </w:rPr>
              <w:t xml:space="preserve">Game has at least 2 functional levels that are enjoyable to play </w:t>
            </w:r>
            <w:bookmarkEnd w:id="14"/>
            <w:bookmarkEnd w:id="15"/>
            <w:r w:rsidRPr="00DB3CCB">
              <w:rPr>
                <w:sz w:val="20"/>
              </w:rPr>
              <w:t>and appear balanced</w:t>
            </w:r>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bookmarkStart w:id="16" w:name="_Hlk524518091"/>
            <w:r w:rsidRPr="00DB3CCB">
              <w:rPr>
                <w:b/>
                <w:sz w:val="20"/>
              </w:rPr>
              <w:t>Game wrapper</w:t>
            </w:r>
          </w:p>
        </w:tc>
        <w:tc>
          <w:tcPr>
            <w:tcW w:w="1097" w:type="dxa"/>
            <w:vAlign w:val="center"/>
          </w:tcPr>
          <w:p w:rsidR="00DB3CCB" w:rsidRPr="00DB3CCB" w:rsidRDefault="00DB3CCB" w:rsidP="00DB3CCB">
            <w:pPr>
              <w:pStyle w:val="TableParagraph"/>
              <w:jc w:val="center"/>
              <w:rPr>
                <w:sz w:val="20"/>
              </w:rPr>
            </w:pPr>
            <w:r w:rsidRPr="00DB3CCB">
              <w:rPr>
                <w:sz w:val="20"/>
              </w:rPr>
              <w:t>10%</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Game has no wrapper</w:t>
            </w:r>
          </w:p>
          <w:p w:rsidR="00DB3CCB" w:rsidRPr="00DB3CCB" w:rsidRDefault="00DB3CCB" w:rsidP="00DB3CCB">
            <w:pPr>
              <w:pStyle w:val="TableParagraph"/>
              <w:ind w:left="0" w:right="0"/>
              <w:rPr>
                <w:sz w:val="20"/>
              </w:rPr>
            </w:pPr>
            <w:r w:rsidRPr="00DB3CCB">
              <w:rPr>
                <w:sz w:val="20"/>
              </w:rPr>
              <w:t>Player can’t restart on death</w:t>
            </w:r>
          </w:p>
          <w:p w:rsidR="00DB3CCB" w:rsidRPr="00DB3CCB" w:rsidRDefault="00DB3CCB" w:rsidP="00DB3CCB">
            <w:pPr>
              <w:pStyle w:val="TableParagraph"/>
              <w:ind w:left="0" w:right="0"/>
              <w:rPr>
                <w:sz w:val="20"/>
              </w:rPr>
            </w:pPr>
            <w:r w:rsidRPr="00DB3CCB">
              <w:rPr>
                <w:sz w:val="20"/>
              </w:rPr>
              <w:t>Player can’t leave game</w:t>
            </w:r>
          </w:p>
        </w:tc>
        <w:tc>
          <w:tcPr>
            <w:tcW w:w="2174" w:type="dxa"/>
          </w:tcPr>
          <w:p w:rsidR="00DB3CCB" w:rsidRPr="00DB3CCB" w:rsidRDefault="00E90F25" w:rsidP="00E90F25">
            <w:pPr>
              <w:pStyle w:val="TableParagraph"/>
              <w:rPr>
                <w:sz w:val="20"/>
              </w:rPr>
            </w:pPr>
            <w:bookmarkStart w:id="17" w:name="OLE_LINK45"/>
            <w:bookmarkStart w:id="18" w:name="OLE_LINK46"/>
            <w:r w:rsidRPr="00DB3CCB">
              <w:rPr>
                <w:sz w:val="20"/>
              </w:rPr>
              <w:t xml:space="preserve">Game has </w:t>
            </w:r>
            <w:r>
              <w:rPr>
                <w:sz w:val="20"/>
              </w:rPr>
              <w:t xml:space="preserve">partial </w:t>
            </w:r>
            <w:r w:rsidRPr="00DB3CCB">
              <w:rPr>
                <w:sz w:val="20"/>
              </w:rPr>
              <w:t xml:space="preserve">wrapper with </w:t>
            </w:r>
            <w:r>
              <w:rPr>
                <w:sz w:val="20"/>
              </w:rPr>
              <w:t xml:space="preserve">some of </w:t>
            </w:r>
            <w:r w:rsidRPr="00DB3CCB">
              <w:rPr>
                <w:sz w:val="20"/>
              </w:rPr>
              <w:t>splash screen, game over screen</w:t>
            </w:r>
            <w:r>
              <w:rPr>
                <w:sz w:val="20"/>
              </w:rPr>
              <w:t xml:space="preserve"> and/or in game menu</w:t>
            </w:r>
            <w:bookmarkEnd w:id="17"/>
            <w:bookmarkEnd w:id="18"/>
          </w:p>
        </w:tc>
        <w:tc>
          <w:tcPr>
            <w:tcW w:w="2174" w:type="dxa"/>
          </w:tcPr>
          <w:p w:rsidR="00DB3CCB" w:rsidRPr="00DB3CCB" w:rsidRDefault="00F66EF1" w:rsidP="00F66EF1">
            <w:pPr>
              <w:pStyle w:val="TableParagraph"/>
              <w:rPr>
                <w:sz w:val="20"/>
              </w:rPr>
            </w:pPr>
            <w:r w:rsidRPr="00DB3CCB">
              <w:rPr>
                <w:sz w:val="20"/>
              </w:rPr>
              <w:t xml:space="preserve">Game has </w:t>
            </w:r>
            <w:r>
              <w:rPr>
                <w:sz w:val="20"/>
              </w:rPr>
              <w:t xml:space="preserve">partial </w:t>
            </w:r>
            <w:r w:rsidRPr="00DB3CCB">
              <w:rPr>
                <w:sz w:val="20"/>
              </w:rPr>
              <w:t xml:space="preserve">wrapper with </w:t>
            </w:r>
            <w:r>
              <w:rPr>
                <w:sz w:val="20"/>
              </w:rPr>
              <w:t xml:space="preserve">most of </w:t>
            </w:r>
            <w:r w:rsidRPr="00DB3CCB">
              <w:rPr>
                <w:sz w:val="20"/>
              </w:rPr>
              <w:t>splash screen, game over screen</w:t>
            </w:r>
            <w:r>
              <w:rPr>
                <w:sz w:val="20"/>
              </w:rPr>
              <w:t xml:space="preserve"> and/or in game menu</w:t>
            </w:r>
          </w:p>
        </w:tc>
        <w:tc>
          <w:tcPr>
            <w:tcW w:w="2174" w:type="dxa"/>
          </w:tcPr>
          <w:p w:rsidR="00DB3CCB" w:rsidRPr="00DB3CCB" w:rsidRDefault="00DB3CCB" w:rsidP="00933AA9">
            <w:pPr>
              <w:pStyle w:val="TableParagraph"/>
              <w:rPr>
                <w:sz w:val="20"/>
              </w:rPr>
            </w:pPr>
            <w:r w:rsidRPr="00DB3CCB">
              <w:rPr>
                <w:sz w:val="20"/>
              </w:rPr>
              <w:t>Game has functional wrapper with splash screen, game over screen and in game menu.</w:t>
            </w:r>
          </w:p>
        </w:tc>
        <w:tc>
          <w:tcPr>
            <w:tcW w:w="2174" w:type="dxa"/>
          </w:tcPr>
          <w:p w:rsidR="00DB3CCB" w:rsidRPr="00DB3CCB" w:rsidRDefault="00942E75" w:rsidP="00942E75">
            <w:pPr>
              <w:pStyle w:val="TableParagraph"/>
              <w:rPr>
                <w:sz w:val="20"/>
              </w:rPr>
            </w:pPr>
            <w:bookmarkStart w:id="19" w:name="OLE_LINK89"/>
            <w:bookmarkStart w:id="20" w:name="OLE_LINK90"/>
            <w:bookmarkStart w:id="21" w:name="OLE_LINK91"/>
            <w:r>
              <w:rPr>
                <w:sz w:val="20"/>
              </w:rPr>
              <w:t>Fairly a</w:t>
            </w:r>
            <w:r w:rsidRPr="00DB3CCB">
              <w:rPr>
                <w:sz w:val="20"/>
              </w:rPr>
              <w:t>esthetically pleasing wrapper with splash screen, game over screen and in game menu.</w:t>
            </w:r>
            <w:bookmarkEnd w:id="19"/>
            <w:bookmarkEnd w:id="20"/>
            <w:bookmarkEnd w:id="21"/>
          </w:p>
        </w:tc>
        <w:tc>
          <w:tcPr>
            <w:tcW w:w="2174" w:type="dxa"/>
          </w:tcPr>
          <w:p w:rsidR="00DB3CCB" w:rsidRPr="00DB3CCB" w:rsidRDefault="00DB3CCB" w:rsidP="00933AA9">
            <w:pPr>
              <w:pStyle w:val="TableParagraph"/>
              <w:rPr>
                <w:sz w:val="20"/>
              </w:rPr>
            </w:pPr>
            <w:bookmarkStart w:id="22" w:name="OLE_LINK86"/>
            <w:bookmarkStart w:id="23" w:name="OLE_LINK87"/>
            <w:bookmarkStart w:id="24" w:name="OLE_LINK88"/>
            <w:r w:rsidRPr="00DB3CCB">
              <w:rPr>
                <w:sz w:val="20"/>
              </w:rPr>
              <w:t>Aesthetically pleasing wrapper with splash screen, game over screen and in game menu.</w:t>
            </w:r>
            <w:bookmarkEnd w:id="22"/>
            <w:bookmarkEnd w:id="23"/>
            <w:bookmarkEnd w:id="24"/>
          </w:p>
        </w:tc>
      </w:tr>
      <w:tr w:rsidR="00DB3CCB" w:rsidRPr="00DB3CCB" w:rsidTr="009A77D8">
        <w:trPr>
          <w:trHeight w:val="356"/>
        </w:trPr>
        <w:tc>
          <w:tcPr>
            <w:tcW w:w="1664" w:type="dxa"/>
            <w:vAlign w:val="center"/>
          </w:tcPr>
          <w:p w:rsidR="00DB3CCB" w:rsidRPr="00DB3CCB" w:rsidRDefault="00DB3CCB" w:rsidP="009A77D8">
            <w:pPr>
              <w:pStyle w:val="TableParagraph"/>
              <w:ind w:left="0" w:right="0"/>
              <w:jc w:val="center"/>
              <w:rPr>
                <w:b/>
                <w:sz w:val="20"/>
              </w:rPr>
            </w:pPr>
            <w:r w:rsidRPr="00DB3CCB">
              <w:rPr>
                <w:b/>
                <w:sz w:val="20"/>
              </w:rPr>
              <w:t xml:space="preserve">Standalone </w:t>
            </w:r>
          </w:p>
          <w:p w:rsidR="00DB3CCB" w:rsidRPr="00DB3CCB" w:rsidRDefault="00DB3CCB" w:rsidP="009A77D8">
            <w:pPr>
              <w:pStyle w:val="TableParagraph"/>
              <w:ind w:left="0" w:right="0"/>
              <w:jc w:val="center"/>
              <w:rPr>
                <w:b/>
                <w:sz w:val="20"/>
              </w:rPr>
            </w:pPr>
            <w:r w:rsidRPr="00DB3CCB">
              <w:rPr>
                <w:b/>
                <w:sz w:val="20"/>
              </w:rPr>
              <w:t>build</w:t>
            </w:r>
          </w:p>
        </w:tc>
        <w:tc>
          <w:tcPr>
            <w:tcW w:w="1097" w:type="dxa"/>
            <w:vAlign w:val="center"/>
          </w:tcPr>
          <w:p w:rsidR="00DB3CCB" w:rsidRPr="00DB3CCB" w:rsidRDefault="00DB3CCB" w:rsidP="00DB3CCB">
            <w:pPr>
              <w:pStyle w:val="TableParagraph"/>
              <w:jc w:val="center"/>
              <w:rPr>
                <w:sz w:val="20"/>
              </w:rPr>
            </w:pPr>
            <w:r w:rsidRPr="00DB3CCB">
              <w:rPr>
                <w:sz w:val="20"/>
              </w:rPr>
              <w:t>5%</w:t>
            </w:r>
          </w:p>
        </w:tc>
        <w:tc>
          <w:tcPr>
            <w:tcW w:w="2174" w:type="dxa"/>
            <w:shd w:val="clear" w:color="auto" w:fill="BFBFBF"/>
          </w:tcPr>
          <w:p w:rsidR="00DB3CCB" w:rsidRPr="00DB3CCB" w:rsidRDefault="00DB3CCB" w:rsidP="00DB3CCB">
            <w:pPr>
              <w:pStyle w:val="TableParagraph"/>
              <w:ind w:left="0" w:right="0"/>
              <w:rPr>
                <w:sz w:val="20"/>
              </w:rPr>
            </w:pPr>
            <w:r w:rsidRPr="00DB3CCB">
              <w:rPr>
                <w:sz w:val="20"/>
              </w:rPr>
              <w:t>Game is not submitted as a standalone build</w:t>
            </w:r>
          </w:p>
        </w:tc>
        <w:tc>
          <w:tcPr>
            <w:tcW w:w="2174" w:type="dxa"/>
          </w:tcPr>
          <w:p w:rsidR="00DB3CCB" w:rsidRPr="00DB3CCB" w:rsidRDefault="00DB3CCB" w:rsidP="00933AA9">
            <w:pPr>
              <w:pStyle w:val="TableParagraph"/>
              <w:rPr>
                <w:sz w:val="20"/>
              </w:rPr>
            </w:pPr>
            <w:bookmarkStart w:id="25" w:name="OLE_LINK47"/>
            <w:bookmarkStart w:id="26" w:name="OLE_LINK48"/>
            <w:bookmarkStart w:id="27" w:name="OLE_LINK49"/>
            <w:r w:rsidRPr="00DB3CCB">
              <w:rPr>
                <w:sz w:val="20"/>
              </w:rPr>
              <w:t>Build assets exist, but game will not run or will crash on start-up</w:t>
            </w:r>
            <w:bookmarkEnd w:id="25"/>
            <w:bookmarkEnd w:id="26"/>
            <w:bookmarkEnd w:id="27"/>
          </w:p>
        </w:tc>
        <w:tc>
          <w:tcPr>
            <w:tcW w:w="2174" w:type="dxa"/>
          </w:tcPr>
          <w:p w:rsidR="00DB3CCB" w:rsidRPr="00DB3CCB" w:rsidRDefault="00F66EF1" w:rsidP="00F66EF1">
            <w:pPr>
              <w:pStyle w:val="TableParagraph"/>
              <w:rPr>
                <w:sz w:val="20"/>
              </w:rPr>
            </w:pPr>
            <w:r w:rsidRPr="00DB3CCB">
              <w:rPr>
                <w:sz w:val="20"/>
              </w:rPr>
              <w:t xml:space="preserve">Build assets exist, </w:t>
            </w:r>
            <w:r>
              <w:rPr>
                <w:sz w:val="20"/>
              </w:rPr>
              <w:t>game will start, but crashes / becomes unresponsive at some point</w:t>
            </w:r>
          </w:p>
        </w:tc>
        <w:tc>
          <w:tcPr>
            <w:tcW w:w="2174" w:type="dxa"/>
          </w:tcPr>
          <w:p w:rsidR="00DB3CCB" w:rsidRPr="00DB3CCB" w:rsidRDefault="00DB3CCB" w:rsidP="00933AA9">
            <w:pPr>
              <w:pStyle w:val="TableParagraph"/>
              <w:rPr>
                <w:sz w:val="20"/>
              </w:rPr>
            </w:pPr>
            <w:r w:rsidRPr="00DB3CCB">
              <w:rPr>
                <w:sz w:val="20"/>
              </w:rPr>
              <w:t>Game will run as standalone app</w:t>
            </w:r>
          </w:p>
        </w:tc>
        <w:tc>
          <w:tcPr>
            <w:tcW w:w="2174" w:type="dxa"/>
          </w:tcPr>
          <w:p w:rsidR="00DB3CCB" w:rsidRPr="00DB3CCB" w:rsidRDefault="00F66EF1" w:rsidP="00F66EF1">
            <w:pPr>
              <w:pStyle w:val="TableParagraph"/>
              <w:rPr>
                <w:sz w:val="20"/>
              </w:rPr>
            </w:pPr>
            <w:bookmarkStart w:id="28" w:name="OLE_LINK50"/>
            <w:bookmarkStart w:id="29" w:name="OLE_LINK51"/>
            <w:bookmarkStart w:id="30" w:name="OLE_LINK52"/>
            <w:r w:rsidRPr="00DB3CCB">
              <w:rPr>
                <w:sz w:val="20"/>
              </w:rPr>
              <w:t xml:space="preserve">Game will </w:t>
            </w:r>
            <w:r>
              <w:rPr>
                <w:sz w:val="20"/>
              </w:rPr>
              <w:t xml:space="preserve">run and </w:t>
            </w:r>
            <w:r w:rsidRPr="00DB3CCB">
              <w:rPr>
                <w:sz w:val="20"/>
              </w:rPr>
              <w:t>support</w:t>
            </w:r>
            <w:r>
              <w:rPr>
                <w:sz w:val="20"/>
              </w:rPr>
              <w:t xml:space="preserve"> some of:</w:t>
            </w:r>
            <w:r w:rsidRPr="00DB3CCB">
              <w:rPr>
                <w:sz w:val="20"/>
              </w:rPr>
              <w:t xml:space="preserve"> different resolutions</w:t>
            </w:r>
            <w:r>
              <w:rPr>
                <w:sz w:val="20"/>
              </w:rPr>
              <w:t xml:space="preserve">, </w:t>
            </w:r>
            <w:r w:rsidRPr="00DB3CCB">
              <w:rPr>
                <w:sz w:val="20"/>
              </w:rPr>
              <w:t>screen modes</w:t>
            </w:r>
            <w:r>
              <w:rPr>
                <w:sz w:val="20"/>
              </w:rPr>
              <w:t xml:space="preserve"> &amp; key bindings / </w:t>
            </w:r>
            <w:bookmarkEnd w:id="28"/>
            <w:bookmarkEnd w:id="29"/>
            <w:bookmarkEnd w:id="30"/>
            <w:r>
              <w:rPr>
                <w:sz w:val="20"/>
              </w:rPr>
              <w:t>joy pads</w:t>
            </w:r>
          </w:p>
        </w:tc>
        <w:tc>
          <w:tcPr>
            <w:tcW w:w="2174" w:type="dxa"/>
          </w:tcPr>
          <w:p w:rsidR="00DB3CCB" w:rsidRPr="00DB3CCB" w:rsidRDefault="00F66EF1" w:rsidP="00F66EF1">
            <w:pPr>
              <w:pStyle w:val="TableParagraph"/>
              <w:rPr>
                <w:sz w:val="20"/>
              </w:rPr>
            </w:pPr>
            <w:r w:rsidRPr="00DB3CCB">
              <w:rPr>
                <w:sz w:val="20"/>
              </w:rPr>
              <w:t xml:space="preserve">Game will </w:t>
            </w:r>
            <w:r>
              <w:rPr>
                <w:sz w:val="20"/>
              </w:rPr>
              <w:t xml:space="preserve">run and </w:t>
            </w:r>
            <w:r w:rsidRPr="00DB3CCB">
              <w:rPr>
                <w:sz w:val="20"/>
              </w:rPr>
              <w:t>support</w:t>
            </w:r>
            <w:r>
              <w:rPr>
                <w:sz w:val="20"/>
              </w:rPr>
              <w:t xml:space="preserve"> all of:</w:t>
            </w:r>
            <w:r w:rsidRPr="00DB3CCB">
              <w:rPr>
                <w:sz w:val="20"/>
              </w:rPr>
              <w:t xml:space="preserve"> different resolutions</w:t>
            </w:r>
            <w:r>
              <w:rPr>
                <w:sz w:val="20"/>
              </w:rPr>
              <w:t xml:space="preserve">, </w:t>
            </w:r>
            <w:r w:rsidRPr="00DB3CCB">
              <w:rPr>
                <w:sz w:val="20"/>
              </w:rPr>
              <w:t>screen modes</w:t>
            </w:r>
            <w:r>
              <w:rPr>
                <w:sz w:val="20"/>
              </w:rPr>
              <w:t xml:space="preserve"> &amp; key bindings / joy pads</w:t>
            </w:r>
          </w:p>
        </w:tc>
      </w:tr>
      <w:bookmarkEnd w:id="16"/>
    </w:tbl>
    <w:p w:rsidR="007B0C46" w:rsidRPr="000A066B" w:rsidRDefault="007B0C46" w:rsidP="00F66EF1">
      <w:pPr>
        <w:rPr>
          <w:rFonts w:asciiTheme="minorHAnsi" w:hAnsiTheme="minorHAnsi" w:cstheme="minorHAnsi"/>
          <w:sz w:val="24"/>
          <w:lang w:val="en-GB"/>
        </w:rPr>
      </w:pPr>
    </w:p>
    <w:sectPr w:rsidR="007B0C46" w:rsidRPr="000A066B" w:rsidSect="007157D6">
      <w:pgSz w:w="16840" w:h="11910" w:orient="landscape"/>
      <w:pgMar w:top="440" w:right="340" w:bottom="280" w:left="46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933614"/>
    <w:multiLevelType w:val="hybridMultilevel"/>
    <w:tmpl w:val="D0A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79D27A3"/>
    <w:multiLevelType w:val="hybridMultilevel"/>
    <w:tmpl w:val="D6FE5B7C"/>
    <w:lvl w:ilvl="0" w:tplc="FCC83FF4">
      <w:start w:val="1"/>
      <w:numFmt w:val="lowerLetter"/>
      <w:lvlText w:val="%1)"/>
      <w:lvlJc w:val="left"/>
      <w:pPr>
        <w:ind w:left="720" w:hanging="360"/>
      </w:pPr>
      <w:rPr>
        <w:rFonts w:hint="default"/>
        <w:w w:val="93"/>
        <w:sz w:val="22"/>
        <w:szCs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9375986"/>
    <w:multiLevelType w:val="hybridMultilevel"/>
    <w:tmpl w:val="D83E5BF8"/>
    <w:lvl w:ilvl="0" w:tplc="B9AA65DA">
      <w:start w:val="1"/>
      <w:numFmt w:val="upperLetter"/>
      <w:lvlText w:val="(%1)"/>
      <w:lvlJc w:val="left"/>
      <w:pPr>
        <w:ind w:left="589" w:hanging="296"/>
      </w:pPr>
      <w:rPr>
        <w:rFonts w:ascii="Verdana" w:eastAsia="Verdana" w:hAnsi="Verdana" w:cs="Verdana" w:hint="default"/>
        <w:w w:val="92"/>
        <w:sz w:val="18"/>
        <w:szCs w:val="18"/>
      </w:rPr>
    </w:lvl>
    <w:lvl w:ilvl="1" w:tplc="BA78310C">
      <w:start w:val="1"/>
      <w:numFmt w:val="lowerRoman"/>
      <w:lvlText w:val="(%2)"/>
      <w:lvlJc w:val="left"/>
      <w:pPr>
        <w:ind w:left="800" w:hanging="287"/>
      </w:pPr>
      <w:rPr>
        <w:rFonts w:ascii="Verdana" w:eastAsia="Verdana" w:hAnsi="Verdana" w:cs="Verdana" w:hint="default"/>
        <w:w w:val="79"/>
        <w:sz w:val="20"/>
        <w:szCs w:val="20"/>
      </w:rPr>
    </w:lvl>
    <w:lvl w:ilvl="2" w:tplc="0F84ADB0">
      <w:numFmt w:val="bullet"/>
      <w:lvlText w:val="•"/>
      <w:lvlJc w:val="left"/>
      <w:pPr>
        <w:ind w:left="3663" w:hanging="200"/>
      </w:pPr>
      <w:rPr>
        <w:rFonts w:ascii="Arial" w:eastAsia="Arial" w:hAnsi="Arial" w:cs="Arial" w:hint="default"/>
        <w:i/>
        <w:w w:val="142"/>
        <w:sz w:val="20"/>
        <w:szCs w:val="20"/>
      </w:rPr>
    </w:lvl>
    <w:lvl w:ilvl="3" w:tplc="D3C82428">
      <w:numFmt w:val="bullet"/>
      <w:lvlText w:val="•"/>
      <w:lvlJc w:val="left"/>
      <w:pPr>
        <w:ind w:left="3660" w:hanging="200"/>
      </w:pPr>
      <w:rPr>
        <w:rFonts w:hint="default"/>
      </w:rPr>
    </w:lvl>
    <w:lvl w:ilvl="4" w:tplc="66867B7C">
      <w:numFmt w:val="bullet"/>
      <w:lvlText w:val="•"/>
      <w:lvlJc w:val="left"/>
      <w:pPr>
        <w:ind w:left="4247" w:hanging="200"/>
      </w:pPr>
      <w:rPr>
        <w:rFonts w:hint="default"/>
      </w:rPr>
    </w:lvl>
    <w:lvl w:ilvl="5" w:tplc="D436B890">
      <w:numFmt w:val="bullet"/>
      <w:lvlText w:val="•"/>
      <w:lvlJc w:val="left"/>
      <w:pPr>
        <w:ind w:left="4834" w:hanging="200"/>
      </w:pPr>
      <w:rPr>
        <w:rFonts w:hint="default"/>
      </w:rPr>
    </w:lvl>
    <w:lvl w:ilvl="6" w:tplc="DDE2DB9A">
      <w:numFmt w:val="bullet"/>
      <w:lvlText w:val="•"/>
      <w:lvlJc w:val="left"/>
      <w:pPr>
        <w:ind w:left="5421" w:hanging="200"/>
      </w:pPr>
      <w:rPr>
        <w:rFonts w:hint="default"/>
      </w:rPr>
    </w:lvl>
    <w:lvl w:ilvl="7" w:tplc="253CB01E">
      <w:numFmt w:val="bullet"/>
      <w:lvlText w:val="•"/>
      <w:lvlJc w:val="left"/>
      <w:pPr>
        <w:ind w:left="6008" w:hanging="200"/>
      </w:pPr>
      <w:rPr>
        <w:rFonts w:hint="default"/>
      </w:rPr>
    </w:lvl>
    <w:lvl w:ilvl="8" w:tplc="1492AD82">
      <w:numFmt w:val="bullet"/>
      <w:lvlText w:val="•"/>
      <w:lvlJc w:val="left"/>
      <w:pPr>
        <w:ind w:left="6596" w:hanging="200"/>
      </w:pPr>
      <w:rPr>
        <w:rFonts w:hint="default"/>
      </w:rPr>
    </w:lvl>
  </w:abstractNum>
  <w:abstractNum w:abstractNumId="3">
    <w:nsid w:val="5C6B4C39"/>
    <w:multiLevelType w:val="hybridMultilevel"/>
    <w:tmpl w:val="BE0EA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30D2B1A"/>
    <w:multiLevelType w:val="hybridMultilevel"/>
    <w:tmpl w:val="5BB0DEA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8B64B5F"/>
    <w:multiLevelType w:val="hybridMultilevel"/>
    <w:tmpl w:val="A8A084D6"/>
    <w:lvl w:ilvl="0" w:tplc="456815F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drawingGridHorizontalSpacing w:val="110"/>
  <w:displayHorizontalDrawingGridEvery w:val="2"/>
  <w:characterSpacingControl w:val="doNotCompress"/>
  <w:compat>
    <w:ulTrailSpace/>
  </w:compat>
  <w:rsids>
    <w:rsidRoot w:val="007157D6"/>
    <w:rsid w:val="00022B42"/>
    <w:rsid w:val="000A066B"/>
    <w:rsid w:val="001349B3"/>
    <w:rsid w:val="0019601C"/>
    <w:rsid w:val="0019744B"/>
    <w:rsid w:val="00231A2E"/>
    <w:rsid w:val="00256ECF"/>
    <w:rsid w:val="002E69B6"/>
    <w:rsid w:val="003A31C0"/>
    <w:rsid w:val="00415255"/>
    <w:rsid w:val="00420AC1"/>
    <w:rsid w:val="004D6A46"/>
    <w:rsid w:val="00516860"/>
    <w:rsid w:val="00607645"/>
    <w:rsid w:val="006677E9"/>
    <w:rsid w:val="006E52D9"/>
    <w:rsid w:val="007157D6"/>
    <w:rsid w:val="00724AD2"/>
    <w:rsid w:val="007B0C46"/>
    <w:rsid w:val="00933AA9"/>
    <w:rsid w:val="00942E75"/>
    <w:rsid w:val="009A77D8"/>
    <w:rsid w:val="00A97EC2"/>
    <w:rsid w:val="00C44CC2"/>
    <w:rsid w:val="00C75BB8"/>
    <w:rsid w:val="00CA2DC8"/>
    <w:rsid w:val="00D35983"/>
    <w:rsid w:val="00DA1829"/>
    <w:rsid w:val="00DB3CCB"/>
    <w:rsid w:val="00E90F25"/>
    <w:rsid w:val="00EB3D22"/>
    <w:rsid w:val="00F317DA"/>
    <w:rsid w:val="00F66EF1"/>
    <w:rsid w:val="00FB3763"/>
    <w:rsid w:val="00FC54D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157D6"/>
    <w:rPr>
      <w:rFonts w:ascii="Verdana" w:eastAsia="Verdana" w:hAnsi="Verdana" w:cs="Verdana"/>
    </w:rPr>
  </w:style>
  <w:style w:type="paragraph" w:styleId="Heading1">
    <w:name w:val="heading 1"/>
    <w:basedOn w:val="Normal"/>
    <w:link w:val="Heading1Char"/>
    <w:uiPriority w:val="1"/>
    <w:qFormat/>
    <w:rsid w:val="0019601C"/>
    <w:pPr>
      <w:outlineLvl w:val="0"/>
    </w:pPr>
    <w:rPr>
      <w:rFonts w:asciiTheme="minorHAnsi" w:hAnsiTheme="minorHAnsi" w:cstheme="minorHAnsi"/>
      <w:b/>
      <w:bCs/>
      <w:w w:val="95"/>
      <w:sz w:val="32"/>
      <w:szCs w:val="28"/>
      <w:lang w:val="en-GB"/>
    </w:rPr>
  </w:style>
  <w:style w:type="paragraph" w:styleId="Heading2">
    <w:name w:val="heading 2"/>
    <w:basedOn w:val="Normal"/>
    <w:uiPriority w:val="1"/>
    <w:qFormat/>
    <w:rsid w:val="00933AA9"/>
    <w:pPr>
      <w:spacing w:before="1"/>
      <w:outlineLvl w:val="1"/>
    </w:pPr>
    <w:rPr>
      <w:rFonts w:asciiTheme="minorHAnsi" w:hAnsiTheme="minorHAnsi" w:cstheme="minorHAnsi"/>
      <w:b/>
      <w:bCs/>
      <w:w w:val="95"/>
      <w:sz w:val="28"/>
      <w:szCs w:val="24"/>
      <w:lang w:val="en-GB"/>
    </w:rPr>
  </w:style>
  <w:style w:type="paragraph" w:styleId="Heading3">
    <w:name w:val="heading 3"/>
    <w:basedOn w:val="Normal"/>
    <w:uiPriority w:val="1"/>
    <w:qFormat/>
    <w:rsid w:val="007157D6"/>
    <w:pPr>
      <w:spacing w:line="239" w:lineRule="exact"/>
      <w:ind w:left="3663"/>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33AA9"/>
    <w:pPr>
      <w:jc w:val="both"/>
    </w:pPr>
    <w:rPr>
      <w:rFonts w:asciiTheme="minorHAnsi" w:hAnsiTheme="minorHAnsi"/>
      <w:sz w:val="20"/>
      <w:szCs w:val="20"/>
    </w:rPr>
  </w:style>
  <w:style w:type="paragraph" w:styleId="ListParagraph">
    <w:name w:val="List Paragraph"/>
    <w:basedOn w:val="Normal"/>
    <w:uiPriority w:val="1"/>
    <w:qFormat/>
    <w:rsid w:val="007157D6"/>
    <w:pPr>
      <w:spacing w:line="239" w:lineRule="exact"/>
      <w:ind w:left="1126" w:hanging="200"/>
    </w:pPr>
  </w:style>
  <w:style w:type="paragraph" w:customStyle="1" w:styleId="TableParagraph">
    <w:name w:val="Table Paragraph"/>
    <w:basedOn w:val="Normal"/>
    <w:uiPriority w:val="1"/>
    <w:qFormat/>
    <w:rsid w:val="00933AA9"/>
    <w:pPr>
      <w:spacing w:before="18" w:line="225" w:lineRule="auto"/>
      <w:ind w:left="123" w:right="221"/>
    </w:pPr>
    <w:rPr>
      <w:rFonts w:asciiTheme="minorHAnsi" w:hAnsiTheme="minorHAnsi" w:cstheme="minorHAnsi"/>
      <w:sz w:val="16"/>
      <w:lang w:val="en-GB"/>
    </w:rPr>
  </w:style>
  <w:style w:type="table" w:styleId="TableGrid">
    <w:name w:val="Table Grid"/>
    <w:basedOn w:val="TableNormal"/>
    <w:uiPriority w:val="59"/>
    <w:rsid w:val="00FB3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07645"/>
    <w:rPr>
      <w:color w:val="0000FF" w:themeColor="hyperlink"/>
      <w:u w:val="single"/>
    </w:rPr>
  </w:style>
  <w:style w:type="paragraph" w:styleId="BalloonText">
    <w:name w:val="Balloon Text"/>
    <w:basedOn w:val="Normal"/>
    <w:link w:val="BalloonTextChar"/>
    <w:uiPriority w:val="99"/>
    <w:semiHidden/>
    <w:unhideWhenUsed/>
    <w:rsid w:val="000A066B"/>
    <w:rPr>
      <w:rFonts w:ascii="Tahoma" w:hAnsi="Tahoma" w:cs="Tahoma"/>
      <w:sz w:val="16"/>
      <w:szCs w:val="16"/>
    </w:rPr>
  </w:style>
  <w:style w:type="character" w:customStyle="1" w:styleId="BalloonTextChar">
    <w:name w:val="Balloon Text Char"/>
    <w:basedOn w:val="DefaultParagraphFont"/>
    <w:link w:val="BalloonText"/>
    <w:uiPriority w:val="99"/>
    <w:semiHidden/>
    <w:rsid w:val="000A066B"/>
    <w:rPr>
      <w:rFonts w:ascii="Tahoma" w:eastAsia="Verdana" w:hAnsi="Tahoma" w:cs="Tahoma"/>
      <w:sz w:val="16"/>
      <w:szCs w:val="16"/>
    </w:rPr>
  </w:style>
  <w:style w:type="character" w:customStyle="1" w:styleId="Heading1Char">
    <w:name w:val="Heading 1 Char"/>
    <w:basedOn w:val="DefaultParagraphFont"/>
    <w:link w:val="Heading1"/>
    <w:uiPriority w:val="1"/>
    <w:rsid w:val="00942E75"/>
    <w:rPr>
      <w:rFonts w:eastAsia="Verdana" w:cstheme="minorHAnsi"/>
      <w:b/>
      <w:bCs/>
      <w:w w:val="95"/>
      <w:sz w:val="32"/>
      <w:szCs w:val="28"/>
      <w:lang w:val="en-GB"/>
    </w:rPr>
  </w:style>
  <w:style w:type="character" w:customStyle="1" w:styleId="BodyTextChar">
    <w:name w:val="Body Text Char"/>
    <w:basedOn w:val="DefaultParagraphFont"/>
    <w:link w:val="BodyText"/>
    <w:uiPriority w:val="1"/>
    <w:rsid w:val="00942E75"/>
    <w:rPr>
      <w:rFonts w:eastAsia="Verdana" w:cs="Verdana"/>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gif"/><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1B1D5-211A-41B5-A47C-8F2B96CF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Pages>
  <Words>994</Words>
  <Characters>5667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gareth</dc:creator>
  <cp:lastModifiedBy>gareth</cp:lastModifiedBy>
  <cp:revision>5</cp:revision>
  <cp:lastPrinted>2018-09-10T13:57:00Z</cp:lastPrinted>
  <dcterms:created xsi:type="dcterms:W3CDTF">2018-09-10T13:58:00Z</dcterms:created>
  <dcterms:modified xsi:type="dcterms:W3CDTF">2018-09-12T11:29:00Z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2017-10-25T00:00:00Z</vt:filetime>
  </property>
  <property fmtid="{D5CDD505-2E9C-101B-9397-08002B2CF9AE}" pid="3" name="Creator">
    <vt:lpwstr>TeX</vt:lpwstr>
  </property>
  <property fmtid="{D5CDD505-2E9C-101B-9397-08002B2CF9AE}" pid="4" name="LastSaved">
    <vt:filetime>2018-08-17T00:00:00Z</vt:filetime>
  </property>
</Properties>
</file>