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77777777" w:rsidR="00607645" w:rsidRPr="0089345A" w:rsidRDefault="00607645" w:rsidP="00B62B98">
      <w:pPr>
        <w:pStyle w:val="BodyText"/>
      </w:pPr>
      <w:r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77777777" w:rsidR="00607645" w:rsidRPr="0089345A" w:rsidRDefault="00FA4DFE"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4.7pt;margin-top:.05pt;width:522.6pt;height:30.15pt;z-index:251665408;mso-wrap-style:square;mso-wrap-edited:f;mso-width-percent:0;mso-height-percent:0;mso-width-percent:0;mso-height-percent:0;v-text-anchor:top" filled="f" stroked="f">
            <v:textbox style="mso-next-textbox:#_x0000_s1027" inset="0,0,0,0">
              <w:txbxContent>
                <w:p w14:paraId="0CFA3AC9" w14:textId="4FFBAF80" w:rsidR="00607645" w:rsidRDefault="000C62B9" w:rsidP="00607645">
                  <w:pPr>
                    <w:spacing w:line="587" w:lineRule="exact"/>
                    <w:jc w:val="right"/>
                    <w:rPr>
                      <w:sz w:val="49"/>
                    </w:rPr>
                  </w:pPr>
                  <w:r>
                    <w:rPr>
                      <w:color w:val="FFFFFF"/>
                      <w:sz w:val="49"/>
                    </w:rPr>
                    <w:t>PROMOTIONAL MATERIALS</w:t>
                  </w:r>
                </w:p>
              </w:txbxContent>
            </v:textbox>
          </v:shape>
        </w:pict>
      </w: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FA4DFE"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C943278" w:rsidR="00D00BC0" w:rsidRDefault="00D00BC0" w:rsidP="00B62B98">
      <w:pPr>
        <w:pStyle w:val="BodyText"/>
        <w:rPr>
          <w:color w:val="7F7F7F"/>
        </w:rPr>
      </w:pPr>
      <w:r>
        <w:rPr>
          <w:color w:val="7F7F7F"/>
        </w:rPr>
        <w:t xml:space="preserve"> 3</w:t>
      </w:r>
      <w:r w:rsidRPr="0089345A">
        <w:rPr>
          <w:color w:val="7F7F7F"/>
        </w:rPr>
        <w:t>Gareth Lewis</w:t>
      </w:r>
    </w:p>
    <w:p w14:paraId="42D654D3" w14:textId="77777777" w:rsidR="00D00BC0" w:rsidRPr="0089345A" w:rsidRDefault="00D00BC0" w:rsidP="00B62B98">
      <w:pPr>
        <w:pStyle w:val="BodyText"/>
      </w:pPr>
    </w:p>
    <w:tbl>
      <w:tblPr>
        <w:tblStyle w:val="TableGrid"/>
        <w:tblW w:w="11057" w:type="dxa"/>
        <w:tblInd w:w="108" w:type="dxa"/>
        <w:tblLayout w:type="fixed"/>
        <w:tblLook w:val="04A0" w:firstRow="1" w:lastRow="0" w:firstColumn="1" w:lastColumn="0" w:noHBand="0" w:noVBand="1"/>
      </w:tblPr>
      <w:tblGrid>
        <w:gridCol w:w="3649"/>
        <w:gridCol w:w="7408"/>
      </w:tblGrid>
      <w:tr w:rsidR="00D00BC0" w:rsidRPr="0089345A" w14:paraId="01E35107" w14:textId="77777777" w:rsidTr="00D00BC0">
        <w:tc>
          <w:tcPr>
            <w:tcW w:w="3649" w:type="dxa"/>
          </w:tcPr>
          <w:p w14:paraId="1DA28C50" w14:textId="77777777" w:rsidR="00D00BC0" w:rsidRPr="0089345A" w:rsidRDefault="00D00BC0" w:rsidP="00B62B98">
            <w:pPr>
              <w:pStyle w:val="BodyText"/>
            </w:pPr>
            <w:bookmarkStart w:id="0" w:name="_GoBack"/>
          </w:p>
          <w:p w14:paraId="7FEDA171" w14:textId="77777777" w:rsidR="00D00BC0" w:rsidRPr="0089345A" w:rsidRDefault="00D00BC0" w:rsidP="00B62B98">
            <w:pPr>
              <w:pStyle w:val="BodyText"/>
            </w:pPr>
          </w:p>
          <w:p w14:paraId="5A5757B9" w14:textId="77777777" w:rsidR="00D00BC0" w:rsidRPr="0089345A" w:rsidRDefault="00D00BC0" w:rsidP="00B62B98">
            <w:pPr>
              <w:pStyle w:val="BodyText"/>
            </w:pP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408" w:type="dxa"/>
          </w:tcPr>
          <w:p w14:paraId="12A0B335" w14:textId="10395A81" w:rsidR="00D00BC0" w:rsidRDefault="00D00BC0" w:rsidP="00CC1B4B">
            <w:pPr>
              <w:pStyle w:val="Heading1"/>
            </w:pPr>
            <w:r w:rsidRPr="0089345A">
              <w:t>Introduction</w:t>
            </w:r>
          </w:p>
          <w:p w14:paraId="08A825AE" w14:textId="77777777" w:rsidR="00D00BC0" w:rsidRPr="00D00BC0" w:rsidRDefault="00D00BC0" w:rsidP="00D00BC0">
            <w:pPr>
              <w:pStyle w:val="BodyText"/>
            </w:pPr>
            <w:r w:rsidRPr="00D00BC0">
              <w:t>For this assignment you will be assessed both in terms of your individual contribution and your team’s performance. From the rubric (below), the collaborate learning objective is used to assess how you work as a member of an agile game development team. Conversely, the process learning objective is used to assess how your team delivers it product.</w:t>
            </w:r>
          </w:p>
          <w:p w14:paraId="5226242F" w14:textId="77777777" w:rsidR="00D00BC0" w:rsidRPr="0089345A" w:rsidRDefault="00D00BC0" w:rsidP="00D50E51">
            <w:pPr>
              <w:pStyle w:val="BodyText"/>
              <w:spacing w:before="198"/>
              <w:rPr>
                <w:rFonts w:asciiTheme="minorHAnsi" w:hAnsiTheme="minorHAnsi" w:cstheme="minorHAnsi"/>
                <w:sz w:val="22"/>
                <w:szCs w:val="22"/>
              </w:rPr>
            </w:pPr>
            <w:r w:rsidRPr="0089345A">
              <w:rPr>
                <w:rFonts w:asciiTheme="minorHAnsi" w:hAnsiTheme="minorHAnsi" w:cstheme="minorHAnsi"/>
                <w:sz w:val="22"/>
                <w:szCs w:val="22"/>
              </w:rPr>
              <w:t>This assignment is formed of several parts:</w:t>
            </w:r>
          </w:p>
          <w:p w14:paraId="1C47032E" w14:textId="77777777" w:rsidR="00D00BC0" w:rsidRPr="0089345A" w:rsidRDefault="00D00BC0" w:rsidP="000C62B9">
            <w:pPr>
              <w:pStyle w:val="ListParagraph"/>
              <w:widowControl/>
              <w:numPr>
                <w:ilvl w:val="0"/>
                <w:numId w:val="27"/>
              </w:numPr>
              <w:autoSpaceDE/>
              <w:autoSpaceDN/>
              <w:spacing w:line="240" w:lineRule="auto"/>
              <w:contextualSpacing/>
              <w:rPr>
                <w:lang w:val="en-GB"/>
              </w:rPr>
            </w:pPr>
            <w:r w:rsidRPr="0089345A">
              <w:rPr>
                <w:rFonts w:asciiTheme="minorHAnsi" w:hAnsiTheme="minorHAnsi" w:cstheme="minorHAnsi"/>
                <w:b/>
                <w:bCs/>
                <w:lang w:val="en-GB"/>
              </w:rPr>
              <w:t xml:space="preserve"> Create</w:t>
            </w:r>
            <w:r w:rsidRPr="0089345A">
              <w:rPr>
                <w:rFonts w:asciiTheme="minorHAnsi" w:hAnsiTheme="minorHAnsi" w:cstheme="minorHAnsi"/>
                <w:lang w:val="en-GB"/>
              </w:rPr>
              <w:t xml:space="preserve"> a short form resume that will: </w:t>
            </w:r>
          </w:p>
          <w:p w14:paraId="6B51C8F6" w14:textId="77777777" w:rsidR="00D00BC0" w:rsidRPr="0089345A" w:rsidRDefault="00D00BC0"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 xml:space="preserve">Highlight your key skills and abilities with respect to your desired field </w:t>
            </w:r>
          </w:p>
          <w:p w14:paraId="5E2EDF9A" w14:textId="77777777" w:rsidR="00D00BC0" w:rsidRPr="0089345A" w:rsidRDefault="00D00BC0" w:rsidP="000C62B9">
            <w:pPr>
              <w:pStyle w:val="ListParagraph"/>
              <w:ind w:left="1440"/>
              <w:rPr>
                <w:lang w:val="en-GB"/>
              </w:rPr>
            </w:pPr>
          </w:p>
          <w:p w14:paraId="4744ECAA" w14:textId="77777777" w:rsidR="00D00BC0" w:rsidRPr="0089345A" w:rsidRDefault="00D00BC0" w:rsidP="000C62B9">
            <w:pPr>
              <w:pStyle w:val="ListParagraph"/>
              <w:widowControl/>
              <w:numPr>
                <w:ilvl w:val="0"/>
                <w:numId w:val="27"/>
              </w:numPr>
              <w:autoSpaceDE/>
              <w:autoSpaceDN/>
              <w:spacing w:line="240" w:lineRule="auto"/>
              <w:contextualSpacing/>
              <w:rPr>
                <w:lang w:val="en-GB"/>
              </w:rPr>
            </w:pPr>
            <w:r w:rsidRPr="0089345A">
              <w:rPr>
                <w:rFonts w:asciiTheme="minorHAnsi" w:hAnsiTheme="minorHAnsi" w:cstheme="minorHAnsi"/>
                <w:b/>
                <w:bCs/>
                <w:lang w:val="en-GB"/>
              </w:rPr>
              <w:t xml:space="preserve"> Create</w:t>
            </w:r>
            <w:r w:rsidRPr="0089345A">
              <w:rPr>
                <w:rFonts w:asciiTheme="minorHAnsi" w:hAnsiTheme="minorHAnsi" w:cstheme="minorHAnsi"/>
                <w:lang w:val="en-GB"/>
              </w:rPr>
              <w:t xml:space="preserve"> a professional profile a suitable social media platform, e.g. Linkedin.com, that will:</w:t>
            </w:r>
          </w:p>
          <w:p w14:paraId="3A3807CE" w14:textId="77777777" w:rsidR="00D00BC0" w:rsidRPr="0089345A" w:rsidRDefault="00D00BC0"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Enable you to create meaningful connections with other creative professionals</w:t>
            </w:r>
          </w:p>
          <w:p w14:paraId="78299373" w14:textId="1C297D0A" w:rsidR="00D00BC0" w:rsidRPr="0089345A" w:rsidRDefault="00D00BC0" w:rsidP="000C62B9">
            <w:pPr>
              <w:pStyle w:val="ListParagraph"/>
              <w:ind w:left="1440"/>
              <w:rPr>
                <w:lang w:val="en-GB"/>
              </w:rPr>
            </w:pPr>
          </w:p>
          <w:p w14:paraId="6E0AADFE" w14:textId="77777777" w:rsidR="00D00BC0" w:rsidRPr="0089345A" w:rsidRDefault="00D00BC0" w:rsidP="000C62B9">
            <w:pPr>
              <w:pStyle w:val="ListParagraph"/>
              <w:widowControl/>
              <w:numPr>
                <w:ilvl w:val="0"/>
                <w:numId w:val="27"/>
              </w:numPr>
              <w:autoSpaceDE/>
              <w:autoSpaceDN/>
              <w:spacing w:line="240" w:lineRule="auto"/>
              <w:contextualSpacing/>
              <w:rPr>
                <w:lang w:val="en-GB"/>
              </w:rPr>
            </w:pPr>
            <w:r w:rsidRPr="0089345A">
              <w:rPr>
                <w:rFonts w:asciiTheme="minorHAnsi" w:hAnsiTheme="minorHAnsi" w:cstheme="minorHAnsi"/>
                <w:b/>
                <w:bCs/>
                <w:lang w:val="en-GB"/>
              </w:rPr>
              <w:t xml:space="preserve"> Create</w:t>
            </w:r>
            <w:r w:rsidRPr="0089345A">
              <w:rPr>
                <w:rFonts w:asciiTheme="minorHAnsi" w:hAnsiTheme="minorHAnsi" w:cstheme="minorHAnsi"/>
                <w:lang w:val="en-GB"/>
              </w:rPr>
              <w:t xml:space="preserve"> a professional website that will demonstrate and showcases: </w:t>
            </w:r>
          </w:p>
          <w:p w14:paraId="2AC1D5FF" w14:textId="77777777" w:rsidR="00D00BC0" w:rsidRPr="0089345A" w:rsidRDefault="00D00BC0"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 xml:space="preserve">Your portfolio </w:t>
            </w:r>
            <w:proofErr w:type="gramStart"/>
            <w:r w:rsidRPr="0089345A">
              <w:rPr>
                <w:rFonts w:asciiTheme="minorHAnsi" w:hAnsiTheme="minorHAnsi" w:cstheme="minorHAnsi"/>
                <w:lang w:val="en-GB"/>
              </w:rPr>
              <w:t>work</w:t>
            </w:r>
            <w:proofErr w:type="gramEnd"/>
          </w:p>
          <w:p w14:paraId="66B11027" w14:textId="77777777" w:rsidR="00D00BC0" w:rsidRPr="0089345A" w:rsidRDefault="00D00BC0" w:rsidP="00CC1B4B">
            <w:pPr>
              <w:pStyle w:val="Heading2"/>
              <w:jc w:val="both"/>
            </w:pPr>
          </w:p>
          <w:p w14:paraId="7AF55A6C" w14:textId="77777777" w:rsidR="00D00BC0" w:rsidRDefault="00D00BC0" w:rsidP="00D00BC0">
            <w:pPr>
              <w:pStyle w:val="AssignmentPara"/>
              <w:numPr>
                <w:ilvl w:val="0"/>
                <w:numId w:val="34"/>
              </w:numPr>
              <w:rPr>
                <w:b/>
                <w:bCs/>
              </w:rPr>
            </w:pPr>
            <w:r>
              <w:rPr>
                <w:b/>
                <w:bCs/>
              </w:rPr>
              <w:t>Attend the scheduled weekly team meeting with your project supervisor</w:t>
            </w:r>
          </w:p>
          <w:p w14:paraId="319AE9C1" w14:textId="77777777" w:rsidR="00D00BC0" w:rsidRDefault="00D00BC0" w:rsidP="00D00BC0">
            <w:pPr>
              <w:pStyle w:val="AssignmentPara"/>
              <w:ind w:left="862"/>
            </w:pPr>
            <w:r>
              <w:t>Your supervisor meeting details will be stored on the Falmouth timetable, make sure to attend these. In these sessions you will be able to ask for and receive informal feedback concerning the status and implementation approaches of your project.</w:t>
            </w:r>
          </w:p>
          <w:p w14:paraId="1F066928" w14:textId="77777777" w:rsidR="00D00BC0" w:rsidRDefault="00D00BC0" w:rsidP="00D00BC0">
            <w:pPr>
              <w:pStyle w:val="AssignmentPara"/>
              <w:ind w:left="862"/>
            </w:pPr>
          </w:p>
          <w:p w14:paraId="53FCE76A" w14:textId="77777777" w:rsidR="00D00BC0" w:rsidRDefault="00D00BC0" w:rsidP="00D00BC0">
            <w:pPr>
              <w:pStyle w:val="AssignmentPara"/>
              <w:numPr>
                <w:ilvl w:val="0"/>
                <w:numId w:val="34"/>
              </w:numPr>
              <w:rPr>
                <w:b/>
                <w:bCs/>
              </w:rPr>
            </w:pPr>
            <w:r w:rsidRPr="00206B0E">
              <w:rPr>
                <w:b/>
                <w:bCs/>
              </w:rPr>
              <w:t>Work with your team to develop your game during the first semester</w:t>
            </w:r>
          </w:p>
          <w:p w14:paraId="2846BD14" w14:textId="77777777" w:rsidR="00D00BC0" w:rsidRDefault="00D00BC0" w:rsidP="00D00BC0">
            <w:pPr>
              <w:pStyle w:val="AssignmentPara"/>
              <w:ind w:left="862"/>
            </w:pPr>
            <w:r>
              <w:t>Between timetabled supervision meetings, your team will have allocated space in the Academy to work together and you will have access to staff through the supervised studio practice sessions who will be able to give informal feedback concerning the status and implementation approaches of your project.</w:t>
            </w:r>
          </w:p>
          <w:p w14:paraId="3CD06D80" w14:textId="77777777" w:rsidR="00D00BC0" w:rsidRPr="00206B0E" w:rsidRDefault="00D00BC0" w:rsidP="00D00BC0">
            <w:pPr>
              <w:pStyle w:val="AssignmentPara"/>
              <w:ind w:left="862"/>
            </w:pPr>
          </w:p>
          <w:p w14:paraId="23059B0C" w14:textId="77777777" w:rsidR="00D00BC0" w:rsidRPr="008D7E73" w:rsidRDefault="00D00BC0" w:rsidP="00D00BC0">
            <w:pPr>
              <w:pStyle w:val="AssignmentPara"/>
              <w:numPr>
                <w:ilvl w:val="0"/>
                <w:numId w:val="34"/>
              </w:numPr>
            </w:pPr>
            <w:r>
              <w:rPr>
                <w:b/>
                <w:bCs/>
              </w:rPr>
              <w:t xml:space="preserve">Attend the </w:t>
            </w:r>
            <w:r>
              <w:rPr>
                <w:b/>
                <w:bCs/>
                <w:highlight w:val="yellow"/>
              </w:rPr>
              <w:t>’</w:t>
            </w:r>
            <w:proofErr w:type="spellStart"/>
            <w:r>
              <w:rPr>
                <w:b/>
                <w:bCs/>
                <w:highlight w:val="yellow"/>
              </w:rPr>
              <w:t>s</w:t>
            </w:r>
            <w:r w:rsidRPr="008D7E73">
              <w:rPr>
                <w:b/>
                <w:bCs/>
                <w:highlight w:val="yellow"/>
              </w:rPr>
              <w:t>how n</w:t>
            </w:r>
            <w:proofErr w:type="spellEnd"/>
            <w:r w:rsidRPr="008D7E73">
              <w:rPr>
                <w:b/>
                <w:bCs/>
                <w:highlight w:val="yellow"/>
              </w:rPr>
              <w:t xml:space="preserve"> </w:t>
            </w:r>
            <w:proofErr w:type="gramStart"/>
            <w:r w:rsidRPr="008D7E73">
              <w:rPr>
                <w:b/>
                <w:bCs/>
                <w:highlight w:val="yellow"/>
              </w:rPr>
              <w:t>tell</w:t>
            </w:r>
            <w:proofErr w:type="gramEnd"/>
            <w:r w:rsidRPr="008D7E73">
              <w:rPr>
                <w:b/>
                <w:bCs/>
                <w:highlight w:val="yellow"/>
              </w:rPr>
              <w:t>’</w:t>
            </w:r>
            <w:r>
              <w:rPr>
                <w:b/>
                <w:bCs/>
              </w:rPr>
              <w:t xml:space="preserve"> day</w:t>
            </w:r>
          </w:p>
          <w:p w14:paraId="2919E324" w14:textId="77777777" w:rsidR="00D00BC0" w:rsidRDefault="00D00BC0" w:rsidP="00D00BC0">
            <w:pPr>
              <w:pStyle w:val="AssignmentPara"/>
              <w:ind w:left="862"/>
            </w:pPr>
            <w:r>
              <w:t>During week 13, a day will be scheduled for ‘</w:t>
            </w:r>
            <w:proofErr w:type="spellStart"/>
            <w:r>
              <w:t>show n</w:t>
            </w:r>
            <w:proofErr w:type="spellEnd"/>
            <w:r>
              <w:t xml:space="preserve"> tell’. Each team will need to make a demo of their game available in the Games Academy for stuff to play and assess and for other students to play.</w:t>
            </w:r>
          </w:p>
          <w:p w14:paraId="612BB65D" w14:textId="77777777" w:rsidR="00D00BC0" w:rsidRDefault="00D00BC0" w:rsidP="00D00BC0">
            <w:pPr>
              <w:pStyle w:val="AssignmentPara"/>
              <w:ind w:left="862"/>
            </w:pPr>
          </w:p>
          <w:p w14:paraId="65000944" w14:textId="77777777" w:rsidR="00D00BC0" w:rsidRDefault="00D00BC0" w:rsidP="00D00BC0">
            <w:pPr>
              <w:pStyle w:val="AssignmentPara"/>
              <w:ind w:left="862"/>
            </w:pPr>
            <w:r>
              <w:t>You will receive informal feedback from staff during the ‘</w:t>
            </w:r>
            <w:proofErr w:type="spellStart"/>
            <w:r>
              <w:t>show n</w:t>
            </w:r>
            <w:proofErr w:type="spellEnd"/>
            <w:r>
              <w:t xml:space="preserve"> </w:t>
            </w:r>
            <w:r>
              <w:lastRenderedPageBreak/>
              <w:t>tell day’</w:t>
            </w:r>
          </w:p>
          <w:p w14:paraId="390E1A90" w14:textId="77777777" w:rsidR="00D00BC0" w:rsidRPr="0089345A" w:rsidRDefault="00D00BC0"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89345A" w:rsidRDefault="00D00BC0" w:rsidP="009C7075">
            <w:pPr>
              <w:pStyle w:val="Heading2"/>
              <w:jc w:val="both"/>
            </w:pPr>
          </w:p>
          <w:p w14:paraId="2C4CFF70" w14:textId="77777777" w:rsidR="00D00BC0" w:rsidRPr="0089345A" w:rsidRDefault="00D00BC0" w:rsidP="009C7075">
            <w:pPr>
              <w:pStyle w:val="Heading2"/>
              <w:jc w:val="both"/>
            </w:pPr>
            <w:r w:rsidRPr="0089345A">
              <w:t>Part C</w:t>
            </w:r>
          </w:p>
          <w:p w14:paraId="20F042D5" w14:textId="77777777" w:rsidR="00D00BC0" w:rsidRPr="0089345A" w:rsidRDefault="00D00BC0" w:rsidP="009C7075">
            <w:pPr>
              <w:spacing w:line="235" w:lineRule="auto"/>
              <w:jc w:val="both"/>
              <w:rPr>
                <w:rFonts w:asciiTheme="minorHAnsi" w:hAnsiTheme="minorHAnsi" w:cstheme="minorHAnsi"/>
                <w:lang w:val="en-GB"/>
              </w:rPr>
            </w:pPr>
            <w:r w:rsidRPr="0089345A">
              <w:rPr>
                <w:rFonts w:asciiTheme="minorHAnsi" w:hAnsiTheme="minorHAnsi" w:cstheme="minorHAnsi"/>
                <w:w w:val="95"/>
                <w:lang w:val="en-GB"/>
              </w:rPr>
              <w:t>Part</w:t>
            </w:r>
            <w:r w:rsidRPr="0089345A">
              <w:rPr>
                <w:rFonts w:asciiTheme="minorHAnsi" w:hAnsiTheme="minorHAnsi" w:cstheme="minorHAnsi"/>
                <w:spacing w:val="-27"/>
                <w:w w:val="95"/>
                <w:lang w:val="en-GB"/>
              </w:rPr>
              <w:t xml:space="preserve"> </w:t>
            </w:r>
            <w:r w:rsidRPr="0089345A">
              <w:rPr>
                <w:rFonts w:asciiTheme="minorHAnsi" w:hAnsiTheme="minorHAnsi" w:cstheme="minorHAnsi"/>
                <w:w w:val="95"/>
                <w:lang w:val="en-GB"/>
              </w:rPr>
              <w:t>C</w:t>
            </w:r>
            <w:r w:rsidRPr="0089345A">
              <w:rPr>
                <w:rFonts w:asciiTheme="minorHAnsi" w:hAnsiTheme="minorHAnsi" w:cstheme="minorHAnsi"/>
                <w:spacing w:val="-27"/>
                <w:w w:val="95"/>
                <w:lang w:val="en-GB"/>
              </w:rPr>
              <w:t xml:space="preserve"> </w:t>
            </w:r>
            <w:r w:rsidRPr="0089345A">
              <w:rPr>
                <w:rFonts w:asciiTheme="minorHAnsi" w:hAnsiTheme="minorHAnsi" w:cstheme="minorHAnsi"/>
                <w:w w:val="95"/>
                <w:lang w:val="en-GB"/>
              </w:rPr>
              <w:t>is</w:t>
            </w:r>
            <w:r w:rsidRPr="0089345A">
              <w:rPr>
                <w:rFonts w:asciiTheme="minorHAnsi" w:hAnsiTheme="minorHAnsi" w:cstheme="minorHAnsi"/>
                <w:spacing w:val="-26"/>
                <w:w w:val="95"/>
                <w:lang w:val="en-GB"/>
              </w:rPr>
              <w:t xml:space="preserve"> </w:t>
            </w:r>
            <w:r w:rsidRPr="0089345A">
              <w:rPr>
                <w:rFonts w:asciiTheme="minorHAnsi" w:hAnsiTheme="minorHAnsi" w:cstheme="minorHAnsi"/>
                <w:w w:val="95"/>
                <w:lang w:val="en-GB"/>
              </w:rPr>
              <w:t>a</w:t>
            </w:r>
            <w:r w:rsidRPr="0089345A">
              <w:rPr>
                <w:rFonts w:asciiTheme="minorHAnsi" w:hAnsiTheme="minorHAnsi" w:cstheme="minorHAnsi"/>
                <w:spacing w:val="-27"/>
                <w:w w:val="95"/>
                <w:lang w:val="en-GB"/>
              </w:rPr>
              <w:t xml:space="preserve"> </w:t>
            </w:r>
            <w:r w:rsidRPr="0089345A">
              <w:rPr>
                <w:rFonts w:asciiTheme="minorHAnsi" w:hAnsiTheme="minorHAnsi" w:cstheme="minorHAnsi"/>
                <w:b/>
                <w:w w:val="95"/>
                <w:lang w:val="en-GB"/>
              </w:rPr>
              <w:t>single</w:t>
            </w:r>
            <w:r w:rsidRPr="0089345A">
              <w:rPr>
                <w:rFonts w:asciiTheme="minorHAnsi" w:hAnsiTheme="minorHAnsi" w:cstheme="minorHAnsi"/>
                <w:b/>
                <w:spacing w:val="-24"/>
                <w:w w:val="95"/>
                <w:lang w:val="en-GB"/>
              </w:rPr>
              <w:t xml:space="preserve"> </w:t>
            </w:r>
            <w:r w:rsidRPr="0089345A">
              <w:rPr>
                <w:rFonts w:asciiTheme="minorHAnsi" w:hAnsiTheme="minorHAnsi" w:cstheme="minorHAnsi"/>
                <w:b/>
                <w:w w:val="95"/>
                <w:lang w:val="en-GB"/>
              </w:rPr>
              <w:t>summative</w:t>
            </w:r>
            <w:r w:rsidRPr="0089345A">
              <w:rPr>
                <w:rFonts w:asciiTheme="minorHAnsi" w:hAnsiTheme="minorHAnsi" w:cstheme="minorHAnsi"/>
                <w:b/>
                <w:spacing w:val="-24"/>
                <w:w w:val="95"/>
                <w:lang w:val="en-GB"/>
              </w:rPr>
              <w:t xml:space="preserve"> </w:t>
            </w:r>
            <w:r w:rsidRPr="0089345A">
              <w:rPr>
                <w:rFonts w:asciiTheme="minorHAnsi" w:hAnsiTheme="minorHAnsi" w:cstheme="minorHAnsi"/>
                <w:b/>
                <w:w w:val="95"/>
                <w:lang w:val="en-GB"/>
              </w:rPr>
              <w:t>submission</w:t>
            </w:r>
            <w:r w:rsidRPr="0089345A">
              <w:rPr>
                <w:rFonts w:asciiTheme="minorHAnsi" w:hAnsiTheme="minorHAnsi" w:cstheme="minorHAnsi"/>
                <w:w w:val="95"/>
                <w:lang w:val="en-GB"/>
              </w:rPr>
              <w:t>.</w:t>
            </w:r>
            <w:r w:rsidRPr="0089345A">
              <w:rPr>
                <w:rFonts w:asciiTheme="minorHAnsi" w:hAnsiTheme="minorHAnsi" w:cstheme="minorHAnsi"/>
                <w:spacing w:val="2"/>
                <w:w w:val="95"/>
                <w:lang w:val="en-GB"/>
              </w:rPr>
              <w:t xml:space="preserve"> </w:t>
            </w:r>
            <w:r w:rsidRPr="0089345A">
              <w:rPr>
                <w:rFonts w:asciiTheme="minorHAnsi" w:hAnsiTheme="minorHAnsi" w:cstheme="minorHAnsi"/>
                <w:w w:val="95"/>
                <w:lang w:val="en-GB"/>
              </w:rPr>
              <w:t>This</w:t>
            </w:r>
            <w:r w:rsidRPr="0089345A">
              <w:rPr>
                <w:rFonts w:asciiTheme="minorHAnsi" w:hAnsiTheme="minorHAnsi" w:cstheme="minorHAnsi"/>
                <w:spacing w:val="-27"/>
                <w:w w:val="95"/>
                <w:lang w:val="en-GB"/>
              </w:rPr>
              <w:t xml:space="preserve"> </w:t>
            </w:r>
            <w:r w:rsidRPr="0089345A">
              <w:rPr>
                <w:rFonts w:asciiTheme="minorHAnsi" w:hAnsiTheme="minorHAnsi" w:cstheme="minorHAnsi"/>
                <w:w w:val="95"/>
                <w:lang w:val="en-GB"/>
              </w:rPr>
              <w:t>work</w:t>
            </w:r>
            <w:r w:rsidRPr="0089345A">
              <w:rPr>
                <w:rFonts w:asciiTheme="minorHAnsi" w:hAnsiTheme="minorHAnsi" w:cstheme="minorHAnsi"/>
                <w:spacing w:val="-26"/>
                <w:w w:val="95"/>
                <w:lang w:val="en-GB"/>
              </w:rPr>
              <w:t xml:space="preserve"> </w:t>
            </w:r>
            <w:r w:rsidRPr="0089345A">
              <w:rPr>
                <w:rFonts w:asciiTheme="minorHAnsi" w:hAnsiTheme="minorHAnsi" w:cstheme="minorHAnsi"/>
                <w:w w:val="95"/>
                <w:lang w:val="en-GB"/>
              </w:rPr>
              <w:t>is</w:t>
            </w:r>
            <w:r w:rsidRPr="0089345A">
              <w:rPr>
                <w:rFonts w:asciiTheme="minorHAnsi" w:hAnsiTheme="minorHAnsi" w:cstheme="minorHAnsi"/>
                <w:spacing w:val="-27"/>
                <w:w w:val="95"/>
                <w:lang w:val="en-GB"/>
              </w:rPr>
              <w:t xml:space="preserve"> </w:t>
            </w:r>
            <w:r w:rsidRPr="0089345A">
              <w:rPr>
                <w:rFonts w:asciiTheme="minorHAnsi" w:hAnsiTheme="minorHAnsi" w:cstheme="minorHAnsi"/>
                <w:b/>
                <w:w w:val="95"/>
                <w:lang w:val="en-GB"/>
              </w:rPr>
              <w:t>individual</w:t>
            </w:r>
            <w:r w:rsidRPr="0089345A">
              <w:rPr>
                <w:rFonts w:asciiTheme="minorHAnsi" w:hAnsiTheme="minorHAnsi" w:cstheme="minorHAnsi"/>
                <w:b/>
                <w:spacing w:val="-25"/>
                <w:w w:val="95"/>
                <w:lang w:val="en-GB"/>
              </w:rPr>
              <w:t xml:space="preserve"> </w:t>
            </w:r>
            <w:r w:rsidRPr="0089345A">
              <w:rPr>
                <w:rFonts w:asciiTheme="minorHAnsi" w:hAnsiTheme="minorHAnsi" w:cstheme="minorHAnsi"/>
                <w:w w:val="95"/>
                <w:lang w:val="en-GB"/>
              </w:rPr>
              <w:t>and</w:t>
            </w:r>
            <w:r w:rsidRPr="0089345A">
              <w:rPr>
                <w:rFonts w:asciiTheme="minorHAnsi" w:hAnsiTheme="minorHAnsi" w:cstheme="minorHAnsi"/>
                <w:spacing w:val="-27"/>
                <w:w w:val="95"/>
                <w:lang w:val="en-GB"/>
              </w:rPr>
              <w:t xml:space="preserve"> </w:t>
            </w:r>
            <w:r w:rsidRPr="0089345A">
              <w:rPr>
                <w:rFonts w:asciiTheme="minorHAnsi" w:hAnsiTheme="minorHAnsi" w:cstheme="minorHAnsi"/>
                <w:w w:val="95"/>
                <w:lang w:val="en-GB"/>
              </w:rPr>
              <w:t>will</w:t>
            </w:r>
            <w:r w:rsidRPr="0089345A">
              <w:rPr>
                <w:rFonts w:asciiTheme="minorHAnsi" w:hAnsiTheme="minorHAnsi" w:cstheme="minorHAnsi"/>
                <w:spacing w:val="-26"/>
                <w:w w:val="95"/>
                <w:lang w:val="en-GB"/>
              </w:rPr>
              <w:t xml:space="preserve"> </w:t>
            </w:r>
            <w:r w:rsidRPr="0089345A">
              <w:rPr>
                <w:rFonts w:asciiTheme="minorHAnsi" w:hAnsiTheme="minorHAnsi" w:cstheme="minorHAnsi"/>
                <w:w w:val="95"/>
                <w:lang w:val="en-GB"/>
              </w:rPr>
              <w:t>be assessed</w:t>
            </w:r>
            <w:r w:rsidRPr="0089345A">
              <w:rPr>
                <w:rFonts w:asciiTheme="minorHAnsi" w:hAnsiTheme="minorHAnsi" w:cstheme="minorHAnsi"/>
                <w:spacing w:val="-34"/>
                <w:w w:val="95"/>
                <w:lang w:val="en-GB"/>
              </w:rPr>
              <w:t xml:space="preserve"> </w:t>
            </w:r>
            <w:r w:rsidRPr="0089345A">
              <w:rPr>
                <w:rFonts w:asciiTheme="minorHAnsi" w:hAnsiTheme="minorHAnsi" w:cstheme="minorHAnsi"/>
                <w:w w:val="95"/>
                <w:lang w:val="en-GB"/>
              </w:rPr>
              <w:t>on</w:t>
            </w:r>
            <w:r w:rsidRPr="0089345A">
              <w:rPr>
                <w:rFonts w:asciiTheme="minorHAnsi" w:hAnsiTheme="minorHAnsi" w:cstheme="minorHAnsi"/>
                <w:spacing w:val="-33"/>
                <w:w w:val="95"/>
                <w:lang w:val="en-GB"/>
              </w:rPr>
              <w:t xml:space="preserve"> </w:t>
            </w:r>
            <w:r w:rsidRPr="0089345A">
              <w:rPr>
                <w:rFonts w:asciiTheme="minorHAnsi" w:hAnsiTheme="minorHAnsi" w:cstheme="minorHAnsi"/>
                <w:w w:val="95"/>
                <w:lang w:val="en-GB"/>
              </w:rPr>
              <w:t>a</w:t>
            </w:r>
            <w:r w:rsidRPr="0089345A">
              <w:rPr>
                <w:rFonts w:asciiTheme="minorHAnsi" w:hAnsiTheme="minorHAnsi" w:cstheme="minorHAnsi"/>
                <w:spacing w:val="-34"/>
                <w:w w:val="95"/>
                <w:lang w:val="en-GB"/>
              </w:rPr>
              <w:t xml:space="preserve"> </w:t>
            </w:r>
            <w:r w:rsidRPr="0089345A">
              <w:rPr>
                <w:rFonts w:asciiTheme="minorHAnsi" w:hAnsiTheme="minorHAnsi" w:cstheme="minorHAnsi"/>
                <w:b/>
                <w:w w:val="95"/>
                <w:lang w:val="en-GB"/>
              </w:rPr>
              <w:t>criterion-referenced</w:t>
            </w:r>
            <w:r w:rsidRPr="0089345A">
              <w:rPr>
                <w:rFonts w:asciiTheme="minorHAnsi" w:hAnsiTheme="minorHAnsi" w:cstheme="minorHAnsi"/>
                <w:b/>
                <w:spacing w:val="-33"/>
                <w:w w:val="95"/>
                <w:lang w:val="en-GB"/>
              </w:rPr>
              <w:t xml:space="preserve"> </w:t>
            </w:r>
            <w:r w:rsidRPr="0089345A">
              <w:rPr>
                <w:rFonts w:asciiTheme="minorHAnsi" w:hAnsiTheme="minorHAnsi" w:cstheme="minorHAnsi"/>
                <w:w w:val="95"/>
                <w:lang w:val="en-GB"/>
              </w:rPr>
              <w:t>basis.</w:t>
            </w:r>
            <w:r w:rsidRPr="0089345A">
              <w:rPr>
                <w:rFonts w:asciiTheme="minorHAnsi" w:hAnsiTheme="minorHAnsi" w:cstheme="minorHAnsi"/>
                <w:spacing w:val="-25"/>
                <w:w w:val="95"/>
                <w:lang w:val="en-GB"/>
              </w:rPr>
              <w:t xml:space="preserve"> </w:t>
            </w:r>
            <w:r w:rsidRPr="0089345A">
              <w:rPr>
                <w:rFonts w:asciiTheme="minorHAnsi" w:hAnsiTheme="minorHAnsi" w:cstheme="minorHAnsi"/>
                <w:w w:val="95"/>
                <w:lang w:val="en-GB"/>
              </w:rPr>
              <w:t>Please</w:t>
            </w:r>
            <w:r w:rsidRPr="0089345A">
              <w:rPr>
                <w:rFonts w:asciiTheme="minorHAnsi" w:hAnsiTheme="minorHAnsi" w:cstheme="minorHAnsi"/>
                <w:spacing w:val="-34"/>
                <w:w w:val="95"/>
                <w:lang w:val="en-GB"/>
              </w:rPr>
              <w:t xml:space="preserve"> </w:t>
            </w:r>
            <w:r w:rsidRPr="0089345A">
              <w:rPr>
                <w:rFonts w:asciiTheme="minorHAnsi" w:hAnsiTheme="minorHAnsi" w:cstheme="minorHAnsi"/>
                <w:w w:val="95"/>
                <w:lang w:val="en-GB"/>
              </w:rPr>
              <w:t>refer</w:t>
            </w:r>
            <w:r w:rsidRPr="0089345A">
              <w:rPr>
                <w:rFonts w:asciiTheme="minorHAnsi" w:hAnsiTheme="minorHAnsi" w:cstheme="minorHAnsi"/>
                <w:spacing w:val="-33"/>
                <w:w w:val="95"/>
                <w:lang w:val="en-GB"/>
              </w:rPr>
              <w:t xml:space="preserve"> </w:t>
            </w:r>
            <w:r w:rsidRPr="0089345A">
              <w:rPr>
                <w:rFonts w:asciiTheme="minorHAnsi" w:hAnsiTheme="minorHAnsi" w:cstheme="minorHAnsi"/>
                <w:w w:val="95"/>
                <w:lang w:val="en-GB"/>
              </w:rPr>
              <w:t>to</w:t>
            </w:r>
            <w:r w:rsidRPr="0089345A">
              <w:rPr>
                <w:rFonts w:asciiTheme="minorHAnsi" w:hAnsiTheme="minorHAnsi" w:cstheme="minorHAnsi"/>
                <w:spacing w:val="-33"/>
                <w:w w:val="95"/>
                <w:lang w:val="en-GB"/>
              </w:rPr>
              <w:t xml:space="preserve"> </w:t>
            </w:r>
            <w:r w:rsidRPr="0089345A">
              <w:rPr>
                <w:rFonts w:asciiTheme="minorHAnsi" w:hAnsiTheme="minorHAnsi" w:cstheme="minorHAnsi"/>
                <w:w w:val="95"/>
                <w:lang w:val="en-GB"/>
              </w:rPr>
              <w:t>the</w:t>
            </w:r>
            <w:r w:rsidRPr="0089345A">
              <w:rPr>
                <w:rFonts w:asciiTheme="minorHAnsi" w:hAnsiTheme="minorHAnsi" w:cstheme="minorHAnsi"/>
                <w:spacing w:val="-34"/>
                <w:w w:val="95"/>
                <w:lang w:val="en-GB"/>
              </w:rPr>
              <w:t xml:space="preserve"> </w:t>
            </w:r>
            <w:r w:rsidRPr="0089345A">
              <w:rPr>
                <w:rFonts w:asciiTheme="minorHAnsi" w:hAnsiTheme="minorHAnsi" w:cstheme="minorHAnsi"/>
                <w:w w:val="95"/>
                <w:lang w:val="en-GB"/>
              </w:rPr>
              <w:t>marking</w:t>
            </w:r>
            <w:r w:rsidRPr="0089345A">
              <w:rPr>
                <w:rFonts w:asciiTheme="minorHAnsi" w:hAnsiTheme="minorHAnsi" w:cstheme="minorHAnsi"/>
                <w:spacing w:val="-34"/>
                <w:w w:val="95"/>
                <w:lang w:val="en-GB"/>
              </w:rPr>
              <w:t xml:space="preserve"> </w:t>
            </w:r>
            <w:r w:rsidRPr="0089345A">
              <w:rPr>
                <w:rFonts w:asciiTheme="minorHAnsi" w:hAnsiTheme="minorHAnsi" w:cstheme="minorHAnsi"/>
                <w:w w:val="95"/>
                <w:lang w:val="en-GB"/>
              </w:rPr>
              <w:t>rubric</w:t>
            </w:r>
            <w:r w:rsidRPr="0089345A">
              <w:rPr>
                <w:rFonts w:asciiTheme="minorHAnsi" w:hAnsiTheme="minorHAnsi" w:cstheme="minorHAnsi"/>
                <w:spacing w:val="-33"/>
                <w:w w:val="95"/>
                <w:lang w:val="en-GB"/>
              </w:rPr>
              <w:t xml:space="preserve"> </w:t>
            </w:r>
            <w:r w:rsidRPr="0089345A">
              <w:rPr>
                <w:rFonts w:asciiTheme="minorHAnsi" w:hAnsiTheme="minorHAnsi" w:cstheme="minorHAnsi"/>
                <w:w w:val="95"/>
                <w:lang w:val="en-GB"/>
              </w:rPr>
              <w:t xml:space="preserve">at </w:t>
            </w:r>
            <w:r w:rsidRPr="0089345A">
              <w:rPr>
                <w:rFonts w:asciiTheme="minorHAnsi" w:hAnsiTheme="minorHAnsi" w:cstheme="minorHAnsi"/>
                <w:lang w:val="en-GB"/>
              </w:rPr>
              <w:t>the</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end</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of</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this</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document</w:t>
            </w:r>
            <w:r w:rsidRPr="0089345A">
              <w:rPr>
                <w:rFonts w:asciiTheme="minorHAnsi" w:hAnsiTheme="minorHAnsi" w:cstheme="minorHAnsi"/>
                <w:spacing w:val="-18"/>
                <w:lang w:val="en-GB"/>
              </w:rPr>
              <w:t xml:space="preserve"> </w:t>
            </w:r>
            <w:r w:rsidRPr="0089345A">
              <w:rPr>
                <w:rFonts w:asciiTheme="minorHAnsi" w:hAnsiTheme="minorHAnsi" w:cstheme="minorHAnsi"/>
                <w:spacing w:val="-3"/>
                <w:lang w:val="en-GB"/>
              </w:rPr>
              <w:t>for</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further</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detail.</w:t>
            </w:r>
          </w:p>
          <w:p w14:paraId="3C40A25F" w14:textId="77777777" w:rsidR="00D00BC0" w:rsidRPr="0089345A" w:rsidRDefault="00D00BC0" w:rsidP="009C7075">
            <w:pPr>
              <w:pStyle w:val="BodyText"/>
              <w:spacing w:before="206" w:line="230" w:lineRule="auto"/>
              <w:rPr>
                <w:rFonts w:asciiTheme="minorHAnsi" w:hAnsiTheme="minorHAnsi" w:cstheme="minorHAnsi"/>
                <w:sz w:val="22"/>
              </w:rPr>
            </w:pPr>
            <w:r w:rsidRPr="0089345A">
              <w:rPr>
                <w:rFonts w:asciiTheme="minorHAnsi" w:hAnsiTheme="minorHAnsi" w:cstheme="minorHAnsi"/>
                <w:spacing w:val="-7"/>
                <w:sz w:val="22"/>
              </w:rPr>
              <w:t>To</w:t>
            </w:r>
            <w:r w:rsidRPr="0089345A">
              <w:rPr>
                <w:rFonts w:asciiTheme="minorHAnsi" w:hAnsiTheme="minorHAnsi" w:cstheme="minorHAnsi"/>
                <w:spacing w:val="-38"/>
                <w:sz w:val="22"/>
              </w:rPr>
              <w:t xml:space="preserve"> </w:t>
            </w:r>
            <w:r w:rsidRPr="0089345A">
              <w:rPr>
                <w:rFonts w:asciiTheme="minorHAnsi" w:hAnsiTheme="minorHAnsi" w:cstheme="minorHAnsi"/>
                <w:sz w:val="22"/>
              </w:rPr>
              <w:t>complete</w:t>
            </w:r>
            <w:r w:rsidRPr="0089345A">
              <w:rPr>
                <w:rFonts w:asciiTheme="minorHAnsi" w:hAnsiTheme="minorHAnsi" w:cstheme="minorHAnsi"/>
                <w:spacing w:val="-38"/>
                <w:sz w:val="22"/>
              </w:rPr>
              <w:t xml:space="preserve"> </w:t>
            </w:r>
            <w:r w:rsidRPr="0089345A">
              <w:rPr>
                <w:rFonts w:asciiTheme="minorHAnsi" w:hAnsiTheme="minorHAnsi" w:cstheme="minorHAnsi"/>
                <w:sz w:val="22"/>
              </w:rPr>
              <w:t>Part</w:t>
            </w:r>
            <w:r w:rsidRPr="0089345A">
              <w:rPr>
                <w:rFonts w:asciiTheme="minorHAnsi" w:hAnsiTheme="minorHAnsi" w:cstheme="minorHAnsi"/>
                <w:spacing w:val="-38"/>
                <w:sz w:val="22"/>
              </w:rPr>
              <w:t xml:space="preserve"> </w:t>
            </w:r>
            <w:r w:rsidRPr="0089345A">
              <w:rPr>
                <w:rFonts w:asciiTheme="minorHAnsi" w:hAnsiTheme="minorHAnsi" w:cstheme="minorHAnsi"/>
                <w:sz w:val="22"/>
              </w:rPr>
              <w:t>C,</w:t>
            </w:r>
            <w:r w:rsidRPr="0089345A">
              <w:rPr>
                <w:rFonts w:asciiTheme="minorHAnsi" w:hAnsiTheme="minorHAnsi" w:cstheme="minorHAnsi"/>
                <w:spacing w:val="-38"/>
                <w:sz w:val="22"/>
              </w:rPr>
              <w:t xml:space="preserve"> </w:t>
            </w:r>
            <w:r w:rsidRPr="0089345A">
              <w:rPr>
                <w:rFonts w:asciiTheme="minorHAnsi" w:hAnsiTheme="minorHAnsi" w:cstheme="minorHAnsi"/>
                <w:sz w:val="22"/>
              </w:rPr>
              <w:t>revise</w:t>
            </w:r>
            <w:r w:rsidRPr="0089345A">
              <w:rPr>
                <w:rFonts w:asciiTheme="minorHAnsi" w:hAnsiTheme="minorHAnsi" w:cstheme="minorHAnsi"/>
                <w:spacing w:val="-38"/>
                <w:sz w:val="22"/>
              </w:rPr>
              <w:t xml:space="preserve"> </w:t>
            </w:r>
            <w:r w:rsidRPr="0089345A">
              <w:rPr>
                <w:rFonts w:asciiTheme="minorHAnsi" w:hAnsiTheme="minorHAnsi" w:cstheme="minorHAnsi"/>
                <w:sz w:val="22"/>
              </w:rPr>
              <w:t>the</w:t>
            </w:r>
            <w:r w:rsidRPr="0089345A">
              <w:rPr>
                <w:rFonts w:asciiTheme="minorHAnsi" w:hAnsiTheme="minorHAnsi" w:cstheme="minorHAnsi"/>
                <w:spacing w:val="-37"/>
                <w:sz w:val="22"/>
              </w:rPr>
              <w:t xml:space="preserve"> </w:t>
            </w:r>
            <w:r w:rsidRPr="0089345A">
              <w:rPr>
                <w:rFonts w:asciiTheme="minorHAnsi" w:hAnsiTheme="minorHAnsi" w:cstheme="minorHAnsi"/>
                <w:sz w:val="22"/>
              </w:rPr>
              <w:t>MUD</w:t>
            </w:r>
            <w:r w:rsidRPr="0089345A">
              <w:rPr>
                <w:rFonts w:asciiTheme="minorHAnsi" w:hAnsiTheme="minorHAnsi" w:cstheme="minorHAnsi"/>
                <w:spacing w:val="-38"/>
                <w:sz w:val="22"/>
              </w:rPr>
              <w:t xml:space="preserve"> </w:t>
            </w:r>
            <w:r w:rsidRPr="0089345A">
              <w:rPr>
                <w:rFonts w:asciiTheme="minorHAnsi" w:hAnsiTheme="minorHAnsi" w:cstheme="minorHAnsi"/>
                <w:sz w:val="22"/>
              </w:rPr>
              <w:t>based</w:t>
            </w:r>
            <w:r w:rsidRPr="0089345A">
              <w:rPr>
                <w:rFonts w:asciiTheme="minorHAnsi" w:hAnsiTheme="minorHAnsi" w:cstheme="minorHAnsi"/>
                <w:spacing w:val="-38"/>
                <w:sz w:val="22"/>
              </w:rPr>
              <w:t xml:space="preserve"> </w:t>
            </w:r>
            <w:r w:rsidRPr="0089345A">
              <w:rPr>
                <w:rFonts w:asciiTheme="minorHAnsi" w:hAnsiTheme="minorHAnsi" w:cstheme="minorHAnsi"/>
                <w:sz w:val="22"/>
              </w:rPr>
              <w:t>on</w:t>
            </w:r>
            <w:r w:rsidRPr="0089345A">
              <w:rPr>
                <w:rFonts w:asciiTheme="minorHAnsi" w:hAnsiTheme="minorHAnsi" w:cstheme="minorHAnsi"/>
                <w:spacing w:val="-38"/>
                <w:sz w:val="22"/>
              </w:rPr>
              <w:t xml:space="preserve"> </w:t>
            </w:r>
            <w:r w:rsidRPr="0089345A">
              <w:rPr>
                <w:rFonts w:asciiTheme="minorHAnsi" w:hAnsiTheme="minorHAnsi" w:cstheme="minorHAnsi"/>
                <w:sz w:val="22"/>
              </w:rPr>
              <w:t>the</w:t>
            </w:r>
            <w:r w:rsidRPr="0089345A">
              <w:rPr>
                <w:rFonts w:asciiTheme="minorHAnsi" w:hAnsiTheme="minorHAnsi" w:cstheme="minorHAnsi"/>
                <w:spacing w:val="-38"/>
                <w:sz w:val="22"/>
              </w:rPr>
              <w:t xml:space="preserve"> </w:t>
            </w:r>
            <w:r w:rsidRPr="0089345A">
              <w:rPr>
                <w:rFonts w:asciiTheme="minorHAnsi" w:hAnsiTheme="minorHAnsi" w:cstheme="minorHAnsi"/>
                <w:sz w:val="22"/>
              </w:rPr>
              <w:t>feedback</w:t>
            </w:r>
            <w:r w:rsidRPr="0089345A">
              <w:rPr>
                <w:rFonts w:asciiTheme="minorHAnsi" w:hAnsiTheme="minorHAnsi" w:cstheme="minorHAnsi"/>
                <w:spacing w:val="-38"/>
                <w:sz w:val="22"/>
              </w:rPr>
              <w:t xml:space="preserve"> </w:t>
            </w:r>
            <w:r w:rsidRPr="0089345A">
              <w:rPr>
                <w:rFonts w:asciiTheme="minorHAnsi" w:hAnsiTheme="minorHAnsi" w:cstheme="minorHAnsi"/>
                <w:spacing w:val="-3"/>
                <w:sz w:val="22"/>
              </w:rPr>
              <w:t>you</w:t>
            </w:r>
            <w:r w:rsidRPr="0089345A">
              <w:rPr>
                <w:rFonts w:asciiTheme="minorHAnsi" w:hAnsiTheme="minorHAnsi" w:cstheme="minorHAnsi"/>
                <w:spacing w:val="-37"/>
                <w:sz w:val="22"/>
              </w:rPr>
              <w:t xml:space="preserve"> </w:t>
            </w:r>
            <w:r w:rsidRPr="0089345A">
              <w:rPr>
                <w:rFonts w:asciiTheme="minorHAnsi" w:hAnsiTheme="minorHAnsi" w:cstheme="minorHAnsi"/>
                <w:sz w:val="22"/>
              </w:rPr>
              <w:t>have</w:t>
            </w:r>
            <w:r w:rsidRPr="0089345A">
              <w:rPr>
                <w:rFonts w:asciiTheme="minorHAnsi" w:hAnsiTheme="minorHAnsi" w:cstheme="minorHAnsi"/>
                <w:spacing w:val="-38"/>
                <w:sz w:val="22"/>
              </w:rPr>
              <w:t xml:space="preserve"> </w:t>
            </w:r>
            <w:r w:rsidRPr="0089345A">
              <w:rPr>
                <w:rFonts w:asciiTheme="minorHAnsi" w:hAnsiTheme="minorHAnsi" w:cstheme="minorHAnsi"/>
                <w:sz w:val="22"/>
              </w:rPr>
              <w:t>received. Then,</w:t>
            </w:r>
            <w:r w:rsidRPr="0089345A">
              <w:rPr>
                <w:rFonts w:asciiTheme="minorHAnsi" w:hAnsiTheme="minorHAnsi" w:cstheme="minorHAnsi"/>
                <w:spacing w:val="-38"/>
                <w:sz w:val="22"/>
              </w:rPr>
              <w:t xml:space="preserve"> </w:t>
            </w:r>
            <w:r w:rsidRPr="0089345A">
              <w:rPr>
                <w:rFonts w:asciiTheme="minorHAnsi" w:hAnsiTheme="minorHAnsi" w:cstheme="minorHAnsi"/>
                <w:sz w:val="22"/>
              </w:rPr>
              <w:t>upload</w:t>
            </w:r>
            <w:r w:rsidRPr="0089345A">
              <w:rPr>
                <w:rFonts w:asciiTheme="minorHAnsi" w:hAnsiTheme="minorHAnsi" w:cstheme="minorHAnsi"/>
                <w:spacing w:val="-37"/>
                <w:sz w:val="22"/>
              </w:rPr>
              <w:t xml:space="preserve"> </w:t>
            </w:r>
            <w:r w:rsidRPr="0089345A">
              <w:rPr>
                <w:rFonts w:asciiTheme="minorHAnsi" w:hAnsiTheme="minorHAnsi" w:cstheme="minorHAnsi"/>
                <w:sz w:val="22"/>
              </w:rPr>
              <w:t>it</w:t>
            </w:r>
            <w:r w:rsidRPr="0089345A">
              <w:rPr>
                <w:rFonts w:asciiTheme="minorHAnsi" w:hAnsiTheme="minorHAnsi" w:cstheme="minorHAnsi"/>
                <w:spacing w:val="-37"/>
                <w:sz w:val="22"/>
              </w:rPr>
              <w:t xml:space="preserve"> </w:t>
            </w:r>
            <w:r w:rsidRPr="0089345A">
              <w:rPr>
                <w:rFonts w:asciiTheme="minorHAnsi" w:hAnsiTheme="minorHAnsi" w:cstheme="minorHAnsi"/>
                <w:sz w:val="22"/>
              </w:rPr>
              <w:t>to</w:t>
            </w:r>
            <w:r w:rsidRPr="0089345A">
              <w:rPr>
                <w:rFonts w:asciiTheme="minorHAnsi" w:hAnsiTheme="minorHAnsi" w:cstheme="minorHAnsi"/>
                <w:spacing w:val="-38"/>
                <w:sz w:val="22"/>
              </w:rPr>
              <w:t xml:space="preserve"> </w:t>
            </w:r>
            <w:r w:rsidRPr="0089345A">
              <w:rPr>
                <w:rFonts w:asciiTheme="minorHAnsi" w:hAnsiTheme="minorHAnsi" w:cstheme="minorHAnsi"/>
                <w:sz w:val="22"/>
              </w:rPr>
              <w:t>the</w:t>
            </w:r>
            <w:r w:rsidRPr="0089345A">
              <w:rPr>
                <w:rFonts w:asciiTheme="minorHAnsi" w:hAnsiTheme="minorHAnsi" w:cstheme="minorHAnsi"/>
                <w:spacing w:val="-37"/>
                <w:sz w:val="22"/>
              </w:rPr>
              <w:t xml:space="preserve"> </w:t>
            </w:r>
            <w:proofErr w:type="spellStart"/>
            <w:r w:rsidRPr="0089345A">
              <w:rPr>
                <w:rFonts w:asciiTheme="minorHAnsi" w:hAnsiTheme="minorHAnsi" w:cstheme="minorHAnsi"/>
                <w:sz w:val="22"/>
              </w:rPr>
              <w:t>LearningSpace</w:t>
            </w:r>
            <w:proofErr w:type="spellEnd"/>
            <w:r w:rsidRPr="0089345A">
              <w:rPr>
                <w:rFonts w:asciiTheme="minorHAnsi" w:hAnsiTheme="minorHAnsi" w:cstheme="minorHAnsi"/>
                <w:sz w:val="22"/>
              </w:rPr>
              <w:t>.</w:t>
            </w:r>
            <w:r w:rsidRPr="0089345A">
              <w:rPr>
                <w:rFonts w:asciiTheme="minorHAnsi" w:hAnsiTheme="minorHAnsi" w:cstheme="minorHAnsi"/>
                <w:spacing w:val="-30"/>
                <w:sz w:val="22"/>
              </w:rPr>
              <w:t xml:space="preserve"> </w:t>
            </w:r>
            <w:r w:rsidRPr="0089345A">
              <w:rPr>
                <w:rFonts w:asciiTheme="minorHAnsi" w:hAnsiTheme="minorHAnsi" w:cstheme="minorHAnsi"/>
                <w:sz w:val="22"/>
              </w:rPr>
              <w:t>Ensure</w:t>
            </w:r>
            <w:r w:rsidRPr="0089345A">
              <w:rPr>
                <w:rFonts w:asciiTheme="minorHAnsi" w:hAnsiTheme="minorHAnsi" w:cstheme="minorHAnsi"/>
                <w:spacing w:val="-37"/>
                <w:sz w:val="22"/>
              </w:rPr>
              <w:t xml:space="preserve"> </w:t>
            </w:r>
            <w:r w:rsidRPr="0089345A">
              <w:rPr>
                <w:rFonts w:asciiTheme="minorHAnsi" w:hAnsiTheme="minorHAnsi" w:cstheme="minorHAnsi"/>
                <w:sz w:val="22"/>
              </w:rPr>
              <w:t>that</w:t>
            </w:r>
            <w:r w:rsidRPr="0089345A">
              <w:rPr>
                <w:rFonts w:asciiTheme="minorHAnsi" w:hAnsiTheme="minorHAnsi" w:cstheme="minorHAnsi"/>
                <w:spacing w:val="-37"/>
                <w:sz w:val="22"/>
              </w:rPr>
              <w:t xml:space="preserve"> </w:t>
            </w:r>
            <w:r w:rsidRPr="0089345A">
              <w:rPr>
                <w:rFonts w:asciiTheme="minorHAnsi" w:hAnsiTheme="minorHAnsi" w:cstheme="minorHAnsi"/>
                <w:spacing w:val="-3"/>
                <w:sz w:val="22"/>
              </w:rPr>
              <w:t>you</w:t>
            </w:r>
            <w:r w:rsidRPr="0089345A">
              <w:rPr>
                <w:rFonts w:asciiTheme="minorHAnsi" w:hAnsiTheme="minorHAnsi" w:cstheme="minorHAnsi"/>
                <w:spacing w:val="-38"/>
                <w:sz w:val="22"/>
              </w:rPr>
              <w:t xml:space="preserve"> </w:t>
            </w:r>
            <w:r w:rsidRPr="0089345A">
              <w:rPr>
                <w:rFonts w:asciiTheme="minorHAnsi" w:hAnsiTheme="minorHAnsi" w:cstheme="minorHAnsi"/>
                <w:sz w:val="22"/>
              </w:rPr>
              <w:t>include</w:t>
            </w:r>
            <w:r w:rsidRPr="0089345A">
              <w:rPr>
                <w:rFonts w:asciiTheme="minorHAnsi" w:hAnsiTheme="minorHAnsi" w:cstheme="minorHAnsi"/>
                <w:spacing w:val="-37"/>
                <w:sz w:val="22"/>
              </w:rPr>
              <w:t xml:space="preserve"> </w:t>
            </w:r>
            <w:r w:rsidRPr="0089345A">
              <w:rPr>
                <w:rFonts w:asciiTheme="minorHAnsi" w:hAnsiTheme="minorHAnsi" w:cstheme="minorHAnsi"/>
                <w:sz w:val="22"/>
              </w:rPr>
              <w:t>the</w:t>
            </w:r>
            <w:r w:rsidRPr="0089345A">
              <w:rPr>
                <w:rFonts w:asciiTheme="minorHAnsi" w:hAnsiTheme="minorHAnsi" w:cstheme="minorHAnsi"/>
                <w:spacing w:val="-37"/>
                <w:sz w:val="22"/>
              </w:rPr>
              <w:t xml:space="preserve"> </w:t>
            </w:r>
            <w:r w:rsidRPr="0089345A">
              <w:rPr>
                <w:rFonts w:asciiTheme="minorHAnsi" w:hAnsiTheme="minorHAnsi" w:cstheme="minorHAnsi"/>
                <w:sz w:val="22"/>
              </w:rPr>
              <w:t>readme.md document</w:t>
            </w:r>
            <w:r w:rsidRPr="0089345A">
              <w:rPr>
                <w:rFonts w:asciiTheme="minorHAnsi" w:hAnsiTheme="minorHAnsi" w:cstheme="minorHAnsi"/>
                <w:spacing w:val="-14"/>
                <w:sz w:val="22"/>
              </w:rPr>
              <w:t xml:space="preserve"> </w:t>
            </w:r>
            <w:r w:rsidRPr="0089345A">
              <w:rPr>
                <w:rFonts w:asciiTheme="minorHAnsi" w:hAnsiTheme="minorHAnsi" w:cstheme="minorHAnsi"/>
                <w:sz w:val="22"/>
              </w:rPr>
              <w:t>containing</w:t>
            </w:r>
            <w:r w:rsidRPr="0089345A">
              <w:rPr>
                <w:rFonts w:asciiTheme="minorHAnsi" w:hAnsiTheme="minorHAnsi" w:cstheme="minorHAnsi"/>
                <w:spacing w:val="-13"/>
                <w:sz w:val="22"/>
              </w:rPr>
              <w:t xml:space="preserve"> </w:t>
            </w:r>
            <w:r w:rsidRPr="0089345A">
              <w:rPr>
                <w:rFonts w:asciiTheme="minorHAnsi" w:hAnsiTheme="minorHAnsi" w:cstheme="minorHAnsi"/>
                <w:sz w:val="22"/>
              </w:rPr>
              <w:t>the</w:t>
            </w:r>
            <w:r w:rsidRPr="0089345A">
              <w:rPr>
                <w:rFonts w:asciiTheme="minorHAnsi" w:hAnsiTheme="minorHAnsi" w:cstheme="minorHAnsi"/>
                <w:spacing w:val="-13"/>
                <w:sz w:val="22"/>
              </w:rPr>
              <w:t xml:space="preserve"> </w:t>
            </w:r>
            <w:r w:rsidRPr="0089345A">
              <w:rPr>
                <w:rFonts w:asciiTheme="minorHAnsi" w:hAnsiTheme="minorHAnsi" w:cstheme="minorHAnsi"/>
                <w:sz w:val="22"/>
              </w:rPr>
              <w:t>design</w:t>
            </w:r>
            <w:r w:rsidRPr="0089345A">
              <w:rPr>
                <w:rFonts w:asciiTheme="minorHAnsi" w:hAnsiTheme="minorHAnsi" w:cstheme="minorHAnsi"/>
                <w:spacing w:val="-13"/>
                <w:sz w:val="22"/>
              </w:rPr>
              <w:t xml:space="preserve"> </w:t>
            </w:r>
            <w:r w:rsidRPr="0089345A">
              <w:rPr>
                <w:rFonts w:asciiTheme="minorHAnsi" w:hAnsiTheme="minorHAnsi" w:cstheme="minorHAnsi"/>
                <w:sz w:val="22"/>
              </w:rPr>
              <w:t>that</w:t>
            </w:r>
            <w:r w:rsidRPr="0089345A">
              <w:rPr>
                <w:rFonts w:asciiTheme="minorHAnsi" w:hAnsiTheme="minorHAnsi" w:cstheme="minorHAnsi"/>
                <w:spacing w:val="-13"/>
                <w:sz w:val="22"/>
              </w:rPr>
              <w:t xml:space="preserve"> </w:t>
            </w:r>
            <w:r w:rsidRPr="0089345A">
              <w:rPr>
                <w:rFonts w:asciiTheme="minorHAnsi" w:hAnsiTheme="minorHAnsi" w:cstheme="minorHAnsi"/>
                <w:spacing w:val="-3"/>
                <w:sz w:val="22"/>
              </w:rPr>
              <w:t>you</w:t>
            </w:r>
            <w:r w:rsidRPr="0089345A">
              <w:rPr>
                <w:rFonts w:asciiTheme="minorHAnsi" w:hAnsiTheme="minorHAnsi" w:cstheme="minorHAnsi"/>
                <w:spacing w:val="-13"/>
                <w:sz w:val="22"/>
              </w:rPr>
              <w:t xml:space="preserve"> </w:t>
            </w:r>
            <w:r w:rsidRPr="0089345A">
              <w:rPr>
                <w:rFonts w:asciiTheme="minorHAnsi" w:hAnsiTheme="minorHAnsi" w:cstheme="minorHAnsi"/>
                <w:sz w:val="22"/>
              </w:rPr>
              <w:t>developed</w:t>
            </w:r>
            <w:r w:rsidRPr="0089345A">
              <w:rPr>
                <w:rFonts w:asciiTheme="minorHAnsi" w:hAnsiTheme="minorHAnsi" w:cstheme="minorHAnsi"/>
                <w:spacing w:val="-13"/>
                <w:sz w:val="22"/>
              </w:rPr>
              <w:t xml:space="preserve"> </w:t>
            </w:r>
            <w:r w:rsidRPr="0089345A">
              <w:rPr>
                <w:rFonts w:asciiTheme="minorHAnsi" w:hAnsiTheme="minorHAnsi" w:cstheme="minorHAnsi"/>
                <w:sz w:val="22"/>
              </w:rPr>
              <w:t>in</w:t>
            </w:r>
            <w:r w:rsidRPr="0089345A">
              <w:rPr>
                <w:rFonts w:asciiTheme="minorHAnsi" w:hAnsiTheme="minorHAnsi" w:cstheme="minorHAnsi"/>
                <w:spacing w:val="-13"/>
                <w:sz w:val="22"/>
              </w:rPr>
              <w:t xml:space="preserve"> </w:t>
            </w:r>
            <w:r w:rsidRPr="0089345A">
              <w:rPr>
                <w:rFonts w:asciiTheme="minorHAnsi" w:hAnsiTheme="minorHAnsi" w:cstheme="minorHAnsi"/>
                <w:sz w:val="22"/>
              </w:rPr>
              <w:t>Part</w:t>
            </w:r>
            <w:r w:rsidRPr="0089345A">
              <w:rPr>
                <w:rFonts w:asciiTheme="minorHAnsi" w:hAnsiTheme="minorHAnsi" w:cstheme="minorHAnsi"/>
                <w:spacing w:val="-13"/>
                <w:sz w:val="22"/>
              </w:rPr>
              <w:t xml:space="preserve"> </w:t>
            </w:r>
            <w:r w:rsidRPr="0089345A">
              <w:rPr>
                <w:rFonts w:asciiTheme="minorHAnsi" w:hAnsiTheme="minorHAnsi" w:cstheme="minorHAnsi"/>
                <w:sz w:val="22"/>
              </w:rPr>
              <w:t>A.</w:t>
            </w:r>
            <w:r w:rsidRPr="0089345A">
              <w:rPr>
                <w:rFonts w:asciiTheme="minorHAnsi" w:hAnsiTheme="minorHAnsi" w:cstheme="minorHAnsi"/>
                <w:spacing w:val="-13"/>
                <w:sz w:val="22"/>
              </w:rPr>
              <w:t xml:space="preserve"> </w:t>
            </w:r>
            <w:r w:rsidRPr="0089345A">
              <w:rPr>
                <w:rFonts w:asciiTheme="minorHAnsi" w:hAnsiTheme="minorHAnsi" w:cstheme="minorHAnsi"/>
                <w:sz w:val="22"/>
              </w:rPr>
              <w:t>Please</w:t>
            </w:r>
            <w:r w:rsidRPr="0089345A">
              <w:rPr>
                <w:rFonts w:asciiTheme="minorHAnsi" w:hAnsiTheme="minorHAnsi" w:cstheme="minorHAnsi"/>
                <w:spacing w:val="-13"/>
                <w:sz w:val="22"/>
              </w:rPr>
              <w:t xml:space="preserve"> </w:t>
            </w:r>
            <w:r w:rsidRPr="0089345A">
              <w:rPr>
                <w:rFonts w:asciiTheme="minorHAnsi" w:hAnsiTheme="minorHAnsi" w:cstheme="minorHAnsi"/>
                <w:sz w:val="22"/>
              </w:rPr>
              <w:t>note, the</w:t>
            </w:r>
            <w:r w:rsidRPr="0089345A">
              <w:rPr>
                <w:rFonts w:asciiTheme="minorHAnsi" w:hAnsiTheme="minorHAnsi" w:cstheme="minorHAnsi"/>
                <w:spacing w:val="-19"/>
                <w:sz w:val="22"/>
              </w:rPr>
              <w:t xml:space="preserve"> </w:t>
            </w:r>
            <w:proofErr w:type="spellStart"/>
            <w:r w:rsidRPr="0089345A">
              <w:rPr>
                <w:rFonts w:asciiTheme="minorHAnsi" w:hAnsiTheme="minorHAnsi" w:cstheme="minorHAnsi"/>
                <w:sz w:val="22"/>
              </w:rPr>
              <w:t>LearningSpace</w:t>
            </w:r>
            <w:proofErr w:type="spellEnd"/>
            <w:r w:rsidRPr="0089345A">
              <w:rPr>
                <w:rFonts w:asciiTheme="minorHAnsi" w:hAnsiTheme="minorHAnsi" w:cstheme="minorHAnsi"/>
                <w:spacing w:val="-19"/>
                <w:sz w:val="22"/>
              </w:rPr>
              <w:t xml:space="preserve"> </w:t>
            </w:r>
            <w:r w:rsidRPr="0089345A">
              <w:rPr>
                <w:rFonts w:asciiTheme="minorHAnsi" w:hAnsiTheme="minorHAnsi" w:cstheme="minorHAnsi"/>
                <w:sz w:val="22"/>
              </w:rPr>
              <w:t>will</w:t>
            </w:r>
            <w:r w:rsidRPr="0089345A">
              <w:rPr>
                <w:rFonts w:asciiTheme="minorHAnsi" w:hAnsiTheme="minorHAnsi" w:cstheme="minorHAnsi"/>
                <w:spacing w:val="-19"/>
                <w:sz w:val="22"/>
              </w:rPr>
              <w:t xml:space="preserve"> </w:t>
            </w:r>
            <w:r w:rsidRPr="0089345A">
              <w:rPr>
                <w:rFonts w:asciiTheme="minorHAnsi" w:hAnsiTheme="minorHAnsi" w:cstheme="minorHAnsi"/>
                <w:sz w:val="22"/>
              </w:rPr>
              <w:t>only</w:t>
            </w:r>
            <w:r w:rsidRPr="0089345A">
              <w:rPr>
                <w:rFonts w:asciiTheme="minorHAnsi" w:hAnsiTheme="minorHAnsi" w:cstheme="minorHAnsi"/>
                <w:spacing w:val="-18"/>
                <w:sz w:val="22"/>
              </w:rPr>
              <w:t xml:space="preserve"> </w:t>
            </w:r>
            <w:r w:rsidRPr="0089345A">
              <w:rPr>
                <w:rFonts w:asciiTheme="minorHAnsi" w:hAnsiTheme="minorHAnsi" w:cstheme="minorHAnsi"/>
                <w:sz w:val="22"/>
              </w:rPr>
              <w:t>accept</w:t>
            </w:r>
            <w:r w:rsidRPr="0089345A">
              <w:rPr>
                <w:rFonts w:asciiTheme="minorHAnsi" w:hAnsiTheme="minorHAnsi" w:cstheme="minorHAnsi"/>
                <w:spacing w:val="-19"/>
                <w:sz w:val="22"/>
              </w:rPr>
              <w:t xml:space="preserve"> </w:t>
            </w:r>
            <w:r w:rsidRPr="0089345A">
              <w:rPr>
                <w:rFonts w:asciiTheme="minorHAnsi" w:hAnsiTheme="minorHAnsi" w:cstheme="minorHAnsi"/>
                <w:sz w:val="22"/>
              </w:rPr>
              <w:t>a</w:t>
            </w:r>
            <w:r w:rsidRPr="0089345A">
              <w:rPr>
                <w:rFonts w:asciiTheme="minorHAnsi" w:hAnsiTheme="minorHAnsi" w:cstheme="minorHAnsi"/>
                <w:spacing w:val="-19"/>
                <w:sz w:val="22"/>
              </w:rPr>
              <w:t xml:space="preserve"> </w:t>
            </w:r>
            <w:r w:rsidRPr="0089345A">
              <w:rPr>
                <w:rFonts w:asciiTheme="minorHAnsi" w:hAnsiTheme="minorHAnsi" w:cstheme="minorHAnsi"/>
                <w:sz w:val="22"/>
              </w:rPr>
              <w:t>single</w:t>
            </w:r>
            <w:r w:rsidRPr="0089345A">
              <w:rPr>
                <w:rFonts w:asciiTheme="minorHAnsi" w:hAnsiTheme="minorHAnsi" w:cstheme="minorHAnsi"/>
                <w:spacing w:val="-19"/>
                <w:sz w:val="22"/>
              </w:rPr>
              <w:t xml:space="preserve"> </w:t>
            </w:r>
            <w:r w:rsidRPr="0089345A">
              <w:rPr>
                <w:rFonts w:asciiTheme="minorHAnsi" w:hAnsiTheme="minorHAnsi" w:cstheme="minorHAnsi"/>
                <w:sz w:val="22"/>
              </w:rPr>
              <w:t>.zip</w:t>
            </w:r>
            <w:r w:rsidRPr="0089345A">
              <w:rPr>
                <w:rFonts w:asciiTheme="minorHAnsi" w:hAnsiTheme="minorHAnsi" w:cstheme="minorHAnsi"/>
                <w:spacing w:val="-67"/>
                <w:sz w:val="22"/>
              </w:rPr>
              <w:t xml:space="preserve"> </w:t>
            </w:r>
            <w:r w:rsidRPr="0089345A">
              <w:rPr>
                <w:rFonts w:asciiTheme="minorHAnsi" w:hAnsiTheme="minorHAnsi" w:cstheme="minorHAnsi"/>
                <w:sz w:val="22"/>
              </w:rPr>
              <w:t>file.</w:t>
            </w:r>
          </w:p>
          <w:p w14:paraId="16A1EACF" w14:textId="77777777" w:rsidR="00D00BC0" w:rsidRPr="0089345A" w:rsidRDefault="00D00BC0" w:rsidP="009C7075">
            <w:pPr>
              <w:tabs>
                <w:tab w:val="left" w:pos="1110"/>
              </w:tabs>
              <w:spacing w:before="2" w:line="235" w:lineRule="auto"/>
              <w:jc w:val="both"/>
              <w:rPr>
                <w:rFonts w:asciiTheme="minorHAnsi" w:hAnsiTheme="minorHAnsi" w:cstheme="minorHAnsi"/>
                <w:lang w:val="en-GB"/>
              </w:rPr>
            </w:pPr>
            <w:r w:rsidRPr="0089345A">
              <w:rPr>
                <w:rFonts w:asciiTheme="minorHAnsi" w:hAnsiTheme="minorHAnsi" w:cstheme="minorHAnsi"/>
                <w:spacing w:val="-6"/>
                <w:lang w:val="en-GB"/>
              </w:rPr>
              <w:t>You</w:t>
            </w:r>
            <w:r w:rsidRPr="0089345A">
              <w:rPr>
                <w:rFonts w:asciiTheme="minorHAnsi" w:hAnsiTheme="minorHAnsi" w:cstheme="minorHAnsi"/>
                <w:spacing w:val="-41"/>
                <w:lang w:val="en-GB"/>
              </w:rPr>
              <w:t xml:space="preserve"> </w:t>
            </w:r>
            <w:r w:rsidRPr="0089345A">
              <w:rPr>
                <w:rFonts w:asciiTheme="minorHAnsi" w:hAnsiTheme="minorHAnsi" w:cstheme="minorHAnsi"/>
                <w:lang w:val="en-GB"/>
              </w:rPr>
              <w:t>will</w:t>
            </w:r>
            <w:r w:rsidRPr="0089345A">
              <w:rPr>
                <w:rFonts w:asciiTheme="minorHAnsi" w:hAnsiTheme="minorHAnsi" w:cstheme="minorHAnsi"/>
                <w:spacing w:val="-40"/>
                <w:lang w:val="en-GB"/>
              </w:rPr>
              <w:t xml:space="preserve"> </w:t>
            </w:r>
            <w:r w:rsidRPr="0089345A">
              <w:rPr>
                <w:rFonts w:asciiTheme="minorHAnsi" w:hAnsiTheme="minorHAnsi" w:cstheme="minorHAnsi"/>
                <w:lang w:val="en-GB"/>
              </w:rPr>
              <w:t>receive</w:t>
            </w:r>
            <w:r w:rsidRPr="0089345A">
              <w:rPr>
                <w:rFonts w:asciiTheme="minorHAnsi" w:hAnsiTheme="minorHAnsi" w:cstheme="minorHAnsi"/>
                <w:spacing w:val="-40"/>
                <w:lang w:val="en-GB"/>
              </w:rPr>
              <w:t xml:space="preserve"> </w:t>
            </w:r>
            <w:r w:rsidRPr="0089345A">
              <w:rPr>
                <w:rFonts w:asciiTheme="minorHAnsi" w:hAnsiTheme="minorHAnsi" w:cstheme="minorHAnsi"/>
                <w:b/>
                <w:lang w:val="en-GB"/>
              </w:rPr>
              <w:t>formal</w:t>
            </w:r>
            <w:r w:rsidRPr="0089345A">
              <w:rPr>
                <w:rFonts w:asciiTheme="minorHAnsi" w:hAnsiTheme="minorHAnsi" w:cstheme="minorHAnsi"/>
                <w:b/>
                <w:spacing w:val="-38"/>
                <w:lang w:val="en-GB"/>
              </w:rPr>
              <w:t xml:space="preserve"> </w:t>
            </w:r>
            <w:r w:rsidRPr="0089345A">
              <w:rPr>
                <w:rFonts w:asciiTheme="minorHAnsi" w:hAnsiTheme="minorHAnsi" w:cstheme="minorHAnsi"/>
                <w:b/>
                <w:lang w:val="en-GB"/>
              </w:rPr>
              <w:t>feedback</w:t>
            </w:r>
            <w:r w:rsidRPr="0089345A">
              <w:rPr>
                <w:rFonts w:asciiTheme="minorHAnsi" w:hAnsiTheme="minorHAnsi" w:cstheme="minorHAnsi"/>
                <w:b/>
                <w:spacing w:val="-39"/>
                <w:lang w:val="en-GB"/>
              </w:rPr>
              <w:t xml:space="preserve"> </w:t>
            </w:r>
            <w:r w:rsidRPr="0089345A">
              <w:rPr>
                <w:rFonts w:asciiTheme="minorHAnsi" w:hAnsiTheme="minorHAnsi" w:cstheme="minorHAnsi"/>
                <w:lang w:val="en-GB"/>
              </w:rPr>
              <w:t>from</w:t>
            </w:r>
            <w:r w:rsidRPr="0089345A">
              <w:rPr>
                <w:rFonts w:asciiTheme="minorHAnsi" w:hAnsiTheme="minorHAnsi" w:cstheme="minorHAnsi"/>
                <w:spacing w:val="-40"/>
                <w:lang w:val="en-GB"/>
              </w:rPr>
              <w:t xml:space="preserve"> </w:t>
            </w:r>
            <w:r w:rsidRPr="0089345A">
              <w:rPr>
                <w:rFonts w:asciiTheme="minorHAnsi" w:hAnsiTheme="minorHAnsi" w:cstheme="minorHAnsi"/>
                <w:lang w:val="en-GB"/>
              </w:rPr>
              <w:t>your</w:t>
            </w:r>
            <w:r w:rsidRPr="0089345A">
              <w:rPr>
                <w:rFonts w:asciiTheme="minorHAnsi" w:hAnsiTheme="minorHAnsi" w:cstheme="minorHAnsi"/>
                <w:spacing w:val="-41"/>
                <w:lang w:val="en-GB"/>
              </w:rPr>
              <w:t xml:space="preserve"> </w:t>
            </w:r>
            <w:r w:rsidRPr="0089345A">
              <w:rPr>
                <w:rFonts w:asciiTheme="minorHAnsi" w:hAnsiTheme="minorHAnsi" w:cstheme="minorHAnsi"/>
                <w:b/>
                <w:lang w:val="en-GB"/>
              </w:rPr>
              <w:t>tutor</w:t>
            </w:r>
            <w:r w:rsidRPr="0089345A">
              <w:rPr>
                <w:rFonts w:asciiTheme="minorHAnsi" w:hAnsiTheme="minorHAnsi" w:cstheme="minorHAnsi"/>
                <w:b/>
                <w:spacing w:val="-38"/>
                <w:lang w:val="en-GB"/>
              </w:rPr>
              <w:t xml:space="preserve"> </w:t>
            </w:r>
            <w:r w:rsidRPr="0089345A">
              <w:rPr>
                <w:rFonts w:asciiTheme="minorHAnsi" w:hAnsiTheme="minorHAnsi" w:cstheme="minorHAnsi"/>
                <w:lang w:val="en-GB"/>
              </w:rPr>
              <w:t>three</w:t>
            </w:r>
            <w:r w:rsidRPr="0089345A">
              <w:rPr>
                <w:rFonts w:asciiTheme="minorHAnsi" w:hAnsiTheme="minorHAnsi" w:cstheme="minorHAnsi"/>
                <w:spacing w:val="-41"/>
                <w:lang w:val="en-GB"/>
              </w:rPr>
              <w:t xml:space="preserve"> </w:t>
            </w:r>
            <w:r w:rsidRPr="0089345A">
              <w:rPr>
                <w:rFonts w:asciiTheme="minorHAnsi" w:hAnsiTheme="minorHAnsi" w:cstheme="minorHAnsi"/>
                <w:lang w:val="en-GB"/>
              </w:rPr>
              <w:t>weeks</w:t>
            </w:r>
            <w:r w:rsidRPr="0089345A">
              <w:rPr>
                <w:rFonts w:asciiTheme="minorHAnsi" w:hAnsiTheme="minorHAnsi" w:cstheme="minorHAnsi"/>
                <w:spacing w:val="-40"/>
                <w:lang w:val="en-GB"/>
              </w:rPr>
              <w:t xml:space="preserve"> </w:t>
            </w:r>
            <w:r w:rsidRPr="0089345A">
              <w:rPr>
                <w:rFonts w:asciiTheme="minorHAnsi" w:hAnsiTheme="minorHAnsi" w:cstheme="minorHAnsi"/>
                <w:lang w:val="en-GB"/>
              </w:rPr>
              <w:t>after</w:t>
            </w:r>
            <w:r w:rsidRPr="0089345A">
              <w:rPr>
                <w:rFonts w:asciiTheme="minorHAnsi" w:hAnsiTheme="minorHAnsi" w:cstheme="minorHAnsi"/>
                <w:spacing w:val="-40"/>
                <w:lang w:val="en-GB"/>
              </w:rPr>
              <w:t xml:space="preserve"> </w:t>
            </w:r>
            <w:r w:rsidRPr="0089345A">
              <w:rPr>
                <w:rFonts w:asciiTheme="minorHAnsi" w:hAnsiTheme="minorHAnsi" w:cstheme="minorHAnsi"/>
                <w:lang w:val="en-GB"/>
              </w:rPr>
              <w:t>the</w:t>
            </w:r>
            <w:r w:rsidRPr="0089345A">
              <w:rPr>
                <w:rFonts w:asciiTheme="minorHAnsi" w:hAnsiTheme="minorHAnsi" w:cstheme="minorHAnsi"/>
                <w:spacing w:val="-40"/>
                <w:lang w:val="en-GB"/>
              </w:rPr>
              <w:t xml:space="preserve"> </w:t>
            </w:r>
            <w:r w:rsidRPr="0089345A">
              <w:rPr>
                <w:rFonts w:asciiTheme="minorHAnsi" w:hAnsiTheme="minorHAnsi" w:cstheme="minorHAnsi"/>
                <w:lang w:val="en-GB"/>
              </w:rPr>
              <w:t>final submission</w:t>
            </w:r>
            <w:r w:rsidRPr="0089345A">
              <w:rPr>
                <w:rFonts w:asciiTheme="minorHAnsi" w:hAnsiTheme="minorHAnsi" w:cstheme="minorHAnsi"/>
                <w:spacing w:val="-17"/>
                <w:lang w:val="en-GB"/>
              </w:rPr>
              <w:t xml:space="preserve"> </w:t>
            </w:r>
            <w:r w:rsidRPr="0089345A">
              <w:rPr>
                <w:rFonts w:asciiTheme="minorHAnsi" w:hAnsiTheme="minorHAnsi" w:cstheme="minorHAnsi"/>
                <w:lang w:val="en-GB"/>
              </w:rPr>
              <w:t>deadline.</w:t>
            </w:r>
          </w:p>
          <w:p w14:paraId="5CB9C7F0" w14:textId="77777777" w:rsidR="00D00BC0" w:rsidRPr="0089345A" w:rsidRDefault="00D00BC0" w:rsidP="009C7075">
            <w:pPr>
              <w:tabs>
                <w:tab w:val="left" w:pos="1110"/>
              </w:tabs>
              <w:spacing w:before="2" w:line="235" w:lineRule="auto"/>
              <w:jc w:val="both"/>
              <w:rPr>
                <w:rFonts w:asciiTheme="minorHAnsi" w:hAnsiTheme="minorHAnsi" w:cstheme="minorHAnsi"/>
                <w:sz w:val="20"/>
                <w:lang w:val="en-GB"/>
              </w:rPr>
            </w:pPr>
          </w:p>
          <w:p w14:paraId="5E3819A1" w14:textId="77777777" w:rsidR="00D00BC0" w:rsidRPr="0089345A" w:rsidRDefault="00D00BC0" w:rsidP="00CC1B4B">
            <w:pPr>
              <w:pStyle w:val="Heading1"/>
              <w:jc w:val="both"/>
            </w:pPr>
            <w:r w:rsidRPr="0089345A">
              <w:t>Additional Guidance</w:t>
            </w:r>
          </w:p>
          <w:p w14:paraId="61261E96" w14:textId="77777777" w:rsidR="00D00BC0" w:rsidRDefault="00D00BC0" w:rsidP="00D00BC0">
            <w:pPr>
              <w:pStyle w:val="BodyText"/>
            </w:pPr>
            <w:r>
              <w:t>Working as part of a creative team is a very difficult activity and it should come as no surprise that there are likely to be some bumps in the road – as you probably discovered in your 1</w:t>
            </w:r>
            <w:r w:rsidRPr="00531238">
              <w:rPr>
                <w:vertAlign w:val="superscript"/>
              </w:rPr>
              <w:t>st</w:t>
            </w:r>
            <w:r>
              <w:t xml:space="preserve"> and 2</w:t>
            </w:r>
            <w:r w:rsidRPr="00531238">
              <w:rPr>
                <w:vertAlign w:val="superscript"/>
              </w:rPr>
              <w:t>nd</w:t>
            </w:r>
            <w:r>
              <w:t xml:space="preserve"> year group projects. The Agile Bible contains some advice for dealing with common issues and creating and maintaining a working environment where it’s possible to get meaningful creative work done without wanting to kill each other.</w:t>
            </w:r>
          </w:p>
          <w:p w14:paraId="0E704FD7" w14:textId="77777777" w:rsidR="00D00BC0" w:rsidRDefault="00D00BC0" w:rsidP="00D00BC0">
            <w:pPr>
              <w:pStyle w:val="BodyText"/>
            </w:pPr>
          </w:p>
          <w:p w14:paraId="05B39B70" w14:textId="77777777" w:rsidR="00D00BC0" w:rsidRDefault="00D00BC0" w:rsidP="00D00BC0">
            <w:pPr>
              <w:pStyle w:val="BodyText"/>
            </w:pPr>
            <w:r>
              <w:t>If you are having any problems, do not hesitate to talk with your project supervisor.</w:t>
            </w:r>
          </w:p>
          <w:p w14:paraId="565ED13B" w14:textId="77777777" w:rsidR="00D00BC0" w:rsidRDefault="00D00BC0" w:rsidP="00D00BC0">
            <w:pPr>
              <w:pStyle w:val="BodyText"/>
            </w:pPr>
          </w:p>
          <w:p w14:paraId="0E8DB175" w14:textId="77777777" w:rsidR="00D00BC0" w:rsidRDefault="00D00BC0" w:rsidP="00D00BC0">
            <w:pPr>
              <w:pStyle w:val="BodyText"/>
            </w:pPr>
            <w:r>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Default="00D00BC0" w:rsidP="00D00BC0">
            <w:pPr>
              <w:pStyle w:val="AssignmentPara"/>
            </w:pPr>
          </w:p>
          <w:p w14:paraId="293C0E5B" w14:textId="04D035C1" w:rsidR="00D00BC0" w:rsidRDefault="00D00BC0" w:rsidP="00D00BC0">
            <w:pPr>
              <w:pStyle w:val="BodyText"/>
            </w:pPr>
            <w:r>
              <w:t>Make sure you always have a working build and that everyone on the team is using version control. We have a large repository in the Academy, so there’s always somewhere to store builds.</w:t>
            </w:r>
          </w:p>
          <w:p w14:paraId="42AAD4D3" w14:textId="77777777" w:rsidR="00D00BC0" w:rsidRPr="0089345A" w:rsidRDefault="00D00BC0" w:rsidP="00D00BC0">
            <w:pPr>
              <w:pStyle w:val="BodyText"/>
              <w:rPr>
                <w:b/>
              </w:rPr>
            </w:pPr>
          </w:p>
          <w:p w14:paraId="7FFF7CDD" w14:textId="77777777" w:rsidR="00D00BC0" w:rsidRPr="0089345A" w:rsidRDefault="00D00BC0" w:rsidP="007618E6">
            <w:pPr>
              <w:pStyle w:val="Heading1"/>
              <w:spacing w:before="82"/>
              <w:jc w:val="both"/>
            </w:pPr>
            <w:r w:rsidRPr="0089345A">
              <w:t>FAQ</w:t>
            </w:r>
          </w:p>
          <w:p w14:paraId="07663941" w14:textId="77777777" w:rsidR="00D00BC0" w:rsidRPr="0089345A" w:rsidRDefault="00D00BC0" w:rsidP="000C62B9">
            <w:pPr>
              <w:pStyle w:val="Heading3"/>
              <w:numPr>
                <w:ilvl w:val="0"/>
                <w:numId w:val="33"/>
              </w:numPr>
              <w:spacing w:before="2" w:line="235" w:lineRule="auto"/>
              <w:jc w:val="both"/>
              <w:rPr>
                <w:rFonts w:asciiTheme="minorHAnsi" w:hAnsiTheme="minorHAnsi" w:cstheme="minorHAnsi"/>
                <w:sz w:val="22"/>
                <w:lang w:val="en-GB"/>
              </w:rPr>
            </w:pPr>
            <w:r w:rsidRPr="0089345A">
              <w:rPr>
                <w:rFonts w:asciiTheme="minorHAnsi" w:hAnsiTheme="minorHAnsi" w:cstheme="minorHAnsi"/>
                <w:w w:val="95"/>
                <w:sz w:val="22"/>
                <w:lang w:val="en-GB"/>
              </w:rPr>
              <w:t>What is the deadline for this assignment?</w:t>
            </w:r>
          </w:p>
          <w:p w14:paraId="77AF159A" w14:textId="77777777" w:rsidR="00D00BC0" w:rsidRPr="0089345A" w:rsidRDefault="00D00BC0" w:rsidP="000C62B9">
            <w:pPr>
              <w:pStyle w:val="Heading3"/>
              <w:spacing w:before="2" w:line="235" w:lineRule="auto"/>
              <w:ind w:left="360"/>
              <w:jc w:val="both"/>
              <w:rPr>
                <w:rFonts w:asciiTheme="minorHAnsi" w:hAnsiTheme="minorHAnsi" w:cstheme="minorHAnsi"/>
                <w:b w:val="0"/>
                <w:spacing w:val="-53"/>
                <w:sz w:val="22"/>
                <w:lang w:val="en-GB"/>
              </w:rPr>
            </w:pPr>
            <w:r w:rsidRPr="0089345A">
              <w:rPr>
                <w:rFonts w:asciiTheme="minorHAnsi" w:hAnsiTheme="minorHAnsi" w:cstheme="minorHAnsi"/>
                <w:b w:val="0"/>
                <w:sz w:val="22"/>
                <w:lang w:val="en-GB"/>
              </w:rPr>
              <w:t>Falmouth</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University</w:t>
            </w:r>
            <w:r w:rsidRPr="0089345A">
              <w:rPr>
                <w:rFonts w:asciiTheme="minorHAnsi" w:hAnsiTheme="minorHAnsi" w:cstheme="minorHAnsi"/>
                <w:b w:val="0"/>
                <w:spacing w:val="-33"/>
                <w:sz w:val="22"/>
                <w:lang w:val="en-GB"/>
              </w:rPr>
              <w:t xml:space="preserve"> </w:t>
            </w:r>
            <w:r w:rsidRPr="0089345A">
              <w:rPr>
                <w:rFonts w:asciiTheme="minorHAnsi" w:hAnsiTheme="minorHAnsi" w:cstheme="minorHAnsi"/>
                <w:b w:val="0"/>
                <w:sz w:val="22"/>
                <w:lang w:val="en-GB"/>
              </w:rPr>
              <w:t>policy</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states</w:t>
            </w:r>
            <w:r w:rsidRPr="0089345A">
              <w:rPr>
                <w:rFonts w:asciiTheme="minorHAnsi" w:hAnsiTheme="minorHAnsi" w:cstheme="minorHAnsi"/>
                <w:b w:val="0"/>
                <w:spacing w:val="-33"/>
                <w:sz w:val="22"/>
                <w:lang w:val="en-GB"/>
              </w:rPr>
              <w:t xml:space="preserve"> </w:t>
            </w:r>
            <w:r w:rsidRPr="0089345A">
              <w:rPr>
                <w:rFonts w:asciiTheme="minorHAnsi" w:hAnsiTheme="minorHAnsi" w:cstheme="minorHAnsi"/>
                <w:b w:val="0"/>
                <w:sz w:val="22"/>
                <w:lang w:val="en-GB"/>
              </w:rPr>
              <w:t>that</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deadlines</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must</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only</w:t>
            </w:r>
            <w:r w:rsidRPr="0089345A">
              <w:rPr>
                <w:rFonts w:asciiTheme="minorHAnsi" w:hAnsiTheme="minorHAnsi" w:cstheme="minorHAnsi"/>
                <w:b w:val="0"/>
                <w:spacing w:val="-33"/>
                <w:sz w:val="22"/>
                <w:lang w:val="en-GB"/>
              </w:rPr>
              <w:t xml:space="preserve"> </w:t>
            </w:r>
            <w:r w:rsidRPr="0089345A">
              <w:rPr>
                <w:rFonts w:asciiTheme="minorHAnsi" w:hAnsiTheme="minorHAnsi" w:cstheme="minorHAnsi"/>
                <w:b w:val="0"/>
                <w:sz w:val="22"/>
                <w:lang w:val="en-GB"/>
              </w:rPr>
              <w:t>be</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 xml:space="preserve">specified on the </w:t>
            </w:r>
            <w:proofErr w:type="spellStart"/>
            <w:r w:rsidRPr="0089345A">
              <w:rPr>
                <w:rFonts w:asciiTheme="minorHAnsi" w:hAnsiTheme="minorHAnsi" w:cstheme="minorHAnsi"/>
                <w:b w:val="0"/>
                <w:sz w:val="22"/>
                <w:lang w:val="en-GB"/>
              </w:rPr>
              <w:t>MyFalmouth</w:t>
            </w:r>
            <w:proofErr w:type="spellEnd"/>
            <w:r w:rsidRPr="0089345A">
              <w:rPr>
                <w:rFonts w:asciiTheme="minorHAnsi" w:hAnsiTheme="minorHAnsi" w:cstheme="minorHAnsi"/>
                <w:b w:val="0"/>
                <w:sz w:val="22"/>
                <w:lang w:val="en-GB"/>
              </w:rPr>
              <w:t xml:space="preserve"> system.</w:t>
            </w:r>
          </w:p>
          <w:p w14:paraId="12DCAE7B" w14:textId="77777777" w:rsidR="00D00BC0" w:rsidRPr="0089345A" w:rsidRDefault="00D00BC0" w:rsidP="007618E6">
            <w:pPr>
              <w:pStyle w:val="Heading3"/>
              <w:spacing w:before="2" w:line="235" w:lineRule="auto"/>
              <w:ind w:left="720"/>
              <w:jc w:val="both"/>
              <w:rPr>
                <w:rFonts w:asciiTheme="minorHAnsi" w:hAnsiTheme="minorHAnsi" w:cstheme="minorHAnsi"/>
                <w:b w:val="0"/>
                <w:sz w:val="22"/>
                <w:lang w:val="en-GB"/>
              </w:rPr>
            </w:pPr>
          </w:p>
          <w:p w14:paraId="371E7023" w14:textId="77777777" w:rsidR="00D00BC0" w:rsidRPr="0089345A" w:rsidRDefault="00D00BC0" w:rsidP="000C62B9">
            <w:pPr>
              <w:pStyle w:val="Heading3"/>
              <w:numPr>
                <w:ilvl w:val="0"/>
                <w:numId w:val="33"/>
              </w:numPr>
              <w:spacing w:before="2" w:line="235" w:lineRule="auto"/>
              <w:jc w:val="both"/>
              <w:rPr>
                <w:rFonts w:asciiTheme="minorHAnsi" w:hAnsiTheme="minorHAnsi" w:cstheme="minorHAnsi"/>
                <w:sz w:val="22"/>
                <w:lang w:val="en-GB"/>
              </w:rPr>
            </w:pPr>
            <w:r w:rsidRPr="0089345A">
              <w:rPr>
                <w:rFonts w:asciiTheme="minorHAnsi" w:hAnsiTheme="minorHAnsi" w:cstheme="minorHAnsi"/>
                <w:w w:val="90"/>
                <w:sz w:val="22"/>
                <w:lang w:val="en-GB"/>
              </w:rPr>
              <w:t>What</w:t>
            </w:r>
            <w:r w:rsidRPr="0089345A">
              <w:rPr>
                <w:rFonts w:asciiTheme="minorHAnsi" w:hAnsiTheme="minorHAnsi" w:cstheme="minorHAnsi"/>
                <w:spacing w:val="-32"/>
                <w:w w:val="90"/>
                <w:sz w:val="22"/>
                <w:lang w:val="en-GB"/>
              </w:rPr>
              <w:t xml:space="preserve"> </w:t>
            </w:r>
            <w:r w:rsidRPr="0089345A">
              <w:rPr>
                <w:rFonts w:asciiTheme="minorHAnsi" w:hAnsiTheme="minorHAnsi" w:cstheme="minorHAnsi"/>
                <w:w w:val="90"/>
                <w:sz w:val="22"/>
                <w:lang w:val="en-GB"/>
              </w:rPr>
              <w:t>should</w:t>
            </w:r>
            <w:r w:rsidRPr="0089345A">
              <w:rPr>
                <w:rFonts w:asciiTheme="minorHAnsi" w:hAnsiTheme="minorHAnsi" w:cstheme="minorHAnsi"/>
                <w:spacing w:val="-31"/>
                <w:w w:val="90"/>
                <w:sz w:val="22"/>
                <w:lang w:val="en-GB"/>
              </w:rPr>
              <w:t xml:space="preserve"> </w:t>
            </w:r>
            <w:r w:rsidRPr="0089345A">
              <w:rPr>
                <w:rFonts w:asciiTheme="minorHAnsi" w:hAnsiTheme="minorHAnsi" w:cstheme="minorHAnsi"/>
                <w:w w:val="90"/>
                <w:sz w:val="22"/>
                <w:lang w:val="en-GB"/>
              </w:rPr>
              <w:t>I</w:t>
            </w:r>
            <w:r w:rsidRPr="0089345A">
              <w:rPr>
                <w:rFonts w:asciiTheme="minorHAnsi" w:hAnsiTheme="minorHAnsi" w:cstheme="minorHAnsi"/>
                <w:spacing w:val="-31"/>
                <w:w w:val="90"/>
                <w:sz w:val="22"/>
                <w:lang w:val="en-GB"/>
              </w:rPr>
              <w:t xml:space="preserve"> </w:t>
            </w:r>
            <w:r w:rsidRPr="0089345A">
              <w:rPr>
                <w:rFonts w:asciiTheme="minorHAnsi" w:hAnsiTheme="minorHAnsi" w:cstheme="minorHAnsi"/>
                <w:w w:val="90"/>
                <w:sz w:val="22"/>
                <w:lang w:val="en-GB"/>
              </w:rPr>
              <w:t>do</w:t>
            </w:r>
            <w:r w:rsidRPr="0089345A">
              <w:rPr>
                <w:rFonts w:asciiTheme="minorHAnsi" w:hAnsiTheme="minorHAnsi" w:cstheme="minorHAnsi"/>
                <w:spacing w:val="-32"/>
                <w:w w:val="90"/>
                <w:sz w:val="22"/>
                <w:lang w:val="en-GB"/>
              </w:rPr>
              <w:t xml:space="preserve"> </w:t>
            </w:r>
            <w:r w:rsidRPr="0089345A">
              <w:rPr>
                <w:rFonts w:asciiTheme="minorHAnsi" w:hAnsiTheme="minorHAnsi" w:cstheme="minorHAnsi"/>
                <w:w w:val="90"/>
                <w:sz w:val="22"/>
                <w:lang w:val="en-GB"/>
              </w:rPr>
              <w:t>to</w:t>
            </w:r>
            <w:r w:rsidRPr="0089345A">
              <w:rPr>
                <w:rFonts w:asciiTheme="minorHAnsi" w:hAnsiTheme="minorHAnsi" w:cstheme="minorHAnsi"/>
                <w:spacing w:val="-31"/>
                <w:w w:val="90"/>
                <w:sz w:val="22"/>
                <w:lang w:val="en-GB"/>
              </w:rPr>
              <w:t xml:space="preserve"> </w:t>
            </w:r>
            <w:r w:rsidRPr="0089345A">
              <w:rPr>
                <w:rFonts w:asciiTheme="minorHAnsi" w:hAnsiTheme="minorHAnsi" w:cstheme="minorHAnsi"/>
                <w:w w:val="90"/>
                <w:sz w:val="22"/>
                <w:lang w:val="en-GB"/>
              </w:rPr>
              <w:t>seek</w:t>
            </w:r>
            <w:r w:rsidRPr="0089345A">
              <w:rPr>
                <w:rFonts w:asciiTheme="minorHAnsi" w:hAnsiTheme="minorHAnsi" w:cstheme="minorHAnsi"/>
                <w:spacing w:val="-31"/>
                <w:w w:val="90"/>
                <w:sz w:val="22"/>
                <w:lang w:val="en-GB"/>
              </w:rPr>
              <w:t xml:space="preserve"> </w:t>
            </w:r>
            <w:r w:rsidRPr="0089345A">
              <w:rPr>
                <w:rFonts w:asciiTheme="minorHAnsi" w:hAnsiTheme="minorHAnsi" w:cstheme="minorHAnsi"/>
                <w:w w:val="90"/>
                <w:sz w:val="22"/>
                <w:lang w:val="en-GB"/>
              </w:rPr>
              <w:t>help?</w:t>
            </w:r>
          </w:p>
          <w:p w14:paraId="25C0C52F" w14:textId="77777777" w:rsidR="00D00BC0" w:rsidRPr="0089345A" w:rsidRDefault="00D00BC0" w:rsidP="000C62B9">
            <w:pPr>
              <w:pStyle w:val="Heading3"/>
              <w:spacing w:before="2" w:line="235" w:lineRule="auto"/>
              <w:ind w:left="360"/>
              <w:jc w:val="both"/>
              <w:rPr>
                <w:rFonts w:asciiTheme="minorHAnsi" w:hAnsiTheme="minorHAnsi" w:cstheme="minorHAnsi"/>
                <w:b w:val="0"/>
                <w:lang w:val="en-GB"/>
              </w:rPr>
            </w:pPr>
            <w:r w:rsidRPr="0089345A">
              <w:rPr>
                <w:rFonts w:asciiTheme="minorHAnsi" w:hAnsiTheme="minorHAnsi" w:cstheme="minorHAnsi"/>
                <w:b w:val="0"/>
                <w:spacing w:val="-6"/>
                <w:w w:val="95"/>
                <w:sz w:val="22"/>
                <w:lang w:val="en-GB"/>
              </w:rPr>
              <w:t>You</w:t>
            </w:r>
            <w:r w:rsidRPr="0089345A">
              <w:rPr>
                <w:rFonts w:asciiTheme="minorHAnsi" w:hAnsiTheme="minorHAnsi" w:cstheme="minorHAnsi"/>
                <w:b w:val="0"/>
                <w:spacing w:val="-19"/>
                <w:w w:val="95"/>
                <w:sz w:val="22"/>
                <w:lang w:val="en-GB"/>
              </w:rPr>
              <w:t xml:space="preserve"> </w:t>
            </w:r>
            <w:r w:rsidRPr="0089345A">
              <w:rPr>
                <w:rFonts w:asciiTheme="minorHAnsi" w:hAnsiTheme="minorHAnsi" w:cstheme="minorHAnsi"/>
                <w:b w:val="0"/>
                <w:w w:val="95"/>
                <w:sz w:val="22"/>
                <w:lang w:val="en-GB"/>
              </w:rPr>
              <w:t>can</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w w:val="95"/>
                <w:sz w:val="22"/>
                <w:lang w:val="en-GB"/>
              </w:rPr>
              <w:t>email</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w w:val="95"/>
                <w:sz w:val="22"/>
                <w:lang w:val="en-GB"/>
              </w:rPr>
              <w:t>your</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w w:val="95"/>
                <w:sz w:val="22"/>
                <w:lang w:val="en-GB"/>
              </w:rPr>
              <w:t>tutor</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spacing w:val="-3"/>
                <w:w w:val="95"/>
                <w:sz w:val="22"/>
                <w:lang w:val="en-GB"/>
              </w:rPr>
              <w:t>for</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w w:val="95"/>
                <w:sz w:val="22"/>
                <w:lang w:val="en-GB"/>
              </w:rPr>
              <w:t>informal</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w w:val="95"/>
                <w:sz w:val="22"/>
                <w:lang w:val="en-GB"/>
              </w:rPr>
              <w:t>clarifications.</w:t>
            </w:r>
          </w:p>
          <w:p w14:paraId="6F596713" w14:textId="77777777" w:rsidR="00D00BC0" w:rsidRPr="0089345A" w:rsidRDefault="00D00BC0" w:rsidP="007618E6">
            <w:pPr>
              <w:pStyle w:val="Heading3"/>
              <w:spacing w:before="2" w:line="235" w:lineRule="auto"/>
              <w:ind w:left="720"/>
              <w:jc w:val="both"/>
              <w:rPr>
                <w:rFonts w:asciiTheme="minorHAnsi" w:hAnsiTheme="minorHAnsi" w:cstheme="minorHAnsi"/>
                <w:b w:val="0"/>
                <w:lang w:val="en-GB"/>
              </w:rPr>
            </w:pPr>
          </w:p>
          <w:p w14:paraId="53D43D49" w14:textId="77777777" w:rsidR="00D00BC0" w:rsidRPr="0089345A" w:rsidRDefault="00D00BC0" w:rsidP="007618E6">
            <w:pPr>
              <w:pStyle w:val="Heading3"/>
              <w:spacing w:before="2" w:line="235" w:lineRule="auto"/>
              <w:ind w:left="1063"/>
              <w:jc w:val="both"/>
              <w:rPr>
                <w:rFonts w:ascii="Courier New" w:hAnsi="Courier New" w:cs="Courier New"/>
                <w:sz w:val="16"/>
                <w:lang w:val="en-GB"/>
              </w:rPr>
            </w:pPr>
          </w:p>
          <w:p w14:paraId="103FFD41" w14:textId="77777777" w:rsidR="00D00BC0" w:rsidRPr="0089345A" w:rsidRDefault="00D00BC0" w:rsidP="00911345">
            <w:pPr>
              <w:tabs>
                <w:tab w:val="left" w:pos="1110"/>
              </w:tabs>
              <w:spacing w:before="2" w:line="235" w:lineRule="auto"/>
              <w:ind w:right="34"/>
              <w:rPr>
                <w:rFonts w:asciiTheme="minorHAnsi" w:hAnsiTheme="minorHAnsi" w:cstheme="minorHAnsi"/>
                <w:lang w:val="en-GB"/>
              </w:rPr>
            </w:pPr>
          </w:p>
        </w:tc>
      </w:tr>
      <w:bookmarkEnd w:id="0"/>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9"/>
          <w:type w:val="continuous"/>
          <w:pgSz w:w="11910" w:h="16840"/>
          <w:pgMar w:top="620" w:right="640" w:bottom="709" w:left="520" w:header="720" w:footer="720" w:gutter="0"/>
          <w:cols w:space="720"/>
        </w:sectPr>
      </w:pPr>
    </w:p>
    <w:p w14:paraId="72B2E912" w14:textId="2EB386D5" w:rsidR="0031562D" w:rsidRDefault="0031562D" w:rsidP="0031562D">
      <w:pPr>
        <w:pStyle w:val="Heading1"/>
        <w:spacing w:before="91"/>
        <w:ind w:left="106"/>
      </w:pPr>
      <w:r w:rsidRPr="0089345A">
        <w:lastRenderedPageBreak/>
        <w:t>Marking Rubric</w:t>
      </w:r>
    </w:p>
    <w:p w14:paraId="6D6CBAD9" w14:textId="77777777" w:rsidR="00D00BC0" w:rsidRDefault="00D00BC0" w:rsidP="00D00BC0">
      <w:r>
        <w:t>Assignment 1 – Studio Practice</w:t>
      </w:r>
    </w:p>
    <w:tbl>
      <w:tblPr>
        <w:tblW w:w="16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567"/>
        <w:gridCol w:w="1781"/>
        <w:gridCol w:w="1781"/>
        <w:gridCol w:w="1781"/>
        <w:gridCol w:w="1781"/>
        <w:gridCol w:w="1781"/>
        <w:gridCol w:w="1781"/>
        <w:gridCol w:w="1782"/>
      </w:tblGrid>
      <w:tr w:rsidR="00D00BC0" w:rsidRPr="00BD6E2F" w14:paraId="12224990" w14:textId="77777777" w:rsidTr="00334C4F">
        <w:trPr>
          <w:trHeight w:val="280"/>
        </w:trPr>
        <w:tc>
          <w:tcPr>
            <w:tcW w:w="988" w:type="dxa"/>
            <w:vAlign w:val="center"/>
          </w:tcPr>
          <w:p w14:paraId="7F490FEA" w14:textId="77777777" w:rsidR="00D00BC0" w:rsidRPr="00BD6E2F" w:rsidRDefault="00D00BC0" w:rsidP="00334C4F">
            <w:pPr>
              <w:jc w:val="center"/>
              <w:rPr>
                <w:b/>
                <w:bCs/>
                <w:sz w:val="16"/>
                <w:szCs w:val="16"/>
              </w:rPr>
            </w:pPr>
            <w:r w:rsidRPr="00BD6E2F">
              <w:rPr>
                <w:b/>
                <w:bCs/>
                <w:sz w:val="16"/>
                <w:szCs w:val="16"/>
              </w:rPr>
              <w:t>Learning Outcome Name</w:t>
            </w:r>
          </w:p>
        </w:tc>
        <w:tc>
          <w:tcPr>
            <w:tcW w:w="1134" w:type="dxa"/>
          </w:tcPr>
          <w:p w14:paraId="30F4723B" w14:textId="77777777" w:rsidR="00D00BC0" w:rsidRPr="00BD6E2F" w:rsidRDefault="00D00BC0" w:rsidP="00334C4F">
            <w:pPr>
              <w:jc w:val="center"/>
              <w:rPr>
                <w:b/>
                <w:bCs/>
                <w:sz w:val="16"/>
                <w:szCs w:val="16"/>
              </w:rPr>
            </w:pPr>
            <w:r>
              <w:rPr>
                <w:b/>
                <w:bCs/>
                <w:sz w:val="16"/>
                <w:szCs w:val="16"/>
              </w:rPr>
              <w:t>Learning Outcome Description</w:t>
            </w:r>
          </w:p>
        </w:tc>
        <w:tc>
          <w:tcPr>
            <w:tcW w:w="850" w:type="dxa"/>
            <w:vAlign w:val="center"/>
          </w:tcPr>
          <w:p w14:paraId="2CCEFC67" w14:textId="77777777" w:rsidR="00D00BC0" w:rsidRPr="00BD6E2F" w:rsidRDefault="00D00BC0" w:rsidP="00334C4F">
            <w:pPr>
              <w:jc w:val="center"/>
              <w:rPr>
                <w:b/>
                <w:bCs/>
                <w:sz w:val="16"/>
                <w:szCs w:val="16"/>
              </w:rPr>
            </w:pPr>
            <w:r w:rsidRPr="00BD6E2F">
              <w:rPr>
                <w:b/>
                <w:bCs/>
                <w:sz w:val="16"/>
                <w:szCs w:val="16"/>
              </w:rPr>
              <w:t>Criteria</w:t>
            </w:r>
          </w:p>
        </w:tc>
        <w:tc>
          <w:tcPr>
            <w:tcW w:w="567" w:type="dxa"/>
            <w:vAlign w:val="center"/>
          </w:tcPr>
          <w:p w14:paraId="1BB5D363" w14:textId="77777777" w:rsidR="00D00BC0" w:rsidRPr="00BD6E2F" w:rsidRDefault="00D00BC0" w:rsidP="00334C4F">
            <w:pPr>
              <w:jc w:val="center"/>
              <w:rPr>
                <w:b/>
                <w:bCs/>
                <w:sz w:val="16"/>
                <w:szCs w:val="16"/>
              </w:rPr>
            </w:pPr>
            <w:r w:rsidRPr="00BD6E2F">
              <w:rPr>
                <w:b/>
                <w:bCs/>
                <w:sz w:val="16"/>
                <w:szCs w:val="16"/>
              </w:rPr>
              <w:t>Weighting</w:t>
            </w:r>
          </w:p>
        </w:tc>
        <w:tc>
          <w:tcPr>
            <w:tcW w:w="1781" w:type="dxa"/>
            <w:vAlign w:val="center"/>
          </w:tcPr>
          <w:p w14:paraId="297B39E2" w14:textId="77777777" w:rsidR="00D00BC0" w:rsidRPr="00BD6E2F" w:rsidRDefault="00D00BC0" w:rsidP="00334C4F">
            <w:pPr>
              <w:jc w:val="center"/>
              <w:rPr>
                <w:b/>
                <w:bCs/>
                <w:sz w:val="16"/>
                <w:szCs w:val="16"/>
              </w:rPr>
            </w:pPr>
            <w:r w:rsidRPr="00BD6E2F">
              <w:rPr>
                <w:b/>
                <w:bCs/>
                <w:sz w:val="16"/>
                <w:szCs w:val="16"/>
              </w:rPr>
              <w:t>Clear Fail</w:t>
            </w:r>
          </w:p>
        </w:tc>
        <w:tc>
          <w:tcPr>
            <w:tcW w:w="1781" w:type="dxa"/>
            <w:vAlign w:val="center"/>
          </w:tcPr>
          <w:p w14:paraId="7768606D" w14:textId="77777777" w:rsidR="00D00BC0" w:rsidRPr="00BD6E2F" w:rsidRDefault="00D00BC0" w:rsidP="00334C4F">
            <w:pPr>
              <w:jc w:val="center"/>
              <w:rPr>
                <w:b/>
                <w:bCs/>
                <w:sz w:val="16"/>
                <w:szCs w:val="16"/>
              </w:rPr>
            </w:pPr>
            <w:r w:rsidRPr="00BD6E2F">
              <w:rPr>
                <w:b/>
                <w:bCs/>
                <w:sz w:val="16"/>
                <w:szCs w:val="16"/>
              </w:rPr>
              <w:t>Near Pass</w:t>
            </w:r>
          </w:p>
        </w:tc>
        <w:tc>
          <w:tcPr>
            <w:tcW w:w="1781" w:type="dxa"/>
            <w:vAlign w:val="center"/>
          </w:tcPr>
          <w:p w14:paraId="7A4820D1" w14:textId="77777777" w:rsidR="00D00BC0" w:rsidRPr="00BD6E2F" w:rsidRDefault="00D00BC0" w:rsidP="00334C4F">
            <w:pPr>
              <w:jc w:val="center"/>
              <w:rPr>
                <w:b/>
                <w:bCs/>
                <w:sz w:val="16"/>
                <w:szCs w:val="16"/>
              </w:rPr>
            </w:pPr>
            <w:r w:rsidRPr="00BD6E2F">
              <w:rPr>
                <w:b/>
                <w:bCs/>
                <w:sz w:val="16"/>
                <w:szCs w:val="16"/>
              </w:rPr>
              <w:t>3rd</w:t>
            </w:r>
          </w:p>
        </w:tc>
        <w:tc>
          <w:tcPr>
            <w:tcW w:w="1781" w:type="dxa"/>
            <w:vAlign w:val="center"/>
          </w:tcPr>
          <w:p w14:paraId="3C1FEF6E" w14:textId="77777777" w:rsidR="00D00BC0" w:rsidRPr="00BD6E2F" w:rsidRDefault="00D00BC0" w:rsidP="00334C4F">
            <w:pPr>
              <w:jc w:val="center"/>
              <w:rPr>
                <w:b/>
                <w:bCs/>
                <w:sz w:val="16"/>
                <w:szCs w:val="16"/>
              </w:rPr>
            </w:pPr>
            <w:r w:rsidRPr="00BD6E2F">
              <w:rPr>
                <w:b/>
                <w:bCs/>
                <w:sz w:val="16"/>
                <w:szCs w:val="16"/>
              </w:rPr>
              <w:t>2:2</w:t>
            </w:r>
          </w:p>
        </w:tc>
        <w:tc>
          <w:tcPr>
            <w:tcW w:w="1781" w:type="dxa"/>
            <w:vAlign w:val="center"/>
          </w:tcPr>
          <w:p w14:paraId="30313264" w14:textId="77777777" w:rsidR="00D00BC0" w:rsidRPr="00BD6E2F" w:rsidRDefault="00D00BC0" w:rsidP="00334C4F">
            <w:pPr>
              <w:jc w:val="center"/>
              <w:rPr>
                <w:b/>
                <w:bCs/>
                <w:sz w:val="16"/>
                <w:szCs w:val="16"/>
              </w:rPr>
            </w:pPr>
            <w:r w:rsidRPr="00BD6E2F">
              <w:rPr>
                <w:b/>
                <w:bCs/>
                <w:sz w:val="16"/>
                <w:szCs w:val="16"/>
              </w:rPr>
              <w:t>2:1</w:t>
            </w:r>
          </w:p>
        </w:tc>
        <w:tc>
          <w:tcPr>
            <w:tcW w:w="1781" w:type="dxa"/>
            <w:vAlign w:val="center"/>
          </w:tcPr>
          <w:p w14:paraId="6A670197" w14:textId="77777777" w:rsidR="00D00BC0" w:rsidRPr="00BD6E2F" w:rsidRDefault="00D00BC0" w:rsidP="00334C4F">
            <w:pPr>
              <w:jc w:val="center"/>
              <w:rPr>
                <w:b/>
                <w:bCs/>
                <w:sz w:val="16"/>
                <w:szCs w:val="16"/>
              </w:rPr>
            </w:pPr>
            <w:r w:rsidRPr="00BD6E2F">
              <w:rPr>
                <w:b/>
                <w:bCs/>
                <w:sz w:val="16"/>
                <w:szCs w:val="16"/>
              </w:rPr>
              <w:t>1st</w:t>
            </w:r>
          </w:p>
        </w:tc>
        <w:tc>
          <w:tcPr>
            <w:tcW w:w="1782" w:type="dxa"/>
            <w:vAlign w:val="center"/>
          </w:tcPr>
          <w:p w14:paraId="0CB4E0D7" w14:textId="77777777" w:rsidR="00D00BC0" w:rsidRPr="00BD6E2F" w:rsidRDefault="00D00BC0" w:rsidP="00334C4F">
            <w:pPr>
              <w:jc w:val="center"/>
              <w:rPr>
                <w:b/>
                <w:bCs/>
                <w:sz w:val="16"/>
                <w:szCs w:val="16"/>
              </w:rPr>
            </w:pPr>
            <w:r w:rsidRPr="00BD6E2F">
              <w:rPr>
                <w:b/>
                <w:bCs/>
                <w:sz w:val="16"/>
                <w:szCs w:val="16"/>
              </w:rPr>
              <w:t>&gt;1st</w:t>
            </w:r>
          </w:p>
        </w:tc>
      </w:tr>
      <w:tr w:rsidR="00D00BC0" w:rsidRPr="00BD6E2F" w14:paraId="7D6CB5C8" w14:textId="77777777" w:rsidTr="00334C4F">
        <w:trPr>
          <w:trHeight w:val="540"/>
        </w:trPr>
        <w:tc>
          <w:tcPr>
            <w:tcW w:w="988" w:type="dxa"/>
            <w:vMerge w:val="restart"/>
            <w:vAlign w:val="center"/>
          </w:tcPr>
          <w:p w14:paraId="486CC84B" w14:textId="77777777" w:rsidR="00D00BC0" w:rsidRPr="00BD6E2F" w:rsidRDefault="00D00BC0" w:rsidP="00334C4F">
            <w:pPr>
              <w:ind w:left="113" w:right="113"/>
              <w:jc w:val="center"/>
              <w:rPr>
                <w:sz w:val="15"/>
                <w:szCs w:val="15"/>
              </w:rPr>
            </w:pPr>
            <w:r w:rsidRPr="00BD6E2F">
              <w:rPr>
                <w:sz w:val="15"/>
                <w:szCs w:val="15"/>
              </w:rPr>
              <w:t xml:space="preserve">Collaborate </w:t>
            </w:r>
          </w:p>
          <w:p w14:paraId="104CBAD1" w14:textId="77777777" w:rsidR="00D00BC0" w:rsidRPr="00BD6E2F" w:rsidRDefault="00D00BC0" w:rsidP="00334C4F">
            <w:pPr>
              <w:ind w:left="113" w:right="113"/>
              <w:jc w:val="center"/>
              <w:rPr>
                <w:sz w:val="15"/>
                <w:szCs w:val="15"/>
              </w:rPr>
            </w:pPr>
            <w:r w:rsidRPr="00BD6E2F">
              <w:rPr>
                <w:sz w:val="15"/>
                <w:szCs w:val="15"/>
              </w:rPr>
              <w:t>/</w:t>
            </w:r>
          </w:p>
          <w:p w14:paraId="6AA7A809" w14:textId="77777777" w:rsidR="00D00BC0" w:rsidRPr="00BD6E2F" w:rsidRDefault="00D00BC0" w:rsidP="00334C4F">
            <w:pPr>
              <w:ind w:left="113" w:right="113"/>
              <w:jc w:val="center"/>
              <w:rPr>
                <w:sz w:val="16"/>
                <w:szCs w:val="16"/>
              </w:rPr>
            </w:pPr>
            <w:r w:rsidRPr="00BD6E2F">
              <w:rPr>
                <w:sz w:val="15"/>
                <w:szCs w:val="15"/>
              </w:rPr>
              <w:t>Collaborate</w:t>
            </w:r>
          </w:p>
        </w:tc>
        <w:tc>
          <w:tcPr>
            <w:tcW w:w="1134" w:type="dxa"/>
            <w:vMerge w:val="restart"/>
          </w:tcPr>
          <w:p w14:paraId="3CE63F61" w14:textId="77777777" w:rsidR="00D00BC0" w:rsidRPr="009D6F01" w:rsidRDefault="00D00BC0" w:rsidP="00334C4F">
            <w:pPr>
              <w:rPr>
                <w:sz w:val="16"/>
                <w:szCs w:val="16"/>
              </w:rPr>
            </w:pPr>
            <w:r w:rsidRPr="009D6F01">
              <w:rPr>
                <w:sz w:val="16"/>
                <w:szCs w:val="16"/>
              </w:rPr>
              <w:t>Produce work as part of a multidisciplinary team critically appraising practices, approaches, and tools; applying them to enhance development pipelines.</w:t>
            </w:r>
          </w:p>
          <w:p w14:paraId="681A4B78" w14:textId="77777777" w:rsidR="00D00BC0" w:rsidRPr="00BD6E2F" w:rsidRDefault="00D00BC0" w:rsidP="00334C4F">
            <w:pPr>
              <w:jc w:val="center"/>
              <w:rPr>
                <w:sz w:val="16"/>
                <w:szCs w:val="16"/>
              </w:rPr>
            </w:pPr>
          </w:p>
        </w:tc>
        <w:tc>
          <w:tcPr>
            <w:tcW w:w="850" w:type="dxa"/>
            <w:vAlign w:val="center"/>
          </w:tcPr>
          <w:p w14:paraId="53CE35A0" w14:textId="77777777" w:rsidR="00D00BC0" w:rsidRPr="00BD6E2F" w:rsidRDefault="00D00BC0" w:rsidP="00334C4F">
            <w:pPr>
              <w:contextualSpacing/>
              <w:jc w:val="center"/>
              <w:rPr>
                <w:sz w:val="16"/>
                <w:szCs w:val="16"/>
              </w:rPr>
            </w:pPr>
            <w:r w:rsidRPr="00BD6E2F">
              <w:rPr>
                <w:sz w:val="16"/>
                <w:szCs w:val="16"/>
              </w:rPr>
              <w:t>Effective team worker</w:t>
            </w:r>
          </w:p>
        </w:tc>
        <w:tc>
          <w:tcPr>
            <w:tcW w:w="567" w:type="dxa"/>
            <w:vAlign w:val="center"/>
          </w:tcPr>
          <w:p w14:paraId="28EC1EB5" w14:textId="77777777" w:rsidR="00D00BC0" w:rsidRPr="00BD6E2F" w:rsidRDefault="00D00BC0" w:rsidP="00334C4F">
            <w:pPr>
              <w:jc w:val="center"/>
              <w:rPr>
                <w:sz w:val="16"/>
                <w:szCs w:val="16"/>
              </w:rPr>
            </w:pPr>
            <w:r w:rsidRPr="00BD6E2F">
              <w:rPr>
                <w:sz w:val="16"/>
                <w:szCs w:val="16"/>
              </w:rPr>
              <w:t>20%</w:t>
            </w:r>
          </w:p>
        </w:tc>
        <w:tc>
          <w:tcPr>
            <w:tcW w:w="1781" w:type="dxa"/>
          </w:tcPr>
          <w:p w14:paraId="0562C898" w14:textId="77777777" w:rsidR="00D00BC0" w:rsidRPr="00BD6E2F" w:rsidRDefault="00D00BC0" w:rsidP="00334C4F">
            <w:pPr>
              <w:contextualSpacing/>
              <w:rPr>
                <w:sz w:val="16"/>
                <w:szCs w:val="16"/>
              </w:rPr>
            </w:pPr>
            <w:r w:rsidRPr="00BD6E2F">
              <w:rPr>
                <w:sz w:val="16"/>
                <w:szCs w:val="16"/>
              </w:rPr>
              <w:t>Student has missed a large number of team meetings / SSP sessions</w:t>
            </w:r>
          </w:p>
          <w:p w14:paraId="39B62398" w14:textId="77777777" w:rsidR="00D00BC0" w:rsidRPr="00BD6E2F" w:rsidRDefault="00D00BC0" w:rsidP="00334C4F">
            <w:pPr>
              <w:contextualSpacing/>
              <w:rPr>
                <w:sz w:val="16"/>
                <w:szCs w:val="16"/>
              </w:rPr>
            </w:pPr>
          </w:p>
          <w:p w14:paraId="1B8056C9" w14:textId="77777777" w:rsidR="00D00BC0" w:rsidRPr="00BD6E2F" w:rsidRDefault="00D00BC0" w:rsidP="00334C4F">
            <w:pPr>
              <w:contextualSpacing/>
              <w:rPr>
                <w:sz w:val="16"/>
                <w:szCs w:val="16"/>
              </w:rPr>
            </w:pPr>
            <w:r w:rsidRPr="00BD6E2F">
              <w:rPr>
                <w:sz w:val="16"/>
                <w:szCs w:val="16"/>
              </w:rPr>
              <w:t>Teammates concerned with lack of presence</w:t>
            </w:r>
          </w:p>
          <w:p w14:paraId="258E2B52" w14:textId="77777777" w:rsidR="00D00BC0" w:rsidRDefault="00D00BC0" w:rsidP="00334C4F">
            <w:pPr>
              <w:contextualSpacing/>
              <w:rPr>
                <w:sz w:val="16"/>
                <w:szCs w:val="16"/>
              </w:rPr>
            </w:pPr>
          </w:p>
          <w:p w14:paraId="5A20BB82" w14:textId="77777777" w:rsidR="00D00BC0" w:rsidRPr="00BD6E2F" w:rsidRDefault="00D00BC0" w:rsidP="00334C4F">
            <w:pPr>
              <w:contextualSpacing/>
              <w:rPr>
                <w:sz w:val="16"/>
                <w:szCs w:val="16"/>
              </w:rPr>
            </w:pPr>
            <w:r w:rsidRPr="00BD6E2F">
              <w:rPr>
                <w:sz w:val="16"/>
                <w:szCs w:val="16"/>
              </w:rPr>
              <w:t>Student tends to be highly disruptive / chaotic</w:t>
            </w:r>
          </w:p>
        </w:tc>
        <w:tc>
          <w:tcPr>
            <w:tcW w:w="1781" w:type="dxa"/>
          </w:tcPr>
          <w:p w14:paraId="34C65872" w14:textId="77777777" w:rsidR="00D00BC0" w:rsidRPr="00BD6E2F" w:rsidRDefault="00D00BC0" w:rsidP="00334C4F">
            <w:pPr>
              <w:contextualSpacing/>
              <w:rPr>
                <w:sz w:val="16"/>
                <w:szCs w:val="16"/>
              </w:rPr>
            </w:pPr>
            <w:r w:rsidRPr="00BD6E2F">
              <w:rPr>
                <w:sz w:val="16"/>
                <w:szCs w:val="16"/>
              </w:rPr>
              <w:t>Student attends less than 50% of team sessions</w:t>
            </w:r>
          </w:p>
          <w:p w14:paraId="383BEEAC" w14:textId="77777777" w:rsidR="00D00BC0" w:rsidRPr="00BD6E2F" w:rsidRDefault="00D00BC0" w:rsidP="00334C4F">
            <w:pPr>
              <w:contextualSpacing/>
              <w:rPr>
                <w:sz w:val="16"/>
                <w:szCs w:val="16"/>
              </w:rPr>
            </w:pPr>
          </w:p>
          <w:p w14:paraId="6E400D7B" w14:textId="77777777" w:rsidR="00D00BC0" w:rsidRPr="00BD6E2F" w:rsidRDefault="00D00BC0" w:rsidP="00334C4F">
            <w:pPr>
              <w:contextualSpacing/>
              <w:rPr>
                <w:sz w:val="16"/>
                <w:szCs w:val="16"/>
              </w:rPr>
            </w:pPr>
            <w:r w:rsidRPr="00BD6E2F">
              <w:rPr>
                <w:sz w:val="16"/>
                <w:szCs w:val="16"/>
              </w:rPr>
              <w:t>Student tends to be disruptive / chaotic</w:t>
            </w:r>
          </w:p>
        </w:tc>
        <w:tc>
          <w:tcPr>
            <w:tcW w:w="1781" w:type="dxa"/>
          </w:tcPr>
          <w:p w14:paraId="2A520F16" w14:textId="77777777" w:rsidR="00D00BC0" w:rsidRPr="00BD6E2F" w:rsidRDefault="00D00BC0" w:rsidP="00334C4F">
            <w:pPr>
              <w:contextualSpacing/>
              <w:rPr>
                <w:sz w:val="16"/>
                <w:szCs w:val="16"/>
              </w:rPr>
            </w:pPr>
            <w:r w:rsidRPr="00BD6E2F">
              <w:rPr>
                <w:sz w:val="16"/>
                <w:szCs w:val="16"/>
              </w:rPr>
              <w:t>Student attends most session</w:t>
            </w:r>
            <w:r>
              <w:rPr>
                <w:sz w:val="16"/>
                <w:szCs w:val="16"/>
              </w:rPr>
              <w:t>s</w:t>
            </w:r>
            <w:r w:rsidRPr="00BD6E2F">
              <w:rPr>
                <w:sz w:val="16"/>
                <w:szCs w:val="16"/>
              </w:rPr>
              <w:t>.</w:t>
            </w:r>
          </w:p>
          <w:p w14:paraId="29198BF2" w14:textId="77777777" w:rsidR="00D00BC0" w:rsidRPr="00BD6E2F" w:rsidRDefault="00D00BC0" w:rsidP="00334C4F">
            <w:pPr>
              <w:contextualSpacing/>
              <w:rPr>
                <w:sz w:val="16"/>
                <w:szCs w:val="16"/>
              </w:rPr>
            </w:pPr>
          </w:p>
          <w:p w14:paraId="541A8B4B" w14:textId="77777777" w:rsidR="00D00BC0" w:rsidRDefault="00D00BC0" w:rsidP="00334C4F">
            <w:pPr>
              <w:contextualSpacing/>
              <w:rPr>
                <w:sz w:val="16"/>
                <w:szCs w:val="16"/>
              </w:rPr>
            </w:pPr>
            <w:r w:rsidRPr="00BD6E2F">
              <w:rPr>
                <w:sz w:val="16"/>
                <w:szCs w:val="16"/>
              </w:rPr>
              <w:t>Delivers acceptable work with occasional major issues</w:t>
            </w:r>
          </w:p>
          <w:p w14:paraId="195EA7EC" w14:textId="77777777" w:rsidR="00D00BC0" w:rsidRPr="00BD6E2F" w:rsidRDefault="00D00BC0" w:rsidP="00334C4F">
            <w:pPr>
              <w:contextualSpacing/>
              <w:rPr>
                <w:sz w:val="16"/>
                <w:szCs w:val="16"/>
              </w:rPr>
            </w:pPr>
          </w:p>
          <w:p w14:paraId="5F5CBCE2" w14:textId="77777777" w:rsidR="00D00BC0" w:rsidRPr="00BD6E2F" w:rsidRDefault="00D00BC0" w:rsidP="00334C4F">
            <w:pPr>
              <w:contextualSpacing/>
              <w:rPr>
                <w:sz w:val="16"/>
                <w:szCs w:val="16"/>
              </w:rPr>
            </w:pPr>
            <w:r w:rsidRPr="00BD6E2F">
              <w:rPr>
                <w:sz w:val="16"/>
                <w:szCs w:val="16"/>
              </w:rPr>
              <w:t>Has issues dealing with some teammates</w:t>
            </w:r>
          </w:p>
        </w:tc>
        <w:tc>
          <w:tcPr>
            <w:tcW w:w="1781" w:type="dxa"/>
          </w:tcPr>
          <w:p w14:paraId="03C71421" w14:textId="77777777" w:rsidR="00D00BC0" w:rsidRPr="00BD6E2F" w:rsidRDefault="00D00BC0" w:rsidP="00334C4F">
            <w:pPr>
              <w:contextualSpacing/>
              <w:rPr>
                <w:sz w:val="16"/>
                <w:szCs w:val="16"/>
              </w:rPr>
            </w:pPr>
            <w:r w:rsidRPr="00BD6E2F">
              <w:rPr>
                <w:sz w:val="16"/>
                <w:szCs w:val="16"/>
              </w:rPr>
              <w:t>Student attends most session</w:t>
            </w:r>
            <w:r>
              <w:rPr>
                <w:sz w:val="16"/>
                <w:szCs w:val="16"/>
              </w:rPr>
              <w:t>s</w:t>
            </w:r>
            <w:r w:rsidRPr="00BD6E2F">
              <w:rPr>
                <w:sz w:val="16"/>
                <w:szCs w:val="16"/>
              </w:rPr>
              <w:t>.</w:t>
            </w:r>
          </w:p>
          <w:p w14:paraId="075BEA4B" w14:textId="77777777" w:rsidR="00D00BC0" w:rsidRPr="00BD6E2F" w:rsidRDefault="00D00BC0" w:rsidP="00334C4F">
            <w:pPr>
              <w:contextualSpacing/>
              <w:rPr>
                <w:sz w:val="16"/>
                <w:szCs w:val="16"/>
              </w:rPr>
            </w:pPr>
          </w:p>
          <w:p w14:paraId="6C37EA7A" w14:textId="77777777" w:rsidR="00D00BC0" w:rsidRDefault="00D00BC0" w:rsidP="00334C4F">
            <w:pPr>
              <w:contextualSpacing/>
              <w:rPr>
                <w:sz w:val="16"/>
                <w:szCs w:val="16"/>
              </w:rPr>
            </w:pPr>
            <w:r w:rsidRPr="00BD6E2F">
              <w:rPr>
                <w:sz w:val="16"/>
                <w:szCs w:val="16"/>
              </w:rPr>
              <w:t>Delivers acceptable work without major issues</w:t>
            </w:r>
          </w:p>
          <w:p w14:paraId="382B431B" w14:textId="77777777" w:rsidR="00D00BC0" w:rsidRDefault="00D00BC0" w:rsidP="00334C4F">
            <w:pPr>
              <w:contextualSpacing/>
              <w:rPr>
                <w:sz w:val="16"/>
                <w:szCs w:val="16"/>
              </w:rPr>
            </w:pPr>
          </w:p>
          <w:p w14:paraId="6EBA3527" w14:textId="77777777" w:rsidR="00D00BC0" w:rsidRDefault="00D00BC0" w:rsidP="00334C4F">
            <w:pPr>
              <w:contextualSpacing/>
              <w:rPr>
                <w:sz w:val="16"/>
                <w:szCs w:val="16"/>
              </w:rPr>
            </w:pPr>
          </w:p>
          <w:p w14:paraId="78960AE8" w14:textId="77777777" w:rsidR="00D00BC0" w:rsidRPr="00BD6E2F" w:rsidRDefault="00D00BC0" w:rsidP="00334C4F">
            <w:pPr>
              <w:contextualSpacing/>
              <w:rPr>
                <w:sz w:val="16"/>
                <w:szCs w:val="16"/>
              </w:rPr>
            </w:pPr>
            <w:r w:rsidRPr="00BD6E2F">
              <w:rPr>
                <w:sz w:val="16"/>
                <w:szCs w:val="16"/>
              </w:rPr>
              <w:t xml:space="preserve">Has </w:t>
            </w:r>
            <w:r>
              <w:rPr>
                <w:sz w:val="16"/>
                <w:szCs w:val="16"/>
              </w:rPr>
              <w:t xml:space="preserve">occasional </w:t>
            </w:r>
            <w:r w:rsidRPr="00BD6E2F">
              <w:rPr>
                <w:sz w:val="16"/>
                <w:szCs w:val="16"/>
              </w:rPr>
              <w:t>issues dealing with some teammates</w:t>
            </w:r>
          </w:p>
        </w:tc>
        <w:tc>
          <w:tcPr>
            <w:tcW w:w="1781" w:type="dxa"/>
          </w:tcPr>
          <w:p w14:paraId="2F2D5C4B" w14:textId="77777777" w:rsidR="00D00BC0" w:rsidRPr="00BD6E2F" w:rsidRDefault="00D00BC0" w:rsidP="00334C4F">
            <w:pPr>
              <w:contextualSpacing/>
              <w:rPr>
                <w:sz w:val="16"/>
                <w:szCs w:val="16"/>
              </w:rPr>
            </w:pPr>
            <w:r w:rsidRPr="00BD6E2F">
              <w:rPr>
                <w:sz w:val="16"/>
                <w:szCs w:val="16"/>
              </w:rPr>
              <w:t>Student attends most session</w:t>
            </w:r>
            <w:r>
              <w:rPr>
                <w:sz w:val="16"/>
                <w:szCs w:val="16"/>
              </w:rPr>
              <w:t>s</w:t>
            </w:r>
            <w:r w:rsidRPr="00BD6E2F">
              <w:rPr>
                <w:sz w:val="16"/>
                <w:szCs w:val="16"/>
              </w:rPr>
              <w:t>.</w:t>
            </w:r>
          </w:p>
          <w:p w14:paraId="7A3A8661" w14:textId="77777777" w:rsidR="00D00BC0" w:rsidRPr="00BD6E2F" w:rsidRDefault="00D00BC0" w:rsidP="00334C4F">
            <w:pPr>
              <w:contextualSpacing/>
              <w:rPr>
                <w:sz w:val="16"/>
                <w:szCs w:val="16"/>
              </w:rPr>
            </w:pPr>
          </w:p>
          <w:p w14:paraId="32422EFA" w14:textId="77777777" w:rsidR="00D00BC0" w:rsidRPr="00BD6E2F" w:rsidRDefault="00D00BC0" w:rsidP="00334C4F">
            <w:pPr>
              <w:contextualSpacing/>
              <w:rPr>
                <w:sz w:val="16"/>
                <w:szCs w:val="16"/>
              </w:rPr>
            </w:pPr>
            <w:r w:rsidRPr="00BD6E2F">
              <w:rPr>
                <w:sz w:val="16"/>
                <w:szCs w:val="16"/>
              </w:rPr>
              <w:t>Delivers generally good work with only minor issues</w:t>
            </w:r>
          </w:p>
        </w:tc>
        <w:tc>
          <w:tcPr>
            <w:tcW w:w="1781" w:type="dxa"/>
          </w:tcPr>
          <w:p w14:paraId="3010EA7D" w14:textId="77777777" w:rsidR="00D00BC0" w:rsidRPr="00BD6E2F" w:rsidRDefault="00D00BC0" w:rsidP="00334C4F">
            <w:pPr>
              <w:contextualSpacing/>
              <w:rPr>
                <w:sz w:val="16"/>
                <w:szCs w:val="16"/>
              </w:rPr>
            </w:pPr>
            <w:r w:rsidRPr="00BD6E2F">
              <w:rPr>
                <w:sz w:val="16"/>
                <w:szCs w:val="16"/>
              </w:rPr>
              <w:t>Student attends most session</w:t>
            </w:r>
            <w:r>
              <w:rPr>
                <w:sz w:val="16"/>
                <w:szCs w:val="16"/>
              </w:rPr>
              <w:t>s</w:t>
            </w:r>
            <w:r w:rsidRPr="00BD6E2F">
              <w:rPr>
                <w:sz w:val="16"/>
                <w:szCs w:val="16"/>
              </w:rPr>
              <w:t>.</w:t>
            </w:r>
          </w:p>
          <w:p w14:paraId="140083B2" w14:textId="77777777" w:rsidR="00D00BC0" w:rsidRPr="00BD6E2F" w:rsidRDefault="00D00BC0" w:rsidP="00334C4F">
            <w:pPr>
              <w:contextualSpacing/>
              <w:rPr>
                <w:sz w:val="16"/>
                <w:szCs w:val="16"/>
              </w:rPr>
            </w:pPr>
          </w:p>
          <w:p w14:paraId="72C905AC" w14:textId="77777777" w:rsidR="00D00BC0" w:rsidRPr="00BD6E2F" w:rsidRDefault="00D00BC0" w:rsidP="00334C4F">
            <w:pPr>
              <w:contextualSpacing/>
              <w:rPr>
                <w:sz w:val="16"/>
                <w:szCs w:val="16"/>
              </w:rPr>
            </w:pPr>
            <w:r w:rsidRPr="00BD6E2F">
              <w:rPr>
                <w:sz w:val="16"/>
                <w:szCs w:val="16"/>
              </w:rPr>
              <w:t>Delivers good work.</w:t>
            </w:r>
          </w:p>
          <w:p w14:paraId="24EB98AA" w14:textId="77777777" w:rsidR="00D00BC0" w:rsidRDefault="00D00BC0" w:rsidP="00334C4F">
            <w:pPr>
              <w:contextualSpacing/>
              <w:rPr>
                <w:sz w:val="16"/>
                <w:szCs w:val="16"/>
              </w:rPr>
            </w:pPr>
            <w:r w:rsidRPr="00BD6E2F">
              <w:rPr>
                <w:sz w:val="16"/>
                <w:szCs w:val="16"/>
              </w:rPr>
              <w:t xml:space="preserve">Inspires some teammates </w:t>
            </w:r>
          </w:p>
          <w:p w14:paraId="7D4C6AED" w14:textId="77777777" w:rsidR="00D00BC0" w:rsidRDefault="00D00BC0" w:rsidP="00334C4F">
            <w:pPr>
              <w:contextualSpacing/>
              <w:rPr>
                <w:sz w:val="16"/>
                <w:szCs w:val="16"/>
              </w:rPr>
            </w:pPr>
          </w:p>
          <w:p w14:paraId="77AEF6A3" w14:textId="77777777" w:rsidR="00D00BC0" w:rsidRDefault="00D00BC0" w:rsidP="00334C4F">
            <w:pPr>
              <w:contextualSpacing/>
              <w:rPr>
                <w:sz w:val="16"/>
                <w:szCs w:val="16"/>
              </w:rPr>
            </w:pPr>
          </w:p>
          <w:p w14:paraId="0E38C4D4" w14:textId="77777777" w:rsidR="00D00BC0" w:rsidRPr="00BD6E2F" w:rsidRDefault="00D00BC0" w:rsidP="00334C4F">
            <w:pPr>
              <w:contextualSpacing/>
              <w:rPr>
                <w:sz w:val="16"/>
                <w:szCs w:val="16"/>
              </w:rPr>
            </w:pPr>
            <w:r>
              <w:rPr>
                <w:sz w:val="16"/>
                <w:szCs w:val="16"/>
              </w:rPr>
              <w:t xml:space="preserve">No noticeable issues </w:t>
            </w:r>
            <w:r w:rsidRPr="00BD6E2F">
              <w:rPr>
                <w:sz w:val="16"/>
                <w:szCs w:val="16"/>
              </w:rPr>
              <w:t xml:space="preserve">dealing with </w:t>
            </w:r>
            <w:r>
              <w:rPr>
                <w:sz w:val="16"/>
                <w:szCs w:val="16"/>
              </w:rPr>
              <w:t>t</w:t>
            </w:r>
            <w:r w:rsidRPr="00BD6E2F">
              <w:rPr>
                <w:sz w:val="16"/>
                <w:szCs w:val="16"/>
              </w:rPr>
              <w:t>eammates</w:t>
            </w:r>
            <w:r>
              <w:rPr>
                <w:sz w:val="16"/>
                <w:szCs w:val="16"/>
              </w:rPr>
              <w:t>. Tends to promote team harmony</w:t>
            </w:r>
          </w:p>
        </w:tc>
        <w:tc>
          <w:tcPr>
            <w:tcW w:w="1782" w:type="dxa"/>
          </w:tcPr>
          <w:p w14:paraId="32E3A500" w14:textId="77777777" w:rsidR="00D00BC0" w:rsidRPr="00BD6E2F" w:rsidRDefault="00D00BC0" w:rsidP="00334C4F">
            <w:pPr>
              <w:contextualSpacing/>
              <w:rPr>
                <w:sz w:val="16"/>
                <w:szCs w:val="16"/>
              </w:rPr>
            </w:pPr>
            <w:r w:rsidRPr="00BD6E2F">
              <w:rPr>
                <w:sz w:val="16"/>
                <w:szCs w:val="16"/>
              </w:rPr>
              <w:t>Student is driving the team to achieve great things</w:t>
            </w:r>
          </w:p>
          <w:p w14:paraId="623DBC60" w14:textId="77777777" w:rsidR="00D00BC0" w:rsidRDefault="00D00BC0" w:rsidP="00334C4F">
            <w:pPr>
              <w:contextualSpacing/>
              <w:rPr>
                <w:sz w:val="16"/>
                <w:szCs w:val="16"/>
              </w:rPr>
            </w:pPr>
          </w:p>
          <w:p w14:paraId="7570A4BC" w14:textId="77777777" w:rsidR="00D00BC0" w:rsidRPr="00BD6E2F" w:rsidRDefault="00D00BC0" w:rsidP="00334C4F">
            <w:pPr>
              <w:contextualSpacing/>
              <w:rPr>
                <w:sz w:val="16"/>
                <w:szCs w:val="16"/>
              </w:rPr>
            </w:pPr>
            <w:r w:rsidRPr="00BD6E2F">
              <w:rPr>
                <w:sz w:val="16"/>
                <w:szCs w:val="16"/>
              </w:rPr>
              <w:t xml:space="preserve">Team </w:t>
            </w:r>
            <w:r>
              <w:rPr>
                <w:sz w:val="16"/>
                <w:szCs w:val="16"/>
              </w:rPr>
              <w:t>is highly supportive of leadership direction and approach</w:t>
            </w:r>
          </w:p>
        </w:tc>
      </w:tr>
      <w:tr w:rsidR="00D00BC0" w:rsidRPr="00BD6E2F" w14:paraId="79C19BA6" w14:textId="77777777" w:rsidTr="00334C4F">
        <w:trPr>
          <w:trHeight w:val="580"/>
        </w:trPr>
        <w:tc>
          <w:tcPr>
            <w:tcW w:w="988" w:type="dxa"/>
            <w:vMerge/>
            <w:vAlign w:val="center"/>
          </w:tcPr>
          <w:p w14:paraId="4E86B2AA" w14:textId="77777777" w:rsidR="00D00BC0" w:rsidRPr="00BD6E2F" w:rsidRDefault="00D00BC0" w:rsidP="00334C4F">
            <w:pPr>
              <w:pBdr>
                <w:top w:val="nil"/>
                <w:left w:val="nil"/>
                <w:bottom w:val="nil"/>
                <w:right w:val="nil"/>
                <w:between w:val="nil"/>
              </w:pBdr>
              <w:spacing w:line="276" w:lineRule="auto"/>
              <w:rPr>
                <w:sz w:val="16"/>
                <w:szCs w:val="16"/>
              </w:rPr>
            </w:pPr>
          </w:p>
        </w:tc>
        <w:tc>
          <w:tcPr>
            <w:tcW w:w="1134" w:type="dxa"/>
            <w:vMerge/>
          </w:tcPr>
          <w:p w14:paraId="20810B16" w14:textId="77777777" w:rsidR="00D00BC0" w:rsidRPr="00BD6E2F" w:rsidRDefault="00D00BC0" w:rsidP="00334C4F">
            <w:pPr>
              <w:jc w:val="center"/>
              <w:rPr>
                <w:sz w:val="16"/>
                <w:szCs w:val="16"/>
              </w:rPr>
            </w:pPr>
          </w:p>
        </w:tc>
        <w:tc>
          <w:tcPr>
            <w:tcW w:w="850" w:type="dxa"/>
            <w:vAlign w:val="center"/>
          </w:tcPr>
          <w:p w14:paraId="119310FA" w14:textId="77777777" w:rsidR="00D00BC0" w:rsidRDefault="00D00BC0" w:rsidP="00334C4F">
            <w:pPr>
              <w:contextualSpacing/>
              <w:jc w:val="center"/>
              <w:rPr>
                <w:sz w:val="16"/>
                <w:szCs w:val="16"/>
              </w:rPr>
            </w:pPr>
            <w:r w:rsidRPr="00BD6E2F">
              <w:rPr>
                <w:sz w:val="16"/>
                <w:szCs w:val="16"/>
              </w:rPr>
              <w:t>Agile</w:t>
            </w:r>
          </w:p>
          <w:p w14:paraId="51FF1352" w14:textId="77777777" w:rsidR="00D00BC0" w:rsidRPr="00BD6E2F" w:rsidRDefault="00D00BC0" w:rsidP="00334C4F">
            <w:pPr>
              <w:contextualSpacing/>
              <w:jc w:val="center"/>
              <w:rPr>
                <w:sz w:val="16"/>
                <w:szCs w:val="16"/>
              </w:rPr>
            </w:pPr>
            <w:r w:rsidRPr="00BD6E2F">
              <w:rPr>
                <w:sz w:val="16"/>
                <w:szCs w:val="16"/>
              </w:rPr>
              <w:t>Practitioner</w:t>
            </w:r>
          </w:p>
        </w:tc>
        <w:tc>
          <w:tcPr>
            <w:tcW w:w="567" w:type="dxa"/>
            <w:vAlign w:val="center"/>
          </w:tcPr>
          <w:p w14:paraId="41951C16" w14:textId="77777777" w:rsidR="00D00BC0" w:rsidRPr="00BD6E2F" w:rsidRDefault="00D00BC0" w:rsidP="00334C4F">
            <w:pPr>
              <w:jc w:val="center"/>
              <w:rPr>
                <w:sz w:val="16"/>
                <w:szCs w:val="16"/>
              </w:rPr>
            </w:pPr>
            <w:r w:rsidRPr="00BD6E2F">
              <w:rPr>
                <w:sz w:val="16"/>
                <w:szCs w:val="16"/>
              </w:rPr>
              <w:t>10%</w:t>
            </w:r>
          </w:p>
        </w:tc>
        <w:tc>
          <w:tcPr>
            <w:tcW w:w="1781" w:type="dxa"/>
          </w:tcPr>
          <w:p w14:paraId="10635608" w14:textId="77777777" w:rsidR="00D00BC0" w:rsidRPr="00BD6E2F" w:rsidRDefault="00D00BC0" w:rsidP="00334C4F">
            <w:pPr>
              <w:contextualSpacing/>
              <w:rPr>
                <w:sz w:val="16"/>
                <w:szCs w:val="16"/>
              </w:rPr>
            </w:pPr>
            <w:r w:rsidRPr="00BD6E2F">
              <w:rPr>
                <w:sz w:val="16"/>
                <w:szCs w:val="16"/>
              </w:rPr>
              <w:t xml:space="preserve">Very low </w:t>
            </w:r>
            <w:r>
              <w:rPr>
                <w:sz w:val="16"/>
                <w:szCs w:val="16"/>
              </w:rPr>
              <w:t>a</w:t>
            </w:r>
            <w:r w:rsidRPr="00BD6E2F">
              <w:rPr>
                <w:sz w:val="16"/>
                <w:szCs w:val="16"/>
              </w:rPr>
              <w:t>ttendance</w:t>
            </w:r>
          </w:p>
          <w:p w14:paraId="4DE822CF" w14:textId="77777777" w:rsidR="00D00BC0" w:rsidRDefault="00D00BC0" w:rsidP="00334C4F">
            <w:pPr>
              <w:contextualSpacing/>
              <w:rPr>
                <w:sz w:val="16"/>
                <w:szCs w:val="16"/>
              </w:rPr>
            </w:pPr>
          </w:p>
          <w:p w14:paraId="5D8C37FD" w14:textId="77777777" w:rsidR="00D00BC0" w:rsidRDefault="00D00BC0" w:rsidP="00334C4F">
            <w:pPr>
              <w:contextualSpacing/>
              <w:rPr>
                <w:sz w:val="16"/>
                <w:szCs w:val="16"/>
              </w:rPr>
            </w:pPr>
            <w:r w:rsidRPr="00BD6E2F">
              <w:rPr>
                <w:sz w:val="16"/>
                <w:szCs w:val="16"/>
              </w:rPr>
              <w:t>Team has little to no idea what’s going on</w:t>
            </w:r>
          </w:p>
          <w:p w14:paraId="674CC81D" w14:textId="77777777" w:rsidR="00D00BC0" w:rsidRDefault="00D00BC0" w:rsidP="00334C4F">
            <w:pPr>
              <w:contextualSpacing/>
              <w:rPr>
                <w:sz w:val="16"/>
                <w:szCs w:val="16"/>
              </w:rPr>
            </w:pPr>
          </w:p>
          <w:p w14:paraId="07A5ED43" w14:textId="77777777" w:rsidR="00D00BC0" w:rsidRDefault="00D00BC0" w:rsidP="00334C4F">
            <w:pPr>
              <w:contextualSpacing/>
              <w:rPr>
                <w:sz w:val="16"/>
                <w:szCs w:val="16"/>
              </w:rPr>
            </w:pPr>
          </w:p>
          <w:p w14:paraId="038BC5F6" w14:textId="77777777" w:rsidR="00D00BC0" w:rsidRDefault="00D00BC0" w:rsidP="00334C4F">
            <w:pPr>
              <w:contextualSpacing/>
              <w:rPr>
                <w:sz w:val="16"/>
                <w:szCs w:val="16"/>
              </w:rPr>
            </w:pPr>
          </w:p>
          <w:p w14:paraId="24361EB3" w14:textId="77777777" w:rsidR="00D00BC0" w:rsidRDefault="00D00BC0" w:rsidP="00334C4F">
            <w:pPr>
              <w:contextualSpacing/>
              <w:rPr>
                <w:sz w:val="16"/>
                <w:szCs w:val="16"/>
              </w:rPr>
            </w:pPr>
          </w:p>
          <w:p w14:paraId="4B447292" w14:textId="77777777" w:rsidR="00D00BC0" w:rsidRDefault="00D00BC0" w:rsidP="00334C4F">
            <w:pPr>
              <w:contextualSpacing/>
              <w:rPr>
                <w:sz w:val="16"/>
                <w:szCs w:val="16"/>
              </w:rPr>
            </w:pPr>
          </w:p>
          <w:p w14:paraId="1BEC3810" w14:textId="77777777" w:rsidR="00D00BC0" w:rsidRDefault="00D00BC0" w:rsidP="00334C4F">
            <w:pPr>
              <w:contextualSpacing/>
              <w:rPr>
                <w:sz w:val="16"/>
                <w:szCs w:val="16"/>
              </w:rPr>
            </w:pPr>
          </w:p>
          <w:p w14:paraId="502F7C4D" w14:textId="77777777" w:rsidR="00D00BC0" w:rsidRDefault="00D00BC0" w:rsidP="00334C4F">
            <w:pPr>
              <w:contextualSpacing/>
              <w:rPr>
                <w:sz w:val="16"/>
                <w:szCs w:val="16"/>
              </w:rPr>
            </w:pPr>
          </w:p>
          <w:p w14:paraId="48C0828B" w14:textId="77777777" w:rsidR="00D00BC0" w:rsidRDefault="00D00BC0" w:rsidP="00334C4F">
            <w:pPr>
              <w:contextualSpacing/>
              <w:rPr>
                <w:sz w:val="16"/>
                <w:szCs w:val="16"/>
              </w:rPr>
            </w:pPr>
          </w:p>
          <w:p w14:paraId="1C5CEFE8" w14:textId="77777777" w:rsidR="00D00BC0" w:rsidRPr="00BD6E2F" w:rsidRDefault="00D00BC0" w:rsidP="00334C4F">
            <w:pPr>
              <w:contextualSpacing/>
              <w:rPr>
                <w:sz w:val="16"/>
                <w:szCs w:val="16"/>
              </w:rPr>
            </w:pPr>
            <w:r>
              <w:rPr>
                <w:sz w:val="16"/>
                <w:szCs w:val="16"/>
              </w:rPr>
              <w:t>Not involved in planning activities</w:t>
            </w:r>
          </w:p>
        </w:tc>
        <w:tc>
          <w:tcPr>
            <w:tcW w:w="1781" w:type="dxa"/>
          </w:tcPr>
          <w:p w14:paraId="346C4FDA" w14:textId="77777777" w:rsidR="00D00BC0" w:rsidRPr="00BD6E2F" w:rsidRDefault="00D00BC0" w:rsidP="00334C4F">
            <w:pPr>
              <w:contextualSpacing/>
              <w:rPr>
                <w:sz w:val="16"/>
                <w:szCs w:val="16"/>
              </w:rPr>
            </w:pPr>
            <w:r w:rsidRPr="00BD6E2F">
              <w:rPr>
                <w:sz w:val="16"/>
                <w:szCs w:val="16"/>
              </w:rPr>
              <w:t>Low attendance</w:t>
            </w:r>
          </w:p>
          <w:p w14:paraId="3A403D5B" w14:textId="77777777" w:rsidR="00D00BC0" w:rsidRPr="00BD6E2F" w:rsidRDefault="00D00BC0" w:rsidP="00334C4F">
            <w:pPr>
              <w:contextualSpacing/>
              <w:rPr>
                <w:sz w:val="16"/>
                <w:szCs w:val="16"/>
              </w:rPr>
            </w:pPr>
          </w:p>
          <w:p w14:paraId="4D7E99C2" w14:textId="77777777" w:rsidR="00D00BC0" w:rsidRDefault="00D00BC0" w:rsidP="00334C4F">
            <w:pPr>
              <w:contextualSpacing/>
              <w:rPr>
                <w:sz w:val="16"/>
                <w:szCs w:val="16"/>
              </w:rPr>
            </w:pPr>
            <w:r w:rsidRPr="00BD6E2F">
              <w:rPr>
                <w:sz w:val="16"/>
                <w:szCs w:val="16"/>
              </w:rPr>
              <w:t>Work always slips</w:t>
            </w:r>
          </w:p>
          <w:p w14:paraId="0CDD8F2E" w14:textId="77777777" w:rsidR="00D00BC0" w:rsidRDefault="00D00BC0" w:rsidP="00334C4F">
            <w:pPr>
              <w:contextualSpacing/>
              <w:rPr>
                <w:sz w:val="16"/>
                <w:szCs w:val="16"/>
              </w:rPr>
            </w:pPr>
            <w:r>
              <w:rPr>
                <w:sz w:val="16"/>
                <w:szCs w:val="16"/>
              </w:rPr>
              <w:t>Delivers assets for integrate only at end of sprint</w:t>
            </w:r>
          </w:p>
          <w:p w14:paraId="2ACA9A2D" w14:textId="77777777" w:rsidR="00D00BC0" w:rsidRDefault="00D00BC0" w:rsidP="00334C4F">
            <w:pPr>
              <w:contextualSpacing/>
              <w:rPr>
                <w:sz w:val="16"/>
                <w:szCs w:val="16"/>
              </w:rPr>
            </w:pPr>
          </w:p>
          <w:p w14:paraId="3989683F" w14:textId="77777777" w:rsidR="00D00BC0" w:rsidRDefault="00D00BC0" w:rsidP="00334C4F">
            <w:pPr>
              <w:contextualSpacing/>
              <w:rPr>
                <w:sz w:val="16"/>
                <w:szCs w:val="16"/>
              </w:rPr>
            </w:pPr>
          </w:p>
          <w:p w14:paraId="6770FFB1" w14:textId="77777777" w:rsidR="00D00BC0" w:rsidRDefault="00D00BC0" w:rsidP="00334C4F">
            <w:pPr>
              <w:contextualSpacing/>
              <w:rPr>
                <w:sz w:val="16"/>
                <w:szCs w:val="16"/>
              </w:rPr>
            </w:pPr>
          </w:p>
          <w:p w14:paraId="750E1C17" w14:textId="77777777" w:rsidR="00D00BC0" w:rsidRDefault="00D00BC0" w:rsidP="00334C4F">
            <w:pPr>
              <w:contextualSpacing/>
              <w:rPr>
                <w:sz w:val="16"/>
                <w:szCs w:val="16"/>
              </w:rPr>
            </w:pPr>
          </w:p>
          <w:p w14:paraId="395882AF" w14:textId="77777777" w:rsidR="00D00BC0" w:rsidRDefault="00D00BC0" w:rsidP="00334C4F">
            <w:pPr>
              <w:contextualSpacing/>
              <w:rPr>
                <w:sz w:val="16"/>
                <w:szCs w:val="16"/>
              </w:rPr>
            </w:pPr>
          </w:p>
          <w:p w14:paraId="139A55CF" w14:textId="77777777" w:rsidR="00D00BC0" w:rsidRDefault="00D00BC0" w:rsidP="00334C4F">
            <w:pPr>
              <w:contextualSpacing/>
              <w:rPr>
                <w:sz w:val="16"/>
                <w:szCs w:val="16"/>
              </w:rPr>
            </w:pPr>
          </w:p>
          <w:p w14:paraId="22DA9EB2" w14:textId="77777777" w:rsidR="00D00BC0" w:rsidRPr="00BD6E2F" w:rsidRDefault="00D00BC0" w:rsidP="00334C4F">
            <w:pPr>
              <w:contextualSpacing/>
              <w:rPr>
                <w:sz w:val="16"/>
                <w:szCs w:val="16"/>
              </w:rPr>
            </w:pPr>
            <w:r>
              <w:rPr>
                <w:sz w:val="16"/>
                <w:szCs w:val="16"/>
              </w:rPr>
              <w:t>Minor involvement in planning activities</w:t>
            </w:r>
          </w:p>
        </w:tc>
        <w:tc>
          <w:tcPr>
            <w:tcW w:w="1781" w:type="dxa"/>
          </w:tcPr>
          <w:p w14:paraId="3806EADB" w14:textId="77777777" w:rsidR="00D00BC0" w:rsidRPr="00BD6E2F" w:rsidRDefault="00D00BC0" w:rsidP="00334C4F">
            <w:pPr>
              <w:contextualSpacing/>
              <w:rPr>
                <w:sz w:val="16"/>
                <w:szCs w:val="16"/>
              </w:rPr>
            </w:pPr>
            <w:r w:rsidRPr="00BD6E2F">
              <w:rPr>
                <w:sz w:val="16"/>
                <w:szCs w:val="16"/>
              </w:rPr>
              <w:t>Average attendance</w:t>
            </w:r>
          </w:p>
          <w:p w14:paraId="7C6CA560" w14:textId="77777777" w:rsidR="00D00BC0" w:rsidRPr="00BD6E2F" w:rsidRDefault="00D00BC0" w:rsidP="00334C4F">
            <w:pPr>
              <w:contextualSpacing/>
              <w:rPr>
                <w:sz w:val="16"/>
                <w:szCs w:val="16"/>
              </w:rPr>
            </w:pPr>
          </w:p>
          <w:p w14:paraId="6F116190" w14:textId="77777777" w:rsidR="00D00BC0" w:rsidRDefault="00D00BC0" w:rsidP="00334C4F">
            <w:pPr>
              <w:contextualSpacing/>
              <w:rPr>
                <w:sz w:val="16"/>
                <w:szCs w:val="16"/>
              </w:rPr>
            </w:pPr>
            <w:r>
              <w:rPr>
                <w:sz w:val="16"/>
                <w:szCs w:val="16"/>
              </w:rPr>
              <w:t>Some tendency work to slip, reluctance to share development issues</w:t>
            </w:r>
          </w:p>
          <w:p w14:paraId="08D8BDBD" w14:textId="77777777" w:rsidR="00D00BC0" w:rsidRDefault="00D00BC0" w:rsidP="00334C4F">
            <w:pPr>
              <w:contextualSpacing/>
              <w:rPr>
                <w:sz w:val="16"/>
                <w:szCs w:val="16"/>
              </w:rPr>
            </w:pPr>
          </w:p>
          <w:p w14:paraId="7DF3A8D7" w14:textId="77777777" w:rsidR="00D00BC0" w:rsidRDefault="00D00BC0" w:rsidP="00334C4F">
            <w:pPr>
              <w:contextualSpacing/>
              <w:rPr>
                <w:sz w:val="16"/>
                <w:szCs w:val="16"/>
              </w:rPr>
            </w:pPr>
          </w:p>
          <w:p w14:paraId="07A12E41" w14:textId="77777777" w:rsidR="00D00BC0" w:rsidRDefault="00D00BC0" w:rsidP="00334C4F">
            <w:pPr>
              <w:contextualSpacing/>
              <w:rPr>
                <w:sz w:val="16"/>
                <w:szCs w:val="16"/>
              </w:rPr>
            </w:pPr>
          </w:p>
          <w:p w14:paraId="4D7827B0" w14:textId="77777777" w:rsidR="00D00BC0" w:rsidRDefault="00D00BC0" w:rsidP="00334C4F">
            <w:pPr>
              <w:contextualSpacing/>
              <w:rPr>
                <w:sz w:val="16"/>
                <w:szCs w:val="16"/>
              </w:rPr>
            </w:pPr>
          </w:p>
          <w:p w14:paraId="15976DFF" w14:textId="77777777" w:rsidR="00D00BC0" w:rsidRDefault="00D00BC0" w:rsidP="00334C4F">
            <w:pPr>
              <w:contextualSpacing/>
              <w:rPr>
                <w:sz w:val="16"/>
                <w:szCs w:val="16"/>
              </w:rPr>
            </w:pPr>
          </w:p>
          <w:p w14:paraId="6D63880E" w14:textId="77777777" w:rsidR="00D00BC0" w:rsidRDefault="00D00BC0" w:rsidP="00334C4F">
            <w:pPr>
              <w:contextualSpacing/>
              <w:rPr>
                <w:sz w:val="16"/>
                <w:szCs w:val="16"/>
              </w:rPr>
            </w:pPr>
          </w:p>
          <w:p w14:paraId="1E6778AD" w14:textId="77777777" w:rsidR="00D00BC0" w:rsidRDefault="00D00BC0" w:rsidP="00334C4F">
            <w:pPr>
              <w:contextualSpacing/>
              <w:rPr>
                <w:sz w:val="16"/>
                <w:szCs w:val="16"/>
              </w:rPr>
            </w:pPr>
          </w:p>
          <w:p w14:paraId="028D346E" w14:textId="77777777" w:rsidR="00D00BC0" w:rsidRPr="00BD6E2F" w:rsidRDefault="00D00BC0" w:rsidP="00334C4F">
            <w:pPr>
              <w:contextualSpacing/>
              <w:rPr>
                <w:sz w:val="16"/>
                <w:szCs w:val="16"/>
              </w:rPr>
            </w:pPr>
            <w:r w:rsidRPr="00BD6E2F">
              <w:rPr>
                <w:sz w:val="16"/>
                <w:szCs w:val="16"/>
              </w:rPr>
              <w:t>Struggles to contribute meaningfully to planning</w:t>
            </w:r>
          </w:p>
        </w:tc>
        <w:tc>
          <w:tcPr>
            <w:tcW w:w="1781" w:type="dxa"/>
          </w:tcPr>
          <w:p w14:paraId="7E21208C" w14:textId="77777777" w:rsidR="00D00BC0" w:rsidRPr="00BD6E2F" w:rsidRDefault="00D00BC0" w:rsidP="00334C4F">
            <w:pPr>
              <w:contextualSpacing/>
              <w:rPr>
                <w:sz w:val="16"/>
                <w:szCs w:val="16"/>
              </w:rPr>
            </w:pPr>
            <w:r w:rsidRPr="00BD6E2F">
              <w:rPr>
                <w:sz w:val="16"/>
                <w:szCs w:val="16"/>
              </w:rPr>
              <w:t>Good attendance</w:t>
            </w:r>
          </w:p>
          <w:p w14:paraId="57EA8ABB" w14:textId="77777777" w:rsidR="00D00BC0" w:rsidRPr="00BD6E2F" w:rsidRDefault="00D00BC0" w:rsidP="00334C4F">
            <w:pPr>
              <w:contextualSpacing/>
              <w:rPr>
                <w:sz w:val="16"/>
                <w:szCs w:val="16"/>
              </w:rPr>
            </w:pPr>
          </w:p>
          <w:p w14:paraId="5BD8F9AE" w14:textId="77777777" w:rsidR="00D00BC0" w:rsidRDefault="00D00BC0" w:rsidP="00334C4F">
            <w:pPr>
              <w:contextualSpacing/>
              <w:rPr>
                <w:sz w:val="16"/>
                <w:szCs w:val="16"/>
              </w:rPr>
            </w:pPr>
            <w:r>
              <w:rPr>
                <w:sz w:val="16"/>
                <w:szCs w:val="16"/>
              </w:rPr>
              <w:t>Work is generally delivered, with only occasional slippages. Team is often, but not always made aware of issues.</w:t>
            </w:r>
          </w:p>
          <w:p w14:paraId="2DEF6892" w14:textId="77777777" w:rsidR="00D00BC0" w:rsidRDefault="00D00BC0" w:rsidP="00334C4F">
            <w:pPr>
              <w:contextualSpacing/>
              <w:rPr>
                <w:sz w:val="16"/>
                <w:szCs w:val="16"/>
              </w:rPr>
            </w:pPr>
          </w:p>
          <w:p w14:paraId="548B7324" w14:textId="77777777" w:rsidR="00D00BC0" w:rsidRDefault="00D00BC0" w:rsidP="00334C4F">
            <w:pPr>
              <w:contextualSpacing/>
              <w:rPr>
                <w:sz w:val="16"/>
                <w:szCs w:val="16"/>
              </w:rPr>
            </w:pPr>
          </w:p>
          <w:p w14:paraId="04CD1E93" w14:textId="77777777" w:rsidR="00D00BC0" w:rsidRDefault="00D00BC0" w:rsidP="00334C4F">
            <w:pPr>
              <w:contextualSpacing/>
              <w:rPr>
                <w:sz w:val="16"/>
                <w:szCs w:val="16"/>
              </w:rPr>
            </w:pPr>
          </w:p>
          <w:p w14:paraId="4C1A8F7F" w14:textId="77777777" w:rsidR="00D00BC0" w:rsidRDefault="00D00BC0" w:rsidP="00334C4F">
            <w:pPr>
              <w:contextualSpacing/>
              <w:rPr>
                <w:sz w:val="16"/>
                <w:szCs w:val="16"/>
              </w:rPr>
            </w:pPr>
          </w:p>
          <w:p w14:paraId="31FFC76A" w14:textId="77777777" w:rsidR="00D00BC0" w:rsidRDefault="00D00BC0" w:rsidP="00334C4F">
            <w:pPr>
              <w:contextualSpacing/>
              <w:rPr>
                <w:sz w:val="16"/>
                <w:szCs w:val="16"/>
              </w:rPr>
            </w:pPr>
          </w:p>
          <w:p w14:paraId="3C9203E7" w14:textId="77777777" w:rsidR="00D00BC0" w:rsidRPr="00BD6E2F" w:rsidRDefault="00D00BC0" w:rsidP="00334C4F">
            <w:pPr>
              <w:contextualSpacing/>
              <w:rPr>
                <w:sz w:val="16"/>
                <w:szCs w:val="16"/>
              </w:rPr>
            </w:pPr>
            <w:r>
              <w:rPr>
                <w:sz w:val="16"/>
                <w:szCs w:val="16"/>
              </w:rPr>
              <w:t>Often</w:t>
            </w:r>
            <w:r w:rsidRPr="00BD6E2F">
              <w:rPr>
                <w:sz w:val="16"/>
                <w:szCs w:val="16"/>
              </w:rPr>
              <w:t xml:space="preserve"> contributes to planning</w:t>
            </w:r>
          </w:p>
        </w:tc>
        <w:tc>
          <w:tcPr>
            <w:tcW w:w="1781" w:type="dxa"/>
          </w:tcPr>
          <w:p w14:paraId="48AC78F4" w14:textId="77777777" w:rsidR="00D00BC0" w:rsidRPr="00BD6E2F" w:rsidRDefault="00D00BC0" w:rsidP="00334C4F">
            <w:pPr>
              <w:contextualSpacing/>
              <w:rPr>
                <w:sz w:val="16"/>
                <w:szCs w:val="16"/>
              </w:rPr>
            </w:pPr>
            <w:r w:rsidRPr="00BD6E2F">
              <w:rPr>
                <w:sz w:val="16"/>
                <w:szCs w:val="16"/>
              </w:rPr>
              <w:t>Good attendance</w:t>
            </w:r>
          </w:p>
          <w:p w14:paraId="1BA8FFC9" w14:textId="77777777" w:rsidR="00D00BC0" w:rsidRPr="00BD6E2F" w:rsidRDefault="00D00BC0" w:rsidP="00334C4F">
            <w:pPr>
              <w:contextualSpacing/>
              <w:rPr>
                <w:sz w:val="16"/>
                <w:szCs w:val="16"/>
              </w:rPr>
            </w:pPr>
          </w:p>
          <w:p w14:paraId="3D697F03" w14:textId="77777777" w:rsidR="00D00BC0" w:rsidRDefault="00D00BC0" w:rsidP="00334C4F">
            <w:pPr>
              <w:contextualSpacing/>
              <w:rPr>
                <w:sz w:val="16"/>
                <w:szCs w:val="16"/>
              </w:rPr>
            </w:pPr>
            <w:r>
              <w:rPr>
                <w:sz w:val="16"/>
                <w:szCs w:val="16"/>
              </w:rPr>
              <w:t>Work is generally delivered, with only occasional slippages. Team is generally made aware of issues.</w:t>
            </w:r>
          </w:p>
          <w:p w14:paraId="133A6A63" w14:textId="77777777" w:rsidR="00D00BC0" w:rsidRDefault="00D00BC0" w:rsidP="00334C4F">
            <w:pPr>
              <w:contextualSpacing/>
              <w:rPr>
                <w:sz w:val="16"/>
                <w:szCs w:val="16"/>
              </w:rPr>
            </w:pPr>
          </w:p>
          <w:p w14:paraId="431018B4" w14:textId="77777777" w:rsidR="00D00BC0" w:rsidRDefault="00D00BC0" w:rsidP="00334C4F">
            <w:pPr>
              <w:contextualSpacing/>
              <w:rPr>
                <w:sz w:val="16"/>
                <w:szCs w:val="16"/>
              </w:rPr>
            </w:pPr>
            <w:r>
              <w:rPr>
                <w:sz w:val="16"/>
                <w:szCs w:val="16"/>
              </w:rPr>
              <w:t>Able to provide some support to teammates</w:t>
            </w:r>
          </w:p>
          <w:p w14:paraId="5B9088D5" w14:textId="77777777" w:rsidR="00D00BC0" w:rsidRDefault="00D00BC0" w:rsidP="00334C4F">
            <w:pPr>
              <w:contextualSpacing/>
              <w:rPr>
                <w:sz w:val="16"/>
                <w:szCs w:val="16"/>
              </w:rPr>
            </w:pPr>
          </w:p>
          <w:p w14:paraId="52DE2C3E" w14:textId="77777777" w:rsidR="00D00BC0" w:rsidRDefault="00D00BC0" w:rsidP="00334C4F">
            <w:pPr>
              <w:contextualSpacing/>
              <w:rPr>
                <w:sz w:val="16"/>
                <w:szCs w:val="16"/>
              </w:rPr>
            </w:pPr>
          </w:p>
          <w:p w14:paraId="305430B3" w14:textId="77777777" w:rsidR="00D00BC0" w:rsidRPr="00BD6E2F" w:rsidRDefault="00D00BC0" w:rsidP="00334C4F">
            <w:pPr>
              <w:contextualSpacing/>
              <w:rPr>
                <w:sz w:val="16"/>
                <w:szCs w:val="16"/>
              </w:rPr>
            </w:pPr>
            <w:r w:rsidRPr="00BD6E2F">
              <w:rPr>
                <w:sz w:val="16"/>
                <w:szCs w:val="16"/>
              </w:rPr>
              <w:t>Good contributor to planning</w:t>
            </w:r>
          </w:p>
        </w:tc>
        <w:tc>
          <w:tcPr>
            <w:tcW w:w="1781" w:type="dxa"/>
          </w:tcPr>
          <w:p w14:paraId="28DD0544" w14:textId="77777777" w:rsidR="00D00BC0" w:rsidRPr="00BD6E2F" w:rsidRDefault="00D00BC0" w:rsidP="00334C4F">
            <w:pPr>
              <w:contextualSpacing/>
              <w:rPr>
                <w:sz w:val="16"/>
                <w:szCs w:val="16"/>
              </w:rPr>
            </w:pPr>
            <w:r w:rsidRPr="00BD6E2F">
              <w:rPr>
                <w:sz w:val="16"/>
                <w:szCs w:val="16"/>
              </w:rPr>
              <w:t>Good attendance</w:t>
            </w:r>
          </w:p>
          <w:p w14:paraId="421FCB0F" w14:textId="77777777" w:rsidR="00D00BC0" w:rsidRPr="00BD6E2F" w:rsidRDefault="00D00BC0" w:rsidP="00334C4F">
            <w:pPr>
              <w:contextualSpacing/>
              <w:rPr>
                <w:sz w:val="16"/>
                <w:szCs w:val="16"/>
              </w:rPr>
            </w:pPr>
          </w:p>
          <w:p w14:paraId="58BDD19E" w14:textId="77777777" w:rsidR="00D00BC0" w:rsidRDefault="00D00BC0" w:rsidP="00334C4F">
            <w:pPr>
              <w:contextualSpacing/>
              <w:rPr>
                <w:sz w:val="16"/>
                <w:szCs w:val="16"/>
              </w:rPr>
            </w:pPr>
            <w:r>
              <w:rPr>
                <w:sz w:val="16"/>
                <w:szCs w:val="16"/>
              </w:rPr>
              <w:t>Work is delivered, with very few slippages. Team is generally made aware of issues and progress.</w:t>
            </w:r>
          </w:p>
          <w:p w14:paraId="051F8C12" w14:textId="77777777" w:rsidR="00D00BC0" w:rsidRDefault="00D00BC0" w:rsidP="00334C4F">
            <w:pPr>
              <w:contextualSpacing/>
              <w:rPr>
                <w:sz w:val="16"/>
                <w:szCs w:val="16"/>
              </w:rPr>
            </w:pPr>
          </w:p>
          <w:p w14:paraId="264D30B5" w14:textId="77777777" w:rsidR="00D00BC0" w:rsidRDefault="00D00BC0" w:rsidP="00334C4F">
            <w:pPr>
              <w:contextualSpacing/>
              <w:rPr>
                <w:sz w:val="16"/>
                <w:szCs w:val="16"/>
              </w:rPr>
            </w:pPr>
          </w:p>
          <w:p w14:paraId="7A5262FF" w14:textId="77777777" w:rsidR="00D00BC0" w:rsidRDefault="00D00BC0" w:rsidP="00334C4F">
            <w:pPr>
              <w:contextualSpacing/>
              <w:rPr>
                <w:sz w:val="16"/>
                <w:szCs w:val="16"/>
              </w:rPr>
            </w:pPr>
            <w:r>
              <w:rPr>
                <w:sz w:val="16"/>
                <w:szCs w:val="16"/>
              </w:rPr>
              <w:t>Able to provide reasonable support to teammates</w:t>
            </w:r>
          </w:p>
          <w:p w14:paraId="45ACC945" w14:textId="77777777" w:rsidR="00D00BC0" w:rsidRDefault="00D00BC0" w:rsidP="00334C4F">
            <w:pPr>
              <w:contextualSpacing/>
              <w:rPr>
                <w:sz w:val="16"/>
                <w:szCs w:val="16"/>
              </w:rPr>
            </w:pPr>
          </w:p>
          <w:p w14:paraId="10B246FE" w14:textId="77777777" w:rsidR="00D00BC0" w:rsidRDefault="00D00BC0" w:rsidP="00334C4F">
            <w:pPr>
              <w:contextualSpacing/>
              <w:rPr>
                <w:sz w:val="16"/>
                <w:szCs w:val="16"/>
              </w:rPr>
            </w:pPr>
          </w:p>
          <w:p w14:paraId="225A3978" w14:textId="77777777" w:rsidR="00D00BC0" w:rsidRPr="00BD6E2F" w:rsidRDefault="00D00BC0" w:rsidP="00334C4F">
            <w:pPr>
              <w:contextualSpacing/>
              <w:rPr>
                <w:sz w:val="16"/>
                <w:szCs w:val="16"/>
              </w:rPr>
            </w:pPr>
            <w:r w:rsidRPr="00BD6E2F">
              <w:rPr>
                <w:sz w:val="16"/>
                <w:szCs w:val="16"/>
              </w:rPr>
              <w:t>Very good contributor to planning</w:t>
            </w:r>
          </w:p>
        </w:tc>
        <w:tc>
          <w:tcPr>
            <w:tcW w:w="1782" w:type="dxa"/>
          </w:tcPr>
          <w:p w14:paraId="7A5B7719" w14:textId="77777777" w:rsidR="00D00BC0" w:rsidRPr="00BD6E2F" w:rsidRDefault="00D00BC0" w:rsidP="00334C4F">
            <w:pPr>
              <w:contextualSpacing/>
              <w:rPr>
                <w:sz w:val="16"/>
                <w:szCs w:val="16"/>
              </w:rPr>
            </w:pPr>
            <w:r w:rsidRPr="00BD6E2F">
              <w:rPr>
                <w:sz w:val="16"/>
                <w:szCs w:val="16"/>
              </w:rPr>
              <w:t>Good attendance</w:t>
            </w:r>
          </w:p>
          <w:p w14:paraId="21F4F75D" w14:textId="77777777" w:rsidR="00D00BC0" w:rsidRPr="00BD6E2F" w:rsidRDefault="00D00BC0" w:rsidP="00334C4F">
            <w:pPr>
              <w:contextualSpacing/>
              <w:rPr>
                <w:sz w:val="16"/>
                <w:szCs w:val="16"/>
              </w:rPr>
            </w:pPr>
          </w:p>
          <w:p w14:paraId="4DC2793C" w14:textId="77777777" w:rsidR="00D00BC0" w:rsidRDefault="00D00BC0" w:rsidP="00334C4F">
            <w:pPr>
              <w:contextualSpacing/>
              <w:rPr>
                <w:sz w:val="16"/>
                <w:szCs w:val="16"/>
              </w:rPr>
            </w:pPr>
            <w:r>
              <w:rPr>
                <w:sz w:val="16"/>
                <w:szCs w:val="16"/>
              </w:rPr>
              <w:t xml:space="preserve">Work is delivered, team is generally made aware of issues and progress. </w:t>
            </w:r>
          </w:p>
          <w:p w14:paraId="38B1D375" w14:textId="77777777" w:rsidR="00D00BC0" w:rsidRDefault="00D00BC0" w:rsidP="00334C4F">
            <w:pPr>
              <w:contextualSpacing/>
              <w:rPr>
                <w:sz w:val="16"/>
                <w:szCs w:val="16"/>
              </w:rPr>
            </w:pPr>
          </w:p>
          <w:p w14:paraId="1909EF1F" w14:textId="77777777" w:rsidR="00D00BC0" w:rsidRDefault="00D00BC0" w:rsidP="00334C4F">
            <w:pPr>
              <w:contextualSpacing/>
              <w:rPr>
                <w:sz w:val="16"/>
                <w:szCs w:val="16"/>
              </w:rPr>
            </w:pPr>
          </w:p>
          <w:p w14:paraId="2D2733E8" w14:textId="77777777" w:rsidR="00D00BC0" w:rsidRDefault="00D00BC0" w:rsidP="00334C4F">
            <w:pPr>
              <w:contextualSpacing/>
              <w:rPr>
                <w:sz w:val="16"/>
                <w:szCs w:val="16"/>
              </w:rPr>
            </w:pPr>
          </w:p>
          <w:p w14:paraId="53FF153C" w14:textId="77777777" w:rsidR="00D00BC0" w:rsidRDefault="00D00BC0" w:rsidP="00334C4F">
            <w:pPr>
              <w:contextualSpacing/>
              <w:rPr>
                <w:sz w:val="16"/>
                <w:szCs w:val="16"/>
              </w:rPr>
            </w:pPr>
            <w:r>
              <w:rPr>
                <w:sz w:val="16"/>
                <w:szCs w:val="16"/>
              </w:rPr>
              <w:t>Able to provide a lot of support to teammates</w:t>
            </w:r>
          </w:p>
          <w:p w14:paraId="7BDE8359" w14:textId="77777777" w:rsidR="00D00BC0" w:rsidRDefault="00D00BC0" w:rsidP="00334C4F">
            <w:pPr>
              <w:contextualSpacing/>
              <w:rPr>
                <w:sz w:val="16"/>
                <w:szCs w:val="16"/>
              </w:rPr>
            </w:pPr>
          </w:p>
          <w:p w14:paraId="2261E465" w14:textId="77777777" w:rsidR="00D00BC0" w:rsidRDefault="00D00BC0" w:rsidP="00334C4F">
            <w:pPr>
              <w:contextualSpacing/>
              <w:rPr>
                <w:sz w:val="16"/>
                <w:szCs w:val="16"/>
              </w:rPr>
            </w:pPr>
          </w:p>
          <w:p w14:paraId="2083C24C" w14:textId="77777777" w:rsidR="00D00BC0" w:rsidRPr="00BD6E2F" w:rsidRDefault="00D00BC0" w:rsidP="00334C4F">
            <w:pPr>
              <w:contextualSpacing/>
              <w:rPr>
                <w:sz w:val="16"/>
                <w:szCs w:val="16"/>
              </w:rPr>
            </w:pPr>
            <w:r w:rsidRPr="00BD6E2F">
              <w:rPr>
                <w:sz w:val="16"/>
                <w:szCs w:val="16"/>
              </w:rPr>
              <w:t>Extremely good contributor to planning</w:t>
            </w:r>
          </w:p>
        </w:tc>
      </w:tr>
      <w:tr w:rsidR="00D00BC0" w:rsidRPr="00BD6E2F" w14:paraId="7FAFA2E1" w14:textId="77777777" w:rsidTr="00334C4F">
        <w:trPr>
          <w:trHeight w:val="560"/>
        </w:trPr>
        <w:tc>
          <w:tcPr>
            <w:tcW w:w="988" w:type="dxa"/>
            <w:vMerge/>
            <w:vAlign w:val="center"/>
          </w:tcPr>
          <w:p w14:paraId="137D186F" w14:textId="77777777" w:rsidR="00D00BC0" w:rsidRPr="00BD6E2F" w:rsidRDefault="00D00BC0" w:rsidP="00334C4F">
            <w:pPr>
              <w:pBdr>
                <w:top w:val="nil"/>
                <w:left w:val="nil"/>
                <w:bottom w:val="nil"/>
                <w:right w:val="nil"/>
                <w:between w:val="nil"/>
              </w:pBdr>
              <w:spacing w:line="276" w:lineRule="auto"/>
              <w:rPr>
                <w:sz w:val="16"/>
                <w:szCs w:val="16"/>
              </w:rPr>
            </w:pPr>
          </w:p>
        </w:tc>
        <w:tc>
          <w:tcPr>
            <w:tcW w:w="1134" w:type="dxa"/>
            <w:vMerge/>
          </w:tcPr>
          <w:p w14:paraId="411F07CE" w14:textId="77777777" w:rsidR="00D00BC0" w:rsidRPr="00BD6E2F" w:rsidRDefault="00D00BC0" w:rsidP="00334C4F">
            <w:pPr>
              <w:jc w:val="center"/>
              <w:rPr>
                <w:sz w:val="16"/>
                <w:szCs w:val="16"/>
              </w:rPr>
            </w:pPr>
          </w:p>
        </w:tc>
        <w:tc>
          <w:tcPr>
            <w:tcW w:w="850" w:type="dxa"/>
            <w:vAlign w:val="center"/>
          </w:tcPr>
          <w:p w14:paraId="5E7B4D7D" w14:textId="77777777" w:rsidR="00D00BC0" w:rsidRPr="00BD6E2F" w:rsidRDefault="00D00BC0" w:rsidP="00334C4F">
            <w:pPr>
              <w:contextualSpacing/>
              <w:jc w:val="center"/>
              <w:rPr>
                <w:sz w:val="16"/>
                <w:szCs w:val="16"/>
              </w:rPr>
            </w:pPr>
            <w:r w:rsidRPr="00BD6E2F">
              <w:rPr>
                <w:sz w:val="16"/>
                <w:szCs w:val="16"/>
              </w:rPr>
              <w:t>Version control</w:t>
            </w:r>
          </w:p>
          <w:p w14:paraId="3B58A494" w14:textId="77777777" w:rsidR="00D00BC0" w:rsidRPr="00BD6E2F" w:rsidRDefault="00D00BC0" w:rsidP="00334C4F">
            <w:pPr>
              <w:contextualSpacing/>
              <w:jc w:val="center"/>
              <w:rPr>
                <w:sz w:val="16"/>
                <w:szCs w:val="16"/>
              </w:rPr>
            </w:pPr>
            <w:r w:rsidRPr="5E583C8C">
              <w:rPr>
                <w:sz w:val="16"/>
                <w:szCs w:val="16"/>
              </w:rPr>
              <w:t>practitioner</w:t>
            </w:r>
          </w:p>
        </w:tc>
        <w:tc>
          <w:tcPr>
            <w:tcW w:w="567" w:type="dxa"/>
            <w:vAlign w:val="center"/>
          </w:tcPr>
          <w:p w14:paraId="52AE9862" w14:textId="77777777" w:rsidR="00D00BC0" w:rsidRPr="00BD6E2F" w:rsidRDefault="00D00BC0" w:rsidP="00334C4F">
            <w:pPr>
              <w:jc w:val="center"/>
              <w:rPr>
                <w:sz w:val="16"/>
                <w:szCs w:val="16"/>
              </w:rPr>
            </w:pPr>
            <w:r w:rsidRPr="00BD6E2F">
              <w:rPr>
                <w:sz w:val="16"/>
                <w:szCs w:val="16"/>
              </w:rPr>
              <w:t>10%</w:t>
            </w:r>
          </w:p>
        </w:tc>
        <w:tc>
          <w:tcPr>
            <w:tcW w:w="1781" w:type="dxa"/>
          </w:tcPr>
          <w:p w14:paraId="0F18C08B" w14:textId="77777777" w:rsidR="00D00BC0" w:rsidRDefault="00D00BC0" w:rsidP="00334C4F">
            <w:pPr>
              <w:contextualSpacing/>
              <w:rPr>
                <w:sz w:val="16"/>
                <w:szCs w:val="16"/>
              </w:rPr>
            </w:pPr>
            <w:r w:rsidRPr="00BD6E2F">
              <w:rPr>
                <w:sz w:val="16"/>
                <w:szCs w:val="16"/>
              </w:rPr>
              <w:t>Student ignores version control at all costs</w:t>
            </w:r>
          </w:p>
          <w:p w14:paraId="439F5F46" w14:textId="77777777" w:rsidR="00D00BC0" w:rsidRDefault="00D00BC0" w:rsidP="00334C4F">
            <w:pPr>
              <w:contextualSpacing/>
              <w:rPr>
                <w:sz w:val="16"/>
                <w:szCs w:val="16"/>
              </w:rPr>
            </w:pPr>
          </w:p>
          <w:p w14:paraId="5416E4E8" w14:textId="77777777" w:rsidR="00D00BC0" w:rsidRDefault="00D00BC0" w:rsidP="00334C4F">
            <w:pPr>
              <w:contextualSpacing/>
              <w:rPr>
                <w:sz w:val="16"/>
                <w:szCs w:val="16"/>
              </w:rPr>
            </w:pPr>
          </w:p>
          <w:p w14:paraId="0D588861" w14:textId="77777777" w:rsidR="00D00BC0" w:rsidRPr="00BD6E2F" w:rsidRDefault="00D00BC0" w:rsidP="00334C4F">
            <w:pPr>
              <w:contextualSpacing/>
              <w:rPr>
                <w:sz w:val="16"/>
                <w:szCs w:val="16"/>
              </w:rPr>
            </w:pPr>
            <w:r>
              <w:rPr>
                <w:sz w:val="16"/>
                <w:szCs w:val="16"/>
              </w:rPr>
              <w:t>Only delivers assets outside of version control</w:t>
            </w:r>
          </w:p>
        </w:tc>
        <w:tc>
          <w:tcPr>
            <w:tcW w:w="1781" w:type="dxa"/>
          </w:tcPr>
          <w:p w14:paraId="18749A87" w14:textId="77777777" w:rsidR="00D00BC0" w:rsidRDefault="00D00BC0" w:rsidP="00334C4F">
            <w:pPr>
              <w:contextualSpacing/>
              <w:rPr>
                <w:sz w:val="16"/>
                <w:szCs w:val="16"/>
              </w:rPr>
            </w:pPr>
            <w:r w:rsidRPr="00BD6E2F">
              <w:rPr>
                <w:sz w:val="16"/>
                <w:szCs w:val="16"/>
              </w:rPr>
              <w:t>Student uses VC with many significant problems for the team</w:t>
            </w:r>
          </w:p>
          <w:p w14:paraId="4C58E3BD" w14:textId="77777777" w:rsidR="00D00BC0" w:rsidRDefault="00D00BC0" w:rsidP="00334C4F">
            <w:pPr>
              <w:contextualSpacing/>
              <w:rPr>
                <w:sz w:val="16"/>
                <w:szCs w:val="16"/>
              </w:rPr>
            </w:pPr>
          </w:p>
          <w:p w14:paraId="0925BA6E" w14:textId="77777777" w:rsidR="00D00BC0" w:rsidRPr="00BD6E2F" w:rsidRDefault="00D00BC0" w:rsidP="00334C4F">
            <w:pPr>
              <w:contextualSpacing/>
              <w:rPr>
                <w:sz w:val="16"/>
                <w:szCs w:val="16"/>
              </w:rPr>
            </w:pPr>
            <w:r>
              <w:rPr>
                <w:sz w:val="16"/>
                <w:szCs w:val="16"/>
              </w:rPr>
              <w:t>Mainly delivers assets outside of version control</w:t>
            </w:r>
          </w:p>
        </w:tc>
        <w:tc>
          <w:tcPr>
            <w:tcW w:w="1781" w:type="dxa"/>
          </w:tcPr>
          <w:p w14:paraId="076DCF9A" w14:textId="77777777" w:rsidR="00D00BC0" w:rsidRPr="00BD6E2F" w:rsidRDefault="00D00BC0" w:rsidP="00334C4F">
            <w:pPr>
              <w:contextualSpacing/>
              <w:rPr>
                <w:sz w:val="16"/>
                <w:szCs w:val="16"/>
              </w:rPr>
            </w:pPr>
            <w:r w:rsidRPr="00BD6E2F">
              <w:rPr>
                <w:sz w:val="16"/>
                <w:szCs w:val="16"/>
              </w:rPr>
              <w:t>Student uses VC with few problems</w:t>
            </w:r>
          </w:p>
        </w:tc>
        <w:tc>
          <w:tcPr>
            <w:tcW w:w="1781" w:type="dxa"/>
          </w:tcPr>
          <w:p w14:paraId="1AC1FEEB" w14:textId="77777777" w:rsidR="00D00BC0" w:rsidRDefault="00D00BC0" w:rsidP="00334C4F">
            <w:pPr>
              <w:contextualSpacing/>
              <w:rPr>
                <w:sz w:val="16"/>
                <w:szCs w:val="16"/>
              </w:rPr>
            </w:pPr>
            <w:r>
              <w:rPr>
                <w:sz w:val="16"/>
                <w:szCs w:val="16"/>
              </w:rPr>
              <w:t>Student generally works off mainline of project.</w:t>
            </w:r>
          </w:p>
          <w:p w14:paraId="1F5D4B26" w14:textId="77777777" w:rsidR="00D00BC0" w:rsidRDefault="00D00BC0" w:rsidP="00334C4F">
            <w:pPr>
              <w:contextualSpacing/>
              <w:rPr>
                <w:sz w:val="16"/>
                <w:szCs w:val="16"/>
              </w:rPr>
            </w:pPr>
          </w:p>
          <w:p w14:paraId="5918B91C" w14:textId="77777777" w:rsidR="00D00BC0" w:rsidRDefault="00D00BC0" w:rsidP="00334C4F">
            <w:pPr>
              <w:contextualSpacing/>
              <w:rPr>
                <w:sz w:val="16"/>
                <w:szCs w:val="16"/>
              </w:rPr>
            </w:pPr>
          </w:p>
          <w:p w14:paraId="24824BE1" w14:textId="77777777" w:rsidR="00D00BC0" w:rsidRDefault="00D00BC0" w:rsidP="00334C4F">
            <w:pPr>
              <w:contextualSpacing/>
              <w:rPr>
                <w:sz w:val="16"/>
                <w:szCs w:val="16"/>
              </w:rPr>
            </w:pPr>
          </w:p>
          <w:p w14:paraId="35A5AF03" w14:textId="77777777" w:rsidR="00D00BC0" w:rsidRPr="00BD6E2F" w:rsidRDefault="00D00BC0" w:rsidP="00334C4F">
            <w:pPr>
              <w:contextualSpacing/>
              <w:rPr>
                <w:sz w:val="16"/>
                <w:szCs w:val="16"/>
              </w:rPr>
            </w:pPr>
            <w:r>
              <w:rPr>
                <w:sz w:val="16"/>
                <w:szCs w:val="16"/>
              </w:rPr>
              <w:t>Integration is often problematic</w:t>
            </w:r>
          </w:p>
        </w:tc>
        <w:tc>
          <w:tcPr>
            <w:tcW w:w="1781" w:type="dxa"/>
          </w:tcPr>
          <w:p w14:paraId="3037C960" w14:textId="77777777" w:rsidR="00D00BC0" w:rsidRDefault="00D00BC0" w:rsidP="00334C4F">
            <w:pPr>
              <w:contextualSpacing/>
              <w:rPr>
                <w:sz w:val="16"/>
                <w:szCs w:val="16"/>
              </w:rPr>
            </w:pPr>
            <w:r>
              <w:rPr>
                <w:sz w:val="16"/>
                <w:szCs w:val="16"/>
              </w:rPr>
              <w:t>Student is generally working in a single branch with fairly successful integration to mainline</w:t>
            </w:r>
          </w:p>
          <w:p w14:paraId="6735460F" w14:textId="77777777" w:rsidR="00D00BC0" w:rsidRDefault="00D00BC0" w:rsidP="00334C4F">
            <w:pPr>
              <w:contextualSpacing/>
              <w:rPr>
                <w:sz w:val="16"/>
                <w:szCs w:val="16"/>
              </w:rPr>
            </w:pPr>
          </w:p>
          <w:p w14:paraId="01CD93A8" w14:textId="77777777" w:rsidR="00D00BC0" w:rsidRPr="00BD6E2F" w:rsidRDefault="00D00BC0" w:rsidP="00334C4F">
            <w:pPr>
              <w:contextualSpacing/>
              <w:rPr>
                <w:sz w:val="16"/>
                <w:szCs w:val="16"/>
              </w:rPr>
            </w:pPr>
            <w:r>
              <w:rPr>
                <w:sz w:val="16"/>
                <w:szCs w:val="16"/>
              </w:rPr>
              <w:t>Integration generally works well</w:t>
            </w:r>
          </w:p>
        </w:tc>
        <w:tc>
          <w:tcPr>
            <w:tcW w:w="1781" w:type="dxa"/>
          </w:tcPr>
          <w:p w14:paraId="46A63E37" w14:textId="77777777" w:rsidR="00D00BC0" w:rsidRDefault="00D00BC0" w:rsidP="00334C4F">
            <w:pPr>
              <w:contextualSpacing/>
              <w:rPr>
                <w:sz w:val="16"/>
                <w:szCs w:val="16"/>
              </w:rPr>
            </w:pPr>
            <w:r>
              <w:rPr>
                <w:sz w:val="16"/>
                <w:szCs w:val="16"/>
              </w:rPr>
              <w:t>Student is generally working across multi-branches to deliver features</w:t>
            </w:r>
          </w:p>
          <w:p w14:paraId="72ADA7EF" w14:textId="77777777" w:rsidR="00D00BC0" w:rsidRDefault="00D00BC0" w:rsidP="00334C4F">
            <w:pPr>
              <w:contextualSpacing/>
              <w:rPr>
                <w:sz w:val="16"/>
                <w:szCs w:val="16"/>
              </w:rPr>
            </w:pPr>
          </w:p>
          <w:p w14:paraId="0B107882" w14:textId="77777777" w:rsidR="00D00BC0" w:rsidRPr="00BD6E2F" w:rsidRDefault="00D00BC0" w:rsidP="00334C4F">
            <w:pPr>
              <w:contextualSpacing/>
              <w:rPr>
                <w:sz w:val="16"/>
                <w:szCs w:val="16"/>
              </w:rPr>
            </w:pPr>
            <w:r>
              <w:rPr>
                <w:sz w:val="16"/>
                <w:szCs w:val="16"/>
              </w:rPr>
              <w:t>Integration works well</w:t>
            </w:r>
          </w:p>
        </w:tc>
        <w:tc>
          <w:tcPr>
            <w:tcW w:w="1782" w:type="dxa"/>
          </w:tcPr>
          <w:p w14:paraId="11EBD04C" w14:textId="77777777" w:rsidR="00D00BC0" w:rsidRDefault="00D00BC0" w:rsidP="00334C4F">
            <w:pPr>
              <w:contextualSpacing/>
              <w:rPr>
                <w:sz w:val="16"/>
                <w:szCs w:val="16"/>
              </w:rPr>
            </w:pPr>
            <w:r w:rsidRPr="00BD6E2F">
              <w:rPr>
                <w:sz w:val="16"/>
                <w:szCs w:val="16"/>
              </w:rPr>
              <w:t xml:space="preserve">Student is successfully </w:t>
            </w:r>
            <w:r>
              <w:rPr>
                <w:sz w:val="16"/>
                <w:szCs w:val="16"/>
              </w:rPr>
              <w:t>working across</w:t>
            </w:r>
            <w:r w:rsidRPr="00BD6E2F">
              <w:rPr>
                <w:sz w:val="16"/>
                <w:szCs w:val="16"/>
              </w:rPr>
              <w:t xml:space="preserve"> multiple branches</w:t>
            </w:r>
            <w:r>
              <w:rPr>
                <w:sz w:val="16"/>
                <w:szCs w:val="16"/>
              </w:rPr>
              <w:t xml:space="preserve"> </w:t>
            </w:r>
          </w:p>
          <w:p w14:paraId="1EA2A883" w14:textId="77777777" w:rsidR="00D00BC0" w:rsidRDefault="00D00BC0" w:rsidP="00334C4F">
            <w:pPr>
              <w:contextualSpacing/>
              <w:rPr>
                <w:sz w:val="16"/>
                <w:szCs w:val="16"/>
              </w:rPr>
            </w:pPr>
          </w:p>
          <w:p w14:paraId="61276635" w14:textId="77777777" w:rsidR="00D00BC0" w:rsidRDefault="00D00BC0" w:rsidP="00334C4F">
            <w:pPr>
              <w:contextualSpacing/>
              <w:rPr>
                <w:sz w:val="16"/>
                <w:szCs w:val="16"/>
              </w:rPr>
            </w:pPr>
          </w:p>
          <w:p w14:paraId="3F88D712" w14:textId="77777777" w:rsidR="00D00BC0" w:rsidRPr="00BD6E2F" w:rsidRDefault="00D00BC0" w:rsidP="00334C4F">
            <w:pPr>
              <w:contextualSpacing/>
              <w:rPr>
                <w:sz w:val="16"/>
                <w:szCs w:val="16"/>
              </w:rPr>
            </w:pPr>
            <w:r>
              <w:rPr>
                <w:sz w:val="16"/>
                <w:szCs w:val="16"/>
              </w:rPr>
              <w:t>Student is an enthusiastic adopter of other ‘advanced’ version control concepts</w:t>
            </w:r>
          </w:p>
        </w:tc>
      </w:tr>
      <w:tr w:rsidR="00D00BC0" w:rsidRPr="00BD6E2F" w14:paraId="5F1A82D4" w14:textId="77777777" w:rsidTr="00334C4F">
        <w:trPr>
          <w:trHeight w:val="540"/>
        </w:trPr>
        <w:tc>
          <w:tcPr>
            <w:tcW w:w="988" w:type="dxa"/>
            <w:vMerge/>
            <w:vAlign w:val="center"/>
          </w:tcPr>
          <w:p w14:paraId="10088DAC" w14:textId="77777777" w:rsidR="00D00BC0" w:rsidRPr="00BD6E2F" w:rsidRDefault="00D00BC0" w:rsidP="00334C4F">
            <w:pPr>
              <w:jc w:val="center"/>
              <w:rPr>
                <w:b/>
                <w:sz w:val="16"/>
                <w:szCs w:val="16"/>
              </w:rPr>
            </w:pPr>
          </w:p>
        </w:tc>
        <w:tc>
          <w:tcPr>
            <w:tcW w:w="1134" w:type="dxa"/>
            <w:vAlign w:val="center"/>
          </w:tcPr>
          <w:p w14:paraId="332FC3BF" w14:textId="77777777" w:rsidR="00D00BC0" w:rsidRPr="00BD6E2F" w:rsidRDefault="00D00BC0" w:rsidP="00334C4F">
            <w:pPr>
              <w:jc w:val="center"/>
              <w:rPr>
                <w:b/>
                <w:sz w:val="16"/>
                <w:szCs w:val="16"/>
              </w:rPr>
            </w:pPr>
          </w:p>
        </w:tc>
        <w:tc>
          <w:tcPr>
            <w:tcW w:w="850" w:type="dxa"/>
            <w:vAlign w:val="center"/>
          </w:tcPr>
          <w:p w14:paraId="4A753C12" w14:textId="77777777" w:rsidR="00D00BC0" w:rsidRPr="00A11B60" w:rsidRDefault="00D00BC0" w:rsidP="00334C4F">
            <w:pPr>
              <w:contextualSpacing/>
              <w:jc w:val="center"/>
              <w:rPr>
                <w:bCs/>
                <w:sz w:val="16"/>
                <w:szCs w:val="16"/>
              </w:rPr>
            </w:pPr>
            <w:r>
              <w:rPr>
                <w:bCs/>
                <w:sz w:val="16"/>
                <w:szCs w:val="16"/>
              </w:rPr>
              <w:t>Reflective Practitioner</w:t>
            </w:r>
          </w:p>
        </w:tc>
        <w:tc>
          <w:tcPr>
            <w:tcW w:w="567" w:type="dxa"/>
            <w:vAlign w:val="center"/>
          </w:tcPr>
          <w:p w14:paraId="0E8E5589" w14:textId="77777777" w:rsidR="00D00BC0" w:rsidRPr="00A24DE2" w:rsidRDefault="00D00BC0" w:rsidP="00334C4F">
            <w:pPr>
              <w:jc w:val="center"/>
              <w:rPr>
                <w:bCs/>
                <w:sz w:val="16"/>
                <w:szCs w:val="16"/>
              </w:rPr>
            </w:pPr>
            <w:r w:rsidRPr="00A24DE2">
              <w:rPr>
                <w:bCs/>
                <w:sz w:val="16"/>
                <w:szCs w:val="16"/>
              </w:rPr>
              <w:t>10%</w:t>
            </w:r>
          </w:p>
        </w:tc>
        <w:tc>
          <w:tcPr>
            <w:tcW w:w="1781" w:type="dxa"/>
          </w:tcPr>
          <w:p w14:paraId="057417D4" w14:textId="77777777" w:rsidR="00D00BC0" w:rsidRPr="00A24DE2" w:rsidRDefault="00D00BC0" w:rsidP="00334C4F">
            <w:pPr>
              <w:contextualSpacing/>
              <w:rPr>
                <w:bCs/>
                <w:sz w:val="16"/>
                <w:szCs w:val="16"/>
              </w:rPr>
            </w:pPr>
            <w:r>
              <w:rPr>
                <w:bCs/>
                <w:sz w:val="16"/>
                <w:szCs w:val="16"/>
              </w:rPr>
              <w:t>Student fills in few, if any peer review forms for teammates</w:t>
            </w:r>
          </w:p>
        </w:tc>
        <w:tc>
          <w:tcPr>
            <w:tcW w:w="1781" w:type="dxa"/>
          </w:tcPr>
          <w:p w14:paraId="51C2D630" w14:textId="77777777" w:rsidR="00D00BC0" w:rsidRDefault="00D00BC0" w:rsidP="00334C4F">
            <w:pPr>
              <w:contextualSpacing/>
              <w:rPr>
                <w:bCs/>
                <w:sz w:val="16"/>
                <w:szCs w:val="16"/>
              </w:rPr>
            </w:pPr>
            <w:r>
              <w:rPr>
                <w:bCs/>
                <w:sz w:val="16"/>
                <w:szCs w:val="16"/>
              </w:rPr>
              <w:t>Student comments are generally lightweight platitudes (gr8 work m8)</w:t>
            </w:r>
          </w:p>
          <w:p w14:paraId="3A9FD5CA" w14:textId="77777777" w:rsidR="00D00BC0" w:rsidRDefault="00D00BC0" w:rsidP="00334C4F">
            <w:pPr>
              <w:contextualSpacing/>
              <w:rPr>
                <w:bCs/>
                <w:sz w:val="16"/>
                <w:szCs w:val="16"/>
              </w:rPr>
            </w:pPr>
          </w:p>
          <w:p w14:paraId="20D984DF" w14:textId="77777777" w:rsidR="00D00BC0" w:rsidRDefault="00D00BC0" w:rsidP="00334C4F">
            <w:pPr>
              <w:contextualSpacing/>
              <w:rPr>
                <w:bCs/>
                <w:sz w:val="16"/>
                <w:szCs w:val="16"/>
              </w:rPr>
            </w:pPr>
          </w:p>
          <w:p w14:paraId="53CB145C" w14:textId="77777777" w:rsidR="00D00BC0" w:rsidRDefault="00D00BC0" w:rsidP="00334C4F">
            <w:pPr>
              <w:contextualSpacing/>
              <w:rPr>
                <w:bCs/>
                <w:sz w:val="16"/>
                <w:szCs w:val="16"/>
              </w:rPr>
            </w:pPr>
          </w:p>
          <w:p w14:paraId="30D8F3DA" w14:textId="77777777" w:rsidR="00D00BC0" w:rsidRPr="00A24DE2" w:rsidRDefault="00D00BC0" w:rsidP="00334C4F">
            <w:pPr>
              <w:contextualSpacing/>
              <w:rPr>
                <w:bCs/>
                <w:sz w:val="16"/>
                <w:szCs w:val="16"/>
              </w:rPr>
            </w:pPr>
            <w:r>
              <w:rPr>
                <w:bCs/>
                <w:sz w:val="16"/>
                <w:szCs w:val="16"/>
              </w:rPr>
              <w:t>Student generally ignores feedback</w:t>
            </w:r>
          </w:p>
        </w:tc>
        <w:tc>
          <w:tcPr>
            <w:tcW w:w="1781" w:type="dxa"/>
          </w:tcPr>
          <w:p w14:paraId="0E0FB14A" w14:textId="77777777" w:rsidR="00D00BC0" w:rsidRDefault="00D00BC0" w:rsidP="00334C4F">
            <w:pPr>
              <w:contextualSpacing/>
              <w:rPr>
                <w:bCs/>
                <w:sz w:val="16"/>
                <w:szCs w:val="16"/>
              </w:rPr>
            </w:pPr>
            <w:r>
              <w:rPr>
                <w:bCs/>
                <w:sz w:val="16"/>
                <w:szCs w:val="16"/>
              </w:rPr>
              <w:lastRenderedPageBreak/>
              <w:t>Student submits feedback that lead to flair ups between team members</w:t>
            </w:r>
          </w:p>
          <w:p w14:paraId="0B11151D" w14:textId="77777777" w:rsidR="00D00BC0" w:rsidRDefault="00D00BC0" w:rsidP="00334C4F">
            <w:pPr>
              <w:contextualSpacing/>
              <w:rPr>
                <w:bCs/>
                <w:sz w:val="16"/>
                <w:szCs w:val="16"/>
              </w:rPr>
            </w:pPr>
          </w:p>
          <w:p w14:paraId="2963B9FA" w14:textId="77777777" w:rsidR="00D00BC0" w:rsidRDefault="00D00BC0" w:rsidP="00334C4F">
            <w:pPr>
              <w:contextualSpacing/>
              <w:rPr>
                <w:bCs/>
                <w:sz w:val="16"/>
                <w:szCs w:val="16"/>
              </w:rPr>
            </w:pPr>
          </w:p>
          <w:p w14:paraId="71E26763" w14:textId="77777777" w:rsidR="00D00BC0" w:rsidRDefault="00D00BC0" w:rsidP="00334C4F">
            <w:pPr>
              <w:contextualSpacing/>
              <w:rPr>
                <w:bCs/>
                <w:sz w:val="16"/>
                <w:szCs w:val="16"/>
              </w:rPr>
            </w:pPr>
          </w:p>
          <w:p w14:paraId="15A52A51" w14:textId="77777777" w:rsidR="00D00BC0" w:rsidRPr="00A24DE2" w:rsidRDefault="00D00BC0" w:rsidP="00334C4F">
            <w:pPr>
              <w:contextualSpacing/>
              <w:rPr>
                <w:bCs/>
                <w:sz w:val="16"/>
                <w:szCs w:val="16"/>
              </w:rPr>
            </w:pPr>
            <w:r>
              <w:rPr>
                <w:bCs/>
                <w:sz w:val="16"/>
                <w:szCs w:val="16"/>
              </w:rPr>
              <w:t>Student often ignores feedback, but does take some onboard</w:t>
            </w:r>
          </w:p>
        </w:tc>
        <w:tc>
          <w:tcPr>
            <w:tcW w:w="1781" w:type="dxa"/>
          </w:tcPr>
          <w:p w14:paraId="7C5527E2" w14:textId="77777777" w:rsidR="00D00BC0" w:rsidRDefault="00D00BC0" w:rsidP="00334C4F">
            <w:pPr>
              <w:contextualSpacing/>
              <w:rPr>
                <w:bCs/>
                <w:sz w:val="16"/>
                <w:szCs w:val="16"/>
              </w:rPr>
            </w:pPr>
            <w:r>
              <w:rPr>
                <w:bCs/>
                <w:sz w:val="16"/>
                <w:szCs w:val="16"/>
              </w:rPr>
              <w:lastRenderedPageBreak/>
              <w:t xml:space="preserve">Student submits generally reasonable feedback that leads to occasional flair ups </w:t>
            </w:r>
            <w:r>
              <w:rPr>
                <w:bCs/>
                <w:sz w:val="16"/>
                <w:szCs w:val="16"/>
              </w:rPr>
              <w:lastRenderedPageBreak/>
              <w:t>between team members</w:t>
            </w:r>
          </w:p>
          <w:p w14:paraId="69E80DB9" w14:textId="77777777" w:rsidR="00D00BC0" w:rsidRDefault="00D00BC0" w:rsidP="00334C4F">
            <w:pPr>
              <w:contextualSpacing/>
              <w:rPr>
                <w:bCs/>
                <w:sz w:val="16"/>
                <w:szCs w:val="16"/>
              </w:rPr>
            </w:pPr>
          </w:p>
          <w:p w14:paraId="06635F88" w14:textId="77777777" w:rsidR="00D00BC0" w:rsidRDefault="00D00BC0" w:rsidP="00334C4F">
            <w:pPr>
              <w:contextualSpacing/>
              <w:rPr>
                <w:bCs/>
                <w:sz w:val="16"/>
                <w:szCs w:val="16"/>
              </w:rPr>
            </w:pPr>
          </w:p>
          <w:p w14:paraId="2D549868" w14:textId="77777777" w:rsidR="00D00BC0" w:rsidRPr="00A24DE2" w:rsidRDefault="00D00BC0" w:rsidP="00334C4F">
            <w:pPr>
              <w:contextualSpacing/>
              <w:rPr>
                <w:bCs/>
                <w:sz w:val="16"/>
                <w:szCs w:val="16"/>
              </w:rPr>
            </w:pPr>
            <w:r>
              <w:rPr>
                <w:bCs/>
                <w:sz w:val="16"/>
                <w:szCs w:val="16"/>
              </w:rPr>
              <w:t>Student acts appropriately to some feedback</w:t>
            </w:r>
          </w:p>
        </w:tc>
        <w:tc>
          <w:tcPr>
            <w:tcW w:w="1781" w:type="dxa"/>
          </w:tcPr>
          <w:p w14:paraId="2167A9DF" w14:textId="77777777" w:rsidR="00D00BC0" w:rsidRDefault="00D00BC0" w:rsidP="00334C4F">
            <w:pPr>
              <w:contextualSpacing/>
              <w:rPr>
                <w:bCs/>
                <w:sz w:val="16"/>
                <w:szCs w:val="16"/>
              </w:rPr>
            </w:pPr>
            <w:r>
              <w:rPr>
                <w:bCs/>
                <w:sz w:val="16"/>
                <w:szCs w:val="16"/>
              </w:rPr>
              <w:lastRenderedPageBreak/>
              <w:t>Student submits generally meaningful feedback</w:t>
            </w:r>
          </w:p>
          <w:p w14:paraId="20EC8C8E" w14:textId="77777777" w:rsidR="00D00BC0" w:rsidRDefault="00D00BC0" w:rsidP="00334C4F">
            <w:pPr>
              <w:contextualSpacing/>
              <w:rPr>
                <w:bCs/>
                <w:sz w:val="16"/>
                <w:szCs w:val="16"/>
              </w:rPr>
            </w:pPr>
          </w:p>
          <w:p w14:paraId="2DD8F46F" w14:textId="77777777" w:rsidR="00D00BC0" w:rsidRDefault="00D00BC0" w:rsidP="00334C4F">
            <w:pPr>
              <w:contextualSpacing/>
              <w:rPr>
                <w:bCs/>
                <w:sz w:val="16"/>
                <w:szCs w:val="16"/>
              </w:rPr>
            </w:pPr>
          </w:p>
          <w:p w14:paraId="77261FC9" w14:textId="77777777" w:rsidR="00D00BC0" w:rsidRDefault="00D00BC0" w:rsidP="00334C4F">
            <w:pPr>
              <w:contextualSpacing/>
              <w:rPr>
                <w:bCs/>
                <w:sz w:val="16"/>
                <w:szCs w:val="16"/>
              </w:rPr>
            </w:pPr>
          </w:p>
          <w:p w14:paraId="0C9E5D94" w14:textId="77777777" w:rsidR="00D00BC0" w:rsidRDefault="00D00BC0" w:rsidP="00334C4F">
            <w:pPr>
              <w:contextualSpacing/>
              <w:rPr>
                <w:bCs/>
                <w:sz w:val="16"/>
                <w:szCs w:val="16"/>
              </w:rPr>
            </w:pPr>
          </w:p>
          <w:p w14:paraId="3278BE79" w14:textId="77777777" w:rsidR="00D00BC0" w:rsidRPr="00A24DE2" w:rsidRDefault="00D00BC0" w:rsidP="00334C4F">
            <w:pPr>
              <w:contextualSpacing/>
              <w:rPr>
                <w:bCs/>
                <w:sz w:val="16"/>
                <w:szCs w:val="16"/>
              </w:rPr>
            </w:pPr>
            <w:r>
              <w:rPr>
                <w:bCs/>
                <w:sz w:val="16"/>
                <w:szCs w:val="16"/>
              </w:rPr>
              <w:t>Student tends to act appropriately to feedback given</w:t>
            </w:r>
          </w:p>
        </w:tc>
        <w:tc>
          <w:tcPr>
            <w:tcW w:w="1781" w:type="dxa"/>
          </w:tcPr>
          <w:p w14:paraId="5D2FFB47" w14:textId="77777777" w:rsidR="00D00BC0" w:rsidRDefault="00D00BC0" w:rsidP="00334C4F">
            <w:pPr>
              <w:contextualSpacing/>
              <w:rPr>
                <w:bCs/>
                <w:sz w:val="16"/>
                <w:szCs w:val="16"/>
              </w:rPr>
            </w:pPr>
            <w:r>
              <w:rPr>
                <w:bCs/>
                <w:sz w:val="16"/>
                <w:szCs w:val="16"/>
              </w:rPr>
              <w:lastRenderedPageBreak/>
              <w:t>Student submits meaningful and emotionally intelligent feedback</w:t>
            </w:r>
          </w:p>
          <w:p w14:paraId="14C7AC09" w14:textId="77777777" w:rsidR="00D00BC0" w:rsidRDefault="00D00BC0" w:rsidP="00334C4F">
            <w:pPr>
              <w:contextualSpacing/>
              <w:rPr>
                <w:bCs/>
                <w:sz w:val="16"/>
                <w:szCs w:val="16"/>
              </w:rPr>
            </w:pPr>
          </w:p>
          <w:p w14:paraId="4B1F958F" w14:textId="77777777" w:rsidR="00D00BC0" w:rsidRDefault="00D00BC0" w:rsidP="00334C4F">
            <w:pPr>
              <w:contextualSpacing/>
              <w:rPr>
                <w:bCs/>
                <w:sz w:val="16"/>
                <w:szCs w:val="16"/>
              </w:rPr>
            </w:pPr>
          </w:p>
          <w:p w14:paraId="15B962F2" w14:textId="77777777" w:rsidR="00D00BC0" w:rsidRPr="00A24DE2" w:rsidRDefault="00D00BC0" w:rsidP="00334C4F">
            <w:pPr>
              <w:contextualSpacing/>
              <w:rPr>
                <w:bCs/>
                <w:sz w:val="16"/>
                <w:szCs w:val="16"/>
              </w:rPr>
            </w:pPr>
            <w:r>
              <w:rPr>
                <w:bCs/>
                <w:sz w:val="16"/>
                <w:szCs w:val="16"/>
              </w:rPr>
              <w:t>Student acts appropriately to feedback given</w:t>
            </w:r>
          </w:p>
        </w:tc>
        <w:tc>
          <w:tcPr>
            <w:tcW w:w="1782" w:type="dxa"/>
          </w:tcPr>
          <w:p w14:paraId="0415A925" w14:textId="77777777" w:rsidR="00D00BC0" w:rsidRDefault="00D00BC0" w:rsidP="00334C4F">
            <w:pPr>
              <w:contextualSpacing/>
              <w:rPr>
                <w:bCs/>
                <w:sz w:val="16"/>
                <w:szCs w:val="16"/>
              </w:rPr>
            </w:pPr>
            <w:r>
              <w:rPr>
                <w:bCs/>
                <w:sz w:val="16"/>
                <w:szCs w:val="16"/>
              </w:rPr>
              <w:lastRenderedPageBreak/>
              <w:t xml:space="preserve">Student submits wise and highly enlightened feedback that team members </w:t>
            </w:r>
            <w:r>
              <w:rPr>
                <w:bCs/>
                <w:sz w:val="16"/>
                <w:szCs w:val="16"/>
              </w:rPr>
              <w:lastRenderedPageBreak/>
              <w:t>are highly appreciative of.</w:t>
            </w:r>
          </w:p>
          <w:p w14:paraId="4E06B201" w14:textId="77777777" w:rsidR="00D00BC0" w:rsidRDefault="00D00BC0" w:rsidP="00334C4F">
            <w:pPr>
              <w:contextualSpacing/>
              <w:rPr>
                <w:bCs/>
                <w:sz w:val="16"/>
                <w:szCs w:val="16"/>
              </w:rPr>
            </w:pPr>
          </w:p>
          <w:p w14:paraId="71E7A7BA" w14:textId="77777777" w:rsidR="00D00BC0" w:rsidRPr="00A24DE2" w:rsidRDefault="00D00BC0" w:rsidP="00334C4F">
            <w:pPr>
              <w:contextualSpacing/>
              <w:rPr>
                <w:bCs/>
                <w:sz w:val="16"/>
                <w:szCs w:val="16"/>
              </w:rPr>
            </w:pPr>
            <w:r>
              <w:rPr>
                <w:bCs/>
                <w:sz w:val="16"/>
                <w:szCs w:val="16"/>
              </w:rPr>
              <w:t>Student seeks out opportunities for self-improvement</w:t>
            </w:r>
          </w:p>
        </w:tc>
      </w:tr>
    </w:tbl>
    <w:p w14:paraId="1719ED63" w14:textId="77777777" w:rsidR="00D00BC0" w:rsidRDefault="00D00BC0" w:rsidP="00D00BC0">
      <w:pPr>
        <w:spacing w:before="40" w:after="40"/>
        <w:rPr>
          <w:b/>
        </w:rPr>
      </w:pP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567"/>
        <w:gridCol w:w="1721"/>
        <w:gridCol w:w="1721"/>
        <w:gridCol w:w="1721"/>
        <w:gridCol w:w="1722"/>
        <w:gridCol w:w="1721"/>
        <w:gridCol w:w="1721"/>
        <w:gridCol w:w="1722"/>
      </w:tblGrid>
      <w:tr w:rsidR="00D00BC0" w:rsidRPr="00BD6E2F" w14:paraId="085A504F" w14:textId="77777777" w:rsidTr="00334C4F">
        <w:trPr>
          <w:trHeight w:val="540"/>
        </w:trPr>
        <w:tc>
          <w:tcPr>
            <w:tcW w:w="988" w:type="dxa"/>
            <w:vAlign w:val="center"/>
          </w:tcPr>
          <w:p w14:paraId="58B4B7CB" w14:textId="77777777" w:rsidR="00D00BC0" w:rsidRPr="00BD6E2F" w:rsidRDefault="00D00BC0" w:rsidP="00334C4F">
            <w:pPr>
              <w:ind w:left="113" w:right="113"/>
              <w:jc w:val="center"/>
              <w:rPr>
                <w:sz w:val="16"/>
                <w:szCs w:val="16"/>
              </w:rPr>
            </w:pPr>
            <w:r w:rsidRPr="00BD6E2F">
              <w:rPr>
                <w:b/>
                <w:bCs/>
                <w:sz w:val="16"/>
                <w:szCs w:val="16"/>
              </w:rPr>
              <w:t>Learning Outcome Name</w:t>
            </w:r>
          </w:p>
        </w:tc>
        <w:tc>
          <w:tcPr>
            <w:tcW w:w="1134" w:type="dxa"/>
          </w:tcPr>
          <w:p w14:paraId="27FBD5DE" w14:textId="77777777" w:rsidR="00D00BC0" w:rsidRPr="00CF7214" w:rsidRDefault="00D00BC0" w:rsidP="00334C4F">
            <w:pPr>
              <w:jc w:val="center"/>
              <w:rPr>
                <w:sz w:val="16"/>
                <w:szCs w:val="16"/>
              </w:rPr>
            </w:pPr>
            <w:r>
              <w:rPr>
                <w:b/>
                <w:bCs/>
                <w:sz w:val="16"/>
                <w:szCs w:val="16"/>
              </w:rPr>
              <w:t>Learning Outcome Description</w:t>
            </w:r>
          </w:p>
        </w:tc>
        <w:tc>
          <w:tcPr>
            <w:tcW w:w="850" w:type="dxa"/>
            <w:vAlign w:val="center"/>
          </w:tcPr>
          <w:p w14:paraId="03486771" w14:textId="77777777" w:rsidR="00D00BC0" w:rsidRDefault="00D00BC0" w:rsidP="00334C4F">
            <w:pPr>
              <w:jc w:val="center"/>
              <w:rPr>
                <w:sz w:val="16"/>
                <w:szCs w:val="16"/>
              </w:rPr>
            </w:pPr>
            <w:r w:rsidRPr="00BD6E2F">
              <w:rPr>
                <w:b/>
                <w:bCs/>
                <w:sz w:val="16"/>
                <w:szCs w:val="16"/>
              </w:rPr>
              <w:t>Criteria</w:t>
            </w:r>
          </w:p>
        </w:tc>
        <w:tc>
          <w:tcPr>
            <w:tcW w:w="567" w:type="dxa"/>
            <w:vAlign w:val="center"/>
          </w:tcPr>
          <w:p w14:paraId="0BB4F999" w14:textId="77777777" w:rsidR="00D00BC0" w:rsidRPr="00BD6E2F" w:rsidRDefault="00D00BC0" w:rsidP="00334C4F">
            <w:pPr>
              <w:jc w:val="center"/>
              <w:rPr>
                <w:sz w:val="16"/>
                <w:szCs w:val="16"/>
              </w:rPr>
            </w:pPr>
            <w:r w:rsidRPr="00BD6E2F">
              <w:rPr>
                <w:b/>
                <w:bCs/>
                <w:sz w:val="16"/>
                <w:szCs w:val="16"/>
              </w:rPr>
              <w:t>Weighting</w:t>
            </w:r>
          </w:p>
        </w:tc>
        <w:tc>
          <w:tcPr>
            <w:tcW w:w="1721" w:type="dxa"/>
            <w:vAlign w:val="center"/>
          </w:tcPr>
          <w:p w14:paraId="38D8281E" w14:textId="77777777" w:rsidR="00D00BC0" w:rsidRPr="00BD6E2F" w:rsidRDefault="00D00BC0" w:rsidP="00334C4F">
            <w:pPr>
              <w:jc w:val="center"/>
              <w:rPr>
                <w:sz w:val="16"/>
                <w:szCs w:val="16"/>
              </w:rPr>
            </w:pPr>
            <w:r w:rsidRPr="00BD6E2F">
              <w:rPr>
                <w:b/>
                <w:bCs/>
                <w:sz w:val="16"/>
                <w:szCs w:val="16"/>
              </w:rPr>
              <w:t>Clear Fail</w:t>
            </w:r>
          </w:p>
        </w:tc>
        <w:tc>
          <w:tcPr>
            <w:tcW w:w="1721" w:type="dxa"/>
            <w:vAlign w:val="center"/>
          </w:tcPr>
          <w:p w14:paraId="5787E6F2" w14:textId="77777777" w:rsidR="00D00BC0" w:rsidRPr="00BD6E2F" w:rsidRDefault="00D00BC0" w:rsidP="00334C4F">
            <w:pPr>
              <w:jc w:val="center"/>
              <w:rPr>
                <w:sz w:val="16"/>
                <w:szCs w:val="16"/>
              </w:rPr>
            </w:pPr>
            <w:r w:rsidRPr="00BD6E2F">
              <w:rPr>
                <w:b/>
                <w:bCs/>
                <w:sz w:val="16"/>
                <w:szCs w:val="16"/>
              </w:rPr>
              <w:t>Near Pass</w:t>
            </w:r>
          </w:p>
        </w:tc>
        <w:tc>
          <w:tcPr>
            <w:tcW w:w="1721" w:type="dxa"/>
            <w:vAlign w:val="center"/>
          </w:tcPr>
          <w:p w14:paraId="13B3BD97" w14:textId="77777777" w:rsidR="00D00BC0" w:rsidRPr="00BD6E2F" w:rsidRDefault="00D00BC0" w:rsidP="00334C4F">
            <w:pPr>
              <w:jc w:val="center"/>
              <w:rPr>
                <w:sz w:val="16"/>
                <w:szCs w:val="16"/>
              </w:rPr>
            </w:pPr>
            <w:r w:rsidRPr="00BD6E2F">
              <w:rPr>
                <w:b/>
                <w:bCs/>
                <w:sz w:val="16"/>
                <w:szCs w:val="16"/>
              </w:rPr>
              <w:t>3rd</w:t>
            </w:r>
          </w:p>
        </w:tc>
        <w:tc>
          <w:tcPr>
            <w:tcW w:w="1722" w:type="dxa"/>
            <w:vAlign w:val="center"/>
          </w:tcPr>
          <w:p w14:paraId="717CFE01" w14:textId="77777777" w:rsidR="00D00BC0" w:rsidRPr="00BD6E2F" w:rsidRDefault="00D00BC0" w:rsidP="00334C4F">
            <w:pPr>
              <w:jc w:val="center"/>
              <w:rPr>
                <w:sz w:val="16"/>
                <w:szCs w:val="16"/>
              </w:rPr>
            </w:pPr>
            <w:r w:rsidRPr="00BD6E2F">
              <w:rPr>
                <w:b/>
                <w:bCs/>
                <w:sz w:val="16"/>
                <w:szCs w:val="16"/>
              </w:rPr>
              <w:t>2:2</w:t>
            </w:r>
          </w:p>
        </w:tc>
        <w:tc>
          <w:tcPr>
            <w:tcW w:w="1721" w:type="dxa"/>
            <w:vAlign w:val="center"/>
          </w:tcPr>
          <w:p w14:paraId="63295663" w14:textId="77777777" w:rsidR="00D00BC0" w:rsidRPr="00BD6E2F" w:rsidRDefault="00D00BC0" w:rsidP="00334C4F">
            <w:pPr>
              <w:jc w:val="center"/>
              <w:rPr>
                <w:sz w:val="16"/>
                <w:szCs w:val="16"/>
              </w:rPr>
            </w:pPr>
            <w:r w:rsidRPr="00BD6E2F">
              <w:rPr>
                <w:b/>
                <w:bCs/>
                <w:sz w:val="16"/>
                <w:szCs w:val="16"/>
              </w:rPr>
              <w:t>2:1</w:t>
            </w:r>
          </w:p>
        </w:tc>
        <w:tc>
          <w:tcPr>
            <w:tcW w:w="1721" w:type="dxa"/>
            <w:vAlign w:val="center"/>
          </w:tcPr>
          <w:p w14:paraId="43E3EEB4" w14:textId="77777777" w:rsidR="00D00BC0" w:rsidRPr="00BD6E2F" w:rsidRDefault="00D00BC0" w:rsidP="00334C4F">
            <w:pPr>
              <w:jc w:val="center"/>
              <w:rPr>
                <w:sz w:val="16"/>
                <w:szCs w:val="16"/>
              </w:rPr>
            </w:pPr>
            <w:r w:rsidRPr="00BD6E2F">
              <w:rPr>
                <w:b/>
                <w:bCs/>
                <w:sz w:val="16"/>
                <w:szCs w:val="16"/>
              </w:rPr>
              <w:t>1st</w:t>
            </w:r>
          </w:p>
        </w:tc>
        <w:tc>
          <w:tcPr>
            <w:tcW w:w="1722" w:type="dxa"/>
            <w:vAlign w:val="center"/>
          </w:tcPr>
          <w:p w14:paraId="1A4947F5" w14:textId="77777777" w:rsidR="00D00BC0" w:rsidRPr="00BD6E2F" w:rsidRDefault="00D00BC0" w:rsidP="00334C4F">
            <w:pPr>
              <w:jc w:val="center"/>
              <w:rPr>
                <w:sz w:val="16"/>
                <w:szCs w:val="16"/>
              </w:rPr>
            </w:pPr>
            <w:r w:rsidRPr="00BD6E2F">
              <w:rPr>
                <w:b/>
                <w:bCs/>
                <w:sz w:val="16"/>
                <w:szCs w:val="16"/>
              </w:rPr>
              <w:t>&gt;1st</w:t>
            </w:r>
          </w:p>
        </w:tc>
      </w:tr>
      <w:tr w:rsidR="00D00BC0" w:rsidRPr="00BD6E2F" w14:paraId="503C4C4C" w14:textId="77777777" w:rsidTr="00334C4F">
        <w:trPr>
          <w:trHeight w:val="540"/>
        </w:trPr>
        <w:tc>
          <w:tcPr>
            <w:tcW w:w="988" w:type="dxa"/>
            <w:vMerge w:val="restart"/>
            <w:vAlign w:val="center"/>
          </w:tcPr>
          <w:p w14:paraId="0BC7930F" w14:textId="77777777" w:rsidR="00D00BC0" w:rsidRDefault="00D00BC0" w:rsidP="00334C4F">
            <w:pPr>
              <w:ind w:left="113" w:right="113"/>
              <w:contextualSpacing/>
              <w:jc w:val="center"/>
              <w:rPr>
                <w:sz w:val="16"/>
                <w:szCs w:val="16"/>
              </w:rPr>
            </w:pPr>
            <w:r w:rsidRPr="00BD6E2F">
              <w:rPr>
                <w:sz w:val="16"/>
                <w:szCs w:val="16"/>
              </w:rPr>
              <w:t xml:space="preserve">Process </w:t>
            </w:r>
          </w:p>
          <w:p w14:paraId="02616E4F" w14:textId="77777777" w:rsidR="00D00BC0" w:rsidRDefault="00D00BC0" w:rsidP="00334C4F">
            <w:pPr>
              <w:ind w:left="113" w:right="113"/>
              <w:contextualSpacing/>
              <w:jc w:val="center"/>
              <w:rPr>
                <w:sz w:val="16"/>
                <w:szCs w:val="16"/>
              </w:rPr>
            </w:pPr>
            <w:r w:rsidRPr="00BD6E2F">
              <w:rPr>
                <w:sz w:val="16"/>
                <w:szCs w:val="16"/>
              </w:rPr>
              <w:t xml:space="preserve">/ </w:t>
            </w:r>
          </w:p>
          <w:p w14:paraId="6ED18797" w14:textId="77777777" w:rsidR="00D00BC0" w:rsidRPr="00BD6E2F" w:rsidRDefault="00D00BC0" w:rsidP="00334C4F">
            <w:pPr>
              <w:ind w:left="113" w:right="113"/>
              <w:contextualSpacing/>
              <w:jc w:val="center"/>
              <w:rPr>
                <w:sz w:val="16"/>
                <w:szCs w:val="16"/>
              </w:rPr>
            </w:pPr>
            <w:r w:rsidRPr="00BD6E2F">
              <w:rPr>
                <w:sz w:val="16"/>
                <w:szCs w:val="16"/>
              </w:rPr>
              <w:t>Deliver</w:t>
            </w:r>
          </w:p>
        </w:tc>
        <w:tc>
          <w:tcPr>
            <w:tcW w:w="1134" w:type="dxa"/>
            <w:vMerge w:val="restart"/>
          </w:tcPr>
          <w:p w14:paraId="774BA337" w14:textId="77777777" w:rsidR="00D00BC0" w:rsidRDefault="00D00BC0" w:rsidP="00334C4F">
            <w:pPr>
              <w:contextualSpacing/>
            </w:pPr>
            <w:r w:rsidRPr="00CF7214">
              <w:rPr>
                <w:sz w:val="16"/>
                <w:szCs w:val="16"/>
              </w:rPr>
              <w:t>Produce prototypes based on your own intellectual property that deliver distinguished experiences, justifying how and why it could engage, immerse an audience, and/or lead to innovation</w:t>
            </w:r>
            <w:r>
              <w:rPr>
                <w:color w:val="333333"/>
                <w:sz w:val="17"/>
                <w:szCs w:val="17"/>
                <w:shd w:val="clear" w:color="auto" w:fill="FFFFFF"/>
              </w:rPr>
              <w:t>.</w:t>
            </w:r>
          </w:p>
          <w:p w14:paraId="2BC17363" w14:textId="77777777" w:rsidR="00D00BC0" w:rsidRDefault="00D00BC0" w:rsidP="00334C4F">
            <w:pPr>
              <w:contextualSpacing/>
              <w:rPr>
                <w:sz w:val="16"/>
                <w:szCs w:val="16"/>
              </w:rPr>
            </w:pPr>
          </w:p>
        </w:tc>
        <w:tc>
          <w:tcPr>
            <w:tcW w:w="850" w:type="dxa"/>
          </w:tcPr>
          <w:p w14:paraId="377460ED" w14:textId="77777777" w:rsidR="00D00BC0" w:rsidRDefault="00D00BC0" w:rsidP="00334C4F">
            <w:pPr>
              <w:contextualSpacing/>
              <w:rPr>
                <w:sz w:val="16"/>
                <w:szCs w:val="16"/>
              </w:rPr>
            </w:pPr>
            <w:r>
              <w:rPr>
                <w:sz w:val="16"/>
                <w:szCs w:val="16"/>
              </w:rPr>
              <w:t>C</w:t>
            </w:r>
            <w:r w:rsidRPr="00BD6E2F">
              <w:rPr>
                <w:sz w:val="16"/>
                <w:szCs w:val="16"/>
              </w:rPr>
              <w:t>onceptual</w:t>
            </w:r>
          </w:p>
          <w:p w14:paraId="06B73446" w14:textId="77777777" w:rsidR="00D00BC0" w:rsidRDefault="00D00BC0" w:rsidP="00334C4F">
            <w:pPr>
              <w:contextualSpacing/>
              <w:rPr>
                <w:sz w:val="16"/>
                <w:szCs w:val="16"/>
              </w:rPr>
            </w:pPr>
            <w:r>
              <w:rPr>
                <w:sz w:val="16"/>
                <w:szCs w:val="16"/>
              </w:rPr>
              <w:t>C</w:t>
            </w:r>
            <w:r w:rsidRPr="00BD6E2F">
              <w:rPr>
                <w:sz w:val="16"/>
                <w:szCs w:val="16"/>
              </w:rPr>
              <w:t>oheren</w:t>
            </w:r>
            <w:r>
              <w:rPr>
                <w:sz w:val="16"/>
                <w:szCs w:val="16"/>
              </w:rPr>
              <w:t>ce</w:t>
            </w:r>
          </w:p>
          <w:p w14:paraId="3D5D228B" w14:textId="77777777" w:rsidR="00D00BC0" w:rsidRDefault="00D00BC0" w:rsidP="00334C4F">
            <w:pPr>
              <w:contextualSpacing/>
              <w:rPr>
                <w:sz w:val="16"/>
                <w:szCs w:val="16"/>
              </w:rPr>
            </w:pPr>
          </w:p>
          <w:p w14:paraId="3903026B" w14:textId="77777777" w:rsidR="00D00BC0" w:rsidRPr="00BD6E2F" w:rsidRDefault="00D00BC0" w:rsidP="00334C4F">
            <w:pPr>
              <w:contextualSpacing/>
              <w:rPr>
                <w:sz w:val="16"/>
                <w:szCs w:val="16"/>
              </w:rPr>
            </w:pPr>
            <w:r>
              <w:rPr>
                <w:sz w:val="16"/>
                <w:szCs w:val="16"/>
              </w:rPr>
              <w:t>(game mechanics, settings, theme, interface &amp; platform)</w:t>
            </w:r>
          </w:p>
          <w:p w14:paraId="43808722" w14:textId="77777777" w:rsidR="00D00BC0" w:rsidRPr="00BD6E2F" w:rsidRDefault="00D00BC0" w:rsidP="00334C4F">
            <w:pPr>
              <w:contextualSpacing/>
              <w:rPr>
                <w:sz w:val="16"/>
                <w:szCs w:val="16"/>
              </w:rPr>
            </w:pPr>
          </w:p>
        </w:tc>
        <w:tc>
          <w:tcPr>
            <w:tcW w:w="567" w:type="dxa"/>
            <w:vAlign w:val="center"/>
          </w:tcPr>
          <w:p w14:paraId="34CCE909" w14:textId="77777777" w:rsidR="00D00BC0" w:rsidRPr="00BD6E2F" w:rsidRDefault="00D00BC0" w:rsidP="00334C4F">
            <w:pPr>
              <w:contextualSpacing/>
              <w:jc w:val="center"/>
              <w:rPr>
                <w:sz w:val="16"/>
                <w:szCs w:val="16"/>
              </w:rPr>
            </w:pPr>
            <w:r w:rsidRPr="00BD6E2F">
              <w:rPr>
                <w:sz w:val="16"/>
                <w:szCs w:val="16"/>
              </w:rPr>
              <w:t>10%</w:t>
            </w:r>
          </w:p>
        </w:tc>
        <w:tc>
          <w:tcPr>
            <w:tcW w:w="1721" w:type="dxa"/>
          </w:tcPr>
          <w:p w14:paraId="3414D543" w14:textId="77777777" w:rsidR="00D00BC0" w:rsidRDefault="00D00BC0" w:rsidP="00334C4F">
            <w:pPr>
              <w:contextualSpacing/>
              <w:rPr>
                <w:sz w:val="16"/>
                <w:szCs w:val="16"/>
              </w:rPr>
            </w:pPr>
            <w:r>
              <w:rPr>
                <w:sz w:val="16"/>
                <w:szCs w:val="16"/>
              </w:rPr>
              <w:t>No game presented</w:t>
            </w:r>
          </w:p>
          <w:p w14:paraId="1E4640C3" w14:textId="77777777" w:rsidR="00D00BC0" w:rsidRDefault="00D00BC0" w:rsidP="00334C4F">
            <w:pPr>
              <w:contextualSpacing/>
              <w:rPr>
                <w:sz w:val="16"/>
                <w:szCs w:val="16"/>
              </w:rPr>
            </w:pPr>
          </w:p>
          <w:p w14:paraId="082F2F04" w14:textId="77777777" w:rsidR="00D00BC0" w:rsidRDefault="00D00BC0" w:rsidP="00334C4F">
            <w:pPr>
              <w:contextualSpacing/>
              <w:rPr>
                <w:sz w:val="16"/>
                <w:szCs w:val="16"/>
              </w:rPr>
            </w:pPr>
            <w:r>
              <w:rPr>
                <w:sz w:val="16"/>
                <w:szCs w:val="16"/>
              </w:rPr>
              <w:t>No game presented</w:t>
            </w:r>
          </w:p>
          <w:p w14:paraId="152B6C72" w14:textId="77777777" w:rsidR="00D00BC0" w:rsidRDefault="00D00BC0" w:rsidP="00334C4F">
            <w:pPr>
              <w:contextualSpacing/>
              <w:rPr>
                <w:sz w:val="16"/>
                <w:szCs w:val="16"/>
              </w:rPr>
            </w:pPr>
          </w:p>
          <w:p w14:paraId="3DEC0989" w14:textId="77777777" w:rsidR="00D00BC0" w:rsidRPr="00BD6E2F" w:rsidRDefault="00D00BC0" w:rsidP="00334C4F">
            <w:pPr>
              <w:contextualSpacing/>
              <w:rPr>
                <w:sz w:val="16"/>
                <w:szCs w:val="16"/>
              </w:rPr>
            </w:pPr>
            <w:r>
              <w:rPr>
                <w:sz w:val="16"/>
                <w:szCs w:val="16"/>
              </w:rPr>
              <w:t>Game is too unstable / non-functional to be played enough to evaluate.</w:t>
            </w:r>
          </w:p>
        </w:tc>
        <w:tc>
          <w:tcPr>
            <w:tcW w:w="1721" w:type="dxa"/>
          </w:tcPr>
          <w:p w14:paraId="2336A87C" w14:textId="77777777" w:rsidR="00D00BC0" w:rsidRPr="00BD6E2F" w:rsidRDefault="00D00BC0" w:rsidP="00334C4F">
            <w:pPr>
              <w:contextualSpacing/>
              <w:rPr>
                <w:sz w:val="16"/>
                <w:szCs w:val="16"/>
              </w:rPr>
            </w:pPr>
            <w:r>
              <w:rPr>
                <w:sz w:val="16"/>
                <w:szCs w:val="16"/>
              </w:rPr>
              <w:t xml:space="preserve">A small subset of the game components </w:t>
            </w:r>
            <w:proofErr w:type="gramStart"/>
            <w:r>
              <w:rPr>
                <w:sz w:val="16"/>
                <w:szCs w:val="16"/>
              </w:rPr>
              <w:t>work</w:t>
            </w:r>
            <w:proofErr w:type="gramEnd"/>
            <w:r>
              <w:rPr>
                <w:sz w:val="16"/>
                <w:szCs w:val="16"/>
              </w:rPr>
              <w:t xml:space="preserve"> well together to create a coherent experience, but they are stymied by the overall experience of discordance between components leading to a generally awkward experience for players.</w:t>
            </w:r>
          </w:p>
        </w:tc>
        <w:tc>
          <w:tcPr>
            <w:tcW w:w="1721" w:type="dxa"/>
          </w:tcPr>
          <w:p w14:paraId="02EA5D1D" w14:textId="77777777" w:rsidR="00D00BC0" w:rsidRDefault="00D00BC0" w:rsidP="00334C4F">
            <w:pPr>
              <w:contextualSpacing/>
              <w:rPr>
                <w:sz w:val="16"/>
                <w:szCs w:val="16"/>
              </w:rPr>
            </w:pPr>
            <w:r>
              <w:rPr>
                <w:sz w:val="16"/>
                <w:szCs w:val="16"/>
              </w:rPr>
              <w:t xml:space="preserve">A core of the game components </w:t>
            </w:r>
            <w:proofErr w:type="gramStart"/>
            <w:r>
              <w:rPr>
                <w:sz w:val="16"/>
                <w:szCs w:val="16"/>
              </w:rPr>
              <w:t>work</w:t>
            </w:r>
            <w:proofErr w:type="gramEnd"/>
            <w:r>
              <w:rPr>
                <w:sz w:val="16"/>
                <w:szCs w:val="16"/>
              </w:rPr>
              <w:t xml:space="preserve"> well together to create a coherent experience.</w:t>
            </w:r>
          </w:p>
          <w:p w14:paraId="7402E09F" w14:textId="77777777" w:rsidR="00D00BC0" w:rsidRPr="00BD6E2F" w:rsidRDefault="00D00BC0" w:rsidP="00334C4F">
            <w:pPr>
              <w:contextualSpacing/>
              <w:rPr>
                <w:sz w:val="16"/>
                <w:szCs w:val="16"/>
              </w:rPr>
            </w:pPr>
            <w:r>
              <w:rPr>
                <w:sz w:val="16"/>
                <w:szCs w:val="16"/>
              </w:rPr>
              <w:t>However, there are some components that break the overall coherence leading to a conceptually awkward experience for players.</w:t>
            </w:r>
          </w:p>
        </w:tc>
        <w:tc>
          <w:tcPr>
            <w:tcW w:w="1722" w:type="dxa"/>
          </w:tcPr>
          <w:p w14:paraId="2D7031B8" w14:textId="77777777" w:rsidR="00D00BC0" w:rsidRDefault="00D00BC0" w:rsidP="00334C4F">
            <w:pPr>
              <w:contextualSpacing/>
              <w:rPr>
                <w:sz w:val="16"/>
                <w:szCs w:val="16"/>
              </w:rPr>
            </w:pPr>
            <w:r>
              <w:rPr>
                <w:sz w:val="16"/>
                <w:szCs w:val="16"/>
              </w:rPr>
              <w:t>Generally, the game components work well together to create a coherent experience.</w:t>
            </w:r>
          </w:p>
          <w:p w14:paraId="44303749" w14:textId="77777777" w:rsidR="00D00BC0" w:rsidRPr="00BD6E2F" w:rsidRDefault="00D00BC0" w:rsidP="00334C4F">
            <w:pPr>
              <w:contextualSpacing/>
              <w:rPr>
                <w:sz w:val="16"/>
                <w:szCs w:val="16"/>
              </w:rPr>
            </w:pPr>
            <w:r>
              <w:rPr>
                <w:sz w:val="16"/>
                <w:szCs w:val="16"/>
              </w:rPr>
              <w:t>However, there are some aspects of components that break the overall coherence</w:t>
            </w:r>
          </w:p>
        </w:tc>
        <w:tc>
          <w:tcPr>
            <w:tcW w:w="1721" w:type="dxa"/>
          </w:tcPr>
          <w:p w14:paraId="08C5C463" w14:textId="77777777" w:rsidR="00D00BC0" w:rsidRPr="00BD6E2F" w:rsidRDefault="00D00BC0" w:rsidP="00334C4F">
            <w:pPr>
              <w:contextualSpacing/>
              <w:rPr>
                <w:sz w:val="16"/>
                <w:szCs w:val="16"/>
              </w:rPr>
            </w:pPr>
            <w:r>
              <w:rPr>
                <w:sz w:val="16"/>
                <w:szCs w:val="16"/>
              </w:rPr>
              <w:t xml:space="preserve">The game components work together to produce create a coherent experience </w:t>
            </w:r>
          </w:p>
          <w:p w14:paraId="260BCDC7" w14:textId="77777777" w:rsidR="00D00BC0" w:rsidRPr="00BD6E2F" w:rsidRDefault="00D00BC0" w:rsidP="00334C4F">
            <w:pPr>
              <w:contextualSpacing/>
              <w:rPr>
                <w:sz w:val="16"/>
                <w:szCs w:val="16"/>
              </w:rPr>
            </w:pPr>
          </w:p>
        </w:tc>
        <w:tc>
          <w:tcPr>
            <w:tcW w:w="1721" w:type="dxa"/>
          </w:tcPr>
          <w:p w14:paraId="2DE20D88" w14:textId="77777777" w:rsidR="00D00BC0" w:rsidRPr="00BD6E2F" w:rsidRDefault="00D00BC0" w:rsidP="00334C4F">
            <w:pPr>
              <w:contextualSpacing/>
              <w:rPr>
                <w:sz w:val="16"/>
                <w:szCs w:val="16"/>
              </w:rPr>
            </w:pPr>
            <w:r>
              <w:rPr>
                <w:sz w:val="16"/>
                <w:szCs w:val="16"/>
              </w:rPr>
              <w:t>The game components work well together to produce create a coherent experience which players can respond positively to</w:t>
            </w:r>
          </w:p>
          <w:p w14:paraId="542DE3C3" w14:textId="77777777" w:rsidR="00D00BC0" w:rsidRPr="00BD6E2F" w:rsidRDefault="00D00BC0" w:rsidP="00334C4F">
            <w:pPr>
              <w:contextualSpacing/>
              <w:rPr>
                <w:sz w:val="16"/>
                <w:szCs w:val="16"/>
              </w:rPr>
            </w:pPr>
          </w:p>
        </w:tc>
        <w:tc>
          <w:tcPr>
            <w:tcW w:w="1722" w:type="dxa"/>
          </w:tcPr>
          <w:p w14:paraId="7F878302" w14:textId="77777777" w:rsidR="00D00BC0" w:rsidRPr="00BD6E2F" w:rsidRDefault="00D00BC0" w:rsidP="00334C4F">
            <w:pPr>
              <w:contextualSpacing/>
              <w:rPr>
                <w:sz w:val="16"/>
                <w:szCs w:val="16"/>
              </w:rPr>
            </w:pPr>
            <w:r>
              <w:rPr>
                <w:sz w:val="16"/>
                <w:szCs w:val="16"/>
              </w:rPr>
              <w:t xml:space="preserve">There is a clear harmony of design </w:t>
            </w:r>
            <w:proofErr w:type="gramStart"/>
            <w:r>
              <w:rPr>
                <w:sz w:val="16"/>
                <w:szCs w:val="16"/>
              </w:rPr>
              <w:t>between  game</w:t>
            </w:r>
            <w:proofErr w:type="gramEnd"/>
            <w:r>
              <w:rPr>
                <w:sz w:val="16"/>
                <w:szCs w:val="16"/>
              </w:rPr>
              <w:t xml:space="preserve"> components creating a highly coherent experience which players can respond extremely positively to</w:t>
            </w:r>
          </w:p>
          <w:p w14:paraId="0CB9D565" w14:textId="77777777" w:rsidR="00D00BC0" w:rsidRPr="00BD6E2F" w:rsidRDefault="00D00BC0" w:rsidP="00334C4F">
            <w:pPr>
              <w:contextualSpacing/>
              <w:rPr>
                <w:sz w:val="16"/>
                <w:szCs w:val="16"/>
              </w:rPr>
            </w:pPr>
          </w:p>
        </w:tc>
      </w:tr>
      <w:tr w:rsidR="00D00BC0" w:rsidRPr="00BD6E2F" w14:paraId="4368178E" w14:textId="77777777" w:rsidTr="00334C4F">
        <w:trPr>
          <w:trHeight w:val="580"/>
        </w:trPr>
        <w:tc>
          <w:tcPr>
            <w:tcW w:w="988" w:type="dxa"/>
            <w:vMerge/>
            <w:vAlign w:val="center"/>
          </w:tcPr>
          <w:p w14:paraId="3447D9D3" w14:textId="77777777" w:rsidR="00D00BC0" w:rsidRPr="00BD6E2F" w:rsidRDefault="00D00BC0" w:rsidP="00334C4F">
            <w:pPr>
              <w:pBdr>
                <w:top w:val="nil"/>
                <w:left w:val="nil"/>
                <w:bottom w:val="nil"/>
                <w:right w:val="nil"/>
                <w:between w:val="nil"/>
              </w:pBdr>
              <w:contextualSpacing/>
              <w:rPr>
                <w:sz w:val="16"/>
                <w:szCs w:val="16"/>
              </w:rPr>
            </w:pPr>
          </w:p>
        </w:tc>
        <w:tc>
          <w:tcPr>
            <w:tcW w:w="1134" w:type="dxa"/>
            <w:vMerge/>
          </w:tcPr>
          <w:p w14:paraId="437C41CD" w14:textId="77777777" w:rsidR="00D00BC0" w:rsidRDefault="00D00BC0" w:rsidP="00334C4F">
            <w:pPr>
              <w:contextualSpacing/>
              <w:rPr>
                <w:sz w:val="16"/>
                <w:szCs w:val="16"/>
              </w:rPr>
            </w:pPr>
          </w:p>
        </w:tc>
        <w:tc>
          <w:tcPr>
            <w:tcW w:w="850" w:type="dxa"/>
          </w:tcPr>
          <w:p w14:paraId="10F540A0" w14:textId="77777777" w:rsidR="00D00BC0" w:rsidRPr="00BD6E2F" w:rsidRDefault="00D00BC0" w:rsidP="00334C4F">
            <w:pPr>
              <w:contextualSpacing/>
              <w:rPr>
                <w:sz w:val="16"/>
                <w:szCs w:val="16"/>
              </w:rPr>
            </w:pPr>
            <w:r>
              <w:rPr>
                <w:sz w:val="16"/>
                <w:szCs w:val="16"/>
              </w:rPr>
              <w:t>C</w:t>
            </w:r>
            <w:r w:rsidRPr="00BD6E2F">
              <w:rPr>
                <w:sz w:val="16"/>
                <w:szCs w:val="16"/>
              </w:rPr>
              <w:t>reative innovation</w:t>
            </w:r>
          </w:p>
          <w:p w14:paraId="2BBCE3DD" w14:textId="77777777" w:rsidR="00D00BC0" w:rsidRPr="00BD6E2F" w:rsidRDefault="00D00BC0" w:rsidP="00334C4F">
            <w:pPr>
              <w:contextualSpacing/>
              <w:rPr>
                <w:sz w:val="16"/>
                <w:szCs w:val="16"/>
              </w:rPr>
            </w:pPr>
          </w:p>
        </w:tc>
        <w:tc>
          <w:tcPr>
            <w:tcW w:w="567" w:type="dxa"/>
            <w:vAlign w:val="center"/>
          </w:tcPr>
          <w:p w14:paraId="087E4F6F" w14:textId="77777777" w:rsidR="00D00BC0" w:rsidRPr="00BD6E2F" w:rsidRDefault="00D00BC0" w:rsidP="00334C4F">
            <w:pPr>
              <w:contextualSpacing/>
              <w:jc w:val="center"/>
              <w:rPr>
                <w:sz w:val="16"/>
                <w:szCs w:val="16"/>
              </w:rPr>
            </w:pPr>
            <w:r w:rsidRPr="00BD6E2F">
              <w:rPr>
                <w:sz w:val="16"/>
                <w:szCs w:val="16"/>
              </w:rPr>
              <w:t>10%</w:t>
            </w:r>
          </w:p>
        </w:tc>
        <w:tc>
          <w:tcPr>
            <w:tcW w:w="1721" w:type="dxa"/>
          </w:tcPr>
          <w:p w14:paraId="70BA0700" w14:textId="77777777" w:rsidR="00D00BC0" w:rsidRDefault="00D00BC0" w:rsidP="00334C4F">
            <w:pPr>
              <w:contextualSpacing/>
              <w:rPr>
                <w:sz w:val="16"/>
                <w:szCs w:val="16"/>
              </w:rPr>
            </w:pPr>
            <w:r>
              <w:rPr>
                <w:sz w:val="16"/>
                <w:szCs w:val="16"/>
              </w:rPr>
              <w:t>No game presented</w:t>
            </w:r>
          </w:p>
          <w:p w14:paraId="2BAB7540" w14:textId="77777777" w:rsidR="00D00BC0" w:rsidRDefault="00D00BC0" w:rsidP="00334C4F">
            <w:pPr>
              <w:contextualSpacing/>
              <w:rPr>
                <w:sz w:val="16"/>
                <w:szCs w:val="16"/>
              </w:rPr>
            </w:pPr>
          </w:p>
          <w:p w14:paraId="6BBDE19A" w14:textId="77777777" w:rsidR="00D00BC0" w:rsidRPr="00BD6E2F" w:rsidRDefault="00D00BC0" w:rsidP="00334C4F">
            <w:pPr>
              <w:contextualSpacing/>
              <w:rPr>
                <w:sz w:val="16"/>
                <w:szCs w:val="16"/>
              </w:rPr>
            </w:pPr>
            <w:r>
              <w:rPr>
                <w:sz w:val="16"/>
                <w:szCs w:val="16"/>
              </w:rPr>
              <w:t>Game is too unstable / non-functional to be played enough to evaluate.</w:t>
            </w:r>
          </w:p>
        </w:tc>
        <w:tc>
          <w:tcPr>
            <w:tcW w:w="1721" w:type="dxa"/>
          </w:tcPr>
          <w:p w14:paraId="6E84CA7A" w14:textId="77777777" w:rsidR="00D00BC0" w:rsidRPr="00BD6E2F" w:rsidRDefault="00D00BC0" w:rsidP="00334C4F">
            <w:pPr>
              <w:contextualSpacing/>
              <w:rPr>
                <w:sz w:val="16"/>
                <w:szCs w:val="16"/>
              </w:rPr>
            </w:pPr>
            <w:r>
              <w:rPr>
                <w:sz w:val="16"/>
                <w:szCs w:val="16"/>
              </w:rPr>
              <w:t>Game is generally a rehash/homage of an existing game with little, if anything to distinguish it.</w:t>
            </w:r>
          </w:p>
        </w:tc>
        <w:tc>
          <w:tcPr>
            <w:tcW w:w="1721" w:type="dxa"/>
          </w:tcPr>
          <w:p w14:paraId="77589C22" w14:textId="77777777" w:rsidR="00D00BC0" w:rsidRDefault="00D00BC0" w:rsidP="00334C4F">
            <w:pPr>
              <w:contextualSpacing/>
              <w:rPr>
                <w:sz w:val="16"/>
                <w:szCs w:val="16"/>
              </w:rPr>
            </w:pPr>
            <w:r>
              <w:rPr>
                <w:sz w:val="16"/>
                <w:szCs w:val="16"/>
              </w:rPr>
              <w:t>Game developed from an existing game or genre with the addition of innovative mashups / extensions.</w:t>
            </w:r>
          </w:p>
          <w:p w14:paraId="1D6AC142" w14:textId="77777777" w:rsidR="00D00BC0" w:rsidRDefault="00D00BC0" w:rsidP="00334C4F">
            <w:pPr>
              <w:contextualSpacing/>
              <w:rPr>
                <w:sz w:val="16"/>
                <w:szCs w:val="16"/>
              </w:rPr>
            </w:pPr>
          </w:p>
          <w:p w14:paraId="2384D306" w14:textId="77777777" w:rsidR="00D00BC0" w:rsidRPr="00BD6E2F" w:rsidRDefault="00D00BC0" w:rsidP="00334C4F">
            <w:pPr>
              <w:contextualSpacing/>
              <w:rPr>
                <w:sz w:val="16"/>
                <w:szCs w:val="16"/>
              </w:rPr>
            </w:pPr>
            <w:r>
              <w:rPr>
                <w:sz w:val="16"/>
                <w:szCs w:val="16"/>
              </w:rPr>
              <w:t>Resulting game concept is of questionable engagement</w:t>
            </w:r>
          </w:p>
        </w:tc>
        <w:tc>
          <w:tcPr>
            <w:tcW w:w="1722" w:type="dxa"/>
          </w:tcPr>
          <w:p w14:paraId="39A0630C" w14:textId="77777777" w:rsidR="00D00BC0" w:rsidRDefault="00D00BC0" w:rsidP="00334C4F">
            <w:pPr>
              <w:contextualSpacing/>
              <w:rPr>
                <w:sz w:val="16"/>
                <w:szCs w:val="16"/>
              </w:rPr>
            </w:pPr>
            <w:r>
              <w:rPr>
                <w:sz w:val="16"/>
                <w:szCs w:val="16"/>
              </w:rPr>
              <w:t>Game developed from an existing game or genre with the addition of innovative mashups / extensions.</w:t>
            </w:r>
          </w:p>
          <w:p w14:paraId="5904A357" w14:textId="77777777" w:rsidR="00D00BC0" w:rsidRDefault="00D00BC0" w:rsidP="00334C4F">
            <w:pPr>
              <w:contextualSpacing/>
              <w:rPr>
                <w:sz w:val="16"/>
                <w:szCs w:val="16"/>
              </w:rPr>
            </w:pPr>
          </w:p>
          <w:p w14:paraId="21FB3499" w14:textId="77777777" w:rsidR="00D00BC0" w:rsidRDefault="00D00BC0" w:rsidP="00334C4F">
            <w:pPr>
              <w:contextualSpacing/>
              <w:rPr>
                <w:sz w:val="16"/>
                <w:szCs w:val="16"/>
              </w:rPr>
            </w:pPr>
            <w:r>
              <w:rPr>
                <w:sz w:val="16"/>
                <w:szCs w:val="16"/>
              </w:rPr>
              <w:t>Resulting game concept is reasonably engaging</w:t>
            </w:r>
          </w:p>
          <w:p w14:paraId="3D1D8BF4" w14:textId="77777777" w:rsidR="00D00BC0" w:rsidRPr="00BD6E2F" w:rsidRDefault="00D00BC0" w:rsidP="00334C4F">
            <w:pPr>
              <w:contextualSpacing/>
              <w:rPr>
                <w:sz w:val="16"/>
                <w:szCs w:val="16"/>
              </w:rPr>
            </w:pPr>
          </w:p>
        </w:tc>
        <w:tc>
          <w:tcPr>
            <w:tcW w:w="1721" w:type="dxa"/>
          </w:tcPr>
          <w:p w14:paraId="318ED639" w14:textId="77777777" w:rsidR="00D00BC0" w:rsidRDefault="00D00BC0" w:rsidP="00334C4F">
            <w:pPr>
              <w:contextualSpacing/>
              <w:rPr>
                <w:sz w:val="16"/>
                <w:szCs w:val="16"/>
              </w:rPr>
            </w:pPr>
            <w:r>
              <w:rPr>
                <w:sz w:val="16"/>
                <w:szCs w:val="16"/>
              </w:rPr>
              <w:t xml:space="preserve">Game developed as a generally organic concept drawing components that make some sense for game. </w:t>
            </w:r>
          </w:p>
          <w:p w14:paraId="4FBD2697" w14:textId="77777777" w:rsidR="00D00BC0" w:rsidRDefault="00D00BC0" w:rsidP="00334C4F">
            <w:pPr>
              <w:contextualSpacing/>
              <w:rPr>
                <w:sz w:val="16"/>
                <w:szCs w:val="16"/>
              </w:rPr>
            </w:pPr>
          </w:p>
          <w:p w14:paraId="267E5F8D" w14:textId="77777777" w:rsidR="00D00BC0" w:rsidRDefault="00D00BC0" w:rsidP="00334C4F">
            <w:pPr>
              <w:contextualSpacing/>
              <w:rPr>
                <w:sz w:val="16"/>
                <w:szCs w:val="16"/>
              </w:rPr>
            </w:pPr>
            <w:r>
              <w:rPr>
                <w:sz w:val="16"/>
                <w:szCs w:val="16"/>
              </w:rPr>
              <w:t>Resulting game concept is reasonably engaging</w:t>
            </w:r>
          </w:p>
          <w:p w14:paraId="59245EE4" w14:textId="77777777" w:rsidR="00D00BC0" w:rsidRPr="00BD6E2F" w:rsidRDefault="00D00BC0" w:rsidP="00334C4F">
            <w:pPr>
              <w:contextualSpacing/>
              <w:rPr>
                <w:sz w:val="16"/>
                <w:szCs w:val="16"/>
              </w:rPr>
            </w:pPr>
          </w:p>
        </w:tc>
        <w:tc>
          <w:tcPr>
            <w:tcW w:w="1721" w:type="dxa"/>
          </w:tcPr>
          <w:p w14:paraId="63593348" w14:textId="77777777" w:rsidR="00D00BC0" w:rsidRDefault="00D00BC0" w:rsidP="00334C4F">
            <w:pPr>
              <w:contextualSpacing/>
              <w:rPr>
                <w:sz w:val="16"/>
                <w:szCs w:val="16"/>
              </w:rPr>
            </w:pPr>
            <w:r>
              <w:rPr>
                <w:sz w:val="16"/>
                <w:szCs w:val="16"/>
              </w:rPr>
              <w:t xml:space="preserve">Game developed as a generally organic concept drawing components that make much sense for the game. </w:t>
            </w:r>
          </w:p>
          <w:p w14:paraId="701144EB" w14:textId="77777777" w:rsidR="00D00BC0" w:rsidRDefault="00D00BC0" w:rsidP="00334C4F">
            <w:pPr>
              <w:contextualSpacing/>
              <w:rPr>
                <w:sz w:val="16"/>
                <w:szCs w:val="16"/>
              </w:rPr>
            </w:pPr>
          </w:p>
          <w:p w14:paraId="618DDD8F" w14:textId="77777777" w:rsidR="00D00BC0" w:rsidRDefault="00D00BC0" w:rsidP="00334C4F">
            <w:pPr>
              <w:contextualSpacing/>
              <w:rPr>
                <w:sz w:val="16"/>
                <w:szCs w:val="16"/>
              </w:rPr>
            </w:pPr>
            <w:r>
              <w:rPr>
                <w:sz w:val="16"/>
                <w:szCs w:val="16"/>
              </w:rPr>
              <w:t>Resulting game concept is clearly engaging</w:t>
            </w:r>
          </w:p>
          <w:p w14:paraId="1A79B043" w14:textId="77777777" w:rsidR="00D00BC0" w:rsidRPr="00BD6E2F" w:rsidRDefault="00D00BC0" w:rsidP="00334C4F">
            <w:pPr>
              <w:contextualSpacing/>
              <w:rPr>
                <w:sz w:val="16"/>
                <w:szCs w:val="16"/>
              </w:rPr>
            </w:pPr>
          </w:p>
        </w:tc>
        <w:tc>
          <w:tcPr>
            <w:tcW w:w="1722" w:type="dxa"/>
          </w:tcPr>
          <w:p w14:paraId="496BB0BD" w14:textId="77777777" w:rsidR="00D00BC0" w:rsidRPr="00BD6E2F" w:rsidRDefault="00D00BC0" w:rsidP="00334C4F">
            <w:pPr>
              <w:contextualSpacing/>
              <w:rPr>
                <w:sz w:val="16"/>
                <w:szCs w:val="16"/>
              </w:rPr>
            </w:pPr>
            <w:r>
              <w:rPr>
                <w:sz w:val="16"/>
                <w:szCs w:val="16"/>
              </w:rPr>
              <w:t>Game is genuinely novel and extremely engaging to play</w:t>
            </w:r>
          </w:p>
        </w:tc>
      </w:tr>
      <w:tr w:rsidR="00D00BC0" w:rsidRPr="00BD6E2F" w14:paraId="7A2FCDF4" w14:textId="77777777" w:rsidTr="00334C4F">
        <w:trPr>
          <w:trHeight w:val="560"/>
        </w:trPr>
        <w:tc>
          <w:tcPr>
            <w:tcW w:w="988" w:type="dxa"/>
            <w:vMerge/>
            <w:vAlign w:val="center"/>
          </w:tcPr>
          <w:p w14:paraId="0B5C74B6" w14:textId="77777777" w:rsidR="00D00BC0" w:rsidRPr="00BD6E2F" w:rsidRDefault="00D00BC0" w:rsidP="00334C4F">
            <w:pPr>
              <w:pBdr>
                <w:top w:val="nil"/>
                <w:left w:val="nil"/>
                <w:bottom w:val="nil"/>
                <w:right w:val="nil"/>
                <w:between w:val="nil"/>
              </w:pBdr>
              <w:contextualSpacing/>
              <w:rPr>
                <w:sz w:val="16"/>
                <w:szCs w:val="16"/>
              </w:rPr>
            </w:pPr>
          </w:p>
        </w:tc>
        <w:tc>
          <w:tcPr>
            <w:tcW w:w="1134" w:type="dxa"/>
            <w:vMerge/>
          </w:tcPr>
          <w:p w14:paraId="74F62096" w14:textId="77777777" w:rsidR="00D00BC0" w:rsidRDefault="00D00BC0" w:rsidP="00334C4F">
            <w:pPr>
              <w:contextualSpacing/>
              <w:rPr>
                <w:sz w:val="16"/>
                <w:szCs w:val="16"/>
              </w:rPr>
            </w:pPr>
          </w:p>
        </w:tc>
        <w:tc>
          <w:tcPr>
            <w:tcW w:w="850" w:type="dxa"/>
          </w:tcPr>
          <w:p w14:paraId="214D1CB8" w14:textId="77777777" w:rsidR="00D00BC0" w:rsidRPr="00BD6E2F" w:rsidRDefault="00D00BC0" w:rsidP="00334C4F">
            <w:pPr>
              <w:contextualSpacing/>
              <w:rPr>
                <w:sz w:val="16"/>
                <w:szCs w:val="16"/>
              </w:rPr>
            </w:pPr>
            <w:r>
              <w:rPr>
                <w:sz w:val="16"/>
                <w:szCs w:val="16"/>
              </w:rPr>
              <w:t>Quality</w:t>
            </w:r>
          </w:p>
        </w:tc>
        <w:tc>
          <w:tcPr>
            <w:tcW w:w="567" w:type="dxa"/>
            <w:vAlign w:val="center"/>
          </w:tcPr>
          <w:p w14:paraId="26538CFF" w14:textId="77777777" w:rsidR="00D00BC0" w:rsidRPr="00BD6E2F" w:rsidRDefault="00D00BC0" w:rsidP="00334C4F">
            <w:pPr>
              <w:contextualSpacing/>
              <w:jc w:val="center"/>
              <w:rPr>
                <w:sz w:val="16"/>
                <w:szCs w:val="16"/>
              </w:rPr>
            </w:pPr>
            <w:r w:rsidRPr="00BD6E2F">
              <w:rPr>
                <w:sz w:val="16"/>
                <w:szCs w:val="16"/>
              </w:rPr>
              <w:t>20%</w:t>
            </w:r>
          </w:p>
        </w:tc>
        <w:tc>
          <w:tcPr>
            <w:tcW w:w="1721" w:type="dxa"/>
          </w:tcPr>
          <w:p w14:paraId="6E54D76B" w14:textId="77777777" w:rsidR="00D00BC0" w:rsidRDefault="00D00BC0" w:rsidP="00334C4F">
            <w:pPr>
              <w:contextualSpacing/>
              <w:rPr>
                <w:sz w:val="16"/>
                <w:szCs w:val="16"/>
              </w:rPr>
            </w:pPr>
            <w:r>
              <w:rPr>
                <w:sz w:val="16"/>
                <w:szCs w:val="16"/>
              </w:rPr>
              <w:t>No game presented</w:t>
            </w:r>
          </w:p>
          <w:p w14:paraId="47D91A55" w14:textId="77777777" w:rsidR="00D00BC0" w:rsidRDefault="00D00BC0" w:rsidP="00334C4F">
            <w:pPr>
              <w:contextualSpacing/>
              <w:rPr>
                <w:sz w:val="16"/>
                <w:szCs w:val="16"/>
              </w:rPr>
            </w:pPr>
          </w:p>
          <w:p w14:paraId="6ED40F75" w14:textId="77777777" w:rsidR="00D00BC0" w:rsidRPr="00BD6E2F" w:rsidRDefault="00D00BC0" w:rsidP="00334C4F">
            <w:pPr>
              <w:contextualSpacing/>
              <w:rPr>
                <w:sz w:val="16"/>
                <w:szCs w:val="16"/>
              </w:rPr>
            </w:pPr>
            <w:r>
              <w:rPr>
                <w:sz w:val="16"/>
                <w:szCs w:val="16"/>
              </w:rPr>
              <w:t>Game is too unstable / non-functional to be played enough to evaluate.</w:t>
            </w:r>
          </w:p>
        </w:tc>
        <w:tc>
          <w:tcPr>
            <w:tcW w:w="1721" w:type="dxa"/>
          </w:tcPr>
          <w:p w14:paraId="586200E0" w14:textId="77777777" w:rsidR="00D00BC0" w:rsidRDefault="00D00BC0" w:rsidP="00334C4F">
            <w:pPr>
              <w:contextualSpacing/>
              <w:rPr>
                <w:sz w:val="16"/>
                <w:szCs w:val="16"/>
              </w:rPr>
            </w:pPr>
            <w:r>
              <w:rPr>
                <w:sz w:val="16"/>
                <w:szCs w:val="16"/>
              </w:rPr>
              <w:t>Some parts of the game are of acceptable quality, but the game gives the overall impression that much of it is not finished or working.</w:t>
            </w:r>
          </w:p>
          <w:p w14:paraId="42C87781" w14:textId="77777777" w:rsidR="00D00BC0" w:rsidRDefault="00D00BC0" w:rsidP="00334C4F">
            <w:pPr>
              <w:contextualSpacing/>
              <w:rPr>
                <w:sz w:val="16"/>
                <w:szCs w:val="16"/>
              </w:rPr>
            </w:pPr>
          </w:p>
          <w:p w14:paraId="1F9D5972" w14:textId="77777777" w:rsidR="00D00BC0" w:rsidRDefault="00D00BC0" w:rsidP="00334C4F">
            <w:pPr>
              <w:contextualSpacing/>
              <w:rPr>
                <w:sz w:val="16"/>
                <w:szCs w:val="16"/>
              </w:rPr>
            </w:pPr>
          </w:p>
          <w:p w14:paraId="727D2C20" w14:textId="77777777" w:rsidR="00D00BC0" w:rsidRPr="00BD6E2F" w:rsidRDefault="00D00BC0" w:rsidP="00334C4F">
            <w:pPr>
              <w:contextualSpacing/>
              <w:rPr>
                <w:sz w:val="16"/>
                <w:szCs w:val="16"/>
              </w:rPr>
            </w:pPr>
            <w:r>
              <w:rPr>
                <w:sz w:val="16"/>
                <w:szCs w:val="16"/>
              </w:rPr>
              <w:t>The game runs, but may have obvious or significant stability issues</w:t>
            </w:r>
          </w:p>
        </w:tc>
        <w:tc>
          <w:tcPr>
            <w:tcW w:w="1721" w:type="dxa"/>
          </w:tcPr>
          <w:p w14:paraId="4712ACEE" w14:textId="77777777" w:rsidR="00D00BC0" w:rsidRDefault="00D00BC0" w:rsidP="00334C4F">
            <w:pPr>
              <w:contextualSpacing/>
              <w:rPr>
                <w:sz w:val="16"/>
                <w:szCs w:val="16"/>
              </w:rPr>
            </w:pPr>
            <w:r>
              <w:rPr>
                <w:sz w:val="16"/>
                <w:szCs w:val="16"/>
              </w:rPr>
              <w:t>The game is of acceptable quality but feels like it would benefit from more development time to develop and refine gameplay, aesthetic and other components.</w:t>
            </w:r>
          </w:p>
          <w:p w14:paraId="3280F01E" w14:textId="77777777" w:rsidR="00D00BC0" w:rsidRDefault="00D00BC0" w:rsidP="00334C4F">
            <w:pPr>
              <w:contextualSpacing/>
              <w:rPr>
                <w:sz w:val="16"/>
                <w:szCs w:val="16"/>
              </w:rPr>
            </w:pPr>
          </w:p>
          <w:p w14:paraId="17887795" w14:textId="77777777" w:rsidR="00D00BC0" w:rsidRPr="00BD6E2F" w:rsidRDefault="00D00BC0" w:rsidP="00334C4F">
            <w:pPr>
              <w:contextualSpacing/>
              <w:rPr>
                <w:sz w:val="16"/>
                <w:szCs w:val="16"/>
              </w:rPr>
            </w:pPr>
            <w:r>
              <w:rPr>
                <w:sz w:val="16"/>
                <w:szCs w:val="16"/>
              </w:rPr>
              <w:t>The game runs, but may have obvious or significant stability issues</w:t>
            </w:r>
          </w:p>
        </w:tc>
        <w:tc>
          <w:tcPr>
            <w:tcW w:w="1722" w:type="dxa"/>
          </w:tcPr>
          <w:p w14:paraId="696049F2" w14:textId="77777777" w:rsidR="00D00BC0" w:rsidRDefault="00D00BC0" w:rsidP="00334C4F">
            <w:pPr>
              <w:contextualSpacing/>
              <w:rPr>
                <w:sz w:val="16"/>
                <w:szCs w:val="16"/>
              </w:rPr>
            </w:pPr>
            <w:r>
              <w:rPr>
                <w:sz w:val="16"/>
                <w:szCs w:val="16"/>
              </w:rPr>
              <w:t>The game is of reasonable quality but feels like it needs more work to balance and refine gameplay and/or aesthetic components.</w:t>
            </w:r>
          </w:p>
          <w:p w14:paraId="2E01B94F" w14:textId="77777777" w:rsidR="00D00BC0" w:rsidRDefault="00D00BC0" w:rsidP="00334C4F">
            <w:pPr>
              <w:contextualSpacing/>
              <w:rPr>
                <w:sz w:val="16"/>
                <w:szCs w:val="16"/>
              </w:rPr>
            </w:pPr>
          </w:p>
          <w:p w14:paraId="132ED0DC" w14:textId="77777777" w:rsidR="00D00BC0" w:rsidRDefault="00D00BC0" w:rsidP="00334C4F">
            <w:pPr>
              <w:contextualSpacing/>
              <w:rPr>
                <w:sz w:val="16"/>
                <w:szCs w:val="16"/>
              </w:rPr>
            </w:pPr>
          </w:p>
          <w:p w14:paraId="060F5481" w14:textId="77777777" w:rsidR="00D00BC0" w:rsidRPr="00BD6E2F" w:rsidRDefault="00D00BC0" w:rsidP="00334C4F">
            <w:pPr>
              <w:contextualSpacing/>
              <w:rPr>
                <w:sz w:val="16"/>
                <w:szCs w:val="16"/>
              </w:rPr>
            </w:pPr>
            <w:r>
              <w:rPr>
                <w:sz w:val="16"/>
                <w:szCs w:val="16"/>
              </w:rPr>
              <w:t xml:space="preserve">The game has no major issues but there are clear small-scale bugs and </w:t>
            </w:r>
            <w:r>
              <w:rPr>
                <w:sz w:val="16"/>
                <w:szCs w:val="16"/>
              </w:rPr>
              <w:lastRenderedPageBreak/>
              <w:t>issues</w:t>
            </w:r>
          </w:p>
        </w:tc>
        <w:tc>
          <w:tcPr>
            <w:tcW w:w="1721" w:type="dxa"/>
          </w:tcPr>
          <w:p w14:paraId="15297E68" w14:textId="77777777" w:rsidR="00D00BC0" w:rsidRDefault="00D00BC0" w:rsidP="00334C4F">
            <w:pPr>
              <w:contextualSpacing/>
              <w:rPr>
                <w:sz w:val="16"/>
                <w:szCs w:val="16"/>
              </w:rPr>
            </w:pPr>
            <w:r>
              <w:rPr>
                <w:sz w:val="16"/>
                <w:szCs w:val="16"/>
              </w:rPr>
              <w:lastRenderedPageBreak/>
              <w:t>The game is of good quality and feels like a game that could be published given more QA.</w:t>
            </w:r>
          </w:p>
          <w:p w14:paraId="73E30F54" w14:textId="77777777" w:rsidR="00D00BC0" w:rsidRDefault="00D00BC0" w:rsidP="00334C4F">
            <w:pPr>
              <w:contextualSpacing/>
              <w:rPr>
                <w:sz w:val="16"/>
                <w:szCs w:val="16"/>
              </w:rPr>
            </w:pPr>
          </w:p>
          <w:p w14:paraId="68D00884" w14:textId="77777777" w:rsidR="00D00BC0" w:rsidRDefault="00D00BC0" w:rsidP="00334C4F">
            <w:pPr>
              <w:contextualSpacing/>
              <w:rPr>
                <w:sz w:val="16"/>
                <w:szCs w:val="16"/>
              </w:rPr>
            </w:pPr>
          </w:p>
          <w:p w14:paraId="0FE3ABAA" w14:textId="77777777" w:rsidR="00D00BC0" w:rsidRDefault="00D00BC0" w:rsidP="00334C4F">
            <w:pPr>
              <w:contextualSpacing/>
              <w:rPr>
                <w:sz w:val="16"/>
                <w:szCs w:val="16"/>
              </w:rPr>
            </w:pPr>
          </w:p>
          <w:p w14:paraId="2C3D47F7" w14:textId="77777777" w:rsidR="00D00BC0" w:rsidRDefault="00D00BC0" w:rsidP="00334C4F">
            <w:pPr>
              <w:contextualSpacing/>
              <w:rPr>
                <w:sz w:val="16"/>
                <w:szCs w:val="16"/>
              </w:rPr>
            </w:pPr>
          </w:p>
          <w:p w14:paraId="45FE92D7" w14:textId="77777777" w:rsidR="00D00BC0" w:rsidRPr="00BD6E2F" w:rsidRDefault="00D00BC0" w:rsidP="00334C4F">
            <w:pPr>
              <w:contextualSpacing/>
              <w:rPr>
                <w:sz w:val="16"/>
                <w:szCs w:val="16"/>
              </w:rPr>
            </w:pPr>
            <w:r>
              <w:rPr>
                <w:sz w:val="16"/>
                <w:szCs w:val="16"/>
              </w:rPr>
              <w:t>The game has no major issues but there are clear small-scale bugs and issues</w:t>
            </w:r>
          </w:p>
        </w:tc>
        <w:tc>
          <w:tcPr>
            <w:tcW w:w="1721" w:type="dxa"/>
          </w:tcPr>
          <w:p w14:paraId="52542037" w14:textId="77777777" w:rsidR="00D00BC0" w:rsidRDefault="00D00BC0" w:rsidP="00334C4F">
            <w:pPr>
              <w:contextualSpacing/>
              <w:rPr>
                <w:sz w:val="16"/>
                <w:szCs w:val="16"/>
              </w:rPr>
            </w:pPr>
            <w:r>
              <w:rPr>
                <w:sz w:val="16"/>
                <w:szCs w:val="16"/>
              </w:rPr>
              <w:t>The game is of high quality and feels like a published game with no noticeable.</w:t>
            </w:r>
          </w:p>
          <w:p w14:paraId="0064BD38" w14:textId="77777777" w:rsidR="00D00BC0" w:rsidRDefault="00D00BC0" w:rsidP="00334C4F">
            <w:pPr>
              <w:contextualSpacing/>
              <w:rPr>
                <w:sz w:val="16"/>
                <w:szCs w:val="16"/>
              </w:rPr>
            </w:pPr>
          </w:p>
          <w:p w14:paraId="33BBBBA7" w14:textId="77777777" w:rsidR="00D00BC0" w:rsidRDefault="00D00BC0" w:rsidP="00334C4F">
            <w:pPr>
              <w:contextualSpacing/>
              <w:rPr>
                <w:sz w:val="16"/>
                <w:szCs w:val="16"/>
              </w:rPr>
            </w:pPr>
          </w:p>
          <w:p w14:paraId="441AB2E3" w14:textId="77777777" w:rsidR="00D00BC0" w:rsidRDefault="00D00BC0" w:rsidP="00334C4F">
            <w:pPr>
              <w:contextualSpacing/>
              <w:rPr>
                <w:sz w:val="16"/>
                <w:szCs w:val="16"/>
              </w:rPr>
            </w:pPr>
          </w:p>
          <w:p w14:paraId="4F4D7FB0" w14:textId="77777777" w:rsidR="00D00BC0" w:rsidRDefault="00D00BC0" w:rsidP="00334C4F">
            <w:pPr>
              <w:contextualSpacing/>
              <w:rPr>
                <w:sz w:val="16"/>
                <w:szCs w:val="16"/>
              </w:rPr>
            </w:pPr>
          </w:p>
          <w:p w14:paraId="6B2858E1" w14:textId="77777777" w:rsidR="00D00BC0" w:rsidRPr="00BD6E2F" w:rsidRDefault="00D00BC0" w:rsidP="00334C4F">
            <w:pPr>
              <w:contextualSpacing/>
              <w:rPr>
                <w:sz w:val="16"/>
                <w:szCs w:val="16"/>
              </w:rPr>
            </w:pPr>
            <w:r>
              <w:rPr>
                <w:sz w:val="16"/>
                <w:szCs w:val="16"/>
              </w:rPr>
              <w:t>There are no major issues and only slight and largely imperceptible bugs and issues</w:t>
            </w:r>
          </w:p>
        </w:tc>
        <w:tc>
          <w:tcPr>
            <w:tcW w:w="1722" w:type="dxa"/>
          </w:tcPr>
          <w:p w14:paraId="05E696B2" w14:textId="77777777" w:rsidR="00D00BC0" w:rsidRPr="00BD6E2F" w:rsidRDefault="00D00BC0" w:rsidP="00334C4F">
            <w:pPr>
              <w:contextualSpacing/>
              <w:rPr>
                <w:sz w:val="16"/>
                <w:szCs w:val="16"/>
              </w:rPr>
            </w:pPr>
            <w:r>
              <w:rPr>
                <w:sz w:val="16"/>
                <w:szCs w:val="16"/>
              </w:rPr>
              <w:t>The game is of extremely high quality and feels like a published game with no noticeable issues</w:t>
            </w:r>
          </w:p>
        </w:tc>
      </w:tr>
      <w:tr w:rsidR="00D00BC0" w:rsidRPr="00BD6E2F" w14:paraId="51159D70" w14:textId="77777777" w:rsidTr="00334C4F">
        <w:trPr>
          <w:trHeight w:val="560"/>
        </w:trPr>
        <w:tc>
          <w:tcPr>
            <w:tcW w:w="988" w:type="dxa"/>
            <w:vMerge/>
            <w:vAlign w:val="center"/>
          </w:tcPr>
          <w:p w14:paraId="16FCF8B0" w14:textId="77777777" w:rsidR="00D00BC0" w:rsidRPr="00BD6E2F" w:rsidRDefault="00D00BC0" w:rsidP="00334C4F">
            <w:pPr>
              <w:pBdr>
                <w:top w:val="nil"/>
                <w:left w:val="nil"/>
                <w:bottom w:val="nil"/>
                <w:right w:val="nil"/>
                <w:between w:val="nil"/>
              </w:pBdr>
              <w:contextualSpacing/>
              <w:rPr>
                <w:sz w:val="16"/>
                <w:szCs w:val="16"/>
              </w:rPr>
            </w:pPr>
          </w:p>
        </w:tc>
        <w:tc>
          <w:tcPr>
            <w:tcW w:w="1134" w:type="dxa"/>
            <w:vMerge/>
          </w:tcPr>
          <w:p w14:paraId="01DD32E9" w14:textId="77777777" w:rsidR="00D00BC0" w:rsidRDefault="00D00BC0" w:rsidP="00334C4F">
            <w:pPr>
              <w:contextualSpacing/>
              <w:rPr>
                <w:sz w:val="16"/>
                <w:szCs w:val="16"/>
              </w:rPr>
            </w:pPr>
          </w:p>
        </w:tc>
        <w:tc>
          <w:tcPr>
            <w:tcW w:w="850" w:type="dxa"/>
          </w:tcPr>
          <w:p w14:paraId="1DF6C640" w14:textId="77777777" w:rsidR="00D00BC0" w:rsidRPr="00BD6E2F" w:rsidRDefault="00D00BC0" w:rsidP="00334C4F">
            <w:pPr>
              <w:contextualSpacing/>
              <w:rPr>
                <w:sz w:val="16"/>
                <w:szCs w:val="16"/>
              </w:rPr>
            </w:pPr>
            <w:r>
              <w:rPr>
                <w:sz w:val="16"/>
                <w:szCs w:val="16"/>
              </w:rPr>
              <w:t>Player Engagement</w:t>
            </w:r>
          </w:p>
          <w:p w14:paraId="1F20422C" w14:textId="77777777" w:rsidR="00D00BC0" w:rsidRPr="00BD6E2F" w:rsidRDefault="00D00BC0" w:rsidP="00334C4F">
            <w:pPr>
              <w:contextualSpacing/>
              <w:rPr>
                <w:sz w:val="16"/>
                <w:szCs w:val="16"/>
              </w:rPr>
            </w:pPr>
          </w:p>
        </w:tc>
        <w:tc>
          <w:tcPr>
            <w:tcW w:w="567" w:type="dxa"/>
            <w:vAlign w:val="center"/>
          </w:tcPr>
          <w:p w14:paraId="33974FF3" w14:textId="77777777" w:rsidR="00D00BC0" w:rsidRPr="00BD6E2F" w:rsidRDefault="00D00BC0" w:rsidP="00334C4F">
            <w:pPr>
              <w:contextualSpacing/>
              <w:jc w:val="center"/>
              <w:rPr>
                <w:sz w:val="16"/>
                <w:szCs w:val="16"/>
              </w:rPr>
            </w:pPr>
            <w:r w:rsidRPr="00BD6E2F">
              <w:rPr>
                <w:sz w:val="16"/>
                <w:szCs w:val="16"/>
              </w:rPr>
              <w:t>10%</w:t>
            </w:r>
          </w:p>
        </w:tc>
        <w:tc>
          <w:tcPr>
            <w:tcW w:w="1721" w:type="dxa"/>
          </w:tcPr>
          <w:p w14:paraId="4EE2FF6F" w14:textId="77777777" w:rsidR="00D00BC0" w:rsidRDefault="00D00BC0" w:rsidP="00334C4F">
            <w:pPr>
              <w:contextualSpacing/>
              <w:rPr>
                <w:sz w:val="16"/>
                <w:szCs w:val="16"/>
              </w:rPr>
            </w:pPr>
            <w:r>
              <w:rPr>
                <w:sz w:val="16"/>
                <w:szCs w:val="16"/>
              </w:rPr>
              <w:t>No game presented</w:t>
            </w:r>
          </w:p>
          <w:p w14:paraId="756E1D36" w14:textId="77777777" w:rsidR="00D00BC0" w:rsidRDefault="00D00BC0" w:rsidP="00334C4F">
            <w:pPr>
              <w:contextualSpacing/>
              <w:rPr>
                <w:sz w:val="16"/>
                <w:szCs w:val="16"/>
              </w:rPr>
            </w:pPr>
          </w:p>
          <w:p w14:paraId="1C63A34B" w14:textId="77777777" w:rsidR="00D00BC0" w:rsidRPr="00BD6E2F" w:rsidRDefault="00D00BC0" w:rsidP="00334C4F">
            <w:pPr>
              <w:contextualSpacing/>
              <w:rPr>
                <w:sz w:val="16"/>
                <w:szCs w:val="16"/>
              </w:rPr>
            </w:pPr>
            <w:r>
              <w:rPr>
                <w:sz w:val="16"/>
                <w:szCs w:val="16"/>
              </w:rPr>
              <w:t>Game is too unstable / non-functional to be played enough to evaluate.</w:t>
            </w:r>
          </w:p>
        </w:tc>
        <w:tc>
          <w:tcPr>
            <w:tcW w:w="1721" w:type="dxa"/>
          </w:tcPr>
          <w:p w14:paraId="357C45B2" w14:textId="77777777" w:rsidR="00D00BC0" w:rsidRDefault="00D00BC0" w:rsidP="00334C4F">
            <w:pPr>
              <w:contextualSpacing/>
              <w:rPr>
                <w:sz w:val="16"/>
                <w:szCs w:val="16"/>
              </w:rPr>
            </w:pPr>
            <w:r>
              <w:rPr>
                <w:sz w:val="16"/>
                <w:szCs w:val="16"/>
              </w:rPr>
              <w:t>The game generates some moments of engagement and enjoyability for players, though its generally not a great experience</w:t>
            </w:r>
          </w:p>
          <w:p w14:paraId="7B8A8225" w14:textId="77777777" w:rsidR="00D00BC0" w:rsidRDefault="00D00BC0" w:rsidP="00334C4F">
            <w:pPr>
              <w:contextualSpacing/>
              <w:rPr>
                <w:sz w:val="16"/>
                <w:szCs w:val="16"/>
              </w:rPr>
            </w:pPr>
          </w:p>
          <w:p w14:paraId="0BAFC666" w14:textId="77777777" w:rsidR="00D00BC0" w:rsidRPr="00BD6E2F" w:rsidRDefault="00D00BC0" w:rsidP="00334C4F">
            <w:pPr>
              <w:contextualSpacing/>
              <w:rPr>
                <w:sz w:val="16"/>
                <w:szCs w:val="16"/>
              </w:rPr>
            </w:pPr>
            <w:r>
              <w:rPr>
                <w:sz w:val="16"/>
                <w:szCs w:val="16"/>
              </w:rPr>
              <w:t>The overall game presentation looks and feels functional.</w:t>
            </w:r>
          </w:p>
        </w:tc>
        <w:tc>
          <w:tcPr>
            <w:tcW w:w="1721" w:type="dxa"/>
          </w:tcPr>
          <w:p w14:paraId="715ADB64" w14:textId="77777777" w:rsidR="00D00BC0" w:rsidRDefault="00D00BC0" w:rsidP="00334C4F">
            <w:pPr>
              <w:contextualSpacing/>
              <w:rPr>
                <w:sz w:val="16"/>
                <w:szCs w:val="16"/>
              </w:rPr>
            </w:pPr>
            <w:r>
              <w:rPr>
                <w:sz w:val="16"/>
                <w:szCs w:val="16"/>
              </w:rPr>
              <w:t>The game generates some engagement and enjoyability for players, though there is feeling of endurance rather than enjoyment.</w:t>
            </w:r>
          </w:p>
          <w:p w14:paraId="459F8F34" w14:textId="77777777" w:rsidR="00D00BC0" w:rsidRDefault="00D00BC0" w:rsidP="00334C4F">
            <w:pPr>
              <w:contextualSpacing/>
              <w:rPr>
                <w:sz w:val="16"/>
                <w:szCs w:val="16"/>
              </w:rPr>
            </w:pPr>
          </w:p>
          <w:p w14:paraId="15458BBE" w14:textId="77777777" w:rsidR="00D00BC0" w:rsidRPr="00BD6E2F" w:rsidRDefault="00D00BC0" w:rsidP="00334C4F">
            <w:pPr>
              <w:contextualSpacing/>
              <w:rPr>
                <w:sz w:val="16"/>
                <w:szCs w:val="16"/>
              </w:rPr>
            </w:pPr>
            <w:r>
              <w:rPr>
                <w:sz w:val="16"/>
                <w:szCs w:val="16"/>
              </w:rPr>
              <w:t>The overall game presentation looks and feels fairly functional rather than solid.</w:t>
            </w:r>
          </w:p>
        </w:tc>
        <w:tc>
          <w:tcPr>
            <w:tcW w:w="1722" w:type="dxa"/>
          </w:tcPr>
          <w:p w14:paraId="280EC74D" w14:textId="77777777" w:rsidR="00D00BC0" w:rsidRDefault="00D00BC0" w:rsidP="00334C4F">
            <w:pPr>
              <w:contextualSpacing/>
              <w:rPr>
                <w:sz w:val="16"/>
                <w:szCs w:val="16"/>
              </w:rPr>
            </w:pPr>
            <w:r>
              <w:rPr>
                <w:sz w:val="16"/>
                <w:szCs w:val="16"/>
              </w:rPr>
              <w:t>The game generates some clear engagement and enjoyability for players, though there is clear scope for improvement.</w:t>
            </w:r>
          </w:p>
          <w:p w14:paraId="5A008F31" w14:textId="77777777" w:rsidR="00D00BC0" w:rsidRDefault="00D00BC0" w:rsidP="00334C4F">
            <w:pPr>
              <w:contextualSpacing/>
              <w:rPr>
                <w:sz w:val="16"/>
                <w:szCs w:val="16"/>
              </w:rPr>
            </w:pPr>
          </w:p>
          <w:p w14:paraId="628229CF" w14:textId="77777777" w:rsidR="00D00BC0" w:rsidRPr="00BD6E2F" w:rsidRDefault="00D00BC0" w:rsidP="00334C4F">
            <w:pPr>
              <w:contextualSpacing/>
              <w:rPr>
                <w:sz w:val="16"/>
                <w:szCs w:val="16"/>
              </w:rPr>
            </w:pPr>
            <w:r>
              <w:rPr>
                <w:sz w:val="16"/>
                <w:szCs w:val="16"/>
              </w:rPr>
              <w:t>The overall game presentation looks and feels fairly solid rather than slick.</w:t>
            </w:r>
          </w:p>
        </w:tc>
        <w:tc>
          <w:tcPr>
            <w:tcW w:w="1721" w:type="dxa"/>
          </w:tcPr>
          <w:p w14:paraId="368AD054" w14:textId="77777777" w:rsidR="00D00BC0" w:rsidRDefault="00D00BC0" w:rsidP="00334C4F">
            <w:pPr>
              <w:contextualSpacing/>
              <w:rPr>
                <w:sz w:val="16"/>
                <w:szCs w:val="16"/>
              </w:rPr>
            </w:pPr>
            <w:r>
              <w:rPr>
                <w:sz w:val="16"/>
                <w:szCs w:val="16"/>
              </w:rPr>
              <w:t>The game is generally engaging and enjoyable for players, though there is some scope for improvement.</w:t>
            </w:r>
          </w:p>
          <w:p w14:paraId="0666F019" w14:textId="77777777" w:rsidR="00D00BC0" w:rsidRDefault="00D00BC0" w:rsidP="00334C4F">
            <w:pPr>
              <w:contextualSpacing/>
              <w:rPr>
                <w:sz w:val="16"/>
                <w:szCs w:val="16"/>
              </w:rPr>
            </w:pPr>
          </w:p>
          <w:p w14:paraId="3615B0CC" w14:textId="77777777" w:rsidR="00D00BC0" w:rsidRPr="00BD6E2F" w:rsidRDefault="00D00BC0" w:rsidP="00334C4F">
            <w:pPr>
              <w:contextualSpacing/>
              <w:rPr>
                <w:sz w:val="16"/>
                <w:szCs w:val="16"/>
              </w:rPr>
            </w:pPr>
            <w:r>
              <w:rPr>
                <w:sz w:val="16"/>
                <w:szCs w:val="16"/>
              </w:rPr>
              <w:t>The overall game presentation looks and feels fairly slick with just a few noticeable issues to detract from it.</w:t>
            </w:r>
          </w:p>
        </w:tc>
        <w:tc>
          <w:tcPr>
            <w:tcW w:w="1721" w:type="dxa"/>
          </w:tcPr>
          <w:p w14:paraId="792C410C" w14:textId="77777777" w:rsidR="00D00BC0" w:rsidRDefault="00D00BC0" w:rsidP="00334C4F">
            <w:pPr>
              <w:contextualSpacing/>
              <w:rPr>
                <w:sz w:val="16"/>
                <w:szCs w:val="16"/>
              </w:rPr>
            </w:pPr>
            <w:r>
              <w:rPr>
                <w:sz w:val="16"/>
                <w:szCs w:val="16"/>
              </w:rPr>
              <w:t>The game is generally highly engaging and enjoyable for players.</w:t>
            </w:r>
          </w:p>
          <w:p w14:paraId="31C85961" w14:textId="77777777" w:rsidR="00D00BC0" w:rsidRDefault="00D00BC0" w:rsidP="00334C4F">
            <w:pPr>
              <w:contextualSpacing/>
              <w:rPr>
                <w:sz w:val="16"/>
                <w:szCs w:val="16"/>
              </w:rPr>
            </w:pPr>
          </w:p>
          <w:p w14:paraId="6E19A6FE" w14:textId="77777777" w:rsidR="00D00BC0" w:rsidRDefault="00D00BC0" w:rsidP="00334C4F">
            <w:pPr>
              <w:contextualSpacing/>
              <w:rPr>
                <w:sz w:val="16"/>
                <w:szCs w:val="16"/>
              </w:rPr>
            </w:pPr>
          </w:p>
          <w:p w14:paraId="6928466C" w14:textId="77777777" w:rsidR="00D00BC0" w:rsidRDefault="00D00BC0" w:rsidP="00334C4F">
            <w:pPr>
              <w:contextualSpacing/>
              <w:rPr>
                <w:sz w:val="16"/>
                <w:szCs w:val="16"/>
              </w:rPr>
            </w:pPr>
          </w:p>
          <w:p w14:paraId="492289A8" w14:textId="77777777" w:rsidR="00D00BC0" w:rsidRPr="00BD6E2F" w:rsidRDefault="00D00BC0" w:rsidP="00334C4F">
            <w:pPr>
              <w:contextualSpacing/>
              <w:rPr>
                <w:sz w:val="16"/>
                <w:szCs w:val="16"/>
              </w:rPr>
            </w:pPr>
            <w:r>
              <w:rPr>
                <w:sz w:val="16"/>
                <w:szCs w:val="16"/>
              </w:rPr>
              <w:t>The overall game presentation generally looks and feels slick with few issues to detract from it.</w:t>
            </w:r>
          </w:p>
        </w:tc>
        <w:tc>
          <w:tcPr>
            <w:tcW w:w="1722" w:type="dxa"/>
          </w:tcPr>
          <w:p w14:paraId="4D07C580" w14:textId="77777777" w:rsidR="00D00BC0" w:rsidRDefault="00D00BC0" w:rsidP="00334C4F">
            <w:pPr>
              <w:contextualSpacing/>
              <w:rPr>
                <w:sz w:val="16"/>
                <w:szCs w:val="16"/>
              </w:rPr>
            </w:pPr>
            <w:r>
              <w:rPr>
                <w:sz w:val="16"/>
                <w:szCs w:val="16"/>
              </w:rPr>
              <w:t>The game is highly engaging and enjoyable for players.</w:t>
            </w:r>
          </w:p>
          <w:p w14:paraId="3E30A6AD" w14:textId="77777777" w:rsidR="00D00BC0" w:rsidRDefault="00D00BC0" w:rsidP="00334C4F">
            <w:pPr>
              <w:contextualSpacing/>
              <w:rPr>
                <w:sz w:val="16"/>
                <w:szCs w:val="16"/>
              </w:rPr>
            </w:pPr>
          </w:p>
          <w:p w14:paraId="6B771941" w14:textId="77777777" w:rsidR="00D00BC0" w:rsidRDefault="00D00BC0" w:rsidP="00334C4F">
            <w:pPr>
              <w:contextualSpacing/>
              <w:rPr>
                <w:sz w:val="16"/>
                <w:szCs w:val="16"/>
              </w:rPr>
            </w:pPr>
          </w:p>
          <w:p w14:paraId="5310CDB8" w14:textId="77777777" w:rsidR="00D00BC0" w:rsidRDefault="00D00BC0" w:rsidP="00334C4F">
            <w:pPr>
              <w:contextualSpacing/>
              <w:rPr>
                <w:sz w:val="16"/>
                <w:szCs w:val="16"/>
              </w:rPr>
            </w:pPr>
          </w:p>
          <w:p w14:paraId="46B0F677" w14:textId="77777777" w:rsidR="00D00BC0" w:rsidRDefault="00D00BC0" w:rsidP="00334C4F">
            <w:pPr>
              <w:contextualSpacing/>
              <w:rPr>
                <w:sz w:val="16"/>
                <w:szCs w:val="16"/>
              </w:rPr>
            </w:pPr>
            <w:r>
              <w:rPr>
                <w:sz w:val="16"/>
                <w:szCs w:val="16"/>
              </w:rPr>
              <w:t>The overall game presentation both looks and feels slick.</w:t>
            </w:r>
          </w:p>
          <w:p w14:paraId="0DEC1F48" w14:textId="77777777" w:rsidR="00D00BC0" w:rsidRDefault="00D00BC0" w:rsidP="00334C4F">
            <w:pPr>
              <w:contextualSpacing/>
              <w:rPr>
                <w:sz w:val="16"/>
                <w:szCs w:val="16"/>
              </w:rPr>
            </w:pPr>
          </w:p>
          <w:p w14:paraId="3678BDC9" w14:textId="77777777" w:rsidR="00D00BC0" w:rsidRPr="00BD6E2F" w:rsidRDefault="00D00BC0" w:rsidP="00334C4F">
            <w:pPr>
              <w:contextualSpacing/>
              <w:rPr>
                <w:sz w:val="16"/>
                <w:szCs w:val="16"/>
              </w:rPr>
            </w:pPr>
            <w:r>
              <w:rPr>
                <w:sz w:val="16"/>
                <w:szCs w:val="16"/>
              </w:rPr>
              <w:t>Players want to play the game beyond reasonable expectations</w:t>
            </w:r>
          </w:p>
        </w:tc>
      </w:tr>
    </w:tbl>
    <w:p w14:paraId="4545AE39" w14:textId="77777777" w:rsidR="00D00BC0" w:rsidRDefault="00D00BC0" w:rsidP="00D00BC0">
      <w:pPr>
        <w:spacing w:before="40" w:after="40"/>
        <w:rPr>
          <w:b/>
        </w:rPr>
        <w:sectPr w:rsidR="00D00BC0" w:rsidSect="002A3135">
          <w:pgSz w:w="16838" w:h="11906" w:orient="landscape"/>
          <w:pgMar w:top="720" w:right="720" w:bottom="720" w:left="720" w:header="708" w:footer="708" w:gutter="0"/>
          <w:cols w:space="720" w:equalWidth="0">
            <w:col w:w="9360"/>
          </w:cols>
          <w:docGrid w:linePitch="299"/>
        </w:sectPr>
      </w:pPr>
    </w:p>
    <w:p w14:paraId="38486D99" w14:textId="2A095AE0" w:rsidR="00D00BC0" w:rsidRDefault="00D00BC0" w:rsidP="0031562D">
      <w:pPr>
        <w:pStyle w:val="Heading1"/>
        <w:spacing w:before="91"/>
        <w:ind w:left="106"/>
      </w:pPr>
    </w:p>
    <w:p w14:paraId="43F01BF1" w14:textId="77777777" w:rsidR="00D00BC0" w:rsidRDefault="00D00BC0" w:rsidP="0031562D">
      <w:pPr>
        <w:pStyle w:val="Heading1"/>
        <w:spacing w:before="91"/>
        <w:ind w:left="106"/>
      </w:pPr>
    </w:p>
    <w:p w14:paraId="43EE560B" w14:textId="77777777" w:rsidR="00D00BC0" w:rsidRPr="0089345A" w:rsidRDefault="00D00BC0" w:rsidP="0031562D">
      <w:pPr>
        <w:pStyle w:val="Heading1"/>
        <w:spacing w:before="91"/>
        <w:ind w:left="106"/>
      </w:pPr>
    </w:p>
    <w:sectPr w:rsidR="00D00BC0" w:rsidRPr="0089345A" w:rsidSect="00911345">
      <w:footerReference w:type="default" r:id="rId10"/>
      <w:pgSz w:w="16840" w:h="11910" w:orient="landscape"/>
      <w:pgMar w:top="440" w:right="340" w:bottom="568"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ABCDC" w14:textId="77777777" w:rsidR="00FA4DFE" w:rsidRDefault="00FA4DFE" w:rsidP="00911345">
      <w:r>
        <w:separator/>
      </w:r>
    </w:p>
  </w:endnote>
  <w:endnote w:type="continuationSeparator" w:id="0">
    <w:p w14:paraId="693358BE" w14:textId="77777777" w:rsidR="00FA4DFE" w:rsidRDefault="00FA4DFE"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2CFAA" w14:textId="77777777" w:rsidR="00FA4DFE" w:rsidRDefault="00FA4DFE" w:rsidP="00911345">
      <w:r>
        <w:separator/>
      </w:r>
    </w:p>
  </w:footnote>
  <w:footnote w:type="continuationSeparator" w:id="0">
    <w:p w14:paraId="15591C63" w14:textId="77777777" w:rsidR="00FA4DFE" w:rsidRDefault="00FA4DFE"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9"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2"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3"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2"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8"/>
  </w:num>
  <w:num w:numId="2">
    <w:abstractNumId w:val="23"/>
  </w:num>
  <w:num w:numId="3">
    <w:abstractNumId w:val="10"/>
  </w:num>
  <w:num w:numId="4">
    <w:abstractNumId w:val="27"/>
  </w:num>
  <w:num w:numId="5">
    <w:abstractNumId w:val="28"/>
  </w:num>
  <w:num w:numId="6">
    <w:abstractNumId w:val="4"/>
  </w:num>
  <w:num w:numId="7">
    <w:abstractNumId w:val="1"/>
  </w:num>
  <w:num w:numId="8">
    <w:abstractNumId w:val="31"/>
  </w:num>
  <w:num w:numId="9">
    <w:abstractNumId w:val="7"/>
  </w:num>
  <w:num w:numId="10">
    <w:abstractNumId w:val="21"/>
  </w:num>
  <w:num w:numId="11">
    <w:abstractNumId w:val="11"/>
  </w:num>
  <w:num w:numId="12">
    <w:abstractNumId w:val="19"/>
  </w:num>
  <w:num w:numId="13">
    <w:abstractNumId w:val="15"/>
  </w:num>
  <w:num w:numId="14">
    <w:abstractNumId w:val="17"/>
  </w:num>
  <w:num w:numId="15">
    <w:abstractNumId w:val="2"/>
  </w:num>
  <w:num w:numId="16">
    <w:abstractNumId w:val="16"/>
  </w:num>
  <w:num w:numId="17">
    <w:abstractNumId w:val="29"/>
  </w:num>
  <w:num w:numId="18">
    <w:abstractNumId w:val="13"/>
  </w:num>
  <w:num w:numId="19">
    <w:abstractNumId w:val="25"/>
  </w:num>
  <w:num w:numId="20">
    <w:abstractNumId w:val="9"/>
  </w:num>
  <w:num w:numId="21">
    <w:abstractNumId w:val="22"/>
  </w:num>
  <w:num w:numId="22">
    <w:abstractNumId w:val="6"/>
  </w:num>
  <w:num w:numId="23">
    <w:abstractNumId w:val="20"/>
  </w:num>
  <w:num w:numId="24">
    <w:abstractNumId w:val="8"/>
  </w:num>
  <w:num w:numId="25">
    <w:abstractNumId w:val="30"/>
  </w:num>
  <w:num w:numId="26">
    <w:abstractNumId w:val="24"/>
  </w:num>
  <w:num w:numId="27">
    <w:abstractNumId w:val="3"/>
  </w:num>
  <w:num w:numId="28">
    <w:abstractNumId w:val="26"/>
  </w:num>
  <w:num w:numId="29">
    <w:abstractNumId w:val="14"/>
  </w:num>
  <w:num w:numId="30">
    <w:abstractNumId w:val="12"/>
  </w:num>
  <w:num w:numId="31">
    <w:abstractNumId w:val="32"/>
  </w:num>
  <w:num w:numId="32">
    <w:abstractNumId w:val="0"/>
  </w:num>
  <w:num w:numId="33">
    <w:abstractNumId w:val="5"/>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A066B"/>
    <w:rsid w:val="000A1D42"/>
    <w:rsid w:val="000A6C10"/>
    <w:rsid w:val="000C62B9"/>
    <w:rsid w:val="000D200D"/>
    <w:rsid w:val="000F0195"/>
    <w:rsid w:val="001349B3"/>
    <w:rsid w:val="0019601C"/>
    <w:rsid w:val="0019744B"/>
    <w:rsid w:val="002462CC"/>
    <w:rsid w:val="00256ECF"/>
    <w:rsid w:val="002B2F4B"/>
    <w:rsid w:val="002E69B6"/>
    <w:rsid w:val="003143C2"/>
    <w:rsid w:val="0031562D"/>
    <w:rsid w:val="00382B10"/>
    <w:rsid w:val="003A31C0"/>
    <w:rsid w:val="003C180A"/>
    <w:rsid w:val="00415255"/>
    <w:rsid w:val="00420AC1"/>
    <w:rsid w:val="00423FB3"/>
    <w:rsid w:val="00424393"/>
    <w:rsid w:val="00431BBC"/>
    <w:rsid w:val="00480240"/>
    <w:rsid w:val="004A4579"/>
    <w:rsid w:val="004D3488"/>
    <w:rsid w:val="004D6A46"/>
    <w:rsid w:val="00503ED5"/>
    <w:rsid w:val="00516860"/>
    <w:rsid w:val="00523A60"/>
    <w:rsid w:val="00585107"/>
    <w:rsid w:val="00607645"/>
    <w:rsid w:val="006462A7"/>
    <w:rsid w:val="00647F01"/>
    <w:rsid w:val="00654DBF"/>
    <w:rsid w:val="006635E7"/>
    <w:rsid w:val="006E52D9"/>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A77D8"/>
    <w:rsid w:val="009C7075"/>
    <w:rsid w:val="00AF46D8"/>
    <w:rsid w:val="00B03563"/>
    <w:rsid w:val="00B16BC4"/>
    <w:rsid w:val="00B24EFB"/>
    <w:rsid w:val="00B62B98"/>
    <w:rsid w:val="00BB4130"/>
    <w:rsid w:val="00C327AB"/>
    <w:rsid w:val="00C75BB8"/>
    <w:rsid w:val="00C7643D"/>
    <w:rsid w:val="00C9393E"/>
    <w:rsid w:val="00CC1B4B"/>
    <w:rsid w:val="00CC2EB4"/>
    <w:rsid w:val="00CF02BF"/>
    <w:rsid w:val="00D00BC0"/>
    <w:rsid w:val="00D35983"/>
    <w:rsid w:val="00D50E51"/>
    <w:rsid w:val="00D72755"/>
    <w:rsid w:val="00D75BA0"/>
    <w:rsid w:val="00DA13CD"/>
    <w:rsid w:val="00DA1829"/>
    <w:rsid w:val="00DB05D1"/>
    <w:rsid w:val="00DB3CCB"/>
    <w:rsid w:val="00DC4471"/>
    <w:rsid w:val="00DD6900"/>
    <w:rsid w:val="00DF7BB8"/>
    <w:rsid w:val="00E34F68"/>
    <w:rsid w:val="00E9026F"/>
    <w:rsid w:val="00E90F25"/>
    <w:rsid w:val="00EB3D22"/>
    <w:rsid w:val="00ED3584"/>
    <w:rsid w:val="00EE2195"/>
    <w:rsid w:val="00EF25F0"/>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CB2731-6093-1E4D-A527-5D7B6AC8B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6</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33</cp:revision>
  <cp:lastPrinted>2018-09-18T14:53:00Z</cp:lastPrinted>
  <dcterms:created xsi:type="dcterms:W3CDTF">2018-09-10T13:58:00Z</dcterms:created>
  <dcterms:modified xsi:type="dcterms:W3CDTF">2019-09-16T11:20:00Z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