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77777777" w:rsidR="00607645" w:rsidRPr="0089345A" w:rsidRDefault="00607645" w:rsidP="00B62B98">
      <w:pPr>
        <w:pStyle w:val="BodyText"/>
      </w:pPr>
      <w:r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77777777" w:rsidR="00607645" w:rsidRPr="0089345A" w:rsidRDefault="00DD6900"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0CFA3AC9" w14:textId="4FFBAF80" w:rsidR="00607645" w:rsidRDefault="000C62B9" w:rsidP="00607645">
                  <w:pPr>
                    <w:spacing w:line="587" w:lineRule="exact"/>
                    <w:jc w:val="right"/>
                    <w:rPr>
                      <w:sz w:val="49"/>
                    </w:rPr>
                  </w:pPr>
                  <w:r>
                    <w:rPr>
                      <w:color w:val="FFFFFF"/>
                      <w:sz w:val="49"/>
                    </w:rPr>
                    <w:t>PROMOTIONAL MATERIALS</w:t>
                  </w:r>
                </w:p>
              </w:txbxContent>
            </v:textbox>
          </v:shape>
        </w:pict>
      </w: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D6900"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bookmarkStart w:id="0" w:name="_GoBack"/>
                  <w:bookmarkEnd w:id="0"/>
                </w:p>
                <w:p w14:paraId="002AFF65" w14:textId="790704E0" w:rsidR="000C62B9" w:rsidRDefault="000C62B9" w:rsidP="003C180A">
                  <w:pPr>
                    <w:spacing w:line="235" w:lineRule="auto"/>
                    <w:ind w:right="4"/>
                    <w:jc w:val="right"/>
                    <w:rPr>
                      <w:sz w:val="20"/>
                    </w:rPr>
                  </w:pPr>
                  <w:r>
                    <w:rPr>
                      <w:color w:val="FFFFFF"/>
                      <w:sz w:val="20"/>
                    </w:rPr>
                    <w:t>GAM340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ADE7D3A" w14:textId="77777777" w:rsidR="00607645" w:rsidRPr="0089345A" w:rsidRDefault="00607645" w:rsidP="00B62B98">
      <w:pPr>
        <w:pStyle w:val="BodyText"/>
      </w:pPr>
    </w:p>
    <w:p w14:paraId="447718C6" w14:textId="77777777" w:rsidR="00E9026F" w:rsidRPr="0089345A" w:rsidRDefault="00E9026F" w:rsidP="00E9026F">
      <w:pPr>
        <w:pStyle w:val="BodyText"/>
        <w:spacing w:before="69"/>
        <w:ind w:left="117"/>
      </w:pPr>
      <w:r w:rsidRPr="0089345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89345A" w14:paraId="440D37DA" w14:textId="77777777" w:rsidTr="00C327AB">
        <w:tc>
          <w:tcPr>
            <w:tcW w:w="3649" w:type="dxa"/>
          </w:tcPr>
          <w:p w14:paraId="27FE43C4" w14:textId="77777777" w:rsidR="00FB3763" w:rsidRPr="0089345A" w:rsidRDefault="00FB3763" w:rsidP="00B62B98">
            <w:pPr>
              <w:pStyle w:val="BodyText"/>
            </w:pPr>
          </w:p>
          <w:p w14:paraId="607A75E4" w14:textId="77777777" w:rsidR="00C327AB" w:rsidRPr="0089345A" w:rsidRDefault="00C327AB" w:rsidP="00B62B98">
            <w:pPr>
              <w:pStyle w:val="BodyText"/>
            </w:pPr>
          </w:p>
          <w:p w14:paraId="550994CD" w14:textId="77777777" w:rsidR="00C327AB" w:rsidRPr="0089345A" w:rsidRDefault="00C327AB" w:rsidP="00B62B98">
            <w:pPr>
              <w:pStyle w:val="BodyText"/>
            </w:pPr>
          </w:p>
          <w:p w14:paraId="6B9E68AB" w14:textId="77777777" w:rsidR="000A066B" w:rsidRPr="0089345A" w:rsidRDefault="000A066B" w:rsidP="00C327AB">
            <w:pPr>
              <w:pStyle w:val="BodyText"/>
              <w:ind w:right="-3"/>
              <w:jc w:val="center"/>
            </w:pPr>
          </w:p>
          <w:p w14:paraId="49C2CEA5" w14:textId="77777777" w:rsidR="000A066B" w:rsidRPr="0089345A" w:rsidRDefault="000A066B" w:rsidP="000C62B9">
            <w:pPr>
              <w:spacing w:line="295" w:lineRule="auto"/>
              <w:ind w:left="176" w:right="139"/>
              <w:jc w:val="both"/>
              <w:rPr>
                <w:lang w:val="en-GB"/>
              </w:rPr>
            </w:pPr>
          </w:p>
        </w:tc>
        <w:tc>
          <w:tcPr>
            <w:tcW w:w="7408" w:type="dxa"/>
          </w:tcPr>
          <w:p w14:paraId="517E73D2" w14:textId="77777777" w:rsidR="0031562D" w:rsidRPr="0089345A" w:rsidRDefault="00FB3763" w:rsidP="00CC1B4B">
            <w:pPr>
              <w:pStyle w:val="Heading1"/>
            </w:pPr>
            <w:r w:rsidRPr="0089345A">
              <w:t>Introduction</w:t>
            </w:r>
          </w:p>
          <w:p w14:paraId="1E91F42E" w14:textId="00844F11" w:rsidR="000C62B9" w:rsidRPr="0089345A" w:rsidRDefault="000C62B9" w:rsidP="00D50E51">
            <w:pPr>
              <w:pStyle w:val="BodyText"/>
              <w:spacing w:before="198"/>
              <w:rPr>
                <w:rFonts w:asciiTheme="minorHAnsi" w:hAnsiTheme="minorHAnsi" w:cstheme="minorHAnsi"/>
                <w:sz w:val="22"/>
                <w:szCs w:val="22"/>
              </w:rPr>
            </w:pPr>
            <w:r w:rsidRPr="0089345A">
              <w:rPr>
                <w:rFonts w:asciiTheme="minorHAnsi" w:hAnsiTheme="minorHAnsi" w:cstheme="minorHAnsi"/>
                <w:sz w:val="22"/>
                <w:szCs w:val="22"/>
              </w:rPr>
              <w:t>For this assessment you will create a series of promotional materials that will aid you in your graduate job-hunting activities.</w:t>
            </w:r>
          </w:p>
          <w:p w14:paraId="26D032AB" w14:textId="71DBF6A4" w:rsidR="00523A60" w:rsidRPr="0089345A" w:rsidRDefault="00523A60" w:rsidP="00D50E51">
            <w:pPr>
              <w:pStyle w:val="BodyText"/>
              <w:spacing w:before="198"/>
              <w:rPr>
                <w:rFonts w:asciiTheme="minorHAnsi" w:hAnsiTheme="minorHAnsi" w:cstheme="minorHAnsi"/>
                <w:sz w:val="22"/>
                <w:szCs w:val="22"/>
              </w:rPr>
            </w:pPr>
            <w:r w:rsidRPr="0089345A">
              <w:rPr>
                <w:rFonts w:asciiTheme="minorHAnsi" w:hAnsiTheme="minorHAnsi" w:cstheme="minorHAnsi"/>
                <w:sz w:val="22"/>
                <w:szCs w:val="22"/>
              </w:rPr>
              <w:t>This assignment is formed of several parts:</w:t>
            </w:r>
          </w:p>
          <w:p w14:paraId="0BC232C8" w14:textId="7026186F" w:rsidR="000C62B9" w:rsidRPr="0089345A" w:rsidRDefault="000C62B9"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Create</w:t>
            </w:r>
            <w:r w:rsidRPr="0089345A">
              <w:rPr>
                <w:rFonts w:asciiTheme="minorHAnsi" w:hAnsiTheme="minorHAnsi" w:cstheme="minorHAnsi"/>
                <w:lang w:val="en-GB"/>
              </w:rPr>
              <w:t xml:space="preserve"> a</w:t>
            </w:r>
            <w:r w:rsidRPr="0089345A">
              <w:rPr>
                <w:rFonts w:asciiTheme="minorHAnsi" w:hAnsiTheme="minorHAnsi" w:cstheme="minorHAnsi"/>
                <w:lang w:val="en-GB"/>
              </w:rPr>
              <w:t xml:space="preserve"> </w:t>
            </w:r>
            <w:r w:rsidRPr="0089345A">
              <w:rPr>
                <w:rFonts w:asciiTheme="minorHAnsi" w:hAnsiTheme="minorHAnsi" w:cstheme="minorHAnsi"/>
                <w:lang w:val="en-GB"/>
              </w:rPr>
              <w:t>short form</w:t>
            </w:r>
            <w:r w:rsidRPr="0089345A">
              <w:rPr>
                <w:rFonts w:asciiTheme="minorHAnsi" w:hAnsiTheme="minorHAnsi" w:cstheme="minorHAnsi"/>
                <w:lang w:val="en-GB"/>
              </w:rPr>
              <w:t xml:space="preserve"> resume that will: </w:t>
            </w:r>
          </w:p>
          <w:p w14:paraId="3422E066"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Highlight your key skills and abilities with respect to your desired field </w:t>
            </w:r>
          </w:p>
          <w:p w14:paraId="3907764E"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Leverage professional insights to enhance your personal brand; </w:t>
            </w:r>
          </w:p>
          <w:p w14:paraId="6E527296"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Project your professionalism and/or creativity; </w:t>
            </w:r>
          </w:p>
          <w:p w14:paraId="6C02E60A"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Emphasise your professional practice. </w:t>
            </w:r>
          </w:p>
          <w:p w14:paraId="46401015" w14:textId="77777777" w:rsidR="000C62B9" w:rsidRPr="0089345A" w:rsidRDefault="000C62B9" w:rsidP="000C62B9">
            <w:pPr>
              <w:pStyle w:val="ListParagraph"/>
              <w:ind w:left="1440"/>
              <w:rPr>
                <w:lang w:val="en-GB"/>
              </w:rPr>
            </w:pPr>
          </w:p>
          <w:p w14:paraId="22B5D89C" w14:textId="6ED9F2A6" w:rsidR="000C62B9" w:rsidRPr="0089345A" w:rsidRDefault="000C62B9"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w:t>
            </w:r>
            <w:r w:rsidRPr="0089345A">
              <w:rPr>
                <w:rFonts w:asciiTheme="minorHAnsi" w:hAnsiTheme="minorHAnsi" w:cstheme="minorHAnsi"/>
                <w:b/>
                <w:bCs/>
                <w:lang w:val="en-GB"/>
              </w:rPr>
              <w:t>Create</w:t>
            </w:r>
            <w:r w:rsidRPr="0089345A">
              <w:rPr>
                <w:rFonts w:asciiTheme="minorHAnsi" w:hAnsiTheme="minorHAnsi" w:cstheme="minorHAnsi"/>
                <w:lang w:val="en-GB"/>
              </w:rPr>
              <w:t xml:space="preserve"> a professional profile a suitable social media platform, e.g. Linkedin.com, that will:</w:t>
            </w:r>
          </w:p>
          <w:p w14:paraId="3543B07D"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Enable you to create meaningful connections with other creative professionals</w:t>
            </w:r>
          </w:p>
          <w:p w14:paraId="00D680C2"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Allow you to post your academic, creative and professional experience highlights</w:t>
            </w:r>
          </w:p>
          <w:p w14:paraId="401641AF"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Share your thoughts and opinions with others</w:t>
            </w:r>
          </w:p>
          <w:p w14:paraId="30E29AB0"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Find jobs</w:t>
            </w:r>
          </w:p>
          <w:p w14:paraId="00551527"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Funnel interested people to your professional website content</w:t>
            </w:r>
          </w:p>
          <w:p w14:paraId="5B192A05" w14:textId="77777777" w:rsidR="000C62B9" w:rsidRPr="0089345A" w:rsidRDefault="000C62B9" w:rsidP="000C62B9">
            <w:pPr>
              <w:pStyle w:val="ListParagraph"/>
              <w:ind w:left="1440"/>
              <w:rPr>
                <w:lang w:val="en-GB"/>
              </w:rPr>
            </w:pPr>
            <w:r w:rsidRPr="0089345A">
              <w:rPr>
                <w:rFonts w:asciiTheme="minorHAnsi" w:hAnsiTheme="minorHAnsi" w:cstheme="minorHAnsi"/>
                <w:lang w:val="en-GB"/>
              </w:rPr>
              <w:t xml:space="preserve"> </w:t>
            </w:r>
          </w:p>
          <w:p w14:paraId="6F6DEC23" w14:textId="3A3EC257" w:rsidR="000C62B9" w:rsidRPr="0089345A" w:rsidRDefault="000C62B9" w:rsidP="000C62B9">
            <w:pPr>
              <w:pStyle w:val="ListParagraph"/>
              <w:widowControl/>
              <w:numPr>
                <w:ilvl w:val="0"/>
                <w:numId w:val="27"/>
              </w:numPr>
              <w:autoSpaceDE/>
              <w:autoSpaceDN/>
              <w:spacing w:line="240" w:lineRule="auto"/>
              <w:contextualSpacing/>
              <w:rPr>
                <w:lang w:val="en-GB"/>
              </w:rPr>
            </w:pPr>
            <w:r w:rsidRPr="0089345A">
              <w:rPr>
                <w:rFonts w:asciiTheme="minorHAnsi" w:hAnsiTheme="minorHAnsi" w:cstheme="minorHAnsi"/>
                <w:b/>
                <w:bCs/>
                <w:lang w:val="en-GB"/>
              </w:rPr>
              <w:t xml:space="preserve"> </w:t>
            </w:r>
            <w:r w:rsidRPr="0089345A">
              <w:rPr>
                <w:rFonts w:asciiTheme="minorHAnsi" w:hAnsiTheme="minorHAnsi" w:cstheme="minorHAnsi"/>
                <w:b/>
                <w:bCs/>
                <w:lang w:val="en-GB"/>
              </w:rPr>
              <w:t>Create</w:t>
            </w:r>
            <w:r w:rsidRPr="0089345A">
              <w:rPr>
                <w:rFonts w:asciiTheme="minorHAnsi" w:hAnsiTheme="minorHAnsi" w:cstheme="minorHAnsi"/>
                <w:lang w:val="en-GB"/>
              </w:rPr>
              <w:t xml:space="preserve"> a professional website that will demonstrate and showcases: </w:t>
            </w:r>
          </w:p>
          <w:p w14:paraId="6708FFA3"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Your portfolio </w:t>
            </w:r>
            <w:proofErr w:type="gramStart"/>
            <w:r w:rsidRPr="0089345A">
              <w:rPr>
                <w:rFonts w:asciiTheme="minorHAnsi" w:hAnsiTheme="minorHAnsi" w:cstheme="minorHAnsi"/>
                <w:lang w:val="en-GB"/>
              </w:rPr>
              <w:t>work</w:t>
            </w:r>
            <w:proofErr w:type="gramEnd"/>
          </w:p>
          <w:p w14:paraId="5F43F30B"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 xml:space="preserve">your individual academic, professional and self-directed work </w:t>
            </w:r>
          </w:p>
          <w:p w14:paraId="4CCFDD3D" w14:textId="77777777" w:rsidR="000C62B9" w:rsidRPr="0089345A" w:rsidRDefault="000C62B9" w:rsidP="000C62B9">
            <w:pPr>
              <w:pStyle w:val="ListParagraph"/>
              <w:widowControl/>
              <w:numPr>
                <w:ilvl w:val="1"/>
                <w:numId w:val="27"/>
              </w:numPr>
              <w:autoSpaceDE/>
              <w:autoSpaceDN/>
              <w:spacing w:line="240" w:lineRule="auto"/>
              <w:contextualSpacing/>
              <w:rPr>
                <w:lang w:val="en-GB"/>
              </w:rPr>
            </w:pPr>
            <w:r w:rsidRPr="0089345A">
              <w:rPr>
                <w:rFonts w:asciiTheme="minorHAnsi" w:hAnsiTheme="minorHAnsi" w:cstheme="minorHAnsi"/>
                <w:lang w:val="en-GB"/>
              </w:rPr>
              <w:t>your roles on the various group projects you have been involved with during your time at Falmouth.</w:t>
            </w:r>
          </w:p>
          <w:p w14:paraId="7DA3DA0E" w14:textId="77777777" w:rsidR="00503ED5" w:rsidRPr="0089345A" w:rsidRDefault="00503ED5" w:rsidP="00CC1B4B">
            <w:pPr>
              <w:pStyle w:val="Heading2"/>
              <w:jc w:val="both"/>
            </w:pPr>
          </w:p>
          <w:p w14:paraId="2C7DDB34" w14:textId="77777777" w:rsidR="00523A60" w:rsidRPr="0089345A" w:rsidRDefault="00523A60" w:rsidP="007C2622">
            <w:pPr>
              <w:pStyle w:val="Heading2"/>
              <w:spacing w:before="0"/>
              <w:jc w:val="both"/>
            </w:pPr>
            <w:r w:rsidRPr="0089345A">
              <w:t>Part A</w:t>
            </w:r>
          </w:p>
          <w:p w14:paraId="27CB2609" w14:textId="77777777" w:rsidR="00523A60" w:rsidRPr="0089345A" w:rsidRDefault="00523A60" w:rsidP="00CC1B4B">
            <w:pPr>
              <w:tabs>
                <w:tab w:val="left" w:pos="1110"/>
              </w:tabs>
              <w:spacing w:before="2" w:line="235" w:lineRule="auto"/>
              <w:ind w:right="508"/>
              <w:jc w:val="both"/>
              <w:rPr>
                <w:rFonts w:asciiTheme="minorHAnsi" w:hAnsiTheme="minorHAnsi" w:cstheme="minorHAnsi"/>
                <w:sz w:val="20"/>
                <w:lang w:val="en-GB"/>
              </w:rPr>
            </w:pPr>
          </w:p>
          <w:p w14:paraId="377EE443" w14:textId="77777777" w:rsidR="00523A60" w:rsidRPr="0089345A" w:rsidRDefault="00523A60" w:rsidP="009C7075">
            <w:pPr>
              <w:pStyle w:val="Heading2"/>
              <w:spacing w:before="70"/>
              <w:jc w:val="both"/>
            </w:pPr>
            <w:bookmarkStart w:id="1" w:name="OLE_LINK1"/>
            <w:bookmarkStart w:id="2" w:name="OLE_LINK2"/>
            <w:r w:rsidRPr="0089345A">
              <w:rPr>
                <w:w w:val="85"/>
              </w:rPr>
              <w:t>Part B</w:t>
            </w:r>
          </w:p>
          <w:bookmarkEnd w:id="1"/>
          <w:bookmarkEnd w:id="2"/>
          <w:p w14:paraId="401FD94F" w14:textId="77777777" w:rsidR="00523A60" w:rsidRPr="0089345A" w:rsidRDefault="00523A60" w:rsidP="009C7075">
            <w:pPr>
              <w:tabs>
                <w:tab w:val="left" w:pos="1110"/>
              </w:tabs>
              <w:spacing w:before="2" w:line="235" w:lineRule="auto"/>
              <w:jc w:val="both"/>
              <w:rPr>
                <w:rFonts w:asciiTheme="minorHAnsi" w:hAnsiTheme="minorHAnsi" w:cstheme="minorHAnsi"/>
                <w:sz w:val="20"/>
                <w:lang w:val="en-GB"/>
              </w:rPr>
            </w:pPr>
          </w:p>
          <w:p w14:paraId="6E0E294C" w14:textId="77777777" w:rsidR="00503ED5" w:rsidRPr="0089345A" w:rsidRDefault="00503ED5" w:rsidP="009C7075">
            <w:pPr>
              <w:pStyle w:val="Heading2"/>
              <w:jc w:val="both"/>
            </w:pPr>
          </w:p>
          <w:p w14:paraId="20E07EDF" w14:textId="319CF921" w:rsidR="00523A60" w:rsidRPr="0089345A" w:rsidRDefault="00523A60" w:rsidP="009C7075">
            <w:pPr>
              <w:pStyle w:val="Heading2"/>
              <w:jc w:val="both"/>
            </w:pPr>
            <w:r w:rsidRPr="0089345A">
              <w:t>Part C</w:t>
            </w:r>
          </w:p>
          <w:p w14:paraId="5F6FFC50" w14:textId="77777777" w:rsidR="00523A60" w:rsidRPr="0089345A" w:rsidRDefault="00523A60" w:rsidP="009C7075">
            <w:pPr>
              <w:spacing w:line="235" w:lineRule="auto"/>
              <w:jc w:val="both"/>
              <w:rPr>
                <w:rFonts w:asciiTheme="minorHAnsi" w:hAnsiTheme="minorHAnsi" w:cstheme="minorHAnsi"/>
                <w:lang w:val="en-GB"/>
              </w:rPr>
            </w:pPr>
            <w:r w:rsidRPr="0089345A">
              <w:rPr>
                <w:rFonts w:asciiTheme="minorHAnsi" w:hAnsiTheme="minorHAnsi" w:cstheme="minorHAnsi"/>
                <w:w w:val="95"/>
                <w:lang w:val="en-GB"/>
              </w:rPr>
              <w:t>Part</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C</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is</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a</w:t>
            </w:r>
            <w:r w:rsidRPr="0089345A">
              <w:rPr>
                <w:rFonts w:asciiTheme="minorHAnsi" w:hAnsiTheme="minorHAnsi" w:cstheme="minorHAnsi"/>
                <w:spacing w:val="-27"/>
                <w:w w:val="95"/>
                <w:lang w:val="en-GB"/>
              </w:rPr>
              <w:t xml:space="preserve"> </w:t>
            </w:r>
            <w:r w:rsidRPr="0089345A">
              <w:rPr>
                <w:rFonts w:asciiTheme="minorHAnsi" w:hAnsiTheme="minorHAnsi" w:cstheme="minorHAnsi"/>
                <w:b/>
                <w:w w:val="95"/>
                <w:lang w:val="en-GB"/>
              </w:rPr>
              <w:t>single</w:t>
            </w:r>
            <w:r w:rsidRPr="0089345A">
              <w:rPr>
                <w:rFonts w:asciiTheme="minorHAnsi" w:hAnsiTheme="minorHAnsi" w:cstheme="minorHAnsi"/>
                <w:b/>
                <w:spacing w:val="-24"/>
                <w:w w:val="95"/>
                <w:lang w:val="en-GB"/>
              </w:rPr>
              <w:t xml:space="preserve"> </w:t>
            </w:r>
            <w:r w:rsidRPr="0089345A">
              <w:rPr>
                <w:rFonts w:asciiTheme="minorHAnsi" w:hAnsiTheme="minorHAnsi" w:cstheme="minorHAnsi"/>
                <w:b/>
                <w:w w:val="95"/>
                <w:lang w:val="en-GB"/>
              </w:rPr>
              <w:t>summative</w:t>
            </w:r>
            <w:r w:rsidRPr="0089345A">
              <w:rPr>
                <w:rFonts w:asciiTheme="minorHAnsi" w:hAnsiTheme="minorHAnsi" w:cstheme="minorHAnsi"/>
                <w:b/>
                <w:spacing w:val="-24"/>
                <w:w w:val="95"/>
                <w:lang w:val="en-GB"/>
              </w:rPr>
              <w:t xml:space="preserve"> </w:t>
            </w:r>
            <w:r w:rsidRPr="0089345A">
              <w:rPr>
                <w:rFonts w:asciiTheme="minorHAnsi" w:hAnsiTheme="minorHAnsi" w:cstheme="minorHAnsi"/>
                <w:b/>
                <w:w w:val="95"/>
                <w:lang w:val="en-GB"/>
              </w:rPr>
              <w:t>submission</w:t>
            </w:r>
            <w:r w:rsidRPr="0089345A">
              <w:rPr>
                <w:rFonts w:asciiTheme="minorHAnsi" w:hAnsiTheme="minorHAnsi" w:cstheme="minorHAnsi"/>
                <w:w w:val="95"/>
                <w:lang w:val="en-GB"/>
              </w:rPr>
              <w:t>.</w:t>
            </w:r>
            <w:r w:rsidRPr="0089345A">
              <w:rPr>
                <w:rFonts w:asciiTheme="minorHAnsi" w:hAnsiTheme="minorHAnsi" w:cstheme="minorHAnsi"/>
                <w:spacing w:val="2"/>
                <w:w w:val="95"/>
                <w:lang w:val="en-GB"/>
              </w:rPr>
              <w:t xml:space="preserve"> </w:t>
            </w:r>
            <w:r w:rsidRPr="0089345A">
              <w:rPr>
                <w:rFonts w:asciiTheme="minorHAnsi" w:hAnsiTheme="minorHAnsi" w:cstheme="minorHAnsi"/>
                <w:w w:val="95"/>
                <w:lang w:val="en-GB"/>
              </w:rPr>
              <w:t>This</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work</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is</w:t>
            </w:r>
            <w:r w:rsidRPr="0089345A">
              <w:rPr>
                <w:rFonts w:asciiTheme="minorHAnsi" w:hAnsiTheme="minorHAnsi" w:cstheme="minorHAnsi"/>
                <w:spacing w:val="-27"/>
                <w:w w:val="95"/>
                <w:lang w:val="en-GB"/>
              </w:rPr>
              <w:t xml:space="preserve"> </w:t>
            </w:r>
            <w:r w:rsidRPr="0089345A">
              <w:rPr>
                <w:rFonts w:asciiTheme="minorHAnsi" w:hAnsiTheme="minorHAnsi" w:cstheme="minorHAnsi"/>
                <w:b/>
                <w:w w:val="95"/>
                <w:lang w:val="en-GB"/>
              </w:rPr>
              <w:t>individual</w:t>
            </w:r>
            <w:r w:rsidRPr="0089345A">
              <w:rPr>
                <w:rFonts w:asciiTheme="minorHAnsi" w:hAnsiTheme="minorHAnsi" w:cstheme="minorHAnsi"/>
                <w:b/>
                <w:spacing w:val="-25"/>
                <w:w w:val="95"/>
                <w:lang w:val="en-GB"/>
              </w:rPr>
              <w:t xml:space="preserve"> </w:t>
            </w:r>
            <w:r w:rsidRPr="0089345A">
              <w:rPr>
                <w:rFonts w:asciiTheme="minorHAnsi" w:hAnsiTheme="minorHAnsi" w:cstheme="minorHAnsi"/>
                <w:w w:val="95"/>
                <w:lang w:val="en-GB"/>
              </w:rPr>
              <w:t>and</w:t>
            </w:r>
            <w:r w:rsidRPr="0089345A">
              <w:rPr>
                <w:rFonts w:asciiTheme="minorHAnsi" w:hAnsiTheme="minorHAnsi" w:cstheme="minorHAnsi"/>
                <w:spacing w:val="-27"/>
                <w:w w:val="95"/>
                <w:lang w:val="en-GB"/>
              </w:rPr>
              <w:t xml:space="preserve"> </w:t>
            </w:r>
            <w:r w:rsidRPr="0089345A">
              <w:rPr>
                <w:rFonts w:asciiTheme="minorHAnsi" w:hAnsiTheme="minorHAnsi" w:cstheme="minorHAnsi"/>
                <w:w w:val="95"/>
                <w:lang w:val="en-GB"/>
              </w:rPr>
              <w:t>will</w:t>
            </w:r>
            <w:r w:rsidRPr="0089345A">
              <w:rPr>
                <w:rFonts w:asciiTheme="minorHAnsi" w:hAnsiTheme="minorHAnsi" w:cstheme="minorHAnsi"/>
                <w:spacing w:val="-26"/>
                <w:w w:val="95"/>
                <w:lang w:val="en-GB"/>
              </w:rPr>
              <w:t xml:space="preserve"> </w:t>
            </w:r>
            <w:r w:rsidRPr="0089345A">
              <w:rPr>
                <w:rFonts w:asciiTheme="minorHAnsi" w:hAnsiTheme="minorHAnsi" w:cstheme="minorHAnsi"/>
                <w:w w:val="95"/>
                <w:lang w:val="en-GB"/>
              </w:rPr>
              <w:t>be assessed</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on</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a</w:t>
            </w:r>
            <w:r w:rsidRPr="0089345A">
              <w:rPr>
                <w:rFonts w:asciiTheme="minorHAnsi" w:hAnsiTheme="minorHAnsi" w:cstheme="minorHAnsi"/>
                <w:spacing w:val="-34"/>
                <w:w w:val="95"/>
                <w:lang w:val="en-GB"/>
              </w:rPr>
              <w:t xml:space="preserve"> </w:t>
            </w:r>
            <w:r w:rsidRPr="0089345A">
              <w:rPr>
                <w:rFonts w:asciiTheme="minorHAnsi" w:hAnsiTheme="minorHAnsi" w:cstheme="minorHAnsi"/>
                <w:b/>
                <w:w w:val="95"/>
                <w:lang w:val="en-GB"/>
              </w:rPr>
              <w:t>criterion-referenced</w:t>
            </w:r>
            <w:r w:rsidRPr="0089345A">
              <w:rPr>
                <w:rFonts w:asciiTheme="minorHAnsi" w:hAnsiTheme="minorHAnsi" w:cstheme="minorHAnsi"/>
                <w:b/>
                <w:spacing w:val="-33"/>
                <w:w w:val="95"/>
                <w:lang w:val="en-GB"/>
              </w:rPr>
              <w:t xml:space="preserve"> </w:t>
            </w:r>
            <w:r w:rsidRPr="0089345A">
              <w:rPr>
                <w:rFonts w:asciiTheme="minorHAnsi" w:hAnsiTheme="minorHAnsi" w:cstheme="minorHAnsi"/>
                <w:w w:val="95"/>
                <w:lang w:val="en-GB"/>
              </w:rPr>
              <w:t>basis.</w:t>
            </w:r>
            <w:r w:rsidRPr="0089345A">
              <w:rPr>
                <w:rFonts w:asciiTheme="minorHAnsi" w:hAnsiTheme="minorHAnsi" w:cstheme="minorHAnsi"/>
                <w:spacing w:val="-25"/>
                <w:w w:val="95"/>
                <w:lang w:val="en-GB"/>
              </w:rPr>
              <w:t xml:space="preserve"> </w:t>
            </w:r>
            <w:r w:rsidRPr="0089345A">
              <w:rPr>
                <w:rFonts w:asciiTheme="minorHAnsi" w:hAnsiTheme="minorHAnsi" w:cstheme="minorHAnsi"/>
                <w:w w:val="95"/>
                <w:lang w:val="en-GB"/>
              </w:rPr>
              <w:t>Please</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refer</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to</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the</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marking</w:t>
            </w:r>
            <w:r w:rsidRPr="0089345A">
              <w:rPr>
                <w:rFonts w:asciiTheme="minorHAnsi" w:hAnsiTheme="minorHAnsi" w:cstheme="minorHAnsi"/>
                <w:spacing w:val="-34"/>
                <w:w w:val="95"/>
                <w:lang w:val="en-GB"/>
              </w:rPr>
              <w:t xml:space="preserve"> </w:t>
            </w:r>
            <w:r w:rsidRPr="0089345A">
              <w:rPr>
                <w:rFonts w:asciiTheme="minorHAnsi" w:hAnsiTheme="minorHAnsi" w:cstheme="minorHAnsi"/>
                <w:w w:val="95"/>
                <w:lang w:val="en-GB"/>
              </w:rPr>
              <w:t>rubric</w:t>
            </w:r>
            <w:r w:rsidRPr="0089345A">
              <w:rPr>
                <w:rFonts w:asciiTheme="minorHAnsi" w:hAnsiTheme="minorHAnsi" w:cstheme="minorHAnsi"/>
                <w:spacing w:val="-33"/>
                <w:w w:val="95"/>
                <w:lang w:val="en-GB"/>
              </w:rPr>
              <w:t xml:space="preserve"> </w:t>
            </w:r>
            <w:r w:rsidRPr="0089345A">
              <w:rPr>
                <w:rFonts w:asciiTheme="minorHAnsi" w:hAnsiTheme="minorHAnsi" w:cstheme="minorHAnsi"/>
                <w:w w:val="95"/>
                <w:lang w:val="en-GB"/>
              </w:rPr>
              <w:t xml:space="preserve">at </w:t>
            </w:r>
            <w:r w:rsidRPr="0089345A">
              <w:rPr>
                <w:rFonts w:asciiTheme="minorHAnsi" w:hAnsiTheme="minorHAnsi" w:cstheme="minorHAnsi"/>
                <w:lang w:val="en-GB"/>
              </w:rPr>
              <w:t>the</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end</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of</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this</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document</w:t>
            </w:r>
            <w:r w:rsidRPr="0089345A">
              <w:rPr>
                <w:rFonts w:asciiTheme="minorHAnsi" w:hAnsiTheme="minorHAnsi" w:cstheme="minorHAnsi"/>
                <w:spacing w:val="-18"/>
                <w:lang w:val="en-GB"/>
              </w:rPr>
              <w:t xml:space="preserve"> </w:t>
            </w:r>
            <w:r w:rsidRPr="0089345A">
              <w:rPr>
                <w:rFonts w:asciiTheme="minorHAnsi" w:hAnsiTheme="minorHAnsi" w:cstheme="minorHAnsi"/>
                <w:spacing w:val="-3"/>
                <w:lang w:val="en-GB"/>
              </w:rPr>
              <w:t>for</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further</w:t>
            </w:r>
            <w:r w:rsidRPr="0089345A">
              <w:rPr>
                <w:rFonts w:asciiTheme="minorHAnsi" w:hAnsiTheme="minorHAnsi" w:cstheme="minorHAnsi"/>
                <w:spacing w:val="-18"/>
                <w:lang w:val="en-GB"/>
              </w:rPr>
              <w:t xml:space="preserve"> </w:t>
            </w:r>
            <w:r w:rsidRPr="0089345A">
              <w:rPr>
                <w:rFonts w:asciiTheme="minorHAnsi" w:hAnsiTheme="minorHAnsi" w:cstheme="minorHAnsi"/>
                <w:lang w:val="en-GB"/>
              </w:rPr>
              <w:t>detail.</w:t>
            </w:r>
          </w:p>
          <w:p w14:paraId="662F77F4" w14:textId="77777777" w:rsidR="00523A60" w:rsidRPr="0089345A" w:rsidRDefault="00523A60" w:rsidP="009C7075">
            <w:pPr>
              <w:pStyle w:val="BodyText"/>
              <w:spacing w:before="206" w:line="230" w:lineRule="auto"/>
              <w:rPr>
                <w:rFonts w:asciiTheme="minorHAnsi" w:hAnsiTheme="minorHAnsi" w:cstheme="minorHAnsi"/>
                <w:sz w:val="22"/>
              </w:rPr>
            </w:pPr>
            <w:r w:rsidRPr="0089345A">
              <w:rPr>
                <w:rFonts w:asciiTheme="minorHAnsi" w:hAnsiTheme="minorHAnsi" w:cstheme="minorHAnsi"/>
                <w:spacing w:val="-7"/>
                <w:sz w:val="22"/>
              </w:rPr>
              <w:t>To</w:t>
            </w:r>
            <w:r w:rsidRPr="0089345A">
              <w:rPr>
                <w:rFonts w:asciiTheme="minorHAnsi" w:hAnsiTheme="minorHAnsi" w:cstheme="minorHAnsi"/>
                <w:spacing w:val="-38"/>
                <w:sz w:val="22"/>
              </w:rPr>
              <w:t xml:space="preserve"> </w:t>
            </w:r>
            <w:r w:rsidRPr="0089345A">
              <w:rPr>
                <w:rFonts w:asciiTheme="minorHAnsi" w:hAnsiTheme="minorHAnsi" w:cstheme="minorHAnsi"/>
                <w:sz w:val="22"/>
              </w:rPr>
              <w:t>complete</w:t>
            </w:r>
            <w:r w:rsidRPr="0089345A">
              <w:rPr>
                <w:rFonts w:asciiTheme="minorHAnsi" w:hAnsiTheme="minorHAnsi" w:cstheme="minorHAnsi"/>
                <w:spacing w:val="-38"/>
                <w:sz w:val="22"/>
              </w:rPr>
              <w:t xml:space="preserve"> </w:t>
            </w:r>
            <w:r w:rsidRPr="0089345A">
              <w:rPr>
                <w:rFonts w:asciiTheme="minorHAnsi" w:hAnsiTheme="minorHAnsi" w:cstheme="minorHAnsi"/>
                <w:sz w:val="22"/>
              </w:rPr>
              <w:t>Part</w:t>
            </w:r>
            <w:r w:rsidRPr="0089345A">
              <w:rPr>
                <w:rFonts w:asciiTheme="minorHAnsi" w:hAnsiTheme="minorHAnsi" w:cstheme="minorHAnsi"/>
                <w:spacing w:val="-38"/>
                <w:sz w:val="22"/>
              </w:rPr>
              <w:t xml:space="preserve"> </w:t>
            </w:r>
            <w:r w:rsidRPr="0089345A">
              <w:rPr>
                <w:rFonts w:asciiTheme="minorHAnsi" w:hAnsiTheme="minorHAnsi" w:cstheme="minorHAnsi"/>
                <w:sz w:val="22"/>
              </w:rPr>
              <w:t>C,</w:t>
            </w:r>
            <w:r w:rsidRPr="0089345A">
              <w:rPr>
                <w:rFonts w:asciiTheme="minorHAnsi" w:hAnsiTheme="minorHAnsi" w:cstheme="minorHAnsi"/>
                <w:spacing w:val="-38"/>
                <w:sz w:val="22"/>
              </w:rPr>
              <w:t xml:space="preserve"> </w:t>
            </w:r>
            <w:r w:rsidRPr="0089345A">
              <w:rPr>
                <w:rFonts w:asciiTheme="minorHAnsi" w:hAnsiTheme="minorHAnsi" w:cstheme="minorHAnsi"/>
                <w:sz w:val="22"/>
              </w:rPr>
              <w:t>revise</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r w:rsidRPr="0089345A">
              <w:rPr>
                <w:rFonts w:asciiTheme="minorHAnsi" w:hAnsiTheme="minorHAnsi" w:cstheme="minorHAnsi"/>
                <w:sz w:val="22"/>
              </w:rPr>
              <w:t>MUD</w:t>
            </w:r>
            <w:r w:rsidRPr="0089345A">
              <w:rPr>
                <w:rFonts w:asciiTheme="minorHAnsi" w:hAnsiTheme="minorHAnsi" w:cstheme="minorHAnsi"/>
                <w:spacing w:val="-38"/>
                <w:sz w:val="22"/>
              </w:rPr>
              <w:t xml:space="preserve"> </w:t>
            </w:r>
            <w:r w:rsidRPr="0089345A">
              <w:rPr>
                <w:rFonts w:asciiTheme="minorHAnsi" w:hAnsiTheme="minorHAnsi" w:cstheme="minorHAnsi"/>
                <w:sz w:val="22"/>
              </w:rPr>
              <w:t>based</w:t>
            </w:r>
            <w:r w:rsidRPr="0089345A">
              <w:rPr>
                <w:rFonts w:asciiTheme="minorHAnsi" w:hAnsiTheme="minorHAnsi" w:cstheme="minorHAnsi"/>
                <w:spacing w:val="-38"/>
                <w:sz w:val="22"/>
              </w:rPr>
              <w:t xml:space="preserve"> </w:t>
            </w:r>
            <w:r w:rsidRPr="0089345A">
              <w:rPr>
                <w:rFonts w:asciiTheme="minorHAnsi" w:hAnsiTheme="minorHAnsi" w:cstheme="minorHAnsi"/>
                <w:sz w:val="22"/>
              </w:rPr>
              <w:t>on</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8"/>
                <w:sz w:val="22"/>
              </w:rPr>
              <w:t xml:space="preserve"> </w:t>
            </w:r>
            <w:r w:rsidRPr="0089345A">
              <w:rPr>
                <w:rFonts w:asciiTheme="minorHAnsi" w:hAnsiTheme="minorHAnsi" w:cstheme="minorHAnsi"/>
                <w:sz w:val="22"/>
              </w:rPr>
              <w:t>feedback</w:t>
            </w:r>
            <w:r w:rsidRPr="0089345A">
              <w:rPr>
                <w:rFonts w:asciiTheme="minorHAnsi" w:hAnsiTheme="minorHAnsi" w:cstheme="minorHAnsi"/>
                <w:spacing w:val="-38"/>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37"/>
                <w:sz w:val="22"/>
              </w:rPr>
              <w:t xml:space="preserve"> </w:t>
            </w:r>
            <w:r w:rsidRPr="0089345A">
              <w:rPr>
                <w:rFonts w:asciiTheme="minorHAnsi" w:hAnsiTheme="minorHAnsi" w:cstheme="minorHAnsi"/>
                <w:sz w:val="22"/>
              </w:rPr>
              <w:t>have</w:t>
            </w:r>
            <w:r w:rsidRPr="0089345A">
              <w:rPr>
                <w:rFonts w:asciiTheme="minorHAnsi" w:hAnsiTheme="minorHAnsi" w:cstheme="minorHAnsi"/>
                <w:spacing w:val="-38"/>
                <w:sz w:val="22"/>
              </w:rPr>
              <w:t xml:space="preserve"> </w:t>
            </w:r>
            <w:r w:rsidRPr="0089345A">
              <w:rPr>
                <w:rFonts w:asciiTheme="minorHAnsi" w:hAnsiTheme="minorHAnsi" w:cstheme="minorHAnsi"/>
                <w:sz w:val="22"/>
              </w:rPr>
              <w:t>received. Then,</w:t>
            </w:r>
            <w:r w:rsidRPr="0089345A">
              <w:rPr>
                <w:rFonts w:asciiTheme="minorHAnsi" w:hAnsiTheme="minorHAnsi" w:cstheme="minorHAnsi"/>
                <w:spacing w:val="-38"/>
                <w:sz w:val="22"/>
              </w:rPr>
              <w:t xml:space="preserve"> </w:t>
            </w:r>
            <w:r w:rsidRPr="0089345A">
              <w:rPr>
                <w:rFonts w:asciiTheme="minorHAnsi" w:hAnsiTheme="minorHAnsi" w:cstheme="minorHAnsi"/>
                <w:sz w:val="22"/>
              </w:rPr>
              <w:t>upload</w:t>
            </w:r>
            <w:r w:rsidRPr="0089345A">
              <w:rPr>
                <w:rFonts w:asciiTheme="minorHAnsi" w:hAnsiTheme="minorHAnsi" w:cstheme="minorHAnsi"/>
                <w:spacing w:val="-37"/>
                <w:sz w:val="22"/>
              </w:rPr>
              <w:t xml:space="preserve"> </w:t>
            </w:r>
            <w:r w:rsidRPr="0089345A">
              <w:rPr>
                <w:rFonts w:asciiTheme="minorHAnsi" w:hAnsiTheme="minorHAnsi" w:cstheme="minorHAnsi"/>
                <w:sz w:val="22"/>
              </w:rPr>
              <w:t>it</w:t>
            </w:r>
            <w:r w:rsidRPr="0089345A">
              <w:rPr>
                <w:rFonts w:asciiTheme="minorHAnsi" w:hAnsiTheme="minorHAnsi" w:cstheme="minorHAnsi"/>
                <w:spacing w:val="-37"/>
                <w:sz w:val="22"/>
              </w:rPr>
              <w:t xml:space="preserve"> </w:t>
            </w:r>
            <w:r w:rsidRPr="0089345A">
              <w:rPr>
                <w:rFonts w:asciiTheme="minorHAnsi" w:hAnsiTheme="minorHAnsi" w:cstheme="minorHAnsi"/>
                <w:sz w:val="22"/>
              </w:rPr>
              <w:t>to</w:t>
            </w:r>
            <w:r w:rsidRPr="0089345A">
              <w:rPr>
                <w:rFonts w:asciiTheme="minorHAnsi" w:hAnsiTheme="minorHAnsi" w:cstheme="minorHAnsi"/>
                <w:spacing w:val="-38"/>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proofErr w:type="spellStart"/>
            <w:r w:rsidRPr="0089345A">
              <w:rPr>
                <w:rFonts w:asciiTheme="minorHAnsi" w:hAnsiTheme="minorHAnsi" w:cstheme="minorHAnsi"/>
                <w:sz w:val="22"/>
              </w:rPr>
              <w:t>LearningSpace</w:t>
            </w:r>
            <w:proofErr w:type="spellEnd"/>
            <w:r w:rsidRPr="0089345A">
              <w:rPr>
                <w:rFonts w:asciiTheme="minorHAnsi" w:hAnsiTheme="minorHAnsi" w:cstheme="minorHAnsi"/>
                <w:sz w:val="22"/>
              </w:rPr>
              <w:t>.</w:t>
            </w:r>
            <w:r w:rsidRPr="0089345A">
              <w:rPr>
                <w:rFonts w:asciiTheme="minorHAnsi" w:hAnsiTheme="minorHAnsi" w:cstheme="minorHAnsi"/>
                <w:spacing w:val="-30"/>
                <w:sz w:val="22"/>
              </w:rPr>
              <w:t xml:space="preserve"> </w:t>
            </w:r>
            <w:r w:rsidRPr="0089345A">
              <w:rPr>
                <w:rFonts w:asciiTheme="minorHAnsi" w:hAnsiTheme="minorHAnsi" w:cstheme="minorHAnsi"/>
                <w:sz w:val="22"/>
              </w:rPr>
              <w:t>Ensure</w:t>
            </w:r>
            <w:r w:rsidRPr="0089345A">
              <w:rPr>
                <w:rFonts w:asciiTheme="minorHAnsi" w:hAnsiTheme="minorHAnsi" w:cstheme="minorHAnsi"/>
                <w:spacing w:val="-37"/>
                <w:sz w:val="22"/>
              </w:rPr>
              <w:t xml:space="preserve"> </w:t>
            </w:r>
            <w:r w:rsidRPr="0089345A">
              <w:rPr>
                <w:rFonts w:asciiTheme="minorHAnsi" w:hAnsiTheme="minorHAnsi" w:cstheme="minorHAnsi"/>
                <w:sz w:val="22"/>
              </w:rPr>
              <w:t>that</w:t>
            </w:r>
            <w:r w:rsidRPr="0089345A">
              <w:rPr>
                <w:rFonts w:asciiTheme="minorHAnsi" w:hAnsiTheme="minorHAnsi" w:cstheme="minorHAnsi"/>
                <w:spacing w:val="-37"/>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38"/>
                <w:sz w:val="22"/>
              </w:rPr>
              <w:t xml:space="preserve"> </w:t>
            </w:r>
            <w:r w:rsidRPr="0089345A">
              <w:rPr>
                <w:rFonts w:asciiTheme="minorHAnsi" w:hAnsiTheme="minorHAnsi" w:cstheme="minorHAnsi"/>
                <w:sz w:val="22"/>
              </w:rPr>
              <w:t>include</w:t>
            </w:r>
            <w:r w:rsidRPr="0089345A">
              <w:rPr>
                <w:rFonts w:asciiTheme="minorHAnsi" w:hAnsiTheme="minorHAnsi" w:cstheme="minorHAnsi"/>
                <w:spacing w:val="-37"/>
                <w:sz w:val="22"/>
              </w:rPr>
              <w:t xml:space="preserve"> </w:t>
            </w:r>
            <w:r w:rsidRPr="0089345A">
              <w:rPr>
                <w:rFonts w:asciiTheme="minorHAnsi" w:hAnsiTheme="minorHAnsi" w:cstheme="minorHAnsi"/>
                <w:sz w:val="22"/>
              </w:rPr>
              <w:t>the</w:t>
            </w:r>
            <w:r w:rsidRPr="0089345A">
              <w:rPr>
                <w:rFonts w:asciiTheme="minorHAnsi" w:hAnsiTheme="minorHAnsi" w:cstheme="minorHAnsi"/>
                <w:spacing w:val="-37"/>
                <w:sz w:val="22"/>
              </w:rPr>
              <w:t xml:space="preserve"> </w:t>
            </w:r>
            <w:r w:rsidRPr="0089345A">
              <w:rPr>
                <w:rFonts w:asciiTheme="minorHAnsi" w:hAnsiTheme="minorHAnsi" w:cstheme="minorHAnsi"/>
                <w:sz w:val="22"/>
              </w:rPr>
              <w:t>readme.md document</w:t>
            </w:r>
            <w:r w:rsidRPr="0089345A">
              <w:rPr>
                <w:rFonts w:asciiTheme="minorHAnsi" w:hAnsiTheme="minorHAnsi" w:cstheme="minorHAnsi"/>
                <w:spacing w:val="-14"/>
                <w:sz w:val="22"/>
              </w:rPr>
              <w:t xml:space="preserve"> </w:t>
            </w:r>
            <w:r w:rsidRPr="0089345A">
              <w:rPr>
                <w:rFonts w:asciiTheme="minorHAnsi" w:hAnsiTheme="minorHAnsi" w:cstheme="minorHAnsi"/>
                <w:sz w:val="22"/>
              </w:rPr>
              <w:t>containing</w:t>
            </w:r>
            <w:r w:rsidRPr="0089345A">
              <w:rPr>
                <w:rFonts w:asciiTheme="minorHAnsi" w:hAnsiTheme="minorHAnsi" w:cstheme="minorHAnsi"/>
                <w:spacing w:val="-13"/>
                <w:sz w:val="22"/>
              </w:rPr>
              <w:t xml:space="preserve"> </w:t>
            </w:r>
            <w:r w:rsidRPr="0089345A">
              <w:rPr>
                <w:rFonts w:asciiTheme="minorHAnsi" w:hAnsiTheme="minorHAnsi" w:cstheme="minorHAnsi"/>
                <w:sz w:val="22"/>
              </w:rPr>
              <w:t>the</w:t>
            </w:r>
            <w:r w:rsidRPr="0089345A">
              <w:rPr>
                <w:rFonts w:asciiTheme="minorHAnsi" w:hAnsiTheme="minorHAnsi" w:cstheme="minorHAnsi"/>
                <w:spacing w:val="-13"/>
                <w:sz w:val="22"/>
              </w:rPr>
              <w:t xml:space="preserve"> </w:t>
            </w:r>
            <w:r w:rsidRPr="0089345A">
              <w:rPr>
                <w:rFonts w:asciiTheme="minorHAnsi" w:hAnsiTheme="minorHAnsi" w:cstheme="minorHAnsi"/>
                <w:sz w:val="22"/>
              </w:rPr>
              <w:t>design</w:t>
            </w:r>
            <w:r w:rsidRPr="0089345A">
              <w:rPr>
                <w:rFonts w:asciiTheme="minorHAnsi" w:hAnsiTheme="minorHAnsi" w:cstheme="minorHAnsi"/>
                <w:spacing w:val="-13"/>
                <w:sz w:val="22"/>
              </w:rPr>
              <w:t xml:space="preserve"> </w:t>
            </w:r>
            <w:r w:rsidRPr="0089345A">
              <w:rPr>
                <w:rFonts w:asciiTheme="minorHAnsi" w:hAnsiTheme="minorHAnsi" w:cstheme="minorHAnsi"/>
                <w:sz w:val="22"/>
              </w:rPr>
              <w:t>that</w:t>
            </w:r>
            <w:r w:rsidRPr="0089345A">
              <w:rPr>
                <w:rFonts w:asciiTheme="minorHAnsi" w:hAnsiTheme="minorHAnsi" w:cstheme="minorHAnsi"/>
                <w:spacing w:val="-13"/>
                <w:sz w:val="22"/>
              </w:rPr>
              <w:t xml:space="preserve"> </w:t>
            </w:r>
            <w:r w:rsidRPr="0089345A">
              <w:rPr>
                <w:rFonts w:asciiTheme="minorHAnsi" w:hAnsiTheme="minorHAnsi" w:cstheme="minorHAnsi"/>
                <w:spacing w:val="-3"/>
                <w:sz w:val="22"/>
              </w:rPr>
              <w:t>you</w:t>
            </w:r>
            <w:r w:rsidRPr="0089345A">
              <w:rPr>
                <w:rFonts w:asciiTheme="minorHAnsi" w:hAnsiTheme="minorHAnsi" w:cstheme="minorHAnsi"/>
                <w:spacing w:val="-13"/>
                <w:sz w:val="22"/>
              </w:rPr>
              <w:t xml:space="preserve"> </w:t>
            </w:r>
            <w:r w:rsidRPr="0089345A">
              <w:rPr>
                <w:rFonts w:asciiTheme="minorHAnsi" w:hAnsiTheme="minorHAnsi" w:cstheme="minorHAnsi"/>
                <w:sz w:val="22"/>
              </w:rPr>
              <w:t>developed</w:t>
            </w:r>
            <w:r w:rsidRPr="0089345A">
              <w:rPr>
                <w:rFonts w:asciiTheme="minorHAnsi" w:hAnsiTheme="minorHAnsi" w:cstheme="minorHAnsi"/>
                <w:spacing w:val="-13"/>
                <w:sz w:val="22"/>
              </w:rPr>
              <w:t xml:space="preserve"> </w:t>
            </w:r>
            <w:r w:rsidRPr="0089345A">
              <w:rPr>
                <w:rFonts w:asciiTheme="minorHAnsi" w:hAnsiTheme="minorHAnsi" w:cstheme="minorHAnsi"/>
                <w:sz w:val="22"/>
              </w:rPr>
              <w:t>in</w:t>
            </w:r>
            <w:r w:rsidRPr="0089345A">
              <w:rPr>
                <w:rFonts w:asciiTheme="minorHAnsi" w:hAnsiTheme="minorHAnsi" w:cstheme="minorHAnsi"/>
                <w:spacing w:val="-13"/>
                <w:sz w:val="22"/>
              </w:rPr>
              <w:t xml:space="preserve"> </w:t>
            </w:r>
            <w:r w:rsidRPr="0089345A">
              <w:rPr>
                <w:rFonts w:asciiTheme="minorHAnsi" w:hAnsiTheme="minorHAnsi" w:cstheme="minorHAnsi"/>
                <w:sz w:val="22"/>
              </w:rPr>
              <w:t>Part</w:t>
            </w:r>
            <w:r w:rsidRPr="0089345A">
              <w:rPr>
                <w:rFonts w:asciiTheme="minorHAnsi" w:hAnsiTheme="minorHAnsi" w:cstheme="minorHAnsi"/>
                <w:spacing w:val="-13"/>
                <w:sz w:val="22"/>
              </w:rPr>
              <w:t xml:space="preserve"> </w:t>
            </w:r>
            <w:r w:rsidRPr="0089345A">
              <w:rPr>
                <w:rFonts w:asciiTheme="minorHAnsi" w:hAnsiTheme="minorHAnsi" w:cstheme="minorHAnsi"/>
                <w:sz w:val="22"/>
              </w:rPr>
              <w:t>A.</w:t>
            </w:r>
            <w:r w:rsidRPr="0089345A">
              <w:rPr>
                <w:rFonts w:asciiTheme="minorHAnsi" w:hAnsiTheme="minorHAnsi" w:cstheme="minorHAnsi"/>
                <w:spacing w:val="-13"/>
                <w:sz w:val="22"/>
              </w:rPr>
              <w:t xml:space="preserve"> </w:t>
            </w:r>
            <w:r w:rsidRPr="0089345A">
              <w:rPr>
                <w:rFonts w:asciiTheme="minorHAnsi" w:hAnsiTheme="minorHAnsi" w:cstheme="minorHAnsi"/>
                <w:sz w:val="22"/>
              </w:rPr>
              <w:t>Please</w:t>
            </w:r>
            <w:r w:rsidRPr="0089345A">
              <w:rPr>
                <w:rFonts w:asciiTheme="minorHAnsi" w:hAnsiTheme="minorHAnsi" w:cstheme="minorHAnsi"/>
                <w:spacing w:val="-13"/>
                <w:sz w:val="22"/>
              </w:rPr>
              <w:t xml:space="preserve"> </w:t>
            </w:r>
            <w:r w:rsidRPr="0089345A">
              <w:rPr>
                <w:rFonts w:asciiTheme="minorHAnsi" w:hAnsiTheme="minorHAnsi" w:cstheme="minorHAnsi"/>
                <w:sz w:val="22"/>
              </w:rPr>
              <w:t>note, the</w:t>
            </w:r>
            <w:r w:rsidRPr="0089345A">
              <w:rPr>
                <w:rFonts w:asciiTheme="minorHAnsi" w:hAnsiTheme="minorHAnsi" w:cstheme="minorHAnsi"/>
                <w:spacing w:val="-19"/>
                <w:sz w:val="22"/>
              </w:rPr>
              <w:t xml:space="preserve"> </w:t>
            </w:r>
            <w:proofErr w:type="spellStart"/>
            <w:r w:rsidRPr="0089345A">
              <w:rPr>
                <w:rFonts w:asciiTheme="minorHAnsi" w:hAnsiTheme="minorHAnsi" w:cstheme="minorHAnsi"/>
                <w:sz w:val="22"/>
              </w:rPr>
              <w:t>LearningSpace</w:t>
            </w:r>
            <w:proofErr w:type="spellEnd"/>
            <w:r w:rsidRPr="0089345A">
              <w:rPr>
                <w:rFonts w:asciiTheme="minorHAnsi" w:hAnsiTheme="minorHAnsi" w:cstheme="minorHAnsi"/>
                <w:spacing w:val="-19"/>
                <w:sz w:val="22"/>
              </w:rPr>
              <w:t xml:space="preserve"> </w:t>
            </w:r>
            <w:r w:rsidRPr="0089345A">
              <w:rPr>
                <w:rFonts w:asciiTheme="minorHAnsi" w:hAnsiTheme="minorHAnsi" w:cstheme="minorHAnsi"/>
                <w:sz w:val="22"/>
              </w:rPr>
              <w:t>will</w:t>
            </w:r>
            <w:r w:rsidRPr="0089345A">
              <w:rPr>
                <w:rFonts w:asciiTheme="minorHAnsi" w:hAnsiTheme="minorHAnsi" w:cstheme="minorHAnsi"/>
                <w:spacing w:val="-19"/>
                <w:sz w:val="22"/>
              </w:rPr>
              <w:t xml:space="preserve"> </w:t>
            </w:r>
            <w:r w:rsidRPr="0089345A">
              <w:rPr>
                <w:rFonts w:asciiTheme="minorHAnsi" w:hAnsiTheme="minorHAnsi" w:cstheme="minorHAnsi"/>
                <w:sz w:val="22"/>
              </w:rPr>
              <w:t>only</w:t>
            </w:r>
            <w:r w:rsidRPr="0089345A">
              <w:rPr>
                <w:rFonts w:asciiTheme="minorHAnsi" w:hAnsiTheme="minorHAnsi" w:cstheme="minorHAnsi"/>
                <w:spacing w:val="-18"/>
                <w:sz w:val="22"/>
              </w:rPr>
              <w:t xml:space="preserve"> </w:t>
            </w:r>
            <w:r w:rsidRPr="0089345A">
              <w:rPr>
                <w:rFonts w:asciiTheme="minorHAnsi" w:hAnsiTheme="minorHAnsi" w:cstheme="minorHAnsi"/>
                <w:sz w:val="22"/>
              </w:rPr>
              <w:t>accept</w:t>
            </w:r>
            <w:r w:rsidRPr="0089345A">
              <w:rPr>
                <w:rFonts w:asciiTheme="minorHAnsi" w:hAnsiTheme="minorHAnsi" w:cstheme="minorHAnsi"/>
                <w:spacing w:val="-19"/>
                <w:sz w:val="22"/>
              </w:rPr>
              <w:t xml:space="preserve"> </w:t>
            </w:r>
            <w:r w:rsidRPr="0089345A">
              <w:rPr>
                <w:rFonts w:asciiTheme="minorHAnsi" w:hAnsiTheme="minorHAnsi" w:cstheme="minorHAnsi"/>
                <w:sz w:val="22"/>
              </w:rPr>
              <w:t>a</w:t>
            </w:r>
            <w:r w:rsidRPr="0089345A">
              <w:rPr>
                <w:rFonts w:asciiTheme="minorHAnsi" w:hAnsiTheme="minorHAnsi" w:cstheme="minorHAnsi"/>
                <w:spacing w:val="-19"/>
                <w:sz w:val="22"/>
              </w:rPr>
              <w:t xml:space="preserve"> </w:t>
            </w:r>
            <w:r w:rsidRPr="0089345A">
              <w:rPr>
                <w:rFonts w:asciiTheme="minorHAnsi" w:hAnsiTheme="minorHAnsi" w:cstheme="minorHAnsi"/>
                <w:sz w:val="22"/>
              </w:rPr>
              <w:t>single</w:t>
            </w:r>
            <w:r w:rsidRPr="0089345A">
              <w:rPr>
                <w:rFonts w:asciiTheme="minorHAnsi" w:hAnsiTheme="minorHAnsi" w:cstheme="minorHAnsi"/>
                <w:spacing w:val="-19"/>
                <w:sz w:val="22"/>
              </w:rPr>
              <w:t xml:space="preserve"> </w:t>
            </w:r>
            <w:r w:rsidRPr="0089345A">
              <w:rPr>
                <w:rFonts w:asciiTheme="minorHAnsi" w:hAnsiTheme="minorHAnsi" w:cstheme="minorHAnsi"/>
                <w:sz w:val="22"/>
              </w:rPr>
              <w:t>.zip</w:t>
            </w:r>
            <w:r w:rsidRPr="0089345A">
              <w:rPr>
                <w:rFonts w:asciiTheme="minorHAnsi" w:hAnsiTheme="minorHAnsi" w:cstheme="minorHAnsi"/>
                <w:spacing w:val="-67"/>
                <w:sz w:val="22"/>
              </w:rPr>
              <w:t xml:space="preserve"> </w:t>
            </w:r>
            <w:r w:rsidRPr="0089345A">
              <w:rPr>
                <w:rFonts w:asciiTheme="minorHAnsi" w:hAnsiTheme="minorHAnsi" w:cstheme="minorHAnsi"/>
                <w:sz w:val="22"/>
              </w:rPr>
              <w:t>file.</w:t>
            </w:r>
          </w:p>
          <w:p w14:paraId="4619C540" w14:textId="77777777" w:rsidR="00523A60" w:rsidRPr="0089345A" w:rsidRDefault="00523A60" w:rsidP="009C7075">
            <w:pPr>
              <w:tabs>
                <w:tab w:val="left" w:pos="1110"/>
              </w:tabs>
              <w:spacing w:before="2" w:line="235" w:lineRule="auto"/>
              <w:jc w:val="both"/>
              <w:rPr>
                <w:rFonts w:asciiTheme="minorHAnsi" w:hAnsiTheme="minorHAnsi" w:cstheme="minorHAnsi"/>
                <w:lang w:val="en-GB"/>
              </w:rPr>
            </w:pPr>
            <w:r w:rsidRPr="0089345A">
              <w:rPr>
                <w:rFonts w:asciiTheme="minorHAnsi" w:hAnsiTheme="minorHAnsi" w:cstheme="minorHAnsi"/>
                <w:spacing w:val="-6"/>
                <w:lang w:val="en-GB"/>
              </w:rPr>
              <w:lastRenderedPageBreak/>
              <w:t>You</w:t>
            </w:r>
            <w:r w:rsidRPr="0089345A">
              <w:rPr>
                <w:rFonts w:asciiTheme="minorHAnsi" w:hAnsiTheme="minorHAnsi" w:cstheme="minorHAnsi"/>
                <w:spacing w:val="-41"/>
                <w:lang w:val="en-GB"/>
              </w:rPr>
              <w:t xml:space="preserve"> </w:t>
            </w:r>
            <w:r w:rsidRPr="0089345A">
              <w:rPr>
                <w:rFonts w:asciiTheme="minorHAnsi" w:hAnsiTheme="minorHAnsi" w:cstheme="minorHAnsi"/>
                <w:lang w:val="en-GB"/>
              </w:rPr>
              <w:t>will</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receive</w:t>
            </w:r>
            <w:r w:rsidRPr="0089345A">
              <w:rPr>
                <w:rFonts w:asciiTheme="minorHAnsi" w:hAnsiTheme="minorHAnsi" w:cstheme="minorHAnsi"/>
                <w:spacing w:val="-40"/>
                <w:lang w:val="en-GB"/>
              </w:rPr>
              <w:t xml:space="preserve"> </w:t>
            </w:r>
            <w:r w:rsidRPr="0089345A">
              <w:rPr>
                <w:rFonts w:asciiTheme="minorHAnsi" w:hAnsiTheme="minorHAnsi" w:cstheme="minorHAnsi"/>
                <w:b/>
                <w:lang w:val="en-GB"/>
              </w:rPr>
              <w:t>formal</w:t>
            </w:r>
            <w:r w:rsidRPr="0089345A">
              <w:rPr>
                <w:rFonts w:asciiTheme="minorHAnsi" w:hAnsiTheme="minorHAnsi" w:cstheme="minorHAnsi"/>
                <w:b/>
                <w:spacing w:val="-38"/>
                <w:lang w:val="en-GB"/>
              </w:rPr>
              <w:t xml:space="preserve"> </w:t>
            </w:r>
            <w:r w:rsidRPr="0089345A">
              <w:rPr>
                <w:rFonts w:asciiTheme="minorHAnsi" w:hAnsiTheme="minorHAnsi" w:cstheme="minorHAnsi"/>
                <w:b/>
                <w:lang w:val="en-GB"/>
              </w:rPr>
              <w:t>feedback</w:t>
            </w:r>
            <w:r w:rsidRPr="0089345A">
              <w:rPr>
                <w:rFonts w:asciiTheme="minorHAnsi" w:hAnsiTheme="minorHAnsi" w:cstheme="minorHAnsi"/>
                <w:b/>
                <w:spacing w:val="-39"/>
                <w:lang w:val="en-GB"/>
              </w:rPr>
              <w:t xml:space="preserve"> </w:t>
            </w:r>
            <w:r w:rsidRPr="0089345A">
              <w:rPr>
                <w:rFonts w:asciiTheme="minorHAnsi" w:hAnsiTheme="minorHAnsi" w:cstheme="minorHAnsi"/>
                <w:lang w:val="en-GB"/>
              </w:rPr>
              <w:t>from</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your</w:t>
            </w:r>
            <w:r w:rsidRPr="0089345A">
              <w:rPr>
                <w:rFonts w:asciiTheme="minorHAnsi" w:hAnsiTheme="minorHAnsi" w:cstheme="minorHAnsi"/>
                <w:spacing w:val="-41"/>
                <w:lang w:val="en-GB"/>
              </w:rPr>
              <w:t xml:space="preserve"> </w:t>
            </w:r>
            <w:r w:rsidRPr="0089345A">
              <w:rPr>
                <w:rFonts w:asciiTheme="minorHAnsi" w:hAnsiTheme="minorHAnsi" w:cstheme="minorHAnsi"/>
                <w:b/>
                <w:lang w:val="en-GB"/>
              </w:rPr>
              <w:t>tutor</w:t>
            </w:r>
            <w:r w:rsidRPr="0089345A">
              <w:rPr>
                <w:rFonts w:asciiTheme="minorHAnsi" w:hAnsiTheme="minorHAnsi" w:cstheme="minorHAnsi"/>
                <w:b/>
                <w:spacing w:val="-38"/>
                <w:lang w:val="en-GB"/>
              </w:rPr>
              <w:t xml:space="preserve"> </w:t>
            </w:r>
            <w:r w:rsidRPr="0089345A">
              <w:rPr>
                <w:rFonts w:asciiTheme="minorHAnsi" w:hAnsiTheme="minorHAnsi" w:cstheme="minorHAnsi"/>
                <w:lang w:val="en-GB"/>
              </w:rPr>
              <w:t>three</w:t>
            </w:r>
            <w:r w:rsidRPr="0089345A">
              <w:rPr>
                <w:rFonts w:asciiTheme="minorHAnsi" w:hAnsiTheme="minorHAnsi" w:cstheme="minorHAnsi"/>
                <w:spacing w:val="-41"/>
                <w:lang w:val="en-GB"/>
              </w:rPr>
              <w:t xml:space="preserve"> </w:t>
            </w:r>
            <w:r w:rsidRPr="0089345A">
              <w:rPr>
                <w:rFonts w:asciiTheme="minorHAnsi" w:hAnsiTheme="minorHAnsi" w:cstheme="minorHAnsi"/>
                <w:lang w:val="en-GB"/>
              </w:rPr>
              <w:t>weeks</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after</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the</w:t>
            </w:r>
            <w:r w:rsidRPr="0089345A">
              <w:rPr>
                <w:rFonts w:asciiTheme="minorHAnsi" w:hAnsiTheme="minorHAnsi" w:cstheme="minorHAnsi"/>
                <w:spacing w:val="-40"/>
                <w:lang w:val="en-GB"/>
              </w:rPr>
              <w:t xml:space="preserve"> </w:t>
            </w:r>
            <w:r w:rsidRPr="0089345A">
              <w:rPr>
                <w:rFonts w:asciiTheme="minorHAnsi" w:hAnsiTheme="minorHAnsi" w:cstheme="minorHAnsi"/>
                <w:lang w:val="en-GB"/>
              </w:rPr>
              <w:t>final submission</w:t>
            </w:r>
            <w:r w:rsidRPr="0089345A">
              <w:rPr>
                <w:rFonts w:asciiTheme="minorHAnsi" w:hAnsiTheme="minorHAnsi" w:cstheme="minorHAnsi"/>
                <w:spacing w:val="-17"/>
                <w:lang w:val="en-GB"/>
              </w:rPr>
              <w:t xml:space="preserve"> </w:t>
            </w:r>
            <w:r w:rsidRPr="0089345A">
              <w:rPr>
                <w:rFonts w:asciiTheme="minorHAnsi" w:hAnsiTheme="minorHAnsi" w:cstheme="minorHAnsi"/>
                <w:lang w:val="en-GB"/>
              </w:rPr>
              <w:t>deadline.</w:t>
            </w:r>
          </w:p>
          <w:p w14:paraId="65B0FA85" w14:textId="77777777" w:rsidR="00523A60" w:rsidRPr="0089345A" w:rsidRDefault="00523A60" w:rsidP="009C7075">
            <w:pPr>
              <w:tabs>
                <w:tab w:val="left" w:pos="1110"/>
              </w:tabs>
              <w:spacing w:before="2" w:line="235" w:lineRule="auto"/>
              <w:jc w:val="both"/>
              <w:rPr>
                <w:rFonts w:asciiTheme="minorHAnsi" w:hAnsiTheme="minorHAnsi" w:cstheme="minorHAnsi"/>
                <w:sz w:val="20"/>
                <w:lang w:val="en-GB"/>
              </w:rPr>
            </w:pPr>
          </w:p>
          <w:p w14:paraId="104F560B" w14:textId="77777777" w:rsidR="00523A60" w:rsidRPr="0089345A" w:rsidRDefault="00523A60" w:rsidP="00CC1B4B">
            <w:pPr>
              <w:pStyle w:val="Heading1"/>
              <w:jc w:val="both"/>
            </w:pPr>
            <w:r w:rsidRPr="0089345A">
              <w:t>Additional Guidance</w:t>
            </w:r>
          </w:p>
          <w:p w14:paraId="00E57D3F" w14:textId="77777777" w:rsidR="007618E6" w:rsidRPr="0089345A" w:rsidRDefault="007618E6" w:rsidP="007618E6">
            <w:pPr>
              <w:pStyle w:val="Heading1"/>
              <w:spacing w:before="82"/>
              <w:jc w:val="both"/>
              <w:rPr>
                <w:b w:val="0"/>
              </w:rPr>
            </w:pPr>
          </w:p>
          <w:p w14:paraId="7F0278FA" w14:textId="77777777" w:rsidR="00523A60" w:rsidRPr="0089345A" w:rsidRDefault="00523A60" w:rsidP="007618E6">
            <w:pPr>
              <w:pStyle w:val="Heading1"/>
              <w:spacing w:before="82"/>
              <w:jc w:val="both"/>
            </w:pPr>
            <w:r w:rsidRPr="0089345A">
              <w:t>FAQ</w:t>
            </w:r>
          </w:p>
          <w:p w14:paraId="1CE81DA3" w14:textId="77777777" w:rsidR="009C7075" w:rsidRPr="0089345A" w:rsidRDefault="00523A60" w:rsidP="000C62B9">
            <w:pPr>
              <w:pStyle w:val="Heading3"/>
              <w:numPr>
                <w:ilvl w:val="0"/>
                <w:numId w:val="33"/>
              </w:numPr>
              <w:spacing w:before="2" w:line="235" w:lineRule="auto"/>
              <w:jc w:val="both"/>
              <w:rPr>
                <w:rFonts w:asciiTheme="minorHAnsi" w:hAnsiTheme="minorHAnsi" w:cstheme="minorHAnsi"/>
                <w:sz w:val="22"/>
                <w:lang w:val="en-GB"/>
              </w:rPr>
            </w:pPr>
            <w:r w:rsidRPr="0089345A">
              <w:rPr>
                <w:rFonts w:asciiTheme="minorHAnsi" w:hAnsiTheme="minorHAnsi" w:cstheme="minorHAnsi"/>
                <w:w w:val="95"/>
                <w:sz w:val="22"/>
                <w:lang w:val="en-GB"/>
              </w:rPr>
              <w:t>What is the deadline for this assignment?</w:t>
            </w:r>
          </w:p>
          <w:p w14:paraId="0FC5BD2D" w14:textId="77777777" w:rsidR="00523A60" w:rsidRPr="0089345A" w:rsidRDefault="00523A60" w:rsidP="000C62B9">
            <w:pPr>
              <w:pStyle w:val="Heading3"/>
              <w:spacing w:before="2" w:line="235" w:lineRule="auto"/>
              <w:ind w:left="360"/>
              <w:jc w:val="both"/>
              <w:rPr>
                <w:rFonts w:asciiTheme="minorHAnsi" w:hAnsiTheme="minorHAnsi" w:cstheme="minorHAnsi"/>
                <w:b w:val="0"/>
                <w:spacing w:val="-53"/>
                <w:sz w:val="22"/>
                <w:lang w:val="en-GB"/>
              </w:rPr>
            </w:pPr>
            <w:r w:rsidRPr="0089345A">
              <w:rPr>
                <w:rFonts w:asciiTheme="minorHAnsi" w:hAnsiTheme="minorHAnsi" w:cstheme="minorHAnsi"/>
                <w:b w:val="0"/>
                <w:sz w:val="22"/>
                <w:lang w:val="en-GB"/>
              </w:rPr>
              <w:t>Falmouth</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University</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policy</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states</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that</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deadlines</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must</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only</w:t>
            </w:r>
            <w:r w:rsidRPr="0089345A">
              <w:rPr>
                <w:rFonts w:asciiTheme="minorHAnsi" w:hAnsiTheme="minorHAnsi" w:cstheme="minorHAnsi"/>
                <w:b w:val="0"/>
                <w:spacing w:val="-33"/>
                <w:sz w:val="22"/>
                <w:lang w:val="en-GB"/>
              </w:rPr>
              <w:t xml:space="preserve"> </w:t>
            </w:r>
            <w:r w:rsidRPr="0089345A">
              <w:rPr>
                <w:rFonts w:asciiTheme="minorHAnsi" w:hAnsiTheme="minorHAnsi" w:cstheme="minorHAnsi"/>
                <w:b w:val="0"/>
                <w:sz w:val="22"/>
                <w:lang w:val="en-GB"/>
              </w:rPr>
              <w:t>be</w:t>
            </w:r>
            <w:r w:rsidRPr="0089345A">
              <w:rPr>
                <w:rFonts w:asciiTheme="minorHAnsi" w:hAnsiTheme="minorHAnsi" w:cstheme="minorHAnsi"/>
                <w:b w:val="0"/>
                <w:spacing w:val="-32"/>
                <w:sz w:val="22"/>
                <w:lang w:val="en-GB"/>
              </w:rPr>
              <w:t xml:space="preserve"> </w:t>
            </w:r>
            <w:r w:rsidRPr="0089345A">
              <w:rPr>
                <w:rFonts w:asciiTheme="minorHAnsi" w:hAnsiTheme="minorHAnsi" w:cstheme="minorHAnsi"/>
                <w:b w:val="0"/>
                <w:sz w:val="22"/>
                <w:lang w:val="en-GB"/>
              </w:rPr>
              <w:t xml:space="preserve">specified on the </w:t>
            </w:r>
            <w:proofErr w:type="spellStart"/>
            <w:r w:rsidR="00EE2195" w:rsidRPr="0089345A">
              <w:rPr>
                <w:rFonts w:asciiTheme="minorHAnsi" w:hAnsiTheme="minorHAnsi" w:cstheme="minorHAnsi"/>
                <w:b w:val="0"/>
                <w:sz w:val="22"/>
                <w:lang w:val="en-GB"/>
              </w:rPr>
              <w:t>MyFalmouth</w:t>
            </w:r>
            <w:proofErr w:type="spellEnd"/>
            <w:r w:rsidR="00EE2195" w:rsidRPr="0089345A">
              <w:rPr>
                <w:rFonts w:asciiTheme="minorHAnsi" w:hAnsiTheme="minorHAnsi" w:cstheme="minorHAnsi"/>
                <w:b w:val="0"/>
                <w:sz w:val="22"/>
                <w:lang w:val="en-GB"/>
              </w:rPr>
              <w:t xml:space="preserve"> system.</w:t>
            </w:r>
          </w:p>
          <w:p w14:paraId="2FF71B59" w14:textId="77777777" w:rsidR="007618E6" w:rsidRPr="0089345A" w:rsidRDefault="007618E6" w:rsidP="007618E6">
            <w:pPr>
              <w:pStyle w:val="Heading3"/>
              <w:spacing w:before="2" w:line="235" w:lineRule="auto"/>
              <w:ind w:left="720"/>
              <w:jc w:val="both"/>
              <w:rPr>
                <w:rFonts w:asciiTheme="minorHAnsi" w:hAnsiTheme="minorHAnsi" w:cstheme="minorHAnsi"/>
                <w:b w:val="0"/>
                <w:sz w:val="22"/>
                <w:lang w:val="en-GB"/>
              </w:rPr>
            </w:pPr>
          </w:p>
          <w:p w14:paraId="35E1016B" w14:textId="77777777" w:rsidR="009C7075" w:rsidRPr="0089345A" w:rsidRDefault="00523A60" w:rsidP="000C62B9">
            <w:pPr>
              <w:pStyle w:val="Heading3"/>
              <w:numPr>
                <w:ilvl w:val="0"/>
                <w:numId w:val="33"/>
              </w:numPr>
              <w:spacing w:before="2" w:line="235" w:lineRule="auto"/>
              <w:jc w:val="both"/>
              <w:rPr>
                <w:rFonts w:asciiTheme="minorHAnsi" w:hAnsiTheme="minorHAnsi" w:cstheme="minorHAnsi"/>
                <w:sz w:val="22"/>
                <w:lang w:val="en-GB"/>
              </w:rPr>
            </w:pPr>
            <w:r w:rsidRPr="0089345A">
              <w:rPr>
                <w:rFonts w:asciiTheme="minorHAnsi" w:hAnsiTheme="minorHAnsi" w:cstheme="minorHAnsi"/>
                <w:w w:val="90"/>
                <w:sz w:val="22"/>
                <w:lang w:val="en-GB"/>
              </w:rPr>
              <w:t>What</w:t>
            </w:r>
            <w:r w:rsidRPr="0089345A">
              <w:rPr>
                <w:rFonts w:asciiTheme="minorHAnsi" w:hAnsiTheme="minorHAnsi" w:cstheme="minorHAnsi"/>
                <w:spacing w:val="-32"/>
                <w:w w:val="90"/>
                <w:sz w:val="22"/>
                <w:lang w:val="en-GB"/>
              </w:rPr>
              <w:t xml:space="preserve"> </w:t>
            </w:r>
            <w:r w:rsidRPr="0089345A">
              <w:rPr>
                <w:rFonts w:asciiTheme="minorHAnsi" w:hAnsiTheme="minorHAnsi" w:cstheme="minorHAnsi"/>
                <w:w w:val="90"/>
                <w:sz w:val="22"/>
                <w:lang w:val="en-GB"/>
              </w:rPr>
              <w:t>should</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I</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do</w:t>
            </w:r>
            <w:r w:rsidRPr="0089345A">
              <w:rPr>
                <w:rFonts w:asciiTheme="minorHAnsi" w:hAnsiTheme="minorHAnsi" w:cstheme="minorHAnsi"/>
                <w:spacing w:val="-32"/>
                <w:w w:val="90"/>
                <w:sz w:val="22"/>
                <w:lang w:val="en-GB"/>
              </w:rPr>
              <w:t xml:space="preserve"> </w:t>
            </w:r>
            <w:r w:rsidRPr="0089345A">
              <w:rPr>
                <w:rFonts w:asciiTheme="minorHAnsi" w:hAnsiTheme="minorHAnsi" w:cstheme="minorHAnsi"/>
                <w:w w:val="90"/>
                <w:sz w:val="22"/>
                <w:lang w:val="en-GB"/>
              </w:rPr>
              <w:t>to</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seek</w:t>
            </w:r>
            <w:r w:rsidRPr="0089345A">
              <w:rPr>
                <w:rFonts w:asciiTheme="minorHAnsi" w:hAnsiTheme="minorHAnsi" w:cstheme="minorHAnsi"/>
                <w:spacing w:val="-31"/>
                <w:w w:val="90"/>
                <w:sz w:val="22"/>
                <w:lang w:val="en-GB"/>
              </w:rPr>
              <w:t xml:space="preserve"> </w:t>
            </w:r>
            <w:r w:rsidRPr="0089345A">
              <w:rPr>
                <w:rFonts w:asciiTheme="minorHAnsi" w:hAnsiTheme="minorHAnsi" w:cstheme="minorHAnsi"/>
                <w:w w:val="90"/>
                <w:sz w:val="22"/>
                <w:lang w:val="en-GB"/>
              </w:rPr>
              <w:t>help?</w:t>
            </w:r>
          </w:p>
          <w:p w14:paraId="140048C8" w14:textId="0C28BB1E" w:rsidR="000C62B9" w:rsidRPr="0089345A" w:rsidRDefault="00523A60" w:rsidP="000C62B9">
            <w:pPr>
              <w:pStyle w:val="Heading3"/>
              <w:spacing w:before="2" w:line="235" w:lineRule="auto"/>
              <w:ind w:left="360"/>
              <w:jc w:val="both"/>
              <w:rPr>
                <w:rFonts w:asciiTheme="minorHAnsi" w:hAnsiTheme="minorHAnsi" w:cstheme="minorHAnsi"/>
                <w:b w:val="0"/>
                <w:lang w:val="en-GB"/>
              </w:rPr>
            </w:pPr>
            <w:r w:rsidRPr="0089345A">
              <w:rPr>
                <w:rFonts w:asciiTheme="minorHAnsi" w:hAnsiTheme="minorHAnsi" w:cstheme="minorHAnsi"/>
                <w:b w:val="0"/>
                <w:spacing w:val="-6"/>
                <w:w w:val="95"/>
                <w:sz w:val="22"/>
                <w:lang w:val="en-GB"/>
              </w:rPr>
              <w:t>You</w:t>
            </w:r>
            <w:r w:rsidRPr="0089345A">
              <w:rPr>
                <w:rFonts w:asciiTheme="minorHAnsi" w:hAnsiTheme="minorHAnsi" w:cstheme="minorHAnsi"/>
                <w:b w:val="0"/>
                <w:spacing w:val="-19"/>
                <w:w w:val="95"/>
                <w:sz w:val="22"/>
                <w:lang w:val="en-GB"/>
              </w:rPr>
              <w:t xml:space="preserve"> </w:t>
            </w:r>
            <w:r w:rsidRPr="0089345A">
              <w:rPr>
                <w:rFonts w:asciiTheme="minorHAnsi" w:hAnsiTheme="minorHAnsi" w:cstheme="minorHAnsi"/>
                <w:b w:val="0"/>
                <w:w w:val="95"/>
                <w:sz w:val="22"/>
                <w:lang w:val="en-GB"/>
              </w:rPr>
              <w:t>can</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email</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your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tutor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spacing w:val="-3"/>
                <w:w w:val="95"/>
                <w:sz w:val="22"/>
                <w:lang w:val="en-GB"/>
              </w:rPr>
              <w:t>for</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informal</w:t>
            </w:r>
            <w:r w:rsidRPr="0089345A">
              <w:rPr>
                <w:rFonts w:asciiTheme="minorHAnsi" w:hAnsiTheme="minorHAnsi" w:cstheme="minorHAnsi"/>
                <w:b w:val="0"/>
                <w:spacing w:val="-18"/>
                <w:w w:val="95"/>
                <w:sz w:val="22"/>
                <w:lang w:val="en-GB"/>
              </w:rPr>
              <w:t xml:space="preserve"> </w:t>
            </w:r>
            <w:r w:rsidRPr="0089345A">
              <w:rPr>
                <w:rFonts w:asciiTheme="minorHAnsi" w:hAnsiTheme="minorHAnsi" w:cstheme="minorHAnsi"/>
                <w:b w:val="0"/>
                <w:w w:val="95"/>
                <w:sz w:val="22"/>
                <w:lang w:val="en-GB"/>
              </w:rPr>
              <w:t>clarifications.</w:t>
            </w:r>
          </w:p>
          <w:p w14:paraId="10539D3D" w14:textId="119F2619" w:rsidR="00523A60" w:rsidRPr="0089345A" w:rsidRDefault="00523A60" w:rsidP="007618E6">
            <w:pPr>
              <w:pStyle w:val="Heading3"/>
              <w:spacing w:before="2" w:line="235" w:lineRule="auto"/>
              <w:ind w:left="720"/>
              <w:jc w:val="both"/>
              <w:rPr>
                <w:rFonts w:asciiTheme="minorHAnsi" w:hAnsiTheme="minorHAnsi" w:cstheme="minorHAnsi"/>
                <w:b w:val="0"/>
                <w:lang w:val="en-GB"/>
              </w:rPr>
            </w:pPr>
          </w:p>
          <w:p w14:paraId="784C3D34" w14:textId="77777777" w:rsidR="00E9026F" w:rsidRPr="0089345A" w:rsidRDefault="00E9026F" w:rsidP="007618E6">
            <w:pPr>
              <w:pStyle w:val="Heading3"/>
              <w:spacing w:before="2" w:line="235" w:lineRule="auto"/>
              <w:ind w:left="1063"/>
              <w:jc w:val="both"/>
              <w:rPr>
                <w:rFonts w:ascii="Courier New" w:hAnsi="Courier New" w:cs="Courier New"/>
                <w:sz w:val="16"/>
                <w:lang w:val="en-GB"/>
              </w:rPr>
            </w:pPr>
          </w:p>
          <w:p w14:paraId="1FD4DC1E" w14:textId="77777777" w:rsidR="007C2622" w:rsidRPr="0089345A" w:rsidRDefault="007C2622" w:rsidP="00911345">
            <w:pPr>
              <w:tabs>
                <w:tab w:val="left" w:pos="1110"/>
              </w:tabs>
              <w:spacing w:before="2" w:line="235" w:lineRule="auto"/>
              <w:ind w:right="34"/>
              <w:rPr>
                <w:rFonts w:asciiTheme="minorHAnsi" w:hAnsiTheme="minorHAnsi" w:cstheme="minorHAnsi"/>
                <w:lang w:val="en-GB"/>
              </w:rPr>
            </w:pP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9"/>
          <w:type w:val="continuous"/>
          <w:pgSz w:w="11910" w:h="16840"/>
          <w:pgMar w:top="620" w:right="640" w:bottom="709" w:left="520" w:header="720" w:footer="720" w:gutter="0"/>
          <w:cols w:space="720"/>
        </w:sectPr>
      </w:pPr>
    </w:p>
    <w:p w14:paraId="72B2E912" w14:textId="77777777" w:rsidR="0031562D" w:rsidRPr="0089345A" w:rsidRDefault="0031562D" w:rsidP="0031562D">
      <w:pPr>
        <w:pStyle w:val="Heading1"/>
        <w:spacing w:before="91"/>
        <w:ind w:left="106"/>
      </w:pPr>
      <w:r w:rsidRPr="0089345A">
        <w:lastRenderedPageBreak/>
        <w:t>Marking Rubric</w:t>
      </w:r>
    </w:p>
    <w:p w14:paraId="18D9AE05" w14:textId="6ADEDD97" w:rsidR="0089345A" w:rsidRPr="0089345A" w:rsidRDefault="0089345A" w:rsidP="0089345A">
      <w:pPr>
        <w:rPr>
          <w:rFonts w:asciiTheme="minorHAnsi" w:hAnsiTheme="minorHAnsi" w:cstheme="minorHAnsi"/>
          <w:lang w:val="en-GB"/>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46"/>
        <w:gridCol w:w="1417"/>
        <w:gridCol w:w="993"/>
        <w:gridCol w:w="850"/>
        <w:gridCol w:w="709"/>
        <w:gridCol w:w="1701"/>
        <w:gridCol w:w="1701"/>
        <w:gridCol w:w="1701"/>
        <w:gridCol w:w="1701"/>
        <w:gridCol w:w="1701"/>
        <w:gridCol w:w="1701"/>
      </w:tblGrid>
      <w:tr w:rsidR="0089345A" w:rsidRPr="0089345A" w14:paraId="20F116EA" w14:textId="77777777" w:rsidTr="00334C4F">
        <w:trPr>
          <w:trHeight w:val="280"/>
        </w:trPr>
        <w:tc>
          <w:tcPr>
            <w:tcW w:w="846" w:type="dxa"/>
            <w:vAlign w:val="center"/>
          </w:tcPr>
          <w:p w14:paraId="71F5AD69"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Learning Outcome Name</w:t>
            </w:r>
          </w:p>
        </w:tc>
        <w:tc>
          <w:tcPr>
            <w:tcW w:w="1417" w:type="dxa"/>
          </w:tcPr>
          <w:p w14:paraId="790A8CCD"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Learning Outcome Description</w:t>
            </w:r>
          </w:p>
        </w:tc>
        <w:tc>
          <w:tcPr>
            <w:tcW w:w="993" w:type="dxa"/>
            <w:vAlign w:val="center"/>
          </w:tcPr>
          <w:p w14:paraId="24C897D3"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Criteria</w:t>
            </w:r>
          </w:p>
        </w:tc>
        <w:tc>
          <w:tcPr>
            <w:tcW w:w="850" w:type="dxa"/>
            <w:vAlign w:val="center"/>
          </w:tcPr>
          <w:p w14:paraId="3E753D2A"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Weighting</w:t>
            </w:r>
          </w:p>
        </w:tc>
        <w:tc>
          <w:tcPr>
            <w:tcW w:w="709" w:type="dxa"/>
            <w:vAlign w:val="center"/>
          </w:tcPr>
          <w:p w14:paraId="32B840FC"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Clear Fail</w:t>
            </w:r>
          </w:p>
        </w:tc>
        <w:tc>
          <w:tcPr>
            <w:tcW w:w="1701" w:type="dxa"/>
            <w:vAlign w:val="center"/>
          </w:tcPr>
          <w:p w14:paraId="61A1DD62"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Near Pass</w:t>
            </w:r>
          </w:p>
        </w:tc>
        <w:tc>
          <w:tcPr>
            <w:tcW w:w="1701" w:type="dxa"/>
            <w:vAlign w:val="center"/>
          </w:tcPr>
          <w:p w14:paraId="19B6F0A4"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3rd</w:t>
            </w:r>
          </w:p>
        </w:tc>
        <w:tc>
          <w:tcPr>
            <w:tcW w:w="1701" w:type="dxa"/>
            <w:vAlign w:val="center"/>
          </w:tcPr>
          <w:p w14:paraId="1A3A769B"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2:2</w:t>
            </w:r>
          </w:p>
        </w:tc>
        <w:tc>
          <w:tcPr>
            <w:tcW w:w="1701" w:type="dxa"/>
            <w:vAlign w:val="center"/>
          </w:tcPr>
          <w:p w14:paraId="4FE4E688"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2:1</w:t>
            </w:r>
          </w:p>
        </w:tc>
        <w:tc>
          <w:tcPr>
            <w:tcW w:w="1701" w:type="dxa"/>
            <w:vAlign w:val="center"/>
          </w:tcPr>
          <w:p w14:paraId="1B6CE186"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1st</w:t>
            </w:r>
          </w:p>
        </w:tc>
        <w:tc>
          <w:tcPr>
            <w:tcW w:w="1701" w:type="dxa"/>
            <w:vAlign w:val="center"/>
          </w:tcPr>
          <w:p w14:paraId="3B149DA8"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&gt;1st</w:t>
            </w:r>
          </w:p>
        </w:tc>
      </w:tr>
      <w:tr w:rsidR="0089345A" w:rsidRPr="0089345A" w14:paraId="5C0D87AF" w14:textId="77777777" w:rsidTr="00334C4F">
        <w:trPr>
          <w:trHeight w:val="280"/>
        </w:trPr>
        <w:tc>
          <w:tcPr>
            <w:tcW w:w="15021" w:type="dxa"/>
            <w:gridSpan w:val="11"/>
            <w:vAlign w:val="center"/>
          </w:tcPr>
          <w:p w14:paraId="5C08E387" w14:textId="77777777" w:rsidR="0089345A" w:rsidRPr="0089345A" w:rsidRDefault="0089345A"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Website</w:t>
            </w:r>
          </w:p>
        </w:tc>
      </w:tr>
      <w:tr w:rsidR="0089345A" w:rsidRPr="0089345A" w14:paraId="60DFABDA" w14:textId="77777777" w:rsidTr="00334C4F">
        <w:trPr>
          <w:trHeight w:val="540"/>
        </w:trPr>
        <w:tc>
          <w:tcPr>
            <w:tcW w:w="846" w:type="dxa"/>
            <w:vMerge w:val="restart"/>
            <w:vAlign w:val="center"/>
          </w:tcPr>
          <w:p w14:paraId="0E1B3605" w14:textId="77777777" w:rsidR="0089345A" w:rsidRPr="0089345A" w:rsidRDefault="0089345A" w:rsidP="00334C4F">
            <w:pPr>
              <w:ind w:left="113" w:right="113"/>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Process/Practice</w:t>
            </w:r>
          </w:p>
        </w:tc>
        <w:tc>
          <w:tcPr>
            <w:tcW w:w="1417" w:type="dxa"/>
            <w:vMerge w:val="restart"/>
          </w:tcPr>
          <w:p w14:paraId="44F4117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Construct quality assets using industry-standard workflows in the specialism.</w:t>
            </w:r>
          </w:p>
          <w:p w14:paraId="624DFBA8" w14:textId="77777777" w:rsidR="0089345A" w:rsidRPr="0089345A" w:rsidRDefault="0089345A" w:rsidP="00334C4F">
            <w:pPr>
              <w:rPr>
                <w:rFonts w:asciiTheme="minorHAnsi" w:hAnsiTheme="minorHAnsi" w:cstheme="minorHAnsi"/>
                <w:sz w:val="16"/>
                <w:szCs w:val="16"/>
                <w:lang w:val="en-GB"/>
              </w:rPr>
            </w:pPr>
          </w:p>
        </w:tc>
        <w:tc>
          <w:tcPr>
            <w:tcW w:w="993" w:type="dxa"/>
          </w:tcPr>
          <w:p w14:paraId="64BC538A"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Designed to showcase student specialisations and experience</w:t>
            </w:r>
          </w:p>
          <w:p w14:paraId="27DDCA79" w14:textId="77777777" w:rsidR="0089345A" w:rsidRPr="0089345A" w:rsidRDefault="0089345A" w:rsidP="00334C4F">
            <w:pPr>
              <w:rPr>
                <w:rFonts w:asciiTheme="minorHAnsi" w:hAnsiTheme="minorHAnsi" w:cstheme="minorHAnsi"/>
                <w:sz w:val="16"/>
                <w:szCs w:val="16"/>
                <w:lang w:val="en-GB"/>
              </w:rPr>
            </w:pPr>
          </w:p>
        </w:tc>
        <w:tc>
          <w:tcPr>
            <w:tcW w:w="850" w:type="dxa"/>
            <w:vAlign w:val="center"/>
          </w:tcPr>
          <w:p w14:paraId="02AD48AC" w14:textId="77777777" w:rsidR="0089345A" w:rsidRPr="0089345A" w:rsidRDefault="0089345A"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20%</w:t>
            </w:r>
          </w:p>
        </w:tc>
        <w:tc>
          <w:tcPr>
            <w:tcW w:w="709" w:type="dxa"/>
            <w:vAlign w:val="center"/>
          </w:tcPr>
          <w:p w14:paraId="4CC99140" w14:textId="77777777" w:rsidR="0089345A" w:rsidRPr="0089345A" w:rsidRDefault="0089345A" w:rsidP="00334C4F">
            <w:pPr>
              <w:rPr>
                <w:rFonts w:asciiTheme="minorHAnsi" w:hAnsiTheme="minorHAnsi" w:cstheme="minorHAnsi"/>
                <w:sz w:val="16"/>
                <w:szCs w:val="16"/>
                <w:lang w:val="en-GB"/>
              </w:rPr>
            </w:pPr>
          </w:p>
        </w:tc>
        <w:tc>
          <w:tcPr>
            <w:tcW w:w="1701" w:type="dxa"/>
          </w:tcPr>
          <w:p w14:paraId="6BD628E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cannot be loaded on popular browsers Website is little more than a landing page Website does not contain student material</w:t>
            </w:r>
          </w:p>
          <w:p w14:paraId="11EB2E69" w14:textId="77777777" w:rsidR="0089345A" w:rsidRPr="0089345A" w:rsidRDefault="0089345A" w:rsidP="00334C4F">
            <w:pPr>
              <w:rPr>
                <w:rFonts w:asciiTheme="minorHAnsi" w:hAnsiTheme="minorHAnsi" w:cstheme="minorHAnsi"/>
                <w:sz w:val="16"/>
                <w:szCs w:val="16"/>
                <w:lang w:val="en-GB"/>
              </w:rPr>
            </w:pPr>
          </w:p>
        </w:tc>
        <w:tc>
          <w:tcPr>
            <w:tcW w:w="1701" w:type="dxa"/>
          </w:tcPr>
          <w:p w14:paraId="06603090"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contains arbitrary work with no real explanation of what the work is and why it has been included</w:t>
            </w:r>
          </w:p>
          <w:p w14:paraId="3333C38E" w14:textId="77777777" w:rsidR="0089345A" w:rsidRPr="0089345A" w:rsidRDefault="0089345A" w:rsidP="00334C4F">
            <w:pPr>
              <w:rPr>
                <w:rFonts w:asciiTheme="minorHAnsi" w:hAnsiTheme="minorHAnsi" w:cstheme="minorHAnsi"/>
                <w:sz w:val="16"/>
                <w:szCs w:val="16"/>
                <w:lang w:val="en-GB"/>
              </w:rPr>
            </w:pPr>
          </w:p>
        </w:tc>
        <w:tc>
          <w:tcPr>
            <w:tcW w:w="1701" w:type="dxa"/>
          </w:tcPr>
          <w:p w14:paraId="63E1DDC0"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contains somewhat arbitrary work with no real explanation of what the work is and/or why it has been included</w:t>
            </w:r>
          </w:p>
          <w:p w14:paraId="6B04ED4F" w14:textId="77777777" w:rsidR="0089345A" w:rsidRPr="0089345A" w:rsidRDefault="0089345A" w:rsidP="00334C4F">
            <w:pPr>
              <w:rPr>
                <w:rFonts w:asciiTheme="minorHAnsi" w:hAnsiTheme="minorHAnsi" w:cstheme="minorHAnsi"/>
                <w:sz w:val="16"/>
                <w:szCs w:val="16"/>
                <w:lang w:val="en-GB"/>
              </w:rPr>
            </w:pPr>
          </w:p>
        </w:tc>
        <w:tc>
          <w:tcPr>
            <w:tcW w:w="1701" w:type="dxa"/>
          </w:tcPr>
          <w:p w14:paraId="3710D26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contains generally good quality work with some explanation of the work and its development</w:t>
            </w:r>
          </w:p>
          <w:p w14:paraId="1B63B59F" w14:textId="77777777" w:rsidR="0089345A" w:rsidRPr="0089345A" w:rsidRDefault="0089345A" w:rsidP="00334C4F">
            <w:pPr>
              <w:rPr>
                <w:rFonts w:asciiTheme="minorHAnsi" w:hAnsiTheme="minorHAnsi" w:cstheme="minorHAnsi"/>
                <w:sz w:val="16"/>
                <w:szCs w:val="16"/>
                <w:lang w:val="en-GB"/>
              </w:rPr>
            </w:pPr>
          </w:p>
        </w:tc>
        <w:tc>
          <w:tcPr>
            <w:tcW w:w="1701" w:type="dxa"/>
          </w:tcPr>
          <w:p w14:paraId="5B3B5B3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contains generally good quality work with reasonably detailed / meaningful explanation of the work and its development</w:t>
            </w:r>
          </w:p>
          <w:p w14:paraId="0F265D1E" w14:textId="77777777" w:rsidR="0089345A" w:rsidRPr="0089345A" w:rsidRDefault="0089345A" w:rsidP="00334C4F">
            <w:pPr>
              <w:rPr>
                <w:rFonts w:asciiTheme="minorHAnsi" w:hAnsiTheme="minorHAnsi" w:cstheme="minorHAnsi"/>
                <w:sz w:val="16"/>
                <w:szCs w:val="16"/>
                <w:lang w:val="en-GB"/>
              </w:rPr>
            </w:pPr>
          </w:p>
        </w:tc>
        <w:tc>
          <w:tcPr>
            <w:tcW w:w="1701" w:type="dxa"/>
          </w:tcPr>
          <w:p w14:paraId="4DCEF41B"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contains high quality student work which is well curated with good textual descriptions next to work to explain rationale behind their inclusion, the work undertaken and the approach performing the work / issues encountered</w:t>
            </w:r>
          </w:p>
          <w:p w14:paraId="17779018" w14:textId="77777777" w:rsidR="0089345A" w:rsidRPr="0089345A" w:rsidRDefault="0089345A" w:rsidP="00334C4F">
            <w:pPr>
              <w:rPr>
                <w:rFonts w:asciiTheme="minorHAnsi" w:hAnsiTheme="minorHAnsi" w:cstheme="minorHAnsi"/>
                <w:sz w:val="16"/>
                <w:szCs w:val="16"/>
                <w:lang w:val="en-GB"/>
              </w:rPr>
            </w:pPr>
          </w:p>
        </w:tc>
      </w:tr>
      <w:tr w:rsidR="0089345A" w:rsidRPr="0089345A" w14:paraId="570EA587" w14:textId="77777777" w:rsidTr="00334C4F">
        <w:trPr>
          <w:trHeight w:val="580"/>
        </w:trPr>
        <w:tc>
          <w:tcPr>
            <w:tcW w:w="846" w:type="dxa"/>
            <w:vMerge/>
            <w:vAlign w:val="center"/>
          </w:tcPr>
          <w:p w14:paraId="7FD0C0CE" w14:textId="77777777" w:rsidR="0089345A" w:rsidRPr="0089345A" w:rsidRDefault="0089345A" w:rsidP="00334C4F">
            <w:pPr>
              <w:pBdr>
                <w:top w:val="nil"/>
                <w:left w:val="nil"/>
                <w:bottom w:val="nil"/>
                <w:right w:val="nil"/>
                <w:between w:val="nil"/>
              </w:pBdr>
              <w:spacing w:line="276" w:lineRule="auto"/>
              <w:rPr>
                <w:rFonts w:asciiTheme="minorHAnsi" w:hAnsiTheme="minorHAnsi" w:cstheme="minorHAnsi"/>
                <w:sz w:val="16"/>
                <w:szCs w:val="16"/>
                <w:lang w:val="en-GB"/>
              </w:rPr>
            </w:pPr>
          </w:p>
        </w:tc>
        <w:tc>
          <w:tcPr>
            <w:tcW w:w="1417" w:type="dxa"/>
            <w:vMerge/>
          </w:tcPr>
          <w:p w14:paraId="06818D49" w14:textId="77777777" w:rsidR="0089345A" w:rsidRPr="0089345A" w:rsidRDefault="0089345A" w:rsidP="00334C4F">
            <w:pPr>
              <w:rPr>
                <w:rFonts w:asciiTheme="minorHAnsi" w:hAnsiTheme="minorHAnsi" w:cstheme="minorHAnsi"/>
                <w:sz w:val="16"/>
                <w:szCs w:val="16"/>
                <w:lang w:val="en-GB"/>
              </w:rPr>
            </w:pPr>
          </w:p>
        </w:tc>
        <w:tc>
          <w:tcPr>
            <w:tcW w:w="993" w:type="dxa"/>
          </w:tcPr>
          <w:p w14:paraId="3315D31B"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Creative approach taken to designing and presenting the materials</w:t>
            </w:r>
          </w:p>
          <w:p w14:paraId="67508561" w14:textId="77777777" w:rsidR="0089345A" w:rsidRPr="0089345A" w:rsidRDefault="0089345A" w:rsidP="00334C4F">
            <w:pPr>
              <w:rPr>
                <w:rFonts w:asciiTheme="minorHAnsi" w:hAnsiTheme="minorHAnsi" w:cstheme="minorHAnsi"/>
                <w:sz w:val="16"/>
                <w:szCs w:val="16"/>
                <w:lang w:val="en-GB"/>
              </w:rPr>
            </w:pPr>
          </w:p>
        </w:tc>
        <w:tc>
          <w:tcPr>
            <w:tcW w:w="850" w:type="dxa"/>
            <w:vAlign w:val="center"/>
          </w:tcPr>
          <w:p w14:paraId="1719BA86" w14:textId="77777777" w:rsidR="0089345A" w:rsidRPr="0089345A" w:rsidRDefault="0089345A"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5%</w:t>
            </w:r>
          </w:p>
        </w:tc>
        <w:tc>
          <w:tcPr>
            <w:tcW w:w="709" w:type="dxa"/>
            <w:vAlign w:val="center"/>
          </w:tcPr>
          <w:p w14:paraId="511569D1" w14:textId="77777777" w:rsidR="0089345A" w:rsidRPr="0089345A" w:rsidRDefault="0089345A" w:rsidP="00334C4F">
            <w:pPr>
              <w:rPr>
                <w:rFonts w:asciiTheme="minorHAnsi" w:hAnsiTheme="minorHAnsi" w:cstheme="minorHAnsi"/>
                <w:sz w:val="16"/>
                <w:szCs w:val="16"/>
                <w:lang w:val="en-GB"/>
              </w:rPr>
            </w:pPr>
          </w:p>
        </w:tc>
        <w:tc>
          <w:tcPr>
            <w:tcW w:w="1701" w:type="dxa"/>
          </w:tcPr>
          <w:p w14:paraId="3D89472D"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little or no content Website feels like content has be arbitrarily dumped onto </w:t>
            </w:r>
            <w:proofErr w:type="gramStart"/>
            <w:r w:rsidRPr="0089345A">
              <w:rPr>
                <w:rFonts w:asciiTheme="minorHAnsi" w:hAnsiTheme="minorHAnsi" w:cstheme="minorHAnsi"/>
                <w:sz w:val="16"/>
                <w:szCs w:val="16"/>
                <w:lang w:val="en-GB"/>
              </w:rPr>
              <w:t>it</w:t>
            </w:r>
            <w:proofErr w:type="gramEnd"/>
            <w:r w:rsidRPr="0089345A">
              <w:rPr>
                <w:rFonts w:asciiTheme="minorHAnsi" w:hAnsiTheme="minorHAnsi" w:cstheme="minorHAnsi"/>
                <w:sz w:val="16"/>
                <w:szCs w:val="16"/>
                <w:lang w:val="en-GB"/>
              </w:rPr>
              <w:t xml:space="preserve"> Missing content</w:t>
            </w:r>
          </w:p>
          <w:p w14:paraId="567C516D" w14:textId="77777777" w:rsidR="0089345A" w:rsidRPr="0089345A" w:rsidRDefault="0089345A" w:rsidP="00334C4F">
            <w:pPr>
              <w:rPr>
                <w:rFonts w:asciiTheme="minorHAnsi" w:hAnsiTheme="minorHAnsi" w:cstheme="minorHAnsi"/>
                <w:sz w:val="16"/>
                <w:szCs w:val="16"/>
                <w:lang w:val="en-GB"/>
              </w:rPr>
            </w:pPr>
          </w:p>
        </w:tc>
        <w:tc>
          <w:tcPr>
            <w:tcW w:w="1701" w:type="dxa"/>
          </w:tcPr>
          <w:p w14:paraId="7A4CB8C2"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no overall style and work feels haphazard and generally thrown in </w:t>
            </w:r>
          </w:p>
          <w:p w14:paraId="6C58D579"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Site navigation is difficult and/or troublesome</w:t>
            </w:r>
          </w:p>
          <w:p w14:paraId="27026B7C" w14:textId="77777777" w:rsidR="0089345A" w:rsidRPr="0089345A" w:rsidRDefault="0089345A" w:rsidP="00334C4F">
            <w:pPr>
              <w:rPr>
                <w:rFonts w:asciiTheme="minorHAnsi" w:hAnsiTheme="minorHAnsi" w:cstheme="minorHAnsi"/>
                <w:sz w:val="16"/>
                <w:szCs w:val="16"/>
                <w:lang w:val="en-GB"/>
              </w:rPr>
            </w:pPr>
          </w:p>
        </w:tc>
        <w:tc>
          <w:tcPr>
            <w:tcW w:w="1701" w:type="dxa"/>
          </w:tcPr>
          <w:p w14:paraId="22E23683"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some aesthetic / style but is not consistent </w:t>
            </w:r>
          </w:p>
          <w:p w14:paraId="5B51F77C"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Site navigation is generally difficult and/or troublesome</w:t>
            </w:r>
          </w:p>
          <w:p w14:paraId="72903D37" w14:textId="77777777" w:rsidR="0089345A" w:rsidRPr="0089345A" w:rsidRDefault="0089345A" w:rsidP="00334C4F">
            <w:pPr>
              <w:rPr>
                <w:rFonts w:asciiTheme="minorHAnsi" w:hAnsiTheme="minorHAnsi" w:cstheme="minorHAnsi"/>
                <w:sz w:val="16"/>
                <w:szCs w:val="16"/>
                <w:lang w:val="en-GB"/>
              </w:rPr>
            </w:pPr>
          </w:p>
        </w:tc>
        <w:tc>
          <w:tcPr>
            <w:tcW w:w="1701" w:type="dxa"/>
          </w:tcPr>
          <w:p w14:paraId="228959C6"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a clear aesthetic, but student work tends to jibe. </w:t>
            </w:r>
          </w:p>
          <w:p w14:paraId="0A45BEE6"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Site navigation isn’t difficult but could be smoother</w:t>
            </w:r>
          </w:p>
          <w:p w14:paraId="30B93959" w14:textId="77777777" w:rsidR="0089345A" w:rsidRPr="0089345A" w:rsidRDefault="0089345A" w:rsidP="00334C4F">
            <w:pPr>
              <w:rPr>
                <w:rFonts w:asciiTheme="minorHAnsi" w:hAnsiTheme="minorHAnsi" w:cstheme="minorHAnsi"/>
                <w:sz w:val="16"/>
                <w:szCs w:val="16"/>
                <w:lang w:val="en-GB"/>
              </w:rPr>
            </w:pPr>
          </w:p>
        </w:tc>
        <w:tc>
          <w:tcPr>
            <w:tcW w:w="1701" w:type="dxa"/>
          </w:tcPr>
          <w:p w14:paraId="4CD9E339"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a good aesthetic throughout the entire site Much of the work presented gives the impression of fitting within the aesthetic, as if it has been chosen specifically </w:t>
            </w:r>
          </w:p>
          <w:p w14:paraId="5DEEDE04"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Site navigation feels good</w:t>
            </w:r>
          </w:p>
          <w:p w14:paraId="2FC83744" w14:textId="77777777" w:rsidR="0089345A" w:rsidRPr="0089345A" w:rsidRDefault="0089345A" w:rsidP="00334C4F">
            <w:pPr>
              <w:rPr>
                <w:rFonts w:asciiTheme="minorHAnsi" w:hAnsiTheme="minorHAnsi" w:cstheme="minorHAnsi"/>
                <w:sz w:val="16"/>
                <w:szCs w:val="16"/>
                <w:lang w:val="en-GB"/>
              </w:rPr>
            </w:pPr>
          </w:p>
        </w:tc>
        <w:tc>
          <w:tcPr>
            <w:tcW w:w="1701" w:type="dxa"/>
          </w:tcPr>
          <w:p w14:paraId="2EFCF030"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Website has a good aesthetic throughout the entire site. Each piece of student work gives the impression of fitting within the aesthetic, as if it has been chosen specifically </w:t>
            </w:r>
          </w:p>
          <w:p w14:paraId="38973C07"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Site navigation is good / natural</w:t>
            </w:r>
          </w:p>
          <w:p w14:paraId="1CE6A32D" w14:textId="77777777" w:rsidR="0089345A" w:rsidRPr="0089345A" w:rsidRDefault="0089345A" w:rsidP="00334C4F">
            <w:pPr>
              <w:rPr>
                <w:rFonts w:asciiTheme="minorHAnsi" w:hAnsiTheme="minorHAnsi" w:cstheme="minorHAnsi"/>
                <w:sz w:val="16"/>
                <w:szCs w:val="16"/>
                <w:lang w:val="en-GB"/>
              </w:rPr>
            </w:pPr>
          </w:p>
        </w:tc>
      </w:tr>
      <w:tr w:rsidR="0089345A" w:rsidRPr="0089345A" w14:paraId="622CFCE0" w14:textId="77777777" w:rsidTr="00334C4F">
        <w:trPr>
          <w:trHeight w:val="1758"/>
        </w:trPr>
        <w:tc>
          <w:tcPr>
            <w:tcW w:w="846" w:type="dxa"/>
            <w:vMerge/>
            <w:vAlign w:val="center"/>
          </w:tcPr>
          <w:p w14:paraId="67F0FE03" w14:textId="77777777" w:rsidR="0089345A" w:rsidRPr="0089345A" w:rsidRDefault="0089345A" w:rsidP="00334C4F">
            <w:pPr>
              <w:pBdr>
                <w:top w:val="nil"/>
                <w:left w:val="nil"/>
                <w:bottom w:val="nil"/>
                <w:right w:val="nil"/>
                <w:between w:val="nil"/>
              </w:pBdr>
              <w:spacing w:line="276" w:lineRule="auto"/>
              <w:rPr>
                <w:rFonts w:asciiTheme="minorHAnsi" w:hAnsiTheme="minorHAnsi" w:cstheme="minorHAnsi"/>
                <w:sz w:val="16"/>
                <w:szCs w:val="16"/>
                <w:lang w:val="en-GB"/>
              </w:rPr>
            </w:pPr>
          </w:p>
        </w:tc>
        <w:tc>
          <w:tcPr>
            <w:tcW w:w="1417" w:type="dxa"/>
            <w:vMerge/>
          </w:tcPr>
          <w:p w14:paraId="234DAE5B" w14:textId="77777777" w:rsidR="0089345A" w:rsidRPr="0089345A" w:rsidRDefault="0089345A" w:rsidP="00334C4F">
            <w:pPr>
              <w:rPr>
                <w:rFonts w:asciiTheme="minorHAnsi" w:hAnsiTheme="minorHAnsi" w:cstheme="minorHAnsi"/>
                <w:sz w:val="16"/>
                <w:szCs w:val="16"/>
                <w:lang w:val="en-GB"/>
              </w:rPr>
            </w:pPr>
          </w:p>
        </w:tc>
        <w:tc>
          <w:tcPr>
            <w:tcW w:w="993" w:type="dxa"/>
          </w:tcPr>
          <w:p w14:paraId="762696CC"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Materials are well targeted and relevant to the student’s employment aims</w:t>
            </w:r>
          </w:p>
          <w:p w14:paraId="417403B9" w14:textId="77777777" w:rsidR="0089345A" w:rsidRPr="0089345A" w:rsidRDefault="0089345A" w:rsidP="00334C4F">
            <w:pPr>
              <w:rPr>
                <w:rFonts w:asciiTheme="minorHAnsi" w:hAnsiTheme="minorHAnsi" w:cstheme="minorHAnsi"/>
                <w:sz w:val="16"/>
                <w:szCs w:val="16"/>
                <w:lang w:val="en-GB"/>
              </w:rPr>
            </w:pPr>
          </w:p>
        </w:tc>
        <w:tc>
          <w:tcPr>
            <w:tcW w:w="850" w:type="dxa"/>
            <w:vAlign w:val="center"/>
          </w:tcPr>
          <w:p w14:paraId="1ABFB48A" w14:textId="77777777" w:rsidR="0089345A" w:rsidRPr="0089345A" w:rsidRDefault="0089345A"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15%</w:t>
            </w:r>
          </w:p>
        </w:tc>
        <w:tc>
          <w:tcPr>
            <w:tcW w:w="709" w:type="dxa"/>
            <w:vAlign w:val="center"/>
          </w:tcPr>
          <w:p w14:paraId="477DCDED" w14:textId="77777777" w:rsidR="0089345A" w:rsidRPr="0089345A" w:rsidRDefault="0089345A" w:rsidP="00334C4F">
            <w:pPr>
              <w:rPr>
                <w:rFonts w:asciiTheme="minorHAnsi" w:hAnsiTheme="minorHAnsi" w:cstheme="minorHAnsi"/>
                <w:sz w:val="16"/>
                <w:szCs w:val="16"/>
                <w:lang w:val="en-GB"/>
              </w:rPr>
            </w:pPr>
          </w:p>
        </w:tc>
        <w:tc>
          <w:tcPr>
            <w:tcW w:w="1701" w:type="dxa"/>
          </w:tcPr>
          <w:p w14:paraId="4051D4FD"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No relationship between website content and student aims (through resume and/or LinkedIn profile)</w:t>
            </w:r>
          </w:p>
          <w:p w14:paraId="1E64CA39" w14:textId="77777777" w:rsidR="0089345A" w:rsidRPr="0089345A" w:rsidRDefault="0089345A" w:rsidP="00334C4F">
            <w:pPr>
              <w:rPr>
                <w:rFonts w:asciiTheme="minorHAnsi" w:hAnsiTheme="minorHAnsi" w:cstheme="minorHAnsi"/>
                <w:sz w:val="16"/>
                <w:szCs w:val="16"/>
                <w:lang w:val="en-GB"/>
              </w:rPr>
            </w:pPr>
          </w:p>
        </w:tc>
        <w:tc>
          <w:tcPr>
            <w:tcW w:w="1701" w:type="dxa"/>
          </w:tcPr>
          <w:p w14:paraId="1BAEBE28"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There is a marginal relationship between student employment aims and materials presented</w:t>
            </w:r>
          </w:p>
          <w:p w14:paraId="19C1C905" w14:textId="77777777" w:rsidR="0089345A" w:rsidRPr="0089345A" w:rsidRDefault="0089345A" w:rsidP="00334C4F">
            <w:pPr>
              <w:rPr>
                <w:rFonts w:asciiTheme="minorHAnsi" w:hAnsiTheme="minorHAnsi" w:cstheme="minorHAnsi"/>
                <w:sz w:val="16"/>
                <w:szCs w:val="16"/>
                <w:lang w:val="en-GB"/>
              </w:rPr>
            </w:pPr>
          </w:p>
        </w:tc>
        <w:tc>
          <w:tcPr>
            <w:tcW w:w="1701" w:type="dxa"/>
          </w:tcPr>
          <w:p w14:paraId="3A49790B"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There is some relationship between student employment aims and materials presented, though much material presented has no relevance</w:t>
            </w:r>
          </w:p>
          <w:p w14:paraId="2FB565A0" w14:textId="77777777" w:rsidR="0089345A" w:rsidRPr="0089345A" w:rsidRDefault="0089345A" w:rsidP="00334C4F">
            <w:pPr>
              <w:rPr>
                <w:rFonts w:asciiTheme="minorHAnsi" w:hAnsiTheme="minorHAnsi" w:cstheme="minorHAnsi"/>
                <w:sz w:val="16"/>
                <w:szCs w:val="16"/>
                <w:lang w:val="en-GB"/>
              </w:rPr>
            </w:pPr>
          </w:p>
        </w:tc>
        <w:tc>
          <w:tcPr>
            <w:tcW w:w="1701" w:type="dxa"/>
          </w:tcPr>
          <w:p w14:paraId="5D0881AA"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There is a clear relationship between student employment aims and materials presented</w:t>
            </w:r>
          </w:p>
          <w:p w14:paraId="2A634F18" w14:textId="77777777" w:rsidR="0089345A" w:rsidRPr="0089345A" w:rsidRDefault="0089345A" w:rsidP="00334C4F">
            <w:pPr>
              <w:rPr>
                <w:rFonts w:asciiTheme="minorHAnsi" w:hAnsiTheme="minorHAnsi" w:cstheme="minorHAnsi"/>
                <w:sz w:val="16"/>
                <w:szCs w:val="16"/>
                <w:lang w:val="en-GB"/>
              </w:rPr>
            </w:pPr>
          </w:p>
        </w:tc>
        <w:tc>
          <w:tcPr>
            <w:tcW w:w="1701" w:type="dxa"/>
          </w:tcPr>
          <w:p w14:paraId="3EDE1A9E"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There is a strong relationship between student employment aims and materials presented.</w:t>
            </w:r>
          </w:p>
          <w:p w14:paraId="69B00380" w14:textId="77777777" w:rsidR="0089345A" w:rsidRPr="0089345A" w:rsidRDefault="0089345A" w:rsidP="00334C4F">
            <w:pPr>
              <w:rPr>
                <w:rFonts w:asciiTheme="minorHAnsi" w:hAnsiTheme="minorHAnsi" w:cstheme="minorHAnsi"/>
                <w:sz w:val="16"/>
                <w:szCs w:val="16"/>
                <w:lang w:val="en-GB"/>
              </w:rPr>
            </w:pPr>
          </w:p>
          <w:p w14:paraId="2083391E"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 website builds on content from resume and LinkedIn profile</w:t>
            </w:r>
          </w:p>
          <w:p w14:paraId="6532F1CA" w14:textId="77777777" w:rsidR="0089345A" w:rsidRPr="0089345A" w:rsidRDefault="0089345A" w:rsidP="00334C4F">
            <w:pPr>
              <w:rPr>
                <w:rFonts w:asciiTheme="minorHAnsi" w:hAnsiTheme="minorHAnsi" w:cstheme="minorHAnsi"/>
                <w:sz w:val="16"/>
                <w:szCs w:val="16"/>
                <w:lang w:val="en-GB"/>
              </w:rPr>
            </w:pPr>
          </w:p>
        </w:tc>
        <w:tc>
          <w:tcPr>
            <w:tcW w:w="1701" w:type="dxa"/>
          </w:tcPr>
          <w:p w14:paraId="6E72AD9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There is a very strong relationship between student employment aims and materials presented </w:t>
            </w:r>
          </w:p>
          <w:p w14:paraId="4079960D" w14:textId="77777777" w:rsidR="0089345A" w:rsidRPr="0089345A" w:rsidRDefault="0089345A" w:rsidP="00334C4F">
            <w:pPr>
              <w:rPr>
                <w:rFonts w:asciiTheme="minorHAnsi" w:hAnsiTheme="minorHAnsi" w:cstheme="minorHAnsi"/>
                <w:sz w:val="16"/>
                <w:szCs w:val="16"/>
                <w:lang w:val="en-GB"/>
              </w:rPr>
            </w:pPr>
          </w:p>
          <w:p w14:paraId="6F4FC45C" w14:textId="1C2EA3D3"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The website builds on content from resume and LinkedIn profile and all sources successfully reference each other</w:t>
            </w:r>
          </w:p>
        </w:tc>
      </w:tr>
      <w:tr w:rsidR="0089345A" w:rsidRPr="0089345A" w14:paraId="6A82D4F6" w14:textId="77777777" w:rsidTr="00334C4F">
        <w:trPr>
          <w:trHeight w:val="1563"/>
        </w:trPr>
        <w:tc>
          <w:tcPr>
            <w:tcW w:w="846" w:type="dxa"/>
            <w:vAlign w:val="center"/>
          </w:tcPr>
          <w:p w14:paraId="72EDF62A" w14:textId="77777777" w:rsidR="0089345A" w:rsidRPr="0089345A" w:rsidRDefault="0089345A" w:rsidP="00334C4F">
            <w:pPr>
              <w:pBdr>
                <w:top w:val="nil"/>
                <w:left w:val="nil"/>
                <w:bottom w:val="nil"/>
                <w:right w:val="nil"/>
                <w:between w:val="nil"/>
              </w:pBdr>
              <w:contextualSpacing/>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Industry/</w:t>
            </w:r>
          </w:p>
          <w:p w14:paraId="2E098C77" w14:textId="77777777" w:rsidR="0089345A" w:rsidRPr="0089345A" w:rsidRDefault="0089345A" w:rsidP="00334C4F">
            <w:pPr>
              <w:pBdr>
                <w:top w:val="nil"/>
                <w:left w:val="nil"/>
                <w:bottom w:val="nil"/>
                <w:right w:val="nil"/>
                <w:between w:val="nil"/>
              </w:pBdr>
              <w:contextualSpacing/>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Implement</w:t>
            </w:r>
          </w:p>
        </w:tc>
        <w:tc>
          <w:tcPr>
            <w:tcW w:w="1417" w:type="dxa"/>
          </w:tcPr>
          <w:p w14:paraId="3F5E7797"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Produce assets in correspondence with relevant methodological practice.</w:t>
            </w:r>
          </w:p>
          <w:p w14:paraId="261EA4D6" w14:textId="77777777" w:rsidR="0089345A" w:rsidRPr="0089345A" w:rsidRDefault="0089345A" w:rsidP="00334C4F">
            <w:pPr>
              <w:rPr>
                <w:rFonts w:asciiTheme="minorHAnsi" w:hAnsiTheme="minorHAnsi" w:cstheme="minorHAnsi"/>
                <w:sz w:val="16"/>
                <w:szCs w:val="16"/>
                <w:lang w:val="en-GB"/>
              </w:rPr>
            </w:pPr>
          </w:p>
        </w:tc>
        <w:tc>
          <w:tcPr>
            <w:tcW w:w="993" w:type="dxa"/>
          </w:tcPr>
          <w:p w14:paraId="00A67C70"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Professional approach to self-marketing in evidence</w:t>
            </w:r>
          </w:p>
          <w:p w14:paraId="0E008E3C" w14:textId="77777777" w:rsidR="0089345A" w:rsidRPr="0089345A" w:rsidRDefault="0089345A" w:rsidP="00334C4F">
            <w:pPr>
              <w:rPr>
                <w:rFonts w:asciiTheme="minorHAnsi" w:hAnsiTheme="minorHAnsi" w:cstheme="minorHAnsi"/>
                <w:sz w:val="16"/>
                <w:szCs w:val="16"/>
                <w:lang w:val="en-GB"/>
              </w:rPr>
            </w:pPr>
          </w:p>
        </w:tc>
        <w:tc>
          <w:tcPr>
            <w:tcW w:w="850" w:type="dxa"/>
            <w:vAlign w:val="center"/>
          </w:tcPr>
          <w:p w14:paraId="465D5A75" w14:textId="77777777" w:rsidR="0089345A" w:rsidRPr="0089345A" w:rsidRDefault="0089345A"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10%</w:t>
            </w:r>
          </w:p>
        </w:tc>
        <w:tc>
          <w:tcPr>
            <w:tcW w:w="709" w:type="dxa"/>
          </w:tcPr>
          <w:p w14:paraId="06640480" w14:textId="77777777" w:rsidR="0089345A" w:rsidRPr="0089345A" w:rsidRDefault="0089345A" w:rsidP="00334C4F">
            <w:pPr>
              <w:rPr>
                <w:rFonts w:asciiTheme="minorHAnsi" w:hAnsiTheme="minorHAnsi" w:cstheme="minorHAnsi"/>
                <w:sz w:val="16"/>
                <w:szCs w:val="16"/>
                <w:lang w:val="en-GB"/>
              </w:rPr>
            </w:pPr>
          </w:p>
        </w:tc>
        <w:tc>
          <w:tcPr>
            <w:tcW w:w="1701" w:type="dxa"/>
          </w:tcPr>
          <w:p w14:paraId="460D50F5"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Evidence of unprofessional or unethical approaches to self-marketing (swearing, inappropriate content, potentially liable content, misappropriation of copyright materials)</w:t>
            </w:r>
          </w:p>
          <w:p w14:paraId="07E79229" w14:textId="77777777" w:rsidR="0089345A" w:rsidRPr="0089345A" w:rsidRDefault="0089345A" w:rsidP="00334C4F">
            <w:pPr>
              <w:rPr>
                <w:rFonts w:asciiTheme="minorHAnsi" w:hAnsiTheme="minorHAnsi" w:cstheme="minorHAnsi"/>
                <w:sz w:val="16"/>
                <w:szCs w:val="16"/>
                <w:lang w:val="en-GB"/>
              </w:rPr>
            </w:pPr>
          </w:p>
        </w:tc>
        <w:tc>
          <w:tcPr>
            <w:tcW w:w="1701" w:type="dxa"/>
          </w:tcPr>
          <w:p w14:paraId="59DEE97D"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comes across as the product of a fairly immature developer</w:t>
            </w:r>
          </w:p>
          <w:p w14:paraId="57B03BE5" w14:textId="77777777" w:rsidR="0089345A" w:rsidRPr="0089345A" w:rsidRDefault="0089345A" w:rsidP="00334C4F">
            <w:pPr>
              <w:rPr>
                <w:rFonts w:asciiTheme="minorHAnsi" w:hAnsiTheme="minorHAnsi" w:cstheme="minorHAnsi"/>
                <w:sz w:val="16"/>
                <w:szCs w:val="16"/>
                <w:lang w:val="en-GB"/>
              </w:rPr>
            </w:pPr>
          </w:p>
        </w:tc>
        <w:tc>
          <w:tcPr>
            <w:tcW w:w="1701" w:type="dxa"/>
          </w:tcPr>
          <w:p w14:paraId="1EF6B814"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comes across as fairly competent with only a few ‘features’ that suggest an immature developer</w:t>
            </w:r>
          </w:p>
          <w:p w14:paraId="7A00A2B7" w14:textId="77777777" w:rsidR="0089345A" w:rsidRPr="0089345A" w:rsidRDefault="0089345A" w:rsidP="00334C4F">
            <w:pPr>
              <w:rPr>
                <w:rFonts w:asciiTheme="minorHAnsi" w:hAnsiTheme="minorHAnsi" w:cstheme="minorHAnsi"/>
                <w:sz w:val="16"/>
                <w:szCs w:val="16"/>
                <w:lang w:val="en-GB"/>
              </w:rPr>
            </w:pPr>
          </w:p>
        </w:tc>
        <w:tc>
          <w:tcPr>
            <w:tcW w:w="1701" w:type="dxa"/>
          </w:tcPr>
          <w:p w14:paraId="056F435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is professional, giving the air of modesty and a desire to develop as a professional</w:t>
            </w:r>
          </w:p>
          <w:p w14:paraId="18761F38" w14:textId="77777777" w:rsidR="0089345A" w:rsidRPr="0089345A" w:rsidRDefault="0089345A" w:rsidP="00334C4F">
            <w:pPr>
              <w:rPr>
                <w:rFonts w:asciiTheme="minorHAnsi" w:hAnsiTheme="minorHAnsi" w:cstheme="minorHAnsi"/>
                <w:sz w:val="16"/>
                <w:szCs w:val="16"/>
                <w:lang w:val="en-GB"/>
              </w:rPr>
            </w:pPr>
          </w:p>
        </w:tc>
        <w:tc>
          <w:tcPr>
            <w:tcW w:w="1701" w:type="dxa"/>
          </w:tcPr>
          <w:p w14:paraId="069861F1"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gives the impression of being developed by an early stage professional developer that is keen to develop their skills and expertise</w:t>
            </w:r>
          </w:p>
          <w:p w14:paraId="1EF20FAD" w14:textId="77777777" w:rsidR="0089345A" w:rsidRPr="0089345A" w:rsidRDefault="0089345A" w:rsidP="00334C4F">
            <w:pPr>
              <w:rPr>
                <w:rFonts w:asciiTheme="minorHAnsi" w:hAnsiTheme="minorHAnsi" w:cstheme="minorHAnsi"/>
                <w:sz w:val="16"/>
                <w:szCs w:val="16"/>
                <w:lang w:val="en-GB"/>
              </w:rPr>
            </w:pPr>
          </w:p>
        </w:tc>
        <w:tc>
          <w:tcPr>
            <w:tcW w:w="1701" w:type="dxa"/>
          </w:tcPr>
          <w:p w14:paraId="4750315F" w14:textId="77777777" w:rsidR="0089345A" w:rsidRPr="0089345A" w:rsidRDefault="0089345A"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Website gives the impression of being developed by an early stage professional developer that is aware that they are at the beginning of a life-long journey of professional development</w:t>
            </w:r>
          </w:p>
        </w:tc>
      </w:tr>
      <w:tr w:rsidR="00C9393E" w:rsidRPr="0089345A" w14:paraId="6597C7A2" w14:textId="77777777" w:rsidTr="00C9393E">
        <w:trPr>
          <w:trHeight w:val="1563"/>
        </w:trPr>
        <w:tc>
          <w:tcPr>
            <w:tcW w:w="846" w:type="dxa"/>
            <w:tcBorders>
              <w:top w:val="single" w:sz="4" w:space="0" w:color="000000"/>
              <w:left w:val="single" w:sz="4" w:space="0" w:color="000000"/>
              <w:bottom w:val="single" w:sz="4" w:space="0" w:color="000000"/>
              <w:right w:val="single" w:sz="4" w:space="0" w:color="000000"/>
            </w:tcBorders>
            <w:vAlign w:val="center"/>
          </w:tcPr>
          <w:p w14:paraId="5E5B553E" w14:textId="77777777" w:rsidR="00C9393E" w:rsidRPr="00C9393E" w:rsidRDefault="00C9393E" w:rsidP="00C9393E">
            <w:pPr>
              <w:pBdr>
                <w:top w:val="nil"/>
                <w:left w:val="nil"/>
                <w:bottom w:val="nil"/>
                <w:right w:val="nil"/>
                <w:between w:val="nil"/>
              </w:pBdr>
              <w:contextualSpacing/>
              <w:jc w:val="center"/>
              <w:rPr>
                <w:rFonts w:asciiTheme="minorHAnsi" w:hAnsiTheme="minorHAnsi" w:cstheme="minorHAnsi"/>
                <w:sz w:val="16"/>
                <w:szCs w:val="16"/>
                <w:lang w:val="en-GB"/>
              </w:rPr>
            </w:pPr>
            <w:r w:rsidRPr="00C9393E">
              <w:rPr>
                <w:rFonts w:asciiTheme="minorHAnsi" w:hAnsiTheme="minorHAnsi" w:cstheme="minorHAnsi"/>
                <w:sz w:val="16"/>
                <w:szCs w:val="16"/>
                <w:lang w:val="en-GB"/>
              </w:rPr>
              <w:lastRenderedPageBreak/>
              <w:t>Learning Outcome Name</w:t>
            </w:r>
          </w:p>
        </w:tc>
        <w:tc>
          <w:tcPr>
            <w:tcW w:w="1417" w:type="dxa"/>
            <w:tcBorders>
              <w:top w:val="single" w:sz="4" w:space="0" w:color="000000"/>
              <w:left w:val="single" w:sz="4" w:space="0" w:color="000000"/>
              <w:bottom w:val="single" w:sz="4" w:space="0" w:color="000000"/>
              <w:right w:val="single" w:sz="4" w:space="0" w:color="000000"/>
            </w:tcBorders>
          </w:tcPr>
          <w:p w14:paraId="70E21249" w14:textId="77777777" w:rsidR="00C9393E" w:rsidRPr="00C9393E" w:rsidRDefault="00C9393E" w:rsidP="00C9393E">
            <w:pPr>
              <w:rPr>
                <w:rFonts w:asciiTheme="minorHAnsi" w:hAnsiTheme="minorHAnsi" w:cstheme="minorHAnsi"/>
                <w:color w:val="000000"/>
                <w:sz w:val="16"/>
                <w:szCs w:val="16"/>
                <w:lang w:val="en-GB"/>
              </w:rPr>
            </w:pPr>
            <w:r w:rsidRPr="00C9393E">
              <w:rPr>
                <w:rFonts w:asciiTheme="minorHAnsi" w:hAnsiTheme="minorHAnsi" w:cstheme="minorHAnsi"/>
                <w:color w:val="000000"/>
                <w:sz w:val="16"/>
                <w:szCs w:val="16"/>
                <w:lang w:val="en-GB"/>
              </w:rPr>
              <w:t>Learning Outcome Description</w:t>
            </w:r>
          </w:p>
        </w:tc>
        <w:tc>
          <w:tcPr>
            <w:tcW w:w="993" w:type="dxa"/>
            <w:tcBorders>
              <w:top w:val="single" w:sz="4" w:space="0" w:color="000000"/>
              <w:left w:val="single" w:sz="4" w:space="0" w:color="000000"/>
              <w:bottom w:val="single" w:sz="4" w:space="0" w:color="000000"/>
              <w:right w:val="single" w:sz="4" w:space="0" w:color="000000"/>
            </w:tcBorders>
          </w:tcPr>
          <w:p w14:paraId="2BE46C1D"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Criteria</w:t>
            </w:r>
          </w:p>
        </w:tc>
        <w:tc>
          <w:tcPr>
            <w:tcW w:w="850" w:type="dxa"/>
            <w:tcBorders>
              <w:top w:val="single" w:sz="4" w:space="0" w:color="000000"/>
              <w:left w:val="single" w:sz="4" w:space="0" w:color="000000"/>
              <w:bottom w:val="single" w:sz="4" w:space="0" w:color="000000"/>
              <w:right w:val="single" w:sz="4" w:space="0" w:color="000000"/>
            </w:tcBorders>
            <w:vAlign w:val="center"/>
          </w:tcPr>
          <w:p w14:paraId="75145618" w14:textId="77777777" w:rsidR="00C9393E" w:rsidRPr="00C9393E" w:rsidRDefault="00C9393E" w:rsidP="00334C4F">
            <w:pPr>
              <w:jc w:val="center"/>
              <w:rPr>
                <w:rFonts w:asciiTheme="minorHAnsi" w:hAnsiTheme="minorHAnsi" w:cstheme="minorHAnsi"/>
                <w:sz w:val="16"/>
                <w:szCs w:val="16"/>
                <w:lang w:val="en-GB"/>
              </w:rPr>
            </w:pPr>
            <w:r w:rsidRPr="00C9393E">
              <w:rPr>
                <w:rFonts w:asciiTheme="minorHAnsi" w:hAnsiTheme="minorHAnsi" w:cstheme="minorHAnsi"/>
                <w:sz w:val="16"/>
                <w:szCs w:val="16"/>
                <w:lang w:val="en-GB"/>
              </w:rPr>
              <w:t>Weighting</w:t>
            </w:r>
          </w:p>
        </w:tc>
        <w:tc>
          <w:tcPr>
            <w:tcW w:w="709" w:type="dxa"/>
            <w:tcBorders>
              <w:top w:val="single" w:sz="4" w:space="0" w:color="000000"/>
              <w:left w:val="single" w:sz="4" w:space="0" w:color="000000"/>
              <w:bottom w:val="single" w:sz="4" w:space="0" w:color="000000"/>
              <w:right w:val="single" w:sz="4" w:space="0" w:color="000000"/>
            </w:tcBorders>
          </w:tcPr>
          <w:p w14:paraId="2837D473"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Clear Fail</w:t>
            </w:r>
          </w:p>
        </w:tc>
        <w:tc>
          <w:tcPr>
            <w:tcW w:w="1701" w:type="dxa"/>
            <w:tcBorders>
              <w:top w:val="single" w:sz="4" w:space="0" w:color="000000"/>
              <w:left w:val="single" w:sz="4" w:space="0" w:color="000000"/>
              <w:bottom w:val="single" w:sz="4" w:space="0" w:color="000000"/>
              <w:right w:val="single" w:sz="4" w:space="0" w:color="000000"/>
            </w:tcBorders>
          </w:tcPr>
          <w:p w14:paraId="00DE11D4"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Near Pass</w:t>
            </w:r>
          </w:p>
        </w:tc>
        <w:tc>
          <w:tcPr>
            <w:tcW w:w="1701" w:type="dxa"/>
            <w:tcBorders>
              <w:top w:val="single" w:sz="4" w:space="0" w:color="000000"/>
              <w:left w:val="single" w:sz="4" w:space="0" w:color="000000"/>
              <w:bottom w:val="single" w:sz="4" w:space="0" w:color="000000"/>
              <w:right w:val="single" w:sz="4" w:space="0" w:color="000000"/>
            </w:tcBorders>
          </w:tcPr>
          <w:p w14:paraId="625EA185"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3rd</w:t>
            </w:r>
          </w:p>
        </w:tc>
        <w:tc>
          <w:tcPr>
            <w:tcW w:w="1701" w:type="dxa"/>
            <w:tcBorders>
              <w:top w:val="single" w:sz="4" w:space="0" w:color="000000"/>
              <w:left w:val="single" w:sz="4" w:space="0" w:color="000000"/>
              <w:bottom w:val="single" w:sz="4" w:space="0" w:color="000000"/>
              <w:right w:val="single" w:sz="4" w:space="0" w:color="000000"/>
            </w:tcBorders>
          </w:tcPr>
          <w:p w14:paraId="63674B4D"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2:2</w:t>
            </w:r>
          </w:p>
        </w:tc>
        <w:tc>
          <w:tcPr>
            <w:tcW w:w="1701" w:type="dxa"/>
            <w:tcBorders>
              <w:top w:val="single" w:sz="4" w:space="0" w:color="000000"/>
              <w:left w:val="single" w:sz="4" w:space="0" w:color="000000"/>
              <w:bottom w:val="single" w:sz="4" w:space="0" w:color="000000"/>
              <w:right w:val="single" w:sz="4" w:space="0" w:color="000000"/>
            </w:tcBorders>
          </w:tcPr>
          <w:p w14:paraId="0CC0A211"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2:1</w:t>
            </w:r>
          </w:p>
        </w:tc>
        <w:tc>
          <w:tcPr>
            <w:tcW w:w="1701" w:type="dxa"/>
            <w:tcBorders>
              <w:top w:val="single" w:sz="4" w:space="0" w:color="000000"/>
              <w:left w:val="single" w:sz="4" w:space="0" w:color="000000"/>
              <w:bottom w:val="single" w:sz="4" w:space="0" w:color="000000"/>
              <w:right w:val="single" w:sz="4" w:space="0" w:color="000000"/>
            </w:tcBorders>
          </w:tcPr>
          <w:p w14:paraId="55161887"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1st</w:t>
            </w:r>
          </w:p>
        </w:tc>
        <w:tc>
          <w:tcPr>
            <w:tcW w:w="1701" w:type="dxa"/>
            <w:tcBorders>
              <w:top w:val="single" w:sz="4" w:space="0" w:color="000000"/>
              <w:left w:val="single" w:sz="4" w:space="0" w:color="000000"/>
              <w:bottom w:val="single" w:sz="4" w:space="0" w:color="000000"/>
              <w:right w:val="single" w:sz="4" w:space="0" w:color="000000"/>
            </w:tcBorders>
          </w:tcPr>
          <w:p w14:paraId="4BB7CF48" w14:textId="77777777" w:rsidR="00C9393E" w:rsidRPr="00C9393E" w:rsidRDefault="00C9393E" w:rsidP="00C9393E">
            <w:pPr>
              <w:rPr>
                <w:rFonts w:asciiTheme="minorHAnsi" w:hAnsiTheme="minorHAnsi" w:cstheme="minorHAnsi"/>
                <w:sz w:val="16"/>
                <w:szCs w:val="16"/>
                <w:lang w:val="en-GB"/>
              </w:rPr>
            </w:pPr>
            <w:r w:rsidRPr="00C9393E">
              <w:rPr>
                <w:rFonts w:asciiTheme="minorHAnsi" w:hAnsiTheme="minorHAnsi" w:cstheme="minorHAnsi"/>
                <w:sz w:val="16"/>
                <w:szCs w:val="16"/>
                <w:lang w:val="en-GB"/>
              </w:rPr>
              <w:t>&gt;1st</w:t>
            </w:r>
          </w:p>
        </w:tc>
      </w:tr>
      <w:tr w:rsidR="00C9393E" w:rsidRPr="0089345A" w14:paraId="48A4D281" w14:textId="77777777" w:rsidTr="00334C4F">
        <w:trPr>
          <w:trHeight w:val="280"/>
        </w:trPr>
        <w:tc>
          <w:tcPr>
            <w:tcW w:w="15021" w:type="dxa"/>
            <w:gridSpan w:val="11"/>
            <w:vAlign w:val="center"/>
          </w:tcPr>
          <w:p w14:paraId="0AD280D3" w14:textId="77777777" w:rsidR="00C9393E" w:rsidRPr="0089345A" w:rsidRDefault="00C9393E"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Resume</w:t>
            </w:r>
          </w:p>
        </w:tc>
      </w:tr>
      <w:tr w:rsidR="00C9393E" w:rsidRPr="0089345A" w14:paraId="5F7AEA37" w14:textId="77777777" w:rsidTr="00334C4F">
        <w:trPr>
          <w:trHeight w:val="540"/>
        </w:trPr>
        <w:tc>
          <w:tcPr>
            <w:tcW w:w="846" w:type="dxa"/>
            <w:vAlign w:val="center"/>
          </w:tcPr>
          <w:p w14:paraId="762C6D03" w14:textId="77777777" w:rsidR="00C9393E" w:rsidRPr="0089345A" w:rsidRDefault="00C9393E" w:rsidP="00334C4F">
            <w:pPr>
              <w:ind w:left="113" w:right="113"/>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Process/Practice</w:t>
            </w:r>
          </w:p>
        </w:tc>
        <w:tc>
          <w:tcPr>
            <w:tcW w:w="1417" w:type="dxa"/>
          </w:tcPr>
          <w:p w14:paraId="215EF73D"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Construct quality assets using industry-standard workflows in the specialism.</w:t>
            </w:r>
          </w:p>
          <w:p w14:paraId="533FAF68" w14:textId="77777777" w:rsidR="00C9393E" w:rsidRPr="0089345A" w:rsidRDefault="00C9393E" w:rsidP="00334C4F">
            <w:pPr>
              <w:rPr>
                <w:rFonts w:asciiTheme="minorHAnsi" w:hAnsiTheme="minorHAnsi" w:cstheme="minorHAnsi"/>
                <w:sz w:val="16"/>
                <w:szCs w:val="16"/>
                <w:lang w:val="en-GB"/>
              </w:rPr>
            </w:pPr>
          </w:p>
        </w:tc>
        <w:tc>
          <w:tcPr>
            <w:tcW w:w="993" w:type="dxa"/>
          </w:tcPr>
          <w:p w14:paraId="4D39173A"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Materials are well presented</w:t>
            </w:r>
          </w:p>
          <w:p w14:paraId="223CDBDF" w14:textId="77777777" w:rsidR="00C9393E" w:rsidRPr="0089345A" w:rsidRDefault="00C9393E" w:rsidP="00334C4F">
            <w:pPr>
              <w:rPr>
                <w:rFonts w:asciiTheme="minorHAnsi" w:hAnsiTheme="minorHAnsi" w:cstheme="minorHAnsi"/>
                <w:sz w:val="16"/>
                <w:szCs w:val="16"/>
                <w:lang w:val="en-GB"/>
              </w:rPr>
            </w:pPr>
          </w:p>
        </w:tc>
        <w:tc>
          <w:tcPr>
            <w:tcW w:w="850" w:type="dxa"/>
            <w:vAlign w:val="center"/>
          </w:tcPr>
          <w:p w14:paraId="13CBBEA6" w14:textId="77777777" w:rsidR="00C9393E" w:rsidRPr="0089345A" w:rsidRDefault="00C9393E"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10%</w:t>
            </w:r>
          </w:p>
        </w:tc>
        <w:tc>
          <w:tcPr>
            <w:tcW w:w="709" w:type="dxa"/>
            <w:vAlign w:val="center"/>
          </w:tcPr>
          <w:p w14:paraId="0A5DA878" w14:textId="77777777" w:rsidR="00C9393E" w:rsidRPr="0089345A" w:rsidRDefault="00C9393E" w:rsidP="00334C4F">
            <w:pPr>
              <w:rPr>
                <w:rFonts w:asciiTheme="minorHAnsi" w:hAnsiTheme="minorHAnsi" w:cstheme="minorHAnsi"/>
                <w:sz w:val="16"/>
                <w:szCs w:val="16"/>
                <w:lang w:val="en-GB"/>
              </w:rPr>
            </w:pPr>
          </w:p>
        </w:tc>
        <w:tc>
          <w:tcPr>
            <w:tcW w:w="1701" w:type="dxa"/>
          </w:tcPr>
          <w:p w14:paraId="4614C5FB"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Extremely poorly laid out resume with little or no useful content.</w:t>
            </w:r>
          </w:p>
          <w:p w14:paraId="25FC057A" w14:textId="77777777" w:rsidR="00C9393E" w:rsidRPr="0089345A" w:rsidRDefault="00C9393E" w:rsidP="00334C4F">
            <w:pPr>
              <w:rPr>
                <w:rFonts w:asciiTheme="minorHAnsi" w:hAnsiTheme="minorHAnsi" w:cstheme="minorHAnsi"/>
                <w:sz w:val="16"/>
                <w:szCs w:val="16"/>
                <w:lang w:val="en-GB"/>
              </w:rPr>
            </w:pPr>
          </w:p>
          <w:p w14:paraId="506AE43F"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Many spelling and grammatical errors</w:t>
            </w:r>
          </w:p>
          <w:p w14:paraId="2FC3374E" w14:textId="77777777" w:rsidR="00C9393E" w:rsidRPr="0089345A" w:rsidRDefault="00C9393E" w:rsidP="00334C4F">
            <w:pPr>
              <w:rPr>
                <w:rFonts w:asciiTheme="minorHAnsi" w:hAnsiTheme="minorHAnsi" w:cstheme="minorHAnsi"/>
                <w:sz w:val="16"/>
                <w:szCs w:val="16"/>
                <w:lang w:val="en-GB"/>
              </w:rPr>
            </w:pPr>
          </w:p>
          <w:p w14:paraId="6F2D6CD2"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Excessively long or short</w:t>
            </w:r>
          </w:p>
        </w:tc>
        <w:tc>
          <w:tcPr>
            <w:tcW w:w="1701" w:type="dxa"/>
          </w:tcPr>
          <w:p w14:paraId="3CB4AB0D"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Resume contains many spelling and/or grammatical errors, layout is poor (no / few paragraphs, generally a wall of text)</w:t>
            </w:r>
          </w:p>
          <w:p w14:paraId="7A12E7D0" w14:textId="77777777" w:rsidR="00C9393E" w:rsidRPr="0089345A" w:rsidRDefault="00C9393E" w:rsidP="00334C4F">
            <w:pPr>
              <w:rPr>
                <w:rFonts w:asciiTheme="minorHAnsi" w:hAnsiTheme="minorHAnsi" w:cstheme="minorHAnsi"/>
                <w:sz w:val="16"/>
                <w:szCs w:val="16"/>
                <w:lang w:val="en-GB"/>
              </w:rPr>
            </w:pPr>
          </w:p>
        </w:tc>
        <w:tc>
          <w:tcPr>
            <w:tcW w:w="1701" w:type="dxa"/>
          </w:tcPr>
          <w:p w14:paraId="42540B73"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Resume contains some spelling and/or grammatical errors, layout is </w:t>
            </w:r>
            <w:proofErr w:type="gramStart"/>
            <w:r w:rsidRPr="0089345A">
              <w:rPr>
                <w:rFonts w:asciiTheme="minorHAnsi" w:hAnsiTheme="minorHAnsi" w:cstheme="minorHAnsi"/>
                <w:sz w:val="16"/>
                <w:szCs w:val="16"/>
                <w:lang w:val="en-GB"/>
              </w:rPr>
              <w:t>patchy</w:t>
            </w:r>
            <w:proofErr w:type="gramEnd"/>
            <w:r w:rsidRPr="0089345A">
              <w:rPr>
                <w:rFonts w:asciiTheme="minorHAnsi" w:hAnsiTheme="minorHAnsi" w:cstheme="minorHAnsi"/>
                <w:sz w:val="16"/>
                <w:szCs w:val="16"/>
                <w:lang w:val="en-GB"/>
              </w:rPr>
              <w:t xml:space="preserve"> and content is generally poor with potentially important details missing</w:t>
            </w:r>
          </w:p>
          <w:p w14:paraId="2D482268" w14:textId="77777777" w:rsidR="00C9393E" w:rsidRPr="0089345A" w:rsidRDefault="00C9393E" w:rsidP="00334C4F">
            <w:pPr>
              <w:rPr>
                <w:rFonts w:asciiTheme="minorHAnsi" w:hAnsiTheme="minorHAnsi" w:cstheme="minorHAnsi"/>
                <w:sz w:val="16"/>
                <w:szCs w:val="16"/>
                <w:lang w:val="en-GB"/>
              </w:rPr>
            </w:pPr>
          </w:p>
        </w:tc>
        <w:tc>
          <w:tcPr>
            <w:tcW w:w="1701" w:type="dxa"/>
          </w:tcPr>
          <w:p w14:paraId="435CAB46"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Resume is fairly well-written with few spelling, grammar or layout errors</w:t>
            </w:r>
          </w:p>
          <w:p w14:paraId="55237ECF" w14:textId="77777777" w:rsidR="00C9393E" w:rsidRPr="0089345A" w:rsidRDefault="00C9393E" w:rsidP="00334C4F">
            <w:pPr>
              <w:rPr>
                <w:rFonts w:asciiTheme="minorHAnsi" w:hAnsiTheme="minorHAnsi" w:cstheme="minorHAnsi"/>
                <w:sz w:val="16"/>
                <w:szCs w:val="16"/>
                <w:lang w:val="en-GB"/>
              </w:rPr>
            </w:pPr>
          </w:p>
        </w:tc>
        <w:tc>
          <w:tcPr>
            <w:tcW w:w="1701" w:type="dxa"/>
          </w:tcPr>
          <w:p w14:paraId="4DC4B7FF"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Resume is well-written with no obvious spelling, grammar or layout errors</w:t>
            </w:r>
          </w:p>
          <w:p w14:paraId="0ED38197" w14:textId="77777777" w:rsidR="00C9393E" w:rsidRPr="0089345A" w:rsidRDefault="00C9393E" w:rsidP="00334C4F">
            <w:pPr>
              <w:rPr>
                <w:rFonts w:asciiTheme="minorHAnsi" w:hAnsiTheme="minorHAnsi" w:cstheme="minorHAnsi"/>
                <w:sz w:val="16"/>
                <w:szCs w:val="16"/>
                <w:lang w:val="en-GB"/>
              </w:rPr>
            </w:pPr>
          </w:p>
        </w:tc>
        <w:tc>
          <w:tcPr>
            <w:tcW w:w="1701" w:type="dxa"/>
          </w:tcPr>
          <w:p w14:paraId="631F2A10"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Resume is well-written and creates a genuine sense of interest</w:t>
            </w:r>
          </w:p>
          <w:p w14:paraId="3D9D8819" w14:textId="77777777" w:rsidR="00C9393E" w:rsidRPr="0089345A" w:rsidRDefault="00C9393E" w:rsidP="00334C4F">
            <w:pPr>
              <w:rPr>
                <w:rFonts w:asciiTheme="minorHAnsi" w:hAnsiTheme="minorHAnsi" w:cstheme="minorHAnsi"/>
                <w:sz w:val="16"/>
                <w:szCs w:val="16"/>
                <w:lang w:val="en-GB"/>
              </w:rPr>
            </w:pPr>
          </w:p>
        </w:tc>
      </w:tr>
      <w:tr w:rsidR="00C9393E" w:rsidRPr="0089345A" w14:paraId="521ED393" w14:textId="77777777" w:rsidTr="00334C4F">
        <w:trPr>
          <w:trHeight w:val="580"/>
        </w:trPr>
        <w:tc>
          <w:tcPr>
            <w:tcW w:w="846" w:type="dxa"/>
            <w:vAlign w:val="center"/>
          </w:tcPr>
          <w:p w14:paraId="09783698" w14:textId="77777777" w:rsidR="00C9393E" w:rsidRPr="0089345A" w:rsidRDefault="00C9393E" w:rsidP="00334C4F">
            <w:pPr>
              <w:pBdr>
                <w:top w:val="nil"/>
                <w:left w:val="nil"/>
                <w:bottom w:val="nil"/>
                <w:right w:val="nil"/>
                <w:between w:val="nil"/>
              </w:pBdr>
              <w:contextualSpacing/>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Industry/</w:t>
            </w:r>
          </w:p>
          <w:p w14:paraId="63D32D4C" w14:textId="77777777" w:rsidR="00C9393E" w:rsidRPr="0089345A" w:rsidRDefault="00C9393E" w:rsidP="00334C4F">
            <w:pPr>
              <w:pBdr>
                <w:top w:val="nil"/>
                <w:left w:val="nil"/>
                <w:bottom w:val="nil"/>
                <w:right w:val="nil"/>
                <w:between w:val="nil"/>
              </w:pBdr>
              <w:spacing w:line="276" w:lineRule="auto"/>
              <w:rPr>
                <w:rFonts w:asciiTheme="minorHAnsi" w:hAnsiTheme="minorHAnsi" w:cstheme="minorHAnsi"/>
                <w:sz w:val="16"/>
                <w:szCs w:val="16"/>
                <w:lang w:val="en-GB"/>
              </w:rPr>
            </w:pPr>
            <w:r w:rsidRPr="0089345A">
              <w:rPr>
                <w:rFonts w:asciiTheme="minorHAnsi" w:hAnsiTheme="minorHAnsi" w:cstheme="minorHAnsi"/>
                <w:sz w:val="16"/>
                <w:szCs w:val="16"/>
                <w:lang w:val="en-GB"/>
              </w:rPr>
              <w:t>Implement</w:t>
            </w:r>
          </w:p>
        </w:tc>
        <w:tc>
          <w:tcPr>
            <w:tcW w:w="1417" w:type="dxa"/>
          </w:tcPr>
          <w:p w14:paraId="377DB2C6"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Produce assets in correspondence with relevant methodological practice.</w:t>
            </w:r>
          </w:p>
          <w:p w14:paraId="6C401A90" w14:textId="77777777" w:rsidR="00C9393E" w:rsidRPr="0089345A" w:rsidRDefault="00C9393E" w:rsidP="00334C4F">
            <w:pPr>
              <w:rPr>
                <w:rFonts w:asciiTheme="minorHAnsi" w:hAnsiTheme="minorHAnsi" w:cstheme="minorHAnsi"/>
                <w:sz w:val="16"/>
                <w:szCs w:val="16"/>
                <w:lang w:val="en-GB"/>
              </w:rPr>
            </w:pPr>
          </w:p>
        </w:tc>
        <w:tc>
          <w:tcPr>
            <w:tcW w:w="993" w:type="dxa"/>
            <w:vAlign w:val="center"/>
          </w:tcPr>
          <w:p w14:paraId="7247EED6"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Materials are well targeted and relevant to the student’s employment aims</w:t>
            </w:r>
          </w:p>
          <w:p w14:paraId="4CA27091" w14:textId="77777777" w:rsidR="00C9393E" w:rsidRPr="0089345A" w:rsidRDefault="00C9393E" w:rsidP="00334C4F">
            <w:pPr>
              <w:rPr>
                <w:rFonts w:asciiTheme="minorHAnsi" w:hAnsiTheme="minorHAnsi" w:cstheme="minorHAnsi"/>
                <w:sz w:val="16"/>
                <w:szCs w:val="16"/>
                <w:lang w:val="en-GB"/>
              </w:rPr>
            </w:pPr>
          </w:p>
        </w:tc>
        <w:tc>
          <w:tcPr>
            <w:tcW w:w="850" w:type="dxa"/>
            <w:vAlign w:val="center"/>
          </w:tcPr>
          <w:p w14:paraId="0EC54904" w14:textId="77777777" w:rsidR="00C9393E" w:rsidRPr="0089345A" w:rsidRDefault="00C9393E"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20%</w:t>
            </w:r>
          </w:p>
        </w:tc>
        <w:tc>
          <w:tcPr>
            <w:tcW w:w="709" w:type="dxa"/>
            <w:vAlign w:val="center"/>
          </w:tcPr>
          <w:p w14:paraId="418EC5DE" w14:textId="77777777" w:rsidR="00C9393E" w:rsidRPr="0089345A" w:rsidRDefault="00C9393E" w:rsidP="00334C4F">
            <w:pPr>
              <w:rPr>
                <w:rFonts w:asciiTheme="minorHAnsi" w:hAnsiTheme="minorHAnsi" w:cstheme="minorHAnsi"/>
                <w:sz w:val="16"/>
                <w:szCs w:val="16"/>
                <w:lang w:val="en-GB"/>
              </w:rPr>
            </w:pPr>
          </w:p>
        </w:tc>
        <w:tc>
          <w:tcPr>
            <w:tcW w:w="1701" w:type="dxa"/>
          </w:tcPr>
          <w:p w14:paraId="1D499DF5"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No noticeable relationship between resume content and employment aims</w:t>
            </w:r>
          </w:p>
        </w:tc>
        <w:tc>
          <w:tcPr>
            <w:tcW w:w="1701" w:type="dxa"/>
          </w:tcPr>
          <w:p w14:paraId="2C3D7E59"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Slight cohesion between employment aims and resume content</w:t>
            </w:r>
          </w:p>
          <w:p w14:paraId="4E24D49A" w14:textId="77777777" w:rsidR="00C9393E" w:rsidRPr="0089345A" w:rsidRDefault="00C9393E" w:rsidP="00334C4F">
            <w:pPr>
              <w:rPr>
                <w:rFonts w:asciiTheme="minorHAnsi" w:hAnsiTheme="minorHAnsi" w:cstheme="minorHAnsi"/>
                <w:sz w:val="16"/>
                <w:szCs w:val="16"/>
                <w:lang w:val="en-GB"/>
              </w:rPr>
            </w:pPr>
          </w:p>
        </w:tc>
        <w:tc>
          <w:tcPr>
            <w:tcW w:w="1701" w:type="dxa"/>
          </w:tcPr>
          <w:p w14:paraId="75FD0197"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Some cohesion between employment aims and resume content</w:t>
            </w:r>
          </w:p>
          <w:p w14:paraId="06330268" w14:textId="77777777" w:rsidR="00C9393E" w:rsidRPr="0089345A" w:rsidRDefault="00C9393E" w:rsidP="00334C4F">
            <w:pPr>
              <w:rPr>
                <w:rFonts w:asciiTheme="minorHAnsi" w:hAnsiTheme="minorHAnsi" w:cstheme="minorHAnsi"/>
                <w:sz w:val="16"/>
                <w:szCs w:val="16"/>
                <w:lang w:val="en-GB"/>
              </w:rPr>
            </w:pPr>
          </w:p>
        </w:tc>
        <w:tc>
          <w:tcPr>
            <w:tcW w:w="1701" w:type="dxa"/>
          </w:tcPr>
          <w:p w14:paraId="6DF00FB1"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Reasonable cohesion between employment aims and resume content</w:t>
            </w:r>
          </w:p>
          <w:p w14:paraId="2D96F72F" w14:textId="77777777" w:rsidR="00C9393E" w:rsidRPr="0089345A" w:rsidRDefault="00C9393E" w:rsidP="00334C4F">
            <w:pPr>
              <w:rPr>
                <w:rFonts w:asciiTheme="minorHAnsi" w:hAnsiTheme="minorHAnsi" w:cstheme="minorHAnsi"/>
                <w:sz w:val="16"/>
                <w:szCs w:val="16"/>
                <w:lang w:val="en-GB"/>
              </w:rPr>
            </w:pPr>
          </w:p>
        </w:tc>
        <w:tc>
          <w:tcPr>
            <w:tcW w:w="1701" w:type="dxa"/>
          </w:tcPr>
          <w:p w14:paraId="13957F8C"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Good cohesion between resume content and employment aims</w:t>
            </w:r>
          </w:p>
        </w:tc>
        <w:tc>
          <w:tcPr>
            <w:tcW w:w="1701" w:type="dxa"/>
          </w:tcPr>
          <w:p w14:paraId="694ADD8C"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Strong cohesion between employment aims and resume content</w:t>
            </w:r>
          </w:p>
          <w:p w14:paraId="78222CD5" w14:textId="77777777" w:rsidR="00C9393E" w:rsidRPr="0089345A" w:rsidRDefault="00C9393E" w:rsidP="00334C4F">
            <w:pPr>
              <w:rPr>
                <w:rFonts w:asciiTheme="minorHAnsi" w:hAnsiTheme="minorHAnsi" w:cstheme="minorHAnsi"/>
                <w:sz w:val="16"/>
                <w:szCs w:val="16"/>
                <w:lang w:val="en-GB"/>
              </w:rPr>
            </w:pPr>
          </w:p>
        </w:tc>
      </w:tr>
      <w:tr w:rsidR="00C9393E" w:rsidRPr="0089345A" w14:paraId="4ECBF10E" w14:textId="77777777" w:rsidTr="00334C4F">
        <w:trPr>
          <w:trHeight w:val="280"/>
        </w:trPr>
        <w:tc>
          <w:tcPr>
            <w:tcW w:w="15021" w:type="dxa"/>
            <w:gridSpan w:val="11"/>
            <w:vAlign w:val="center"/>
          </w:tcPr>
          <w:p w14:paraId="03A79356" w14:textId="77777777" w:rsidR="00C9393E" w:rsidRPr="0089345A" w:rsidRDefault="00C9393E" w:rsidP="00334C4F">
            <w:pPr>
              <w:jc w:val="center"/>
              <w:rPr>
                <w:rFonts w:asciiTheme="minorHAnsi" w:hAnsiTheme="minorHAnsi" w:cstheme="minorHAnsi"/>
                <w:b/>
                <w:bCs/>
                <w:sz w:val="16"/>
                <w:szCs w:val="16"/>
                <w:lang w:val="en-GB"/>
              </w:rPr>
            </w:pPr>
            <w:r w:rsidRPr="0089345A">
              <w:rPr>
                <w:rFonts w:asciiTheme="minorHAnsi" w:hAnsiTheme="minorHAnsi" w:cstheme="minorHAnsi"/>
                <w:b/>
                <w:bCs/>
                <w:sz w:val="16"/>
                <w:szCs w:val="16"/>
                <w:lang w:val="en-GB"/>
              </w:rPr>
              <w:t>Social Media Profile</w:t>
            </w:r>
          </w:p>
        </w:tc>
      </w:tr>
      <w:tr w:rsidR="00C9393E" w:rsidRPr="0089345A" w14:paraId="749340DC" w14:textId="77777777" w:rsidTr="00334C4F">
        <w:trPr>
          <w:trHeight w:val="540"/>
        </w:trPr>
        <w:tc>
          <w:tcPr>
            <w:tcW w:w="846" w:type="dxa"/>
            <w:vAlign w:val="center"/>
          </w:tcPr>
          <w:p w14:paraId="00EB8360" w14:textId="77777777" w:rsidR="00C9393E" w:rsidRPr="0089345A" w:rsidRDefault="00C9393E" w:rsidP="00334C4F">
            <w:pPr>
              <w:ind w:left="113" w:right="113"/>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Process/Practice</w:t>
            </w:r>
          </w:p>
        </w:tc>
        <w:tc>
          <w:tcPr>
            <w:tcW w:w="1417" w:type="dxa"/>
          </w:tcPr>
          <w:p w14:paraId="661BB2D2"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Construct quality assets using industry-standard workflows in the specialism.</w:t>
            </w:r>
          </w:p>
          <w:p w14:paraId="4FA7FDED" w14:textId="77777777" w:rsidR="00C9393E" w:rsidRPr="0089345A" w:rsidRDefault="00C9393E" w:rsidP="00334C4F">
            <w:pPr>
              <w:rPr>
                <w:rFonts w:asciiTheme="minorHAnsi" w:hAnsiTheme="minorHAnsi" w:cstheme="minorHAnsi"/>
                <w:sz w:val="16"/>
                <w:szCs w:val="16"/>
                <w:lang w:val="en-GB"/>
              </w:rPr>
            </w:pPr>
          </w:p>
        </w:tc>
        <w:tc>
          <w:tcPr>
            <w:tcW w:w="993" w:type="dxa"/>
          </w:tcPr>
          <w:p w14:paraId="7AC55804"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Designed to showcase student specialisations and experience </w:t>
            </w:r>
          </w:p>
          <w:p w14:paraId="7FCE995F" w14:textId="77777777" w:rsidR="00C9393E" w:rsidRPr="0089345A" w:rsidRDefault="00C9393E" w:rsidP="00334C4F">
            <w:pPr>
              <w:rPr>
                <w:rFonts w:asciiTheme="minorHAnsi" w:hAnsiTheme="minorHAnsi" w:cstheme="minorHAnsi"/>
                <w:sz w:val="16"/>
                <w:szCs w:val="16"/>
                <w:lang w:val="en-GB"/>
              </w:rPr>
            </w:pPr>
          </w:p>
        </w:tc>
        <w:tc>
          <w:tcPr>
            <w:tcW w:w="850" w:type="dxa"/>
            <w:vAlign w:val="center"/>
          </w:tcPr>
          <w:p w14:paraId="33DEBE89" w14:textId="77777777" w:rsidR="00C9393E" w:rsidRPr="0089345A" w:rsidRDefault="00C9393E"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15%</w:t>
            </w:r>
          </w:p>
        </w:tc>
        <w:tc>
          <w:tcPr>
            <w:tcW w:w="709" w:type="dxa"/>
            <w:vAlign w:val="center"/>
          </w:tcPr>
          <w:p w14:paraId="03404C57" w14:textId="77777777" w:rsidR="00C9393E" w:rsidRPr="0089345A" w:rsidRDefault="00C9393E" w:rsidP="00334C4F">
            <w:pPr>
              <w:rPr>
                <w:rFonts w:asciiTheme="minorHAnsi" w:hAnsiTheme="minorHAnsi" w:cstheme="minorHAnsi"/>
                <w:sz w:val="16"/>
                <w:szCs w:val="16"/>
                <w:lang w:val="en-GB"/>
              </w:rPr>
            </w:pPr>
          </w:p>
        </w:tc>
        <w:tc>
          <w:tcPr>
            <w:tcW w:w="1701" w:type="dxa"/>
          </w:tcPr>
          <w:p w14:paraId="54BD4C6B"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Empty or very sparsely populated profile </w:t>
            </w:r>
          </w:p>
          <w:p w14:paraId="7D298228" w14:textId="77777777" w:rsidR="00C9393E" w:rsidRPr="0089345A" w:rsidRDefault="00C9393E" w:rsidP="00334C4F">
            <w:pPr>
              <w:rPr>
                <w:rFonts w:asciiTheme="minorHAnsi" w:hAnsiTheme="minorHAnsi" w:cstheme="minorHAnsi"/>
                <w:sz w:val="16"/>
                <w:szCs w:val="16"/>
                <w:lang w:val="en-GB"/>
              </w:rPr>
            </w:pPr>
          </w:p>
        </w:tc>
        <w:tc>
          <w:tcPr>
            <w:tcW w:w="1701" w:type="dxa"/>
          </w:tcPr>
          <w:p w14:paraId="3C732ED8"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contains a small amount of content / detail that details specialisations and/or experience</w:t>
            </w:r>
          </w:p>
          <w:p w14:paraId="29D8E71E" w14:textId="77777777" w:rsidR="00C9393E" w:rsidRPr="0089345A" w:rsidRDefault="00C9393E" w:rsidP="00334C4F">
            <w:pPr>
              <w:rPr>
                <w:rFonts w:asciiTheme="minorHAnsi" w:hAnsiTheme="minorHAnsi" w:cstheme="minorHAnsi"/>
                <w:sz w:val="16"/>
                <w:szCs w:val="16"/>
                <w:lang w:val="en-GB"/>
              </w:rPr>
            </w:pPr>
          </w:p>
        </w:tc>
        <w:tc>
          <w:tcPr>
            <w:tcW w:w="1701" w:type="dxa"/>
          </w:tcPr>
          <w:p w14:paraId="01272ACA"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contains some content / detail that details specialisations and/or experience</w:t>
            </w:r>
          </w:p>
          <w:p w14:paraId="56A14665" w14:textId="77777777" w:rsidR="00C9393E" w:rsidRPr="0089345A" w:rsidRDefault="00C9393E" w:rsidP="00334C4F">
            <w:pPr>
              <w:rPr>
                <w:rFonts w:asciiTheme="minorHAnsi" w:hAnsiTheme="minorHAnsi" w:cstheme="minorHAnsi"/>
                <w:sz w:val="16"/>
                <w:szCs w:val="16"/>
                <w:lang w:val="en-GB"/>
              </w:rPr>
            </w:pPr>
          </w:p>
        </w:tc>
        <w:tc>
          <w:tcPr>
            <w:tcW w:w="1701" w:type="dxa"/>
          </w:tcPr>
          <w:p w14:paraId="041687AF"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contains a fair amount of content that highlights and details specialisations and experience</w:t>
            </w:r>
          </w:p>
          <w:p w14:paraId="6F5FEE3B" w14:textId="77777777" w:rsidR="00C9393E" w:rsidRPr="0089345A" w:rsidRDefault="00C9393E" w:rsidP="00334C4F">
            <w:pPr>
              <w:rPr>
                <w:rFonts w:asciiTheme="minorHAnsi" w:hAnsiTheme="minorHAnsi" w:cstheme="minorHAnsi"/>
                <w:sz w:val="16"/>
                <w:szCs w:val="16"/>
                <w:lang w:val="en-GB"/>
              </w:rPr>
            </w:pPr>
          </w:p>
        </w:tc>
        <w:tc>
          <w:tcPr>
            <w:tcW w:w="1701" w:type="dxa"/>
          </w:tcPr>
          <w:p w14:paraId="4E434D56"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contains significant content that highlights and details specialisations and experience</w:t>
            </w:r>
          </w:p>
        </w:tc>
        <w:tc>
          <w:tcPr>
            <w:tcW w:w="1701" w:type="dxa"/>
          </w:tcPr>
          <w:p w14:paraId="06FAB87C"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contains significant content that highlights and details specialisations and experience and is interesting to read</w:t>
            </w:r>
          </w:p>
          <w:p w14:paraId="5B841129" w14:textId="77777777" w:rsidR="00C9393E" w:rsidRPr="0089345A" w:rsidRDefault="00C9393E" w:rsidP="00334C4F">
            <w:pPr>
              <w:rPr>
                <w:rFonts w:asciiTheme="minorHAnsi" w:hAnsiTheme="minorHAnsi" w:cstheme="minorHAnsi"/>
                <w:sz w:val="16"/>
                <w:szCs w:val="16"/>
                <w:lang w:val="en-GB"/>
              </w:rPr>
            </w:pPr>
          </w:p>
        </w:tc>
      </w:tr>
      <w:tr w:rsidR="00C9393E" w:rsidRPr="0089345A" w14:paraId="4F2A810C" w14:textId="77777777" w:rsidTr="00334C4F">
        <w:trPr>
          <w:trHeight w:val="733"/>
        </w:trPr>
        <w:tc>
          <w:tcPr>
            <w:tcW w:w="846" w:type="dxa"/>
            <w:vAlign w:val="center"/>
          </w:tcPr>
          <w:p w14:paraId="502C3880" w14:textId="77777777" w:rsidR="00C9393E" w:rsidRPr="0089345A" w:rsidRDefault="00C9393E" w:rsidP="00334C4F">
            <w:pPr>
              <w:pBdr>
                <w:top w:val="nil"/>
                <w:left w:val="nil"/>
                <w:bottom w:val="nil"/>
                <w:right w:val="nil"/>
                <w:between w:val="nil"/>
              </w:pBdr>
              <w:contextualSpacing/>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Industry/</w:t>
            </w:r>
          </w:p>
          <w:p w14:paraId="4B8054A6" w14:textId="77777777" w:rsidR="00C9393E" w:rsidRPr="0089345A" w:rsidRDefault="00C9393E" w:rsidP="00334C4F">
            <w:pPr>
              <w:pBdr>
                <w:top w:val="nil"/>
                <w:left w:val="nil"/>
                <w:bottom w:val="nil"/>
                <w:right w:val="nil"/>
                <w:between w:val="nil"/>
              </w:pBdr>
              <w:spacing w:line="276" w:lineRule="auto"/>
              <w:ind w:left="28"/>
              <w:rPr>
                <w:rFonts w:asciiTheme="minorHAnsi" w:hAnsiTheme="minorHAnsi" w:cstheme="minorHAnsi"/>
                <w:sz w:val="16"/>
                <w:szCs w:val="16"/>
                <w:lang w:val="en-GB"/>
              </w:rPr>
            </w:pPr>
            <w:r w:rsidRPr="0089345A">
              <w:rPr>
                <w:rFonts w:asciiTheme="minorHAnsi" w:hAnsiTheme="minorHAnsi" w:cstheme="minorHAnsi"/>
                <w:sz w:val="16"/>
                <w:szCs w:val="16"/>
                <w:lang w:val="en-GB"/>
              </w:rPr>
              <w:t>Implement</w:t>
            </w:r>
          </w:p>
        </w:tc>
        <w:tc>
          <w:tcPr>
            <w:tcW w:w="1417" w:type="dxa"/>
          </w:tcPr>
          <w:p w14:paraId="153C4F75"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color w:val="000000"/>
                <w:sz w:val="16"/>
                <w:szCs w:val="16"/>
                <w:lang w:val="en-GB"/>
              </w:rPr>
              <w:t>Produce assets in correspondence with relevant methodological practice.</w:t>
            </w:r>
          </w:p>
          <w:p w14:paraId="45C0E53D" w14:textId="77777777" w:rsidR="00C9393E" w:rsidRPr="0089345A" w:rsidRDefault="00C9393E" w:rsidP="00334C4F">
            <w:pPr>
              <w:rPr>
                <w:rFonts w:asciiTheme="minorHAnsi" w:hAnsiTheme="minorHAnsi" w:cstheme="minorHAnsi"/>
                <w:sz w:val="16"/>
                <w:szCs w:val="16"/>
                <w:lang w:val="en-GB"/>
              </w:rPr>
            </w:pPr>
          </w:p>
        </w:tc>
        <w:tc>
          <w:tcPr>
            <w:tcW w:w="993" w:type="dxa"/>
          </w:tcPr>
          <w:p w14:paraId="142735AC"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Professional approach to self-marketing in evidence</w:t>
            </w:r>
          </w:p>
          <w:p w14:paraId="3F42B92A" w14:textId="77777777" w:rsidR="00C9393E" w:rsidRPr="0089345A" w:rsidRDefault="00C9393E" w:rsidP="00334C4F">
            <w:pPr>
              <w:rPr>
                <w:rFonts w:asciiTheme="minorHAnsi" w:hAnsiTheme="minorHAnsi" w:cstheme="minorHAnsi"/>
                <w:sz w:val="16"/>
                <w:szCs w:val="16"/>
                <w:lang w:val="en-GB"/>
              </w:rPr>
            </w:pPr>
          </w:p>
        </w:tc>
        <w:tc>
          <w:tcPr>
            <w:tcW w:w="850" w:type="dxa"/>
            <w:vAlign w:val="center"/>
          </w:tcPr>
          <w:p w14:paraId="7DC64424" w14:textId="77777777" w:rsidR="00C9393E" w:rsidRPr="0089345A" w:rsidRDefault="00C9393E" w:rsidP="00334C4F">
            <w:pPr>
              <w:jc w:val="center"/>
              <w:rPr>
                <w:rFonts w:asciiTheme="minorHAnsi" w:hAnsiTheme="minorHAnsi" w:cstheme="minorHAnsi"/>
                <w:sz w:val="16"/>
                <w:szCs w:val="16"/>
                <w:lang w:val="en-GB"/>
              </w:rPr>
            </w:pPr>
            <w:r w:rsidRPr="0089345A">
              <w:rPr>
                <w:rFonts w:asciiTheme="minorHAnsi" w:hAnsiTheme="minorHAnsi" w:cstheme="minorHAnsi"/>
                <w:sz w:val="16"/>
                <w:szCs w:val="16"/>
                <w:lang w:val="en-GB"/>
              </w:rPr>
              <w:t>5%</w:t>
            </w:r>
          </w:p>
        </w:tc>
        <w:tc>
          <w:tcPr>
            <w:tcW w:w="709" w:type="dxa"/>
          </w:tcPr>
          <w:p w14:paraId="3A3108A6" w14:textId="77777777" w:rsidR="00C9393E" w:rsidRDefault="00C9393E" w:rsidP="00334C4F">
            <w:pPr>
              <w:rPr>
                <w:rFonts w:asciiTheme="minorHAnsi" w:hAnsiTheme="minorHAnsi" w:cstheme="minorHAnsi"/>
                <w:sz w:val="16"/>
                <w:szCs w:val="16"/>
                <w:lang w:val="en-GB"/>
              </w:rPr>
            </w:pPr>
          </w:p>
          <w:p w14:paraId="06258D9E" w14:textId="77777777" w:rsidR="00C9393E" w:rsidRDefault="00C9393E" w:rsidP="00334C4F">
            <w:pPr>
              <w:rPr>
                <w:rFonts w:asciiTheme="minorHAnsi" w:hAnsiTheme="minorHAnsi" w:cstheme="minorHAnsi"/>
                <w:sz w:val="16"/>
                <w:szCs w:val="16"/>
                <w:lang w:val="en-GB"/>
              </w:rPr>
            </w:pPr>
          </w:p>
          <w:p w14:paraId="69B69A8C" w14:textId="77777777" w:rsidR="00C9393E" w:rsidRPr="0089345A" w:rsidRDefault="00C9393E" w:rsidP="00334C4F">
            <w:pPr>
              <w:rPr>
                <w:rFonts w:asciiTheme="minorHAnsi" w:hAnsiTheme="minorHAnsi" w:cstheme="minorHAnsi"/>
                <w:sz w:val="16"/>
                <w:szCs w:val="16"/>
                <w:lang w:val="en-GB"/>
              </w:rPr>
            </w:pPr>
          </w:p>
        </w:tc>
        <w:tc>
          <w:tcPr>
            <w:tcW w:w="1701" w:type="dxa"/>
          </w:tcPr>
          <w:p w14:paraId="1D53D6E3"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Empty or very sparsely populated profile </w:t>
            </w:r>
          </w:p>
          <w:p w14:paraId="346776C4" w14:textId="77777777" w:rsidR="00C9393E" w:rsidRPr="0089345A" w:rsidRDefault="00C9393E" w:rsidP="00334C4F">
            <w:pPr>
              <w:rPr>
                <w:rFonts w:asciiTheme="minorHAnsi" w:hAnsiTheme="minorHAnsi" w:cstheme="minorHAnsi"/>
                <w:sz w:val="16"/>
                <w:szCs w:val="16"/>
                <w:lang w:val="en-GB"/>
              </w:rPr>
            </w:pPr>
          </w:p>
          <w:p w14:paraId="00440ECE"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Profile is not professional</w:t>
            </w:r>
          </w:p>
          <w:p w14:paraId="4DF8A0E5" w14:textId="77777777" w:rsidR="00C9393E" w:rsidRPr="0089345A" w:rsidRDefault="00C9393E" w:rsidP="00334C4F">
            <w:pPr>
              <w:rPr>
                <w:rFonts w:asciiTheme="minorHAnsi" w:hAnsiTheme="minorHAnsi" w:cstheme="minorHAnsi"/>
                <w:sz w:val="16"/>
                <w:szCs w:val="16"/>
                <w:lang w:val="en-GB"/>
              </w:rPr>
            </w:pPr>
          </w:p>
        </w:tc>
        <w:tc>
          <w:tcPr>
            <w:tcW w:w="1701" w:type="dxa"/>
          </w:tcPr>
          <w:p w14:paraId="5641438A"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Some self-marking evident which may include some of: </w:t>
            </w:r>
          </w:p>
          <w:p w14:paraId="20C8DEE6"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-presentation/show casing work, </w:t>
            </w:r>
          </w:p>
          <w:p w14:paraId="551BE842"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-network building, beyond course mates </w:t>
            </w:r>
          </w:p>
          <w:p w14:paraId="2AAA097D"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 engaging with relevant professionals </w:t>
            </w:r>
          </w:p>
          <w:p w14:paraId="583ACE42"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positively engaging in professional posts</w:t>
            </w:r>
          </w:p>
        </w:tc>
        <w:tc>
          <w:tcPr>
            <w:tcW w:w="1701" w:type="dxa"/>
          </w:tcPr>
          <w:p w14:paraId="6307AF9D"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Some self-marking evident which includes most of: </w:t>
            </w:r>
          </w:p>
          <w:p w14:paraId="38E8FA9E"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-presentation/show casing work, </w:t>
            </w:r>
          </w:p>
          <w:p w14:paraId="5CE35E68"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-network building, beyond course mates</w:t>
            </w:r>
          </w:p>
          <w:p w14:paraId="19A9A1E9"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 xml:space="preserve">-engaging with relevant professionals </w:t>
            </w:r>
          </w:p>
          <w:p w14:paraId="1BB5313A"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-positively engaging in professional posts</w:t>
            </w:r>
          </w:p>
        </w:tc>
        <w:tc>
          <w:tcPr>
            <w:tcW w:w="1701" w:type="dxa"/>
          </w:tcPr>
          <w:p w14:paraId="112E3FC9"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Much self-marketing evident.</w:t>
            </w:r>
          </w:p>
          <w:p w14:paraId="3651C0F6" w14:textId="77777777" w:rsidR="00C9393E" w:rsidRPr="0089345A" w:rsidRDefault="00C9393E" w:rsidP="00334C4F">
            <w:pPr>
              <w:rPr>
                <w:rFonts w:asciiTheme="minorHAnsi" w:hAnsiTheme="minorHAnsi" w:cstheme="minorHAnsi"/>
                <w:sz w:val="16"/>
                <w:szCs w:val="16"/>
                <w:lang w:val="en-GB"/>
              </w:rPr>
            </w:pPr>
          </w:p>
          <w:p w14:paraId="79646705"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Some evidence of building a personal brand.</w:t>
            </w:r>
          </w:p>
          <w:p w14:paraId="1BD119DD" w14:textId="77777777" w:rsidR="00C9393E" w:rsidRPr="0089345A" w:rsidRDefault="00C9393E" w:rsidP="00334C4F">
            <w:pPr>
              <w:rPr>
                <w:rFonts w:asciiTheme="minorHAnsi" w:hAnsiTheme="minorHAnsi" w:cstheme="minorHAnsi"/>
                <w:sz w:val="16"/>
                <w:szCs w:val="16"/>
                <w:lang w:val="en-GB"/>
              </w:rPr>
            </w:pPr>
          </w:p>
        </w:tc>
        <w:tc>
          <w:tcPr>
            <w:tcW w:w="1701" w:type="dxa"/>
          </w:tcPr>
          <w:p w14:paraId="3FD9EE41"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Much self-marketing evident with clear evidence of building a personal brand.</w:t>
            </w:r>
          </w:p>
          <w:p w14:paraId="26960B95" w14:textId="77777777" w:rsidR="00C9393E" w:rsidRPr="0089345A" w:rsidRDefault="00C9393E" w:rsidP="00334C4F">
            <w:pPr>
              <w:rPr>
                <w:rFonts w:asciiTheme="minorHAnsi" w:hAnsiTheme="minorHAnsi" w:cstheme="minorHAnsi"/>
                <w:sz w:val="16"/>
                <w:szCs w:val="16"/>
                <w:lang w:val="en-GB"/>
              </w:rPr>
            </w:pPr>
          </w:p>
          <w:p w14:paraId="6547100B"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Some evidence of community building / recruitment interest</w:t>
            </w:r>
          </w:p>
          <w:p w14:paraId="723F69AF" w14:textId="77777777" w:rsidR="00C9393E" w:rsidRPr="0089345A" w:rsidRDefault="00C9393E" w:rsidP="00334C4F">
            <w:pPr>
              <w:rPr>
                <w:rFonts w:asciiTheme="minorHAnsi" w:hAnsiTheme="minorHAnsi" w:cstheme="minorHAnsi"/>
                <w:sz w:val="16"/>
                <w:szCs w:val="16"/>
                <w:lang w:val="en-GB"/>
              </w:rPr>
            </w:pPr>
          </w:p>
        </w:tc>
        <w:tc>
          <w:tcPr>
            <w:tcW w:w="1701" w:type="dxa"/>
          </w:tcPr>
          <w:p w14:paraId="05C649CD"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Much self-marketing evident some evidence of building a personal brand.</w:t>
            </w:r>
          </w:p>
          <w:p w14:paraId="2309EE41" w14:textId="77777777" w:rsidR="00C9393E" w:rsidRPr="0089345A" w:rsidRDefault="00C9393E" w:rsidP="00334C4F">
            <w:pPr>
              <w:rPr>
                <w:rFonts w:asciiTheme="minorHAnsi" w:hAnsiTheme="minorHAnsi" w:cstheme="minorHAnsi"/>
                <w:sz w:val="16"/>
                <w:szCs w:val="16"/>
                <w:lang w:val="en-GB"/>
              </w:rPr>
            </w:pPr>
          </w:p>
          <w:p w14:paraId="4F05F09B" w14:textId="77777777" w:rsidR="00C9393E" w:rsidRPr="0089345A" w:rsidRDefault="00C9393E" w:rsidP="00334C4F">
            <w:pPr>
              <w:rPr>
                <w:rFonts w:asciiTheme="minorHAnsi" w:hAnsiTheme="minorHAnsi" w:cstheme="minorHAnsi"/>
                <w:sz w:val="16"/>
                <w:szCs w:val="16"/>
                <w:lang w:val="en-GB"/>
              </w:rPr>
            </w:pPr>
            <w:r w:rsidRPr="0089345A">
              <w:rPr>
                <w:rFonts w:asciiTheme="minorHAnsi" w:hAnsiTheme="minorHAnsi" w:cstheme="minorHAnsi"/>
                <w:sz w:val="16"/>
                <w:szCs w:val="16"/>
                <w:lang w:val="en-GB"/>
              </w:rPr>
              <w:t>Engagement from recruiters has resulted in interviews / job offers</w:t>
            </w:r>
          </w:p>
          <w:p w14:paraId="31EC3E9B" w14:textId="77777777" w:rsidR="00C9393E" w:rsidRPr="0089345A" w:rsidRDefault="00C9393E" w:rsidP="00334C4F">
            <w:pPr>
              <w:rPr>
                <w:rFonts w:asciiTheme="minorHAnsi" w:hAnsiTheme="minorHAnsi" w:cstheme="minorHAnsi"/>
                <w:sz w:val="16"/>
                <w:szCs w:val="16"/>
                <w:lang w:val="en-GB"/>
              </w:rPr>
            </w:pPr>
          </w:p>
        </w:tc>
      </w:tr>
    </w:tbl>
    <w:p w14:paraId="4504E67F" w14:textId="77777777" w:rsidR="007B0C46" w:rsidRPr="0089345A" w:rsidRDefault="007B0C46" w:rsidP="00C9393E">
      <w:pPr>
        <w:pStyle w:val="Heading1"/>
        <w:rPr>
          <w:sz w:val="24"/>
        </w:rPr>
      </w:pPr>
    </w:p>
    <w:sectPr w:rsidR="007B0C46" w:rsidRPr="0089345A" w:rsidSect="00911345">
      <w:footerReference w:type="default" r:id="rId10"/>
      <w:pgSz w:w="16840" w:h="11910" w:orient="landscape"/>
      <w:pgMar w:top="440" w:right="340" w:bottom="56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BA9EE" w14:textId="77777777" w:rsidR="00DD6900" w:rsidRDefault="00DD6900" w:rsidP="00911345">
      <w:r>
        <w:separator/>
      </w:r>
    </w:p>
  </w:endnote>
  <w:endnote w:type="continuationSeparator" w:id="0">
    <w:p w14:paraId="299694C4" w14:textId="77777777" w:rsidR="00DD6900" w:rsidRDefault="00DD690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8B7B8" w14:textId="77777777" w:rsidR="00DD6900" w:rsidRDefault="00DD6900" w:rsidP="00911345">
      <w:r>
        <w:separator/>
      </w:r>
    </w:p>
  </w:footnote>
  <w:footnote w:type="continuationSeparator" w:id="0">
    <w:p w14:paraId="24B09914" w14:textId="77777777" w:rsidR="00DD6900" w:rsidRDefault="00DD690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2"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0"/>
  </w:num>
  <w:num w:numId="4">
    <w:abstractNumId w:val="27"/>
  </w:num>
  <w:num w:numId="5">
    <w:abstractNumId w:val="28"/>
  </w:num>
  <w:num w:numId="6">
    <w:abstractNumId w:val="4"/>
  </w:num>
  <w:num w:numId="7">
    <w:abstractNumId w:val="1"/>
  </w:num>
  <w:num w:numId="8">
    <w:abstractNumId w:val="31"/>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29"/>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0"/>
  </w:num>
  <w:num w:numId="26">
    <w:abstractNumId w:val="24"/>
  </w:num>
  <w:num w:numId="27">
    <w:abstractNumId w:val="3"/>
  </w:num>
  <w:num w:numId="28">
    <w:abstractNumId w:val="26"/>
  </w:num>
  <w:num w:numId="29">
    <w:abstractNumId w:val="14"/>
  </w:num>
  <w:num w:numId="30">
    <w:abstractNumId w:val="12"/>
  </w:num>
  <w:num w:numId="31">
    <w:abstractNumId w:val="32"/>
  </w:num>
  <w:num w:numId="32">
    <w:abstractNumId w:val="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A066B"/>
    <w:rsid w:val="000A1D42"/>
    <w:rsid w:val="000A6C10"/>
    <w:rsid w:val="000C62B9"/>
    <w:rsid w:val="000D200D"/>
    <w:rsid w:val="000F0195"/>
    <w:rsid w:val="001349B3"/>
    <w:rsid w:val="0019601C"/>
    <w:rsid w:val="0019744B"/>
    <w:rsid w:val="002462CC"/>
    <w:rsid w:val="00256ECF"/>
    <w:rsid w:val="002B2F4B"/>
    <w:rsid w:val="002E69B6"/>
    <w:rsid w:val="003143C2"/>
    <w:rsid w:val="0031562D"/>
    <w:rsid w:val="00382B10"/>
    <w:rsid w:val="003A31C0"/>
    <w:rsid w:val="003C180A"/>
    <w:rsid w:val="00415255"/>
    <w:rsid w:val="00420AC1"/>
    <w:rsid w:val="00423FB3"/>
    <w:rsid w:val="00424393"/>
    <w:rsid w:val="00431BBC"/>
    <w:rsid w:val="00480240"/>
    <w:rsid w:val="004A4579"/>
    <w:rsid w:val="004D3488"/>
    <w:rsid w:val="004D6A46"/>
    <w:rsid w:val="00503ED5"/>
    <w:rsid w:val="00516860"/>
    <w:rsid w:val="00523A60"/>
    <w:rsid w:val="00585107"/>
    <w:rsid w:val="00607645"/>
    <w:rsid w:val="006462A7"/>
    <w:rsid w:val="00647F01"/>
    <w:rsid w:val="00654DBF"/>
    <w:rsid w:val="006635E7"/>
    <w:rsid w:val="006E52D9"/>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C327AB"/>
    <w:rsid w:val="00C75BB8"/>
    <w:rsid w:val="00C7643D"/>
    <w:rsid w:val="00C9393E"/>
    <w:rsid w:val="00CC1B4B"/>
    <w:rsid w:val="00CC2EB4"/>
    <w:rsid w:val="00CF02BF"/>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2195"/>
    <w:rsid w:val="00EF25F0"/>
    <w:rsid w:val="00F26595"/>
    <w:rsid w:val="00F317DA"/>
    <w:rsid w:val="00F53259"/>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1E1F4-87AC-A24A-9D05-60021B4C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32</cp:revision>
  <cp:lastPrinted>2018-09-18T14:53:00Z</cp:lastPrinted>
  <dcterms:created xsi:type="dcterms:W3CDTF">2018-09-10T13:58:00Z</dcterms:created>
  <dcterms:modified xsi:type="dcterms:W3CDTF">2019-09-16T09:49:00Z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