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p>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A47F7F"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66.45pt;z-index:251665408" filled="f" stroked="f">
            <v:textbox style="mso-next-textbox:#_x0000_s1042" inset="0,0,0,0">
              <w:txbxContent>
                <w:p w:rsidR="00607645" w:rsidRDefault="006E06A4" w:rsidP="00607645">
                  <w:pPr>
                    <w:spacing w:line="587" w:lineRule="exact"/>
                    <w:jc w:val="right"/>
                    <w:rPr>
                      <w:sz w:val="49"/>
                    </w:rPr>
                  </w:pPr>
                  <w:r>
                    <w:rPr>
                      <w:color w:val="FFFFFF"/>
                      <w:sz w:val="49"/>
                    </w:rPr>
                    <w:t>MARKET EVALUATION – PROFESSIONAL PRACTICE REPORT</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A47F7F"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w:t>
                  </w:r>
                  <w:r w:rsidR="006E06A4">
                    <w:rPr>
                      <w:color w:val="FFFFFF"/>
                      <w:sz w:val="20"/>
                    </w:rPr>
                    <w:t>34</w:t>
                  </w:r>
                  <w:r>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70544F" w:rsidRPr="0029391A" w:rsidRDefault="0070544F" w:rsidP="0070544F">
      <w:pPr>
        <w:pStyle w:val="BodyText"/>
        <w:spacing w:before="69"/>
        <w:ind w:left="117"/>
      </w:pPr>
      <w:r w:rsidRPr="0029391A">
        <w:rPr>
          <w:color w:val="7F7F7F"/>
        </w:rPr>
        <w:t>Dr Michael Scott &amp; Gareth Lewis</w:t>
      </w:r>
    </w:p>
    <w:p w:rsidR="00607645" w:rsidRPr="00CC1B4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70544F">
        <w:tc>
          <w:tcPr>
            <w:tcW w:w="3649" w:type="dxa"/>
          </w:tcPr>
          <w:p w:rsidR="00FB3763" w:rsidRPr="00CC1B4B" w:rsidRDefault="00FB3763" w:rsidP="00B62B98">
            <w:pPr>
              <w:pStyle w:val="BodyText"/>
            </w:pPr>
          </w:p>
          <w:p w:rsidR="000A066B" w:rsidRDefault="000A066B" w:rsidP="00E84827">
            <w:pPr>
              <w:pStyle w:val="BodyText"/>
              <w:jc w:val="center"/>
            </w:pPr>
          </w:p>
          <w:p w:rsidR="00E84827" w:rsidRDefault="00E84827" w:rsidP="00E84827">
            <w:pPr>
              <w:pStyle w:val="BodyText"/>
              <w:jc w:val="center"/>
            </w:pPr>
          </w:p>
          <w:p w:rsidR="00E84827" w:rsidRDefault="00E84827" w:rsidP="00E84827">
            <w:pPr>
              <w:pStyle w:val="BodyText"/>
              <w:ind w:left="459" w:right="422"/>
              <w:jc w:val="center"/>
            </w:pPr>
          </w:p>
          <w:p w:rsidR="00E84827" w:rsidRDefault="00E84827" w:rsidP="00E84827">
            <w:pPr>
              <w:pStyle w:val="BodyText"/>
              <w:ind w:left="459" w:right="422"/>
              <w:jc w:val="center"/>
            </w:pPr>
          </w:p>
          <w:p w:rsidR="00E84827" w:rsidRDefault="00E84827" w:rsidP="00E84827">
            <w:pPr>
              <w:pStyle w:val="BodyText"/>
              <w:ind w:left="459" w:right="422"/>
              <w:jc w:val="center"/>
            </w:pPr>
          </w:p>
          <w:p w:rsidR="00E84827" w:rsidRPr="00CC1B4B" w:rsidRDefault="00E84827" w:rsidP="00E84827">
            <w:pPr>
              <w:pStyle w:val="BodyText"/>
              <w:ind w:left="459" w:right="422"/>
              <w:jc w:val="center"/>
            </w:pPr>
          </w:p>
          <w:p w:rsidR="00E84827" w:rsidRPr="0029391A" w:rsidRDefault="00E84827" w:rsidP="00E84827">
            <w:pPr>
              <w:ind w:left="459" w:right="422"/>
              <w:jc w:val="center"/>
              <w:rPr>
                <w:i/>
                <w:sz w:val="18"/>
                <w:lang w:val="en-GB"/>
              </w:rPr>
            </w:pPr>
            <w:r w:rsidRPr="0029391A">
              <w:rPr>
                <w:i/>
                <w:color w:val="00007F"/>
                <w:sz w:val="18"/>
                <w:lang w:val="en-GB"/>
              </w:rPr>
              <w:t>“Research</w:t>
            </w:r>
            <w:r w:rsidRPr="0029391A">
              <w:rPr>
                <w:i/>
                <w:color w:val="00007F"/>
                <w:spacing w:val="-44"/>
                <w:sz w:val="18"/>
                <w:lang w:val="en-GB"/>
              </w:rPr>
              <w:t xml:space="preserve"> </w:t>
            </w:r>
            <w:r w:rsidRPr="0029391A">
              <w:rPr>
                <w:i/>
                <w:color w:val="00007F"/>
                <w:sz w:val="18"/>
                <w:lang w:val="en-GB"/>
              </w:rPr>
              <w:t>is</w:t>
            </w:r>
            <w:r w:rsidRPr="0029391A">
              <w:rPr>
                <w:i/>
                <w:color w:val="00007F"/>
                <w:spacing w:val="-43"/>
                <w:sz w:val="18"/>
                <w:lang w:val="en-GB"/>
              </w:rPr>
              <w:t xml:space="preserve"> </w:t>
            </w:r>
            <w:r w:rsidRPr="0029391A">
              <w:rPr>
                <w:i/>
                <w:color w:val="00007F"/>
                <w:sz w:val="18"/>
                <w:lang w:val="en-GB"/>
              </w:rPr>
              <w:t xml:space="preserve">formalized </w:t>
            </w:r>
            <w:proofErr w:type="gramStart"/>
            <w:r w:rsidRPr="0029391A">
              <w:rPr>
                <w:i/>
                <w:color w:val="00007F"/>
                <w:w w:val="95"/>
                <w:sz w:val="18"/>
                <w:lang w:val="en-GB"/>
              </w:rPr>
              <w:t>curiosity,</w:t>
            </w:r>
            <w:proofErr w:type="gramEnd"/>
            <w:r w:rsidRPr="0029391A">
              <w:rPr>
                <w:i/>
                <w:color w:val="00007F"/>
                <w:spacing w:val="-23"/>
                <w:w w:val="95"/>
                <w:sz w:val="18"/>
                <w:lang w:val="en-GB"/>
              </w:rPr>
              <w:t xml:space="preserve"> </w:t>
            </w:r>
            <w:r w:rsidRPr="0029391A">
              <w:rPr>
                <w:i/>
                <w:color w:val="00007F"/>
                <w:w w:val="95"/>
                <w:sz w:val="18"/>
                <w:lang w:val="en-GB"/>
              </w:rPr>
              <w:t>it</w:t>
            </w:r>
            <w:r w:rsidRPr="0029391A">
              <w:rPr>
                <w:i/>
                <w:color w:val="00007F"/>
                <w:spacing w:val="-23"/>
                <w:w w:val="95"/>
                <w:sz w:val="18"/>
                <w:lang w:val="en-GB"/>
              </w:rPr>
              <w:t xml:space="preserve"> </w:t>
            </w:r>
            <w:r w:rsidRPr="0029391A">
              <w:rPr>
                <w:i/>
                <w:color w:val="00007F"/>
                <w:w w:val="95"/>
                <w:sz w:val="18"/>
                <w:lang w:val="en-GB"/>
              </w:rPr>
              <w:t>is</w:t>
            </w:r>
            <w:r w:rsidRPr="0029391A">
              <w:rPr>
                <w:i/>
                <w:color w:val="00007F"/>
                <w:spacing w:val="-22"/>
                <w:w w:val="95"/>
                <w:sz w:val="18"/>
                <w:lang w:val="en-GB"/>
              </w:rPr>
              <w:t xml:space="preserve"> </w:t>
            </w:r>
            <w:r w:rsidRPr="0029391A">
              <w:rPr>
                <w:i/>
                <w:color w:val="00007F"/>
                <w:w w:val="95"/>
                <w:sz w:val="18"/>
                <w:lang w:val="en-GB"/>
              </w:rPr>
              <w:t>poking</w:t>
            </w:r>
            <w:r w:rsidRPr="0029391A">
              <w:rPr>
                <w:i/>
                <w:color w:val="00007F"/>
                <w:spacing w:val="-23"/>
                <w:w w:val="95"/>
                <w:sz w:val="18"/>
                <w:lang w:val="en-GB"/>
              </w:rPr>
              <w:t xml:space="preserve"> </w:t>
            </w:r>
            <w:r w:rsidRPr="0029391A">
              <w:rPr>
                <w:i/>
                <w:color w:val="00007F"/>
                <w:w w:val="95"/>
                <w:sz w:val="18"/>
                <w:lang w:val="en-GB"/>
              </w:rPr>
              <w:t xml:space="preserve">and </w:t>
            </w:r>
            <w:r w:rsidRPr="0029391A">
              <w:rPr>
                <w:i/>
                <w:color w:val="00007F"/>
                <w:sz w:val="18"/>
                <w:lang w:val="en-GB"/>
              </w:rPr>
              <w:t>prying</w:t>
            </w:r>
            <w:r w:rsidRPr="0029391A">
              <w:rPr>
                <w:i/>
                <w:color w:val="00007F"/>
                <w:spacing w:val="-29"/>
                <w:sz w:val="18"/>
                <w:lang w:val="en-GB"/>
              </w:rPr>
              <w:t xml:space="preserve"> </w:t>
            </w:r>
            <w:r w:rsidRPr="0029391A">
              <w:rPr>
                <w:i/>
                <w:color w:val="00007F"/>
                <w:sz w:val="18"/>
                <w:lang w:val="en-GB"/>
              </w:rPr>
              <w:t>with</w:t>
            </w:r>
            <w:r w:rsidRPr="0029391A">
              <w:rPr>
                <w:i/>
                <w:color w:val="00007F"/>
                <w:spacing w:val="-28"/>
                <w:sz w:val="18"/>
                <w:lang w:val="en-GB"/>
              </w:rPr>
              <w:t xml:space="preserve"> </w:t>
            </w:r>
            <w:r w:rsidRPr="0029391A">
              <w:rPr>
                <w:i/>
                <w:color w:val="00007F"/>
                <w:sz w:val="18"/>
                <w:lang w:val="en-GB"/>
              </w:rPr>
              <w:t>a</w:t>
            </w:r>
            <w:r w:rsidRPr="0029391A">
              <w:rPr>
                <w:i/>
                <w:color w:val="00007F"/>
                <w:spacing w:val="-28"/>
                <w:sz w:val="18"/>
                <w:lang w:val="en-GB"/>
              </w:rPr>
              <w:t xml:space="preserve"> </w:t>
            </w:r>
            <w:r w:rsidRPr="0029391A">
              <w:rPr>
                <w:i/>
                <w:color w:val="00007F"/>
                <w:spacing w:val="-3"/>
                <w:sz w:val="18"/>
                <w:lang w:val="en-GB"/>
              </w:rPr>
              <w:t>purpose.”</w:t>
            </w:r>
          </w:p>
          <w:p w:rsidR="00E84827" w:rsidRPr="0029391A" w:rsidRDefault="00E84827" w:rsidP="00E84827">
            <w:pPr>
              <w:pStyle w:val="BodyText"/>
              <w:spacing w:before="6"/>
              <w:ind w:left="459" w:right="422"/>
              <w:jc w:val="center"/>
              <w:rPr>
                <w:i/>
                <w:sz w:val="16"/>
              </w:rPr>
            </w:pPr>
          </w:p>
          <w:p w:rsidR="00E84827" w:rsidRPr="0029391A" w:rsidRDefault="00E84827" w:rsidP="00E84827">
            <w:pPr>
              <w:pStyle w:val="ListParagraph"/>
              <w:tabs>
                <w:tab w:val="left" w:pos="955"/>
              </w:tabs>
              <w:spacing w:line="240" w:lineRule="auto"/>
              <w:ind w:left="459" w:right="422" w:firstLine="0"/>
              <w:jc w:val="center"/>
              <w:rPr>
                <w:i/>
                <w:sz w:val="18"/>
                <w:lang w:val="en-GB"/>
              </w:rPr>
            </w:pPr>
            <w:r>
              <w:rPr>
                <w:i/>
                <w:color w:val="00007F"/>
                <w:sz w:val="18"/>
                <w:lang w:val="en-GB"/>
              </w:rPr>
              <w:t xml:space="preserve">- </w:t>
            </w:r>
            <w:proofErr w:type="spellStart"/>
            <w:r w:rsidRPr="0029391A">
              <w:rPr>
                <w:i/>
                <w:color w:val="00007F"/>
                <w:sz w:val="18"/>
                <w:lang w:val="en-GB"/>
              </w:rPr>
              <w:t>Zora</w:t>
            </w:r>
            <w:proofErr w:type="spellEnd"/>
            <w:r w:rsidRPr="0029391A">
              <w:rPr>
                <w:i/>
                <w:color w:val="00007F"/>
                <w:sz w:val="18"/>
                <w:lang w:val="en-GB"/>
              </w:rPr>
              <w:t xml:space="preserve"> Neale</w:t>
            </w:r>
            <w:r w:rsidRPr="0029391A">
              <w:rPr>
                <w:i/>
                <w:color w:val="00007F"/>
                <w:spacing w:val="-48"/>
                <w:sz w:val="18"/>
                <w:lang w:val="en-GB"/>
              </w:rPr>
              <w:t xml:space="preserve"> </w:t>
            </w:r>
            <w:r w:rsidRPr="0029391A">
              <w:rPr>
                <w:i/>
                <w:color w:val="00007F"/>
                <w:sz w:val="18"/>
                <w:lang w:val="en-GB"/>
              </w:rPr>
              <w:t>Hurston</w:t>
            </w:r>
          </w:p>
          <w:p w:rsidR="00E84827" w:rsidRPr="0029391A" w:rsidRDefault="00E84827" w:rsidP="00E84827">
            <w:pPr>
              <w:pStyle w:val="BodyText"/>
              <w:ind w:left="459" w:right="422"/>
              <w:jc w:val="center"/>
              <w:rPr>
                <w:i/>
                <w:sz w:val="29"/>
              </w:rPr>
            </w:pPr>
          </w:p>
          <w:p w:rsidR="00E84827" w:rsidRPr="0029391A" w:rsidRDefault="00E84827" w:rsidP="00E84827">
            <w:pPr>
              <w:pStyle w:val="BodyText"/>
              <w:spacing w:line="20" w:lineRule="exact"/>
              <w:ind w:left="459" w:right="422"/>
              <w:jc w:val="center"/>
              <w:rPr>
                <w:sz w:val="2"/>
              </w:rPr>
            </w:pPr>
            <w:r>
              <w:rPr>
                <w:sz w:val="2"/>
              </w:rPr>
            </w:r>
            <w:r>
              <w:rPr>
                <w:sz w:val="2"/>
              </w:rPr>
              <w:pict>
                <v:group id="_x0000_s1052" style="width:127.6pt;height:1pt;mso-position-horizontal-relative:char;mso-position-vertical-relative:line" coordsize="2552,20">
                  <v:line id="_x0000_s1053" style="position:absolute" from="0,10" to="2551,10" strokeweight=".35136mm"/>
                  <w10:wrap type="none"/>
                  <w10:anchorlock/>
                </v:group>
              </w:pict>
            </w:r>
          </w:p>
          <w:p w:rsidR="00E84827" w:rsidRPr="0029391A" w:rsidRDefault="00E84827" w:rsidP="00E84827">
            <w:pPr>
              <w:pStyle w:val="BodyText"/>
              <w:spacing w:before="6"/>
              <w:ind w:left="459" w:right="422"/>
              <w:jc w:val="center"/>
              <w:rPr>
                <w:i/>
                <w:sz w:val="19"/>
              </w:rPr>
            </w:pPr>
          </w:p>
          <w:p w:rsidR="00E84827" w:rsidRPr="00E84827" w:rsidRDefault="00E84827" w:rsidP="00E84827">
            <w:pPr>
              <w:ind w:left="459" w:right="422"/>
              <w:jc w:val="center"/>
              <w:rPr>
                <w:i/>
                <w:color w:val="00007F"/>
                <w:sz w:val="18"/>
                <w:lang w:val="en-GB"/>
              </w:rPr>
            </w:pPr>
            <w:r w:rsidRPr="00E84827">
              <w:rPr>
                <w:i/>
                <w:color w:val="00007F"/>
                <w:sz w:val="18"/>
                <w:lang w:val="en-GB"/>
              </w:rPr>
              <w:t xml:space="preserve">“Listening is hearing the needs </w:t>
            </w:r>
            <w:r w:rsidRPr="0029391A">
              <w:rPr>
                <w:i/>
                <w:color w:val="00007F"/>
                <w:sz w:val="18"/>
                <w:lang w:val="en-GB"/>
              </w:rPr>
              <w:t>of the customer, understanding those needs and making sure the company recognizes the opportunity</w:t>
            </w:r>
            <w:r w:rsidRPr="00E84827">
              <w:rPr>
                <w:i/>
                <w:color w:val="00007F"/>
                <w:sz w:val="18"/>
                <w:lang w:val="en-GB"/>
              </w:rPr>
              <w:t xml:space="preserve"> </w:t>
            </w:r>
            <w:r w:rsidRPr="0029391A">
              <w:rPr>
                <w:i/>
                <w:color w:val="00007F"/>
                <w:sz w:val="18"/>
                <w:lang w:val="en-GB"/>
              </w:rPr>
              <w:t>they</w:t>
            </w:r>
            <w:r w:rsidRPr="00E84827">
              <w:rPr>
                <w:i/>
                <w:color w:val="00007F"/>
                <w:sz w:val="18"/>
                <w:lang w:val="en-GB"/>
              </w:rPr>
              <w:t xml:space="preserve"> present.”</w: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Pr>
                <w:i/>
                <w:color w:val="00007F"/>
                <w:sz w:val="18"/>
                <w:lang w:val="en-GB"/>
              </w:rPr>
              <w:t xml:space="preserve">- </w:t>
            </w:r>
            <w:r w:rsidRPr="0029391A">
              <w:rPr>
                <w:i/>
                <w:color w:val="00007F"/>
                <w:sz w:val="18"/>
                <w:lang w:val="en-GB"/>
              </w:rPr>
              <w:t>Frank</w:t>
            </w:r>
            <w:r w:rsidRPr="00E84827">
              <w:rPr>
                <w:i/>
                <w:color w:val="00007F"/>
                <w:sz w:val="18"/>
                <w:lang w:val="en-GB"/>
              </w:rPr>
              <w:t xml:space="preserve"> </w:t>
            </w:r>
            <w:proofErr w:type="spellStart"/>
            <w:r w:rsidRPr="0029391A">
              <w:rPr>
                <w:i/>
                <w:color w:val="00007F"/>
                <w:sz w:val="18"/>
                <w:lang w:val="en-GB"/>
              </w:rPr>
              <w:t>Eliason</w:t>
            </w:r>
            <w:proofErr w:type="spellEnd"/>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sidRPr="00E84827">
              <w:rPr>
                <w:i/>
                <w:color w:val="00007F"/>
                <w:sz w:val="18"/>
                <w:lang w:val="en-GB"/>
              </w:rPr>
            </w:r>
            <w:r w:rsidRPr="00E84827">
              <w:rPr>
                <w:i/>
                <w:color w:val="00007F"/>
                <w:sz w:val="18"/>
                <w:lang w:val="en-GB"/>
              </w:rPr>
              <w:pict>
                <v:group id="_x0000_s1050" style="width:127.6pt;height:1pt;mso-position-horizontal-relative:char;mso-position-vertical-relative:line" coordsize="2552,20">
                  <v:line id="_x0000_s1051" style="position:absolute" from="0,10" to="2551,10" strokeweight=".35136mm"/>
                  <w10:wrap type="none"/>
                  <w10:anchorlock/>
                </v:group>
              </w:pic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sidRPr="0029391A">
              <w:rPr>
                <w:i/>
                <w:color w:val="00007F"/>
                <w:sz w:val="18"/>
                <w:lang w:val="en-GB"/>
              </w:rPr>
              <w:t>“Innovation</w:t>
            </w:r>
            <w:r w:rsidRPr="00E84827">
              <w:rPr>
                <w:i/>
                <w:color w:val="00007F"/>
                <w:sz w:val="18"/>
                <w:lang w:val="en-GB"/>
              </w:rPr>
              <w:t xml:space="preserve"> </w:t>
            </w:r>
            <w:r w:rsidRPr="0029391A">
              <w:rPr>
                <w:i/>
                <w:color w:val="00007F"/>
                <w:sz w:val="18"/>
                <w:lang w:val="en-GB"/>
              </w:rPr>
              <w:t>needs</w:t>
            </w:r>
            <w:r w:rsidRPr="00E84827">
              <w:rPr>
                <w:i/>
                <w:color w:val="00007F"/>
                <w:sz w:val="18"/>
                <w:lang w:val="en-GB"/>
              </w:rPr>
              <w:t xml:space="preserve"> </w:t>
            </w:r>
            <w:r w:rsidRPr="0029391A">
              <w:rPr>
                <w:i/>
                <w:color w:val="00007F"/>
                <w:sz w:val="18"/>
                <w:lang w:val="en-GB"/>
              </w:rPr>
              <w:t>to</w:t>
            </w:r>
            <w:r w:rsidRPr="00E84827">
              <w:rPr>
                <w:i/>
                <w:color w:val="00007F"/>
                <w:sz w:val="18"/>
                <w:lang w:val="en-GB"/>
              </w:rPr>
              <w:t xml:space="preserve"> </w:t>
            </w:r>
            <w:r w:rsidRPr="0029391A">
              <w:rPr>
                <w:i/>
                <w:color w:val="00007F"/>
                <w:sz w:val="18"/>
                <w:lang w:val="en-GB"/>
              </w:rPr>
              <w:t>be</w:t>
            </w:r>
            <w:r w:rsidRPr="00E84827">
              <w:rPr>
                <w:i/>
                <w:color w:val="00007F"/>
                <w:sz w:val="18"/>
                <w:lang w:val="en-GB"/>
              </w:rPr>
              <w:t xml:space="preserve"> </w:t>
            </w:r>
            <w:r w:rsidRPr="0029391A">
              <w:rPr>
                <w:i/>
                <w:color w:val="00007F"/>
                <w:sz w:val="18"/>
                <w:lang w:val="en-GB"/>
              </w:rPr>
              <w:t>part of</w:t>
            </w:r>
            <w:r w:rsidRPr="00E84827">
              <w:rPr>
                <w:i/>
                <w:color w:val="00007F"/>
                <w:sz w:val="18"/>
                <w:lang w:val="en-GB"/>
              </w:rPr>
              <w:t xml:space="preserve"> </w:t>
            </w:r>
            <w:r w:rsidRPr="0029391A">
              <w:rPr>
                <w:i/>
                <w:color w:val="00007F"/>
                <w:sz w:val="18"/>
                <w:lang w:val="en-GB"/>
              </w:rPr>
              <w:t>your</w:t>
            </w:r>
            <w:r w:rsidRPr="00E84827">
              <w:rPr>
                <w:i/>
                <w:color w:val="00007F"/>
                <w:sz w:val="18"/>
                <w:lang w:val="en-GB"/>
              </w:rPr>
              <w:t xml:space="preserve"> </w:t>
            </w:r>
            <w:r w:rsidRPr="0029391A">
              <w:rPr>
                <w:i/>
                <w:color w:val="00007F"/>
                <w:sz w:val="18"/>
                <w:lang w:val="en-GB"/>
              </w:rPr>
              <w:t>culture.</w:t>
            </w:r>
            <w:r w:rsidRPr="00E84827">
              <w:rPr>
                <w:i/>
                <w:color w:val="00007F"/>
                <w:sz w:val="18"/>
                <w:lang w:val="en-GB"/>
              </w:rPr>
              <w:t xml:space="preserve"> </w:t>
            </w:r>
            <w:r w:rsidRPr="0029391A">
              <w:rPr>
                <w:i/>
                <w:color w:val="00007F"/>
                <w:sz w:val="18"/>
                <w:lang w:val="en-GB"/>
              </w:rPr>
              <w:t xml:space="preserve">Customers </w:t>
            </w:r>
            <w:r w:rsidRPr="00E84827">
              <w:rPr>
                <w:i/>
                <w:color w:val="00007F"/>
                <w:sz w:val="18"/>
                <w:lang w:val="en-GB"/>
              </w:rPr>
              <w:t xml:space="preserve">are transforming faster than </w:t>
            </w:r>
            <w:r w:rsidRPr="0029391A">
              <w:rPr>
                <w:i/>
                <w:color w:val="00007F"/>
                <w:sz w:val="18"/>
                <w:lang w:val="en-GB"/>
              </w:rPr>
              <w:t>we are, and if we don’t catch</w:t>
            </w:r>
            <w:r w:rsidRPr="00E84827">
              <w:rPr>
                <w:i/>
                <w:color w:val="00007F"/>
                <w:sz w:val="18"/>
                <w:lang w:val="en-GB"/>
              </w:rPr>
              <w:t xml:space="preserve"> </w:t>
            </w:r>
            <w:r w:rsidRPr="0029391A">
              <w:rPr>
                <w:i/>
                <w:color w:val="00007F"/>
                <w:sz w:val="18"/>
                <w:lang w:val="en-GB"/>
              </w:rPr>
              <w:t>up,</w:t>
            </w:r>
            <w:r w:rsidRPr="00E84827">
              <w:rPr>
                <w:i/>
                <w:color w:val="00007F"/>
                <w:sz w:val="18"/>
                <w:lang w:val="en-GB"/>
              </w:rPr>
              <w:t xml:space="preserve"> </w:t>
            </w:r>
            <w:r w:rsidRPr="0029391A">
              <w:rPr>
                <w:i/>
                <w:color w:val="00007F"/>
                <w:sz w:val="18"/>
                <w:lang w:val="en-GB"/>
              </w:rPr>
              <w:t>we’re</w:t>
            </w:r>
            <w:r w:rsidRPr="00E84827">
              <w:rPr>
                <w:i/>
                <w:color w:val="00007F"/>
                <w:sz w:val="18"/>
                <w:lang w:val="en-GB"/>
              </w:rPr>
              <w:t xml:space="preserve"> </w:t>
            </w:r>
            <w:r w:rsidRPr="0029391A">
              <w:rPr>
                <w:i/>
                <w:color w:val="00007F"/>
                <w:sz w:val="18"/>
                <w:lang w:val="en-GB"/>
              </w:rPr>
              <w:t>in</w:t>
            </w:r>
            <w:r w:rsidRPr="00E84827">
              <w:rPr>
                <w:i/>
                <w:color w:val="00007F"/>
                <w:sz w:val="18"/>
                <w:lang w:val="en-GB"/>
              </w:rPr>
              <w:t xml:space="preserve"> trouble.”</w: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Pr>
                <w:i/>
                <w:color w:val="00007F"/>
                <w:sz w:val="18"/>
                <w:lang w:val="en-GB"/>
              </w:rPr>
              <w:t xml:space="preserve">- </w:t>
            </w:r>
            <w:r w:rsidRPr="0029391A">
              <w:rPr>
                <w:i/>
                <w:color w:val="00007F"/>
                <w:sz w:val="18"/>
                <w:lang w:val="en-GB"/>
              </w:rPr>
              <w:t>Ian</w:t>
            </w:r>
            <w:r w:rsidRPr="00E84827">
              <w:rPr>
                <w:i/>
                <w:color w:val="00007F"/>
                <w:sz w:val="18"/>
                <w:lang w:val="en-GB"/>
              </w:rPr>
              <w:t xml:space="preserve"> </w:t>
            </w:r>
            <w:r w:rsidRPr="0029391A">
              <w:rPr>
                <w:i/>
                <w:color w:val="00007F"/>
                <w:sz w:val="18"/>
                <w:lang w:val="en-GB"/>
              </w:rPr>
              <w:t>Schafer</w:t>
            </w:r>
          </w:p>
          <w:p w:rsidR="000A066B" w:rsidRDefault="000A066B" w:rsidP="00B62B98">
            <w:pPr>
              <w:pStyle w:val="BodyText"/>
            </w:pPr>
          </w:p>
          <w:p w:rsidR="00E84827" w:rsidRDefault="00E84827"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E84827" w:rsidRDefault="00E84827" w:rsidP="00B62B98">
            <w:pPr>
              <w:pStyle w:val="BodyText"/>
            </w:pPr>
          </w:p>
          <w:p w:rsidR="00E84827" w:rsidRDefault="00E84827" w:rsidP="00E84827">
            <w:pPr>
              <w:pStyle w:val="BodyText"/>
              <w:jc w:val="center"/>
            </w:pPr>
            <w:r w:rsidRPr="00E84827">
              <w:drawing>
                <wp:inline distT="0" distB="0" distL="0" distR="0">
                  <wp:extent cx="1658112" cy="93268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84827" w:rsidRPr="0029391A" w:rsidRDefault="00E84827" w:rsidP="00E84827">
            <w:pPr>
              <w:spacing w:before="44" w:line="295" w:lineRule="auto"/>
              <w:ind w:left="400" w:right="422" w:hanging="4"/>
              <w:jc w:val="both"/>
              <w:rPr>
                <w:sz w:val="16"/>
                <w:lang w:val="en-GB"/>
              </w:rPr>
            </w:pPr>
            <w:r w:rsidRPr="0029391A">
              <w:rPr>
                <w:w w:val="95"/>
                <w:sz w:val="16"/>
                <w:lang w:val="en-GB"/>
              </w:rPr>
              <w:t>Team</w:t>
            </w:r>
            <w:r w:rsidRPr="0029391A">
              <w:rPr>
                <w:spacing w:val="-15"/>
                <w:w w:val="95"/>
                <w:sz w:val="16"/>
                <w:lang w:val="en-GB"/>
              </w:rPr>
              <w:t xml:space="preserve"> </w:t>
            </w:r>
            <w:r w:rsidRPr="0029391A">
              <w:rPr>
                <w:w w:val="95"/>
                <w:sz w:val="16"/>
                <w:lang w:val="en-GB"/>
              </w:rPr>
              <w:t>Niche</w:t>
            </w:r>
            <w:r w:rsidRPr="0029391A">
              <w:rPr>
                <w:spacing w:val="-15"/>
                <w:w w:val="95"/>
                <w:sz w:val="16"/>
                <w:lang w:val="en-GB"/>
              </w:rPr>
              <w:t xml:space="preserve"> </w:t>
            </w:r>
            <w:r w:rsidRPr="0029391A">
              <w:rPr>
                <w:w w:val="95"/>
                <w:sz w:val="16"/>
                <w:lang w:val="en-GB"/>
              </w:rPr>
              <w:t>extensively</w:t>
            </w:r>
            <w:r w:rsidRPr="0029391A">
              <w:rPr>
                <w:spacing w:val="-14"/>
                <w:w w:val="95"/>
                <w:sz w:val="16"/>
                <w:lang w:val="en-GB"/>
              </w:rPr>
              <w:t xml:space="preserve"> </w:t>
            </w:r>
            <w:r w:rsidRPr="0029391A">
              <w:rPr>
                <w:w w:val="95"/>
                <w:sz w:val="16"/>
                <w:lang w:val="en-GB"/>
              </w:rPr>
              <w:t xml:space="preserve">marketed </w:t>
            </w:r>
            <w:r w:rsidRPr="0029391A">
              <w:rPr>
                <w:sz w:val="16"/>
                <w:lang w:val="en-GB"/>
              </w:rPr>
              <w:t>their</w:t>
            </w:r>
            <w:r w:rsidRPr="0029391A">
              <w:rPr>
                <w:spacing w:val="-24"/>
                <w:sz w:val="16"/>
                <w:lang w:val="en-GB"/>
              </w:rPr>
              <w:t xml:space="preserve"> </w:t>
            </w:r>
            <w:r w:rsidRPr="0029391A">
              <w:rPr>
                <w:sz w:val="16"/>
                <w:lang w:val="en-GB"/>
              </w:rPr>
              <w:t>game</w:t>
            </w:r>
            <w:r w:rsidRPr="0029391A">
              <w:rPr>
                <w:spacing w:val="-24"/>
                <w:sz w:val="16"/>
                <w:lang w:val="en-GB"/>
              </w:rPr>
              <w:t xml:space="preserve"> </w:t>
            </w:r>
            <w:r w:rsidRPr="0029391A">
              <w:rPr>
                <w:sz w:val="16"/>
                <w:lang w:val="en-GB"/>
              </w:rPr>
              <w:t>at</w:t>
            </w:r>
            <w:r w:rsidRPr="0029391A">
              <w:rPr>
                <w:spacing w:val="-23"/>
                <w:sz w:val="16"/>
                <w:lang w:val="en-GB"/>
              </w:rPr>
              <w:t xml:space="preserve"> </w:t>
            </w:r>
            <w:r w:rsidRPr="0029391A">
              <w:rPr>
                <w:sz w:val="16"/>
                <w:lang w:val="en-GB"/>
              </w:rPr>
              <w:t>events</w:t>
            </w:r>
            <w:r w:rsidRPr="0029391A">
              <w:rPr>
                <w:spacing w:val="-24"/>
                <w:sz w:val="16"/>
                <w:lang w:val="en-GB"/>
              </w:rPr>
              <w:t xml:space="preserve"> </w:t>
            </w:r>
            <w:r w:rsidRPr="0029391A">
              <w:rPr>
                <w:sz w:val="16"/>
                <w:lang w:val="en-GB"/>
              </w:rPr>
              <w:t>such</w:t>
            </w:r>
            <w:r w:rsidRPr="0029391A">
              <w:rPr>
                <w:spacing w:val="-23"/>
                <w:sz w:val="16"/>
                <w:lang w:val="en-GB"/>
              </w:rPr>
              <w:t xml:space="preserve"> </w:t>
            </w:r>
            <w:r w:rsidRPr="0029391A">
              <w:rPr>
                <w:sz w:val="16"/>
                <w:lang w:val="en-GB"/>
              </w:rPr>
              <w:t>as</w:t>
            </w:r>
            <w:r w:rsidRPr="0029391A">
              <w:rPr>
                <w:spacing w:val="-24"/>
                <w:sz w:val="16"/>
                <w:lang w:val="en-GB"/>
              </w:rPr>
              <w:t xml:space="preserve"> </w:t>
            </w:r>
            <w:r w:rsidRPr="0029391A">
              <w:rPr>
                <w:i/>
                <w:spacing w:val="-7"/>
                <w:sz w:val="16"/>
                <w:lang w:val="en-GB"/>
              </w:rPr>
              <w:t xml:space="preserve">PAX </w:t>
            </w:r>
            <w:r w:rsidRPr="0029391A">
              <w:rPr>
                <w:sz w:val="16"/>
                <w:lang w:val="en-GB"/>
              </w:rPr>
              <w:t>prior</w:t>
            </w:r>
            <w:r w:rsidRPr="0029391A">
              <w:rPr>
                <w:spacing w:val="-33"/>
                <w:sz w:val="16"/>
                <w:lang w:val="en-GB"/>
              </w:rPr>
              <w:t xml:space="preserve"> </w:t>
            </w:r>
            <w:r w:rsidRPr="0029391A">
              <w:rPr>
                <w:sz w:val="16"/>
                <w:lang w:val="en-GB"/>
              </w:rPr>
              <w:t>to</w:t>
            </w:r>
            <w:r w:rsidRPr="0029391A">
              <w:rPr>
                <w:spacing w:val="-33"/>
                <w:sz w:val="16"/>
                <w:lang w:val="en-GB"/>
              </w:rPr>
              <w:t xml:space="preserve"> </w:t>
            </w:r>
            <w:r w:rsidRPr="0029391A">
              <w:rPr>
                <w:sz w:val="16"/>
                <w:lang w:val="en-GB"/>
              </w:rPr>
              <w:t>and</w:t>
            </w:r>
            <w:r w:rsidRPr="0029391A">
              <w:rPr>
                <w:spacing w:val="-33"/>
                <w:sz w:val="16"/>
                <w:lang w:val="en-GB"/>
              </w:rPr>
              <w:t xml:space="preserve"> </w:t>
            </w:r>
            <w:r w:rsidRPr="0029391A">
              <w:rPr>
                <w:sz w:val="16"/>
                <w:lang w:val="en-GB"/>
              </w:rPr>
              <w:t>during</w:t>
            </w:r>
            <w:r w:rsidRPr="0029391A">
              <w:rPr>
                <w:spacing w:val="-32"/>
                <w:sz w:val="16"/>
                <w:lang w:val="en-GB"/>
              </w:rPr>
              <w:t xml:space="preserve"> </w:t>
            </w:r>
            <w:r w:rsidRPr="0029391A">
              <w:rPr>
                <w:sz w:val="16"/>
                <w:lang w:val="en-GB"/>
              </w:rPr>
              <w:t>its</w:t>
            </w:r>
            <w:r w:rsidRPr="0029391A">
              <w:rPr>
                <w:spacing w:val="-33"/>
                <w:sz w:val="16"/>
                <w:lang w:val="en-GB"/>
              </w:rPr>
              <w:t xml:space="preserve"> </w:t>
            </w:r>
            <w:proofErr w:type="spellStart"/>
            <w:r w:rsidRPr="0029391A">
              <w:rPr>
                <w:sz w:val="16"/>
                <w:lang w:val="en-GB"/>
              </w:rPr>
              <w:t>Kick</w:t>
            </w:r>
            <w:r>
              <w:rPr>
                <w:sz w:val="16"/>
                <w:lang w:val="en-GB"/>
              </w:rPr>
              <w:t>s</w:t>
            </w:r>
            <w:r w:rsidRPr="0029391A">
              <w:rPr>
                <w:sz w:val="16"/>
                <w:lang w:val="en-GB"/>
              </w:rPr>
              <w:t>tarter</w:t>
            </w:r>
            <w:proofErr w:type="spellEnd"/>
            <w:r w:rsidRPr="0029391A">
              <w:rPr>
                <w:sz w:val="16"/>
                <w:lang w:val="en-GB"/>
              </w:rPr>
              <w:t xml:space="preserve"> campaign. It was</w:t>
            </w:r>
            <w:r w:rsidRPr="0029391A">
              <w:rPr>
                <w:spacing w:val="-34"/>
                <w:sz w:val="16"/>
                <w:lang w:val="en-GB"/>
              </w:rPr>
              <w:t xml:space="preserve"> </w:t>
            </w:r>
            <w:r w:rsidRPr="0029391A">
              <w:rPr>
                <w:sz w:val="16"/>
                <w:lang w:val="en-GB"/>
              </w:rPr>
              <w:t>funded.</w:t>
            </w:r>
          </w:p>
          <w:p w:rsidR="00E84827" w:rsidRPr="00CC1B4B" w:rsidRDefault="00E84827" w:rsidP="00B62B98">
            <w:pPr>
              <w:pStyle w:val="BodyText"/>
            </w:pPr>
          </w:p>
        </w:tc>
        <w:tc>
          <w:tcPr>
            <w:tcW w:w="7408" w:type="dxa"/>
          </w:tcPr>
          <w:p w:rsidR="006E06A4" w:rsidRPr="0029391A" w:rsidRDefault="006E06A4" w:rsidP="006E06A4">
            <w:pPr>
              <w:pStyle w:val="Heading1"/>
            </w:pPr>
            <w:r w:rsidRPr="0029391A">
              <w:lastRenderedPageBreak/>
              <w:t>Introduction</w:t>
            </w:r>
          </w:p>
          <w:p w:rsidR="006E06A4" w:rsidRDefault="006E06A4" w:rsidP="006E06A4">
            <w:pPr>
              <w:pStyle w:val="Heading2"/>
            </w:pPr>
          </w:p>
          <w:p w:rsidR="006E06A4" w:rsidRDefault="006E06A4" w:rsidP="006E06A4">
            <w:pPr>
              <w:pStyle w:val="BodyText"/>
              <w:spacing w:before="94"/>
              <w:ind w:right="176"/>
            </w:pPr>
            <w:r w:rsidRPr="0029391A">
              <w:t>In this assignment, you review potential career trajectories, exploring:</w:t>
            </w:r>
          </w:p>
          <w:p w:rsidR="006E06A4" w:rsidRPr="0029391A" w:rsidRDefault="006E06A4" w:rsidP="006E06A4">
            <w:pPr>
              <w:pStyle w:val="BodyText"/>
              <w:spacing w:before="94"/>
              <w:ind w:right="176"/>
            </w:pPr>
          </w:p>
          <w:p w:rsidR="006E06A4" w:rsidRPr="006E06A4" w:rsidRDefault="006E06A4" w:rsidP="006E06A4">
            <w:pPr>
              <w:pStyle w:val="BodyText"/>
              <w:numPr>
                <w:ilvl w:val="0"/>
                <w:numId w:val="29"/>
              </w:numPr>
              <w:spacing w:before="0" w:line="235" w:lineRule="auto"/>
              <w:ind w:right="176"/>
            </w:pPr>
            <w:r w:rsidRPr="0029391A">
              <w:rPr>
                <w:w w:val="95"/>
              </w:rPr>
              <w:t>Which</w:t>
            </w:r>
            <w:r w:rsidRPr="0029391A">
              <w:rPr>
                <w:spacing w:val="-30"/>
                <w:w w:val="95"/>
              </w:rPr>
              <w:t xml:space="preserve"> </w:t>
            </w:r>
            <w:r w:rsidRPr="0029391A">
              <w:rPr>
                <w:w w:val="95"/>
              </w:rPr>
              <w:t>skills</w:t>
            </w:r>
            <w:r w:rsidRPr="0029391A">
              <w:rPr>
                <w:spacing w:val="-29"/>
                <w:w w:val="95"/>
              </w:rPr>
              <w:t xml:space="preserve"> </w:t>
            </w:r>
            <w:r w:rsidRPr="0029391A">
              <w:rPr>
                <w:w w:val="95"/>
              </w:rPr>
              <w:t>are</w:t>
            </w:r>
            <w:r w:rsidRPr="0029391A">
              <w:rPr>
                <w:spacing w:val="-30"/>
                <w:w w:val="95"/>
              </w:rPr>
              <w:t xml:space="preserve"> </w:t>
            </w:r>
            <w:r w:rsidRPr="0029391A">
              <w:rPr>
                <w:w w:val="95"/>
              </w:rPr>
              <w:t>required</w:t>
            </w:r>
            <w:r w:rsidRPr="0029391A">
              <w:rPr>
                <w:spacing w:val="-29"/>
                <w:w w:val="95"/>
              </w:rPr>
              <w:t xml:space="preserve"> </w:t>
            </w:r>
            <w:r w:rsidRPr="0029391A">
              <w:rPr>
                <w:spacing w:val="-3"/>
                <w:w w:val="95"/>
              </w:rPr>
              <w:t>for</w:t>
            </w:r>
            <w:r w:rsidRPr="0029391A">
              <w:rPr>
                <w:spacing w:val="-30"/>
                <w:w w:val="95"/>
              </w:rPr>
              <w:t xml:space="preserve"> </w:t>
            </w:r>
            <w:r w:rsidRPr="0029391A">
              <w:rPr>
                <w:w w:val="95"/>
              </w:rPr>
              <w:t>entry-level</w:t>
            </w:r>
            <w:r w:rsidRPr="0029391A">
              <w:rPr>
                <w:spacing w:val="-29"/>
                <w:w w:val="95"/>
              </w:rPr>
              <w:t xml:space="preserve"> </w:t>
            </w:r>
            <w:r w:rsidRPr="0029391A">
              <w:rPr>
                <w:w w:val="95"/>
              </w:rPr>
              <w:t>roles</w:t>
            </w:r>
            <w:r w:rsidRPr="0029391A">
              <w:rPr>
                <w:spacing w:val="-30"/>
                <w:w w:val="95"/>
              </w:rPr>
              <w:t xml:space="preserve"> </w:t>
            </w:r>
            <w:r w:rsidRPr="0029391A">
              <w:rPr>
                <w:w w:val="95"/>
              </w:rPr>
              <w:t>in</w:t>
            </w:r>
            <w:r w:rsidRPr="0029391A">
              <w:rPr>
                <w:spacing w:val="-29"/>
                <w:w w:val="95"/>
              </w:rPr>
              <w:t xml:space="preserve"> </w:t>
            </w:r>
            <w:r w:rsidRPr="0029391A">
              <w:rPr>
                <w:w w:val="95"/>
              </w:rPr>
              <w:t>your</w:t>
            </w:r>
            <w:r w:rsidRPr="0029391A">
              <w:rPr>
                <w:spacing w:val="-29"/>
                <w:w w:val="95"/>
              </w:rPr>
              <w:t xml:space="preserve"> </w:t>
            </w:r>
            <w:r w:rsidRPr="0029391A">
              <w:rPr>
                <w:w w:val="95"/>
              </w:rPr>
              <w:t>area</w:t>
            </w:r>
            <w:r w:rsidRPr="0029391A">
              <w:rPr>
                <w:spacing w:val="-30"/>
                <w:w w:val="95"/>
              </w:rPr>
              <w:t xml:space="preserve"> </w:t>
            </w:r>
            <w:r w:rsidRPr="0029391A">
              <w:rPr>
                <w:w w:val="95"/>
              </w:rPr>
              <w:t>of</w:t>
            </w:r>
            <w:r w:rsidRPr="0029391A">
              <w:rPr>
                <w:spacing w:val="-29"/>
                <w:w w:val="95"/>
              </w:rPr>
              <w:t xml:space="preserve"> </w:t>
            </w:r>
            <w:r w:rsidRPr="0029391A">
              <w:rPr>
                <w:w w:val="95"/>
              </w:rPr>
              <w:t xml:space="preserve">interest </w:t>
            </w:r>
          </w:p>
          <w:p w:rsidR="006E06A4" w:rsidRPr="0029391A" w:rsidRDefault="006E06A4" w:rsidP="006E06A4">
            <w:pPr>
              <w:pStyle w:val="BodyText"/>
              <w:numPr>
                <w:ilvl w:val="0"/>
                <w:numId w:val="29"/>
              </w:numPr>
              <w:spacing w:before="0" w:line="235" w:lineRule="auto"/>
              <w:ind w:right="176"/>
            </w:pPr>
            <w:r>
              <w:t>W</w:t>
            </w:r>
            <w:r w:rsidRPr="0029391A">
              <w:t>hat</w:t>
            </w:r>
            <w:r w:rsidRPr="0029391A">
              <w:rPr>
                <w:spacing w:val="-32"/>
              </w:rPr>
              <w:t xml:space="preserve"> </w:t>
            </w:r>
            <w:r w:rsidRPr="0029391A">
              <w:t>further</w:t>
            </w:r>
            <w:r w:rsidRPr="0029391A">
              <w:rPr>
                <w:spacing w:val="-33"/>
              </w:rPr>
              <w:t xml:space="preserve"> </w:t>
            </w:r>
            <w:r w:rsidRPr="0029391A">
              <w:t>professional</w:t>
            </w:r>
            <w:r w:rsidRPr="0029391A">
              <w:rPr>
                <w:spacing w:val="-32"/>
              </w:rPr>
              <w:t xml:space="preserve"> </w:t>
            </w:r>
            <w:r w:rsidRPr="0029391A">
              <w:t>practice</w:t>
            </w:r>
            <w:r w:rsidRPr="0029391A">
              <w:rPr>
                <w:spacing w:val="-32"/>
              </w:rPr>
              <w:t xml:space="preserve"> </w:t>
            </w:r>
            <w:r w:rsidRPr="0029391A">
              <w:t>you</w:t>
            </w:r>
            <w:r w:rsidRPr="0029391A">
              <w:rPr>
                <w:spacing w:val="-33"/>
              </w:rPr>
              <w:t xml:space="preserve"> </w:t>
            </w:r>
            <w:r w:rsidRPr="0029391A">
              <w:t>will</w:t>
            </w:r>
            <w:r w:rsidRPr="0029391A">
              <w:rPr>
                <w:spacing w:val="-32"/>
              </w:rPr>
              <w:t xml:space="preserve"> </w:t>
            </w:r>
            <w:r w:rsidRPr="0029391A">
              <w:t>need</w:t>
            </w:r>
            <w:r w:rsidRPr="0029391A">
              <w:rPr>
                <w:spacing w:val="-33"/>
              </w:rPr>
              <w:t xml:space="preserve"> </w:t>
            </w:r>
            <w:r w:rsidRPr="0029391A">
              <w:t>to</w:t>
            </w:r>
            <w:r w:rsidRPr="0029391A">
              <w:rPr>
                <w:spacing w:val="-32"/>
              </w:rPr>
              <w:t xml:space="preserve"> </w:t>
            </w:r>
            <w:r w:rsidRPr="0029391A">
              <w:t>engage</w:t>
            </w:r>
            <w:r w:rsidRPr="0029391A">
              <w:rPr>
                <w:spacing w:val="-32"/>
              </w:rPr>
              <w:t xml:space="preserve"> </w:t>
            </w:r>
            <w:r w:rsidRPr="0029391A">
              <w:t>in.</w:t>
            </w:r>
          </w:p>
          <w:p w:rsidR="006E06A4" w:rsidRPr="0029391A" w:rsidRDefault="006E06A4" w:rsidP="006E06A4">
            <w:pPr>
              <w:pStyle w:val="BodyText"/>
              <w:spacing w:before="201" w:line="235" w:lineRule="auto"/>
              <w:ind w:right="176" w:firstLine="4"/>
            </w:pPr>
            <w:r w:rsidRPr="0029391A">
              <w:t>Employers</w:t>
            </w:r>
            <w:r w:rsidRPr="0029391A">
              <w:rPr>
                <w:spacing w:val="-37"/>
              </w:rPr>
              <w:t xml:space="preserve"> </w:t>
            </w:r>
            <w:r w:rsidRPr="0029391A">
              <w:t>don’t</w:t>
            </w:r>
            <w:r w:rsidRPr="0029391A">
              <w:rPr>
                <w:spacing w:val="-37"/>
              </w:rPr>
              <w:t xml:space="preserve"> </w:t>
            </w:r>
            <w:r w:rsidRPr="0029391A">
              <w:t>care</w:t>
            </w:r>
            <w:r w:rsidRPr="0029391A">
              <w:rPr>
                <w:spacing w:val="-36"/>
              </w:rPr>
              <w:t xml:space="preserve"> </w:t>
            </w:r>
            <w:r w:rsidRPr="0029391A">
              <w:t>about</w:t>
            </w:r>
            <w:r w:rsidRPr="0029391A">
              <w:rPr>
                <w:spacing w:val="-37"/>
              </w:rPr>
              <w:t xml:space="preserve"> </w:t>
            </w:r>
            <w:r w:rsidRPr="0029391A">
              <w:t>your</w:t>
            </w:r>
            <w:r w:rsidRPr="0029391A">
              <w:rPr>
                <w:spacing w:val="-37"/>
              </w:rPr>
              <w:t xml:space="preserve"> </w:t>
            </w:r>
            <w:r w:rsidRPr="0029391A">
              <w:t>piece</w:t>
            </w:r>
            <w:r w:rsidRPr="0029391A">
              <w:rPr>
                <w:spacing w:val="-36"/>
              </w:rPr>
              <w:t xml:space="preserve"> </w:t>
            </w:r>
            <w:r w:rsidRPr="0029391A">
              <w:t>of</w:t>
            </w:r>
            <w:r w:rsidRPr="0029391A">
              <w:rPr>
                <w:spacing w:val="-37"/>
              </w:rPr>
              <w:t xml:space="preserve"> </w:t>
            </w:r>
            <w:r w:rsidRPr="0029391A">
              <w:t>paper.</w:t>
            </w:r>
            <w:r w:rsidRPr="0029391A">
              <w:rPr>
                <w:spacing w:val="-27"/>
              </w:rPr>
              <w:t xml:space="preserve"> </w:t>
            </w:r>
            <w:r w:rsidRPr="0029391A">
              <w:t>At</w:t>
            </w:r>
            <w:r w:rsidRPr="0029391A">
              <w:rPr>
                <w:spacing w:val="-37"/>
              </w:rPr>
              <w:t xml:space="preserve"> </w:t>
            </w:r>
            <w:r w:rsidRPr="0029391A">
              <w:t>best,</w:t>
            </w:r>
            <w:r w:rsidRPr="0029391A">
              <w:rPr>
                <w:spacing w:val="-36"/>
              </w:rPr>
              <w:t xml:space="preserve"> </w:t>
            </w:r>
            <w:r w:rsidRPr="0029391A">
              <w:t>it</w:t>
            </w:r>
            <w:r w:rsidRPr="0029391A">
              <w:rPr>
                <w:spacing w:val="-37"/>
              </w:rPr>
              <w:t xml:space="preserve"> </w:t>
            </w:r>
            <w:r w:rsidRPr="0029391A">
              <w:t>will</w:t>
            </w:r>
            <w:r w:rsidRPr="0029391A">
              <w:rPr>
                <w:spacing w:val="-36"/>
              </w:rPr>
              <w:t xml:space="preserve"> </w:t>
            </w:r>
            <w:r w:rsidRPr="0029391A">
              <w:t>get</w:t>
            </w:r>
            <w:r w:rsidRPr="0029391A">
              <w:rPr>
                <w:spacing w:val="-37"/>
              </w:rPr>
              <w:t xml:space="preserve"> </w:t>
            </w:r>
            <w:r w:rsidRPr="0029391A">
              <w:rPr>
                <w:spacing w:val="-3"/>
              </w:rPr>
              <w:t>you</w:t>
            </w:r>
            <w:r w:rsidRPr="0029391A">
              <w:rPr>
                <w:spacing w:val="-37"/>
              </w:rPr>
              <w:t xml:space="preserve"> </w:t>
            </w:r>
            <w:r w:rsidRPr="0029391A">
              <w:t xml:space="preserve">invited </w:t>
            </w:r>
            <w:r w:rsidRPr="0029391A">
              <w:rPr>
                <w:w w:val="95"/>
              </w:rPr>
              <w:t>to</w:t>
            </w:r>
            <w:r w:rsidRPr="0029391A">
              <w:rPr>
                <w:spacing w:val="-33"/>
                <w:w w:val="95"/>
              </w:rPr>
              <w:t xml:space="preserve"> </w:t>
            </w:r>
            <w:r w:rsidRPr="0029391A">
              <w:rPr>
                <w:w w:val="95"/>
              </w:rPr>
              <w:t>interview.</w:t>
            </w:r>
            <w:r w:rsidRPr="0029391A">
              <w:rPr>
                <w:spacing w:val="-18"/>
                <w:w w:val="95"/>
              </w:rPr>
              <w:t xml:space="preserve"> </w:t>
            </w:r>
            <w:r w:rsidRPr="0029391A">
              <w:rPr>
                <w:w w:val="95"/>
              </w:rPr>
              <w:t>Employers</w:t>
            </w:r>
            <w:r w:rsidRPr="0029391A">
              <w:rPr>
                <w:spacing w:val="-32"/>
                <w:w w:val="95"/>
              </w:rPr>
              <w:t xml:space="preserve"> </w:t>
            </w:r>
            <w:r w:rsidRPr="0029391A">
              <w:rPr>
                <w:w w:val="95"/>
              </w:rPr>
              <w:t>care</w:t>
            </w:r>
            <w:r w:rsidRPr="0029391A">
              <w:rPr>
                <w:spacing w:val="-33"/>
                <w:w w:val="95"/>
              </w:rPr>
              <w:t xml:space="preserve"> </w:t>
            </w:r>
            <w:r w:rsidRPr="0029391A">
              <w:rPr>
                <w:w w:val="95"/>
              </w:rPr>
              <w:t>about</w:t>
            </w:r>
            <w:r w:rsidRPr="0029391A">
              <w:rPr>
                <w:spacing w:val="-33"/>
                <w:w w:val="95"/>
              </w:rPr>
              <w:t xml:space="preserve"> </w:t>
            </w:r>
            <w:r w:rsidRPr="0029391A">
              <w:rPr>
                <w:w w:val="95"/>
              </w:rPr>
              <w:t>the</w:t>
            </w:r>
            <w:r w:rsidRPr="0029391A">
              <w:rPr>
                <w:spacing w:val="-32"/>
                <w:w w:val="95"/>
              </w:rPr>
              <w:t xml:space="preserve"> </w:t>
            </w:r>
            <w:r w:rsidRPr="0029391A">
              <w:rPr>
                <w:w w:val="95"/>
              </w:rPr>
              <w:t>value</w:t>
            </w:r>
            <w:r w:rsidRPr="0029391A">
              <w:rPr>
                <w:spacing w:val="-33"/>
                <w:w w:val="95"/>
              </w:rPr>
              <w:t xml:space="preserve"> </w:t>
            </w:r>
            <w:r w:rsidRPr="0029391A">
              <w:rPr>
                <w:w w:val="95"/>
              </w:rPr>
              <w:t>that</w:t>
            </w:r>
            <w:r w:rsidRPr="0029391A">
              <w:rPr>
                <w:spacing w:val="-33"/>
                <w:w w:val="95"/>
              </w:rPr>
              <w:t xml:space="preserve"> </w:t>
            </w:r>
            <w:r w:rsidRPr="0029391A">
              <w:rPr>
                <w:spacing w:val="-3"/>
                <w:w w:val="95"/>
              </w:rPr>
              <w:t>you</w:t>
            </w:r>
            <w:r w:rsidRPr="0029391A">
              <w:rPr>
                <w:spacing w:val="-33"/>
                <w:w w:val="95"/>
              </w:rPr>
              <w:t xml:space="preserve"> </w:t>
            </w:r>
            <w:r w:rsidRPr="0029391A">
              <w:rPr>
                <w:w w:val="95"/>
              </w:rPr>
              <w:t>will</w:t>
            </w:r>
            <w:r w:rsidRPr="0029391A">
              <w:rPr>
                <w:spacing w:val="-32"/>
                <w:w w:val="95"/>
              </w:rPr>
              <w:t xml:space="preserve"> </w:t>
            </w:r>
            <w:r w:rsidRPr="0029391A">
              <w:rPr>
                <w:w w:val="95"/>
              </w:rPr>
              <w:t>bring</w:t>
            </w:r>
            <w:r w:rsidRPr="0029391A">
              <w:rPr>
                <w:spacing w:val="-33"/>
                <w:w w:val="95"/>
              </w:rPr>
              <w:t xml:space="preserve"> </w:t>
            </w:r>
            <w:r w:rsidRPr="0029391A">
              <w:rPr>
                <w:w w:val="95"/>
              </w:rPr>
              <w:t>to</w:t>
            </w:r>
            <w:r w:rsidRPr="0029391A">
              <w:rPr>
                <w:spacing w:val="-33"/>
                <w:w w:val="95"/>
              </w:rPr>
              <w:t xml:space="preserve"> </w:t>
            </w:r>
            <w:r w:rsidRPr="0029391A">
              <w:rPr>
                <w:w w:val="95"/>
              </w:rPr>
              <w:t>their</w:t>
            </w:r>
            <w:r w:rsidRPr="0029391A">
              <w:rPr>
                <w:spacing w:val="-33"/>
                <w:w w:val="95"/>
              </w:rPr>
              <w:t xml:space="preserve"> </w:t>
            </w:r>
            <w:r w:rsidRPr="0029391A">
              <w:rPr>
                <w:w w:val="95"/>
              </w:rPr>
              <w:t xml:space="preserve">business. </w:t>
            </w:r>
            <w:r w:rsidRPr="0029391A">
              <w:rPr>
                <w:spacing w:val="-4"/>
              </w:rPr>
              <w:t>Typically,</w:t>
            </w:r>
            <w:r w:rsidRPr="0029391A">
              <w:rPr>
                <w:spacing w:val="-39"/>
              </w:rPr>
              <w:t xml:space="preserve"> </w:t>
            </w:r>
            <w:r w:rsidRPr="0029391A">
              <w:t>evidenced</w:t>
            </w:r>
            <w:r w:rsidRPr="0029391A">
              <w:rPr>
                <w:spacing w:val="-39"/>
              </w:rPr>
              <w:t xml:space="preserve"> </w:t>
            </w:r>
            <w:r w:rsidRPr="0029391A">
              <w:t>through</w:t>
            </w:r>
            <w:r w:rsidRPr="0029391A">
              <w:rPr>
                <w:spacing w:val="-40"/>
              </w:rPr>
              <w:t xml:space="preserve"> </w:t>
            </w:r>
            <w:r w:rsidRPr="0029391A">
              <w:t>your</w:t>
            </w:r>
            <w:r w:rsidRPr="0029391A">
              <w:rPr>
                <w:spacing w:val="-39"/>
              </w:rPr>
              <w:t xml:space="preserve"> </w:t>
            </w:r>
            <w:r w:rsidRPr="0029391A">
              <w:t>experience</w:t>
            </w:r>
            <w:r w:rsidRPr="0029391A">
              <w:rPr>
                <w:spacing w:val="-40"/>
              </w:rPr>
              <w:t xml:space="preserve"> </w:t>
            </w:r>
            <w:r w:rsidRPr="0029391A">
              <w:t>doing</w:t>
            </w:r>
            <w:r w:rsidRPr="0029391A">
              <w:rPr>
                <w:spacing w:val="-38"/>
              </w:rPr>
              <w:t xml:space="preserve"> </w:t>
            </w:r>
            <w:r w:rsidRPr="0029391A">
              <w:t>the</w:t>
            </w:r>
            <w:r w:rsidRPr="0029391A">
              <w:rPr>
                <w:spacing w:val="-40"/>
              </w:rPr>
              <w:t xml:space="preserve"> </w:t>
            </w:r>
            <w:r w:rsidRPr="0029391A">
              <w:t>things</w:t>
            </w:r>
            <w:r w:rsidRPr="0029391A">
              <w:rPr>
                <w:spacing w:val="-39"/>
              </w:rPr>
              <w:t xml:space="preserve"> </w:t>
            </w:r>
            <w:r w:rsidRPr="0029391A">
              <w:t>that</w:t>
            </w:r>
            <w:r w:rsidRPr="0029391A">
              <w:rPr>
                <w:spacing w:val="-39"/>
              </w:rPr>
              <w:t xml:space="preserve"> </w:t>
            </w:r>
            <w:r w:rsidRPr="0029391A">
              <w:t>they</w:t>
            </w:r>
            <w:r w:rsidRPr="0029391A">
              <w:rPr>
                <w:spacing w:val="-39"/>
              </w:rPr>
              <w:t xml:space="preserve"> </w:t>
            </w:r>
            <w:r w:rsidRPr="0029391A">
              <w:t>want you</w:t>
            </w:r>
            <w:r w:rsidRPr="0029391A">
              <w:rPr>
                <w:spacing w:val="-39"/>
              </w:rPr>
              <w:t xml:space="preserve"> </w:t>
            </w:r>
            <w:r w:rsidRPr="0029391A">
              <w:t>to</w:t>
            </w:r>
            <w:r w:rsidRPr="0029391A">
              <w:rPr>
                <w:spacing w:val="-39"/>
              </w:rPr>
              <w:t xml:space="preserve"> </w:t>
            </w:r>
            <w:r w:rsidRPr="0029391A">
              <w:t>do.</w:t>
            </w:r>
            <w:r w:rsidRPr="0029391A">
              <w:rPr>
                <w:spacing w:val="-31"/>
              </w:rPr>
              <w:t xml:space="preserve"> </w:t>
            </w:r>
            <w:r w:rsidRPr="0029391A">
              <w:t>It</w:t>
            </w:r>
            <w:r w:rsidRPr="0029391A">
              <w:rPr>
                <w:spacing w:val="-39"/>
              </w:rPr>
              <w:t xml:space="preserve"> </w:t>
            </w:r>
            <w:r w:rsidRPr="0029391A">
              <w:t>is,</w:t>
            </w:r>
            <w:r w:rsidRPr="0029391A">
              <w:rPr>
                <w:spacing w:val="-39"/>
              </w:rPr>
              <w:t xml:space="preserve"> </w:t>
            </w:r>
            <w:r w:rsidRPr="0029391A">
              <w:t>therefore,</w:t>
            </w:r>
            <w:r w:rsidRPr="0029391A">
              <w:rPr>
                <w:spacing w:val="-39"/>
              </w:rPr>
              <w:t xml:space="preserve"> </w:t>
            </w:r>
            <w:r w:rsidRPr="0029391A">
              <w:t>critical</w:t>
            </w:r>
            <w:r w:rsidRPr="0029391A">
              <w:rPr>
                <w:spacing w:val="-39"/>
              </w:rPr>
              <w:t xml:space="preserve"> </w:t>
            </w:r>
            <w:r w:rsidRPr="0029391A">
              <w:t>to</w:t>
            </w:r>
            <w:r w:rsidRPr="0029391A">
              <w:rPr>
                <w:spacing w:val="-38"/>
              </w:rPr>
              <w:t xml:space="preserve"> </w:t>
            </w:r>
            <w:r w:rsidRPr="0029391A">
              <w:t>exercise</w:t>
            </w:r>
            <w:r w:rsidRPr="0029391A">
              <w:rPr>
                <w:spacing w:val="-39"/>
              </w:rPr>
              <w:t xml:space="preserve"> </w:t>
            </w:r>
            <w:r w:rsidRPr="0029391A">
              <w:t>your</w:t>
            </w:r>
            <w:r w:rsidRPr="0029391A">
              <w:rPr>
                <w:spacing w:val="-39"/>
              </w:rPr>
              <w:t xml:space="preserve"> </w:t>
            </w:r>
            <w:r w:rsidRPr="0029391A">
              <w:t>commercial</w:t>
            </w:r>
            <w:r w:rsidRPr="0029391A">
              <w:rPr>
                <w:spacing w:val="-39"/>
              </w:rPr>
              <w:t xml:space="preserve"> </w:t>
            </w:r>
            <w:r w:rsidRPr="0029391A">
              <w:t>awareness</w:t>
            </w:r>
            <w:r w:rsidRPr="0029391A">
              <w:rPr>
                <w:spacing w:val="-39"/>
              </w:rPr>
              <w:t xml:space="preserve"> </w:t>
            </w:r>
            <w:r w:rsidRPr="0029391A">
              <w:t xml:space="preserve">and </w:t>
            </w:r>
            <w:r w:rsidRPr="0029391A">
              <w:rPr>
                <w:w w:val="95"/>
              </w:rPr>
              <w:t>identify</w:t>
            </w:r>
            <w:r w:rsidRPr="0029391A">
              <w:rPr>
                <w:spacing w:val="-33"/>
                <w:w w:val="95"/>
              </w:rPr>
              <w:t xml:space="preserve"> </w:t>
            </w:r>
            <w:r w:rsidRPr="0029391A">
              <w:rPr>
                <w:w w:val="95"/>
              </w:rPr>
              <w:t>those</w:t>
            </w:r>
            <w:r w:rsidRPr="0029391A">
              <w:rPr>
                <w:spacing w:val="-32"/>
                <w:w w:val="95"/>
              </w:rPr>
              <w:t xml:space="preserve"> </w:t>
            </w:r>
            <w:r w:rsidRPr="0029391A">
              <w:rPr>
                <w:w w:val="95"/>
              </w:rPr>
              <w:t>skills</w:t>
            </w:r>
            <w:r w:rsidRPr="0029391A">
              <w:rPr>
                <w:spacing w:val="-32"/>
                <w:w w:val="95"/>
              </w:rPr>
              <w:t xml:space="preserve"> </w:t>
            </w:r>
            <w:r w:rsidRPr="0029391A">
              <w:rPr>
                <w:w w:val="95"/>
              </w:rPr>
              <w:t>desired</w:t>
            </w:r>
            <w:r w:rsidRPr="0029391A">
              <w:rPr>
                <w:spacing w:val="-32"/>
                <w:w w:val="95"/>
              </w:rPr>
              <w:t xml:space="preserve"> </w:t>
            </w:r>
            <w:r w:rsidRPr="0029391A">
              <w:rPr>
                <w:w w:val="95"/>
              </w:rPr>
              <w:t>by</w:t>
            </w:r>
            <w:r w:rsidRPr="0029391A">
              <w:rPr>
                <w:spacing w:val="-32"/>
                <w:w w:val="95"/>
              </w:rPr>
              <w:t xml:space="preserve"> </w:t>
            </w:r>
            <w:r w:rsidRPr="0029391A">
              <w:rPr>
                <w:w w:val="95"/>
              </w:rPr>
              <w:t>employers</w:t>
            </w:r>
            <w:r w:rsidRPr="0029391A">
              <w:rPr>
                <w:spacing w:val="-32"/>
                <w:w w:val="95"/>
              </w:rPr>
              <w:t xml:space="preserve"> </w:t>
            </w:r>
            <w:r w:rsidRPr="0029391A">
              <w:rPr>
                <w:w w:val="95"/>
              </w:rPr>
              <w:t>in</w:t>
            </w:r>
            <w:r w:rsidRPr="0029391A">
              <w:rPr>
                <w:spacing w:val="-32"/>
                <w:w w:val="95"/>
              </w:rPr>
              <w:t xml:space="preserve"> </w:t>
            </w:r>
            <w:r w:rsidRPr="0029391A">
              <w:rPr>
                <w:w w:val="95"/>
              </w:rPr>
              <w:t>particular</w:t>
            </w:r>
            <w:r w:rsidRPr="0029391A">
              <w:rPr>
                <w:spacing w:val="-33"/>
                <w:w w:val="95"/>
              </w:rPr>
              <w:t xml:space="preserve"> </w:t>
            </w:r>
            <w:r w:rsidRPr="0029391A">
              <w:rPr>
                <w:w w:val="95"/>
              </w:rPr>
              <w:t>areas.</w:t>
            </w:r>
            <w:r w:rsidRPr="0029391A">
              <w:rPr>
                <w:spacing w:val="-22"/>
                <w:w w:val="95"/>
              </w:rPr>
              <w:t xml:space="preserve"> </w:t>
            </w:r>
            <w:r w:rsidRPr="0029391A">
              <w:rPr>
                <w:w w:val="95"/>
              </w:rPr>
              <w:t>This</w:t>
            </w:r>
            <w:r w:rsidRPr="0029391A">
              <w:rPr>
                <w:spacing w:val="-32"/>
                <w:w w:val="95"/>
              </w:rPr>
              <w:t xml:space="preserve"> </w:t>
            </w:r>
            <w:r w:rsidRPr="0029391A">
              <w:rPr>
                <w:w w:val="95"/>
              </w:rPr>
              <w:t>will</w:t>
            </w:r>
            <w:r w:rsidRPr="0029391A">
              <w:rPr>
                <w:spacing w:val="-32"/>
                <w:w w:val="95"/>
              </w:rPr>
              <w:t xml:space="preserve"> </w:t>
            </w:r>
            <w:r w:rsidRPr="0029391A">
              <w:rPr>
                <w:w w:val="95"/>
              </w:rPr>
              <w:t>help</w:t>
            </w:r>
            <w:r w:rsidRPr="0029391A">
              <w:rPr>
                <w:spacing w:val="-32"/>
                <w:w w:val="95"/>
              </w:rPr>
              <w:t xml:space="preserve"> </w:t>
            </w:r>
            <w:r w:rsidRPr="0029391A">
              <w:rPr>
                <w:spacing w:val="-3"/>
                <w:w w:val="95"/>
              </w:rPr>
              <w:t>you</w:t>
            </w:r>
            <w:r w:rsidRPr="0029391A">
              <w:rPr>
                <w:spacing w:val="-32"/>
                <w:w w:val="95"/>
              </w:rPr>
              <w:t xml:space="preserve"> </w:t>
            </w:r>
            <w:r w:rsidRPr="0029391A">
              <w:rPr>
                <w:w w:val="95"/>
              </w:rPr>
              <w:t xml:space="preserve">to </w:t>
            </w:r>
            <w:r w:rsidRPr="0029391A">
              <w:t>secure</w:t>
            </w:r>
            <w:r w:rsidRPr="0029391A">
              <w:rPr>
                <w:spacing w:val="-31"/>
              </w:rPr>
              <w:t xml:space="preserve"> </w:t>
            </w:r>
            <w:r w:rsidRPr="0029391A">
              <w:t>employment</w:t>
            </w:r>
            <w:r w:rsidRPr="0029391A">
              <w:rPr>
                <w:spacing w:val="-30"/>
              </w:rPr>
              <w:t xml:space="preserve"> </w:t>
            </w:r>
            <w:r w:rsidRPr="0029391A">
              <w:t>in</w:t>
            </w:r>
            <w:r w:rsidRPr="0029391A">
              <w:rPr>
                <w:spacing w:val="-30"/>
              </w:rPr>
              <w:t xml:space="preserve"> </w:t>
            </w:r>
            <w:r w:rsidRPr="0029391A">
              <w:t>your</w:t>
            </w:r>
            <w:r w:rsidRPr="0029391A">
              <w:rPr>
                <w:spacing w:val="-30"/>
              </w:rPr>
              <w:t xml:space="preserve"> </w:t>
            </w:r>
            <w:r w:rsidRPr="0029391A">
              <w:t>industry</w:t>
            </w:r>
            <w:r w:rsidRPr="0029391A">
              <w:rPr>
                <w:spacing w:val="-30"/>
              </w:rPr>
              <w:t xml:space="preserve"> </w:t>
            </w:r>
            <w:r w:rsidRPr="0029391A">
              <w:t>of</w:t>
            </w:r>
            <w:r w:rsidRPr="0029391A">
              <w:rPr>
                <w:spacing w:val="-30"/>
              </w:rPr>
              <w:t xml:space="preserve"> </w:t>
            </w:r>
            <w:r w:rsidRPr="0029391A">
              <w:t>choice.</w:t>
            </w:r>
            <w:r w:rsidRPr="0029391A">
              <w:rPr>
                <w:spacing w:val="-20"/>
              </w:rPr>
              <w:t xml:space="preserve"> </w:t>
            </w:r>
            <w:r w:rsidRPr="0029391A">
              <w:t>Adopt</w:t>
            </w:r>
            <w:r w:rsidRPr="0029391A">
              <w:rPr>
                <w:spacing w:val="-30"/>
              </w:rPr>
              <w:t xml:space="preserve"> </w:t>
            </w:r>
            <w:r w:rsidRPr="0029391A">
              <w:t>a</w:t>
            </w:r>
            <w:r w:rsidRPr="0029391A">
              <w:rPr>
                <w:spacing w:val="-30"/>
              </w:rPr>
              <w:t xml:space="preserve"> </w:t>
            </w:r>
            <w:r w:rsidRPr="0029391A">
              <w:t>frank,</w:t>
            </w:r>
            <w:r w:rsidRPr="0029391A">
              <w:rPr>
                <w:spacing w:val="-30"/>
              </w:rPr>
              <w:t xml:space="preserve"> </w:t>
            </w:r>
            <w:r w:rsidRPr="0029391A">
              <w:t>dispassionate, and</w:t>
            </w:r>
            <w:r w:rsidRPr="0029391A">
              <w:rPr>
                <w:spacing w:val="-9"/>
              </w:rPr>
              <w:t xml:space="preserve"> </w:t>
            </w:r>
            <w:r w:rsidRPr="0029391A">
              <w:t>commercial</w:t>
            </w:r>
            <w:r w:rsidRPr="0029391A">
              <w:rPr>
                <w:spacing w:val="-8"/>
              </w:rPr>
              <w:t xml:space="preserve"> </w:t>
            </w:r>
            <w:r w:rsidRPr="0029391A">
              <w:t>perspective</w:t>
            </w:r>
            <w:r w:rsidRPr="0029391A">
              <w:rPr>
                <w:spacing w:val="-8"/>
              </w:rPr>
              <w:t xml:space="preserve"> </w:t>
            </w:r>
            <w:r w:rsidRPr="0029391A">
              <w:t>in</w:t>
            </w:r>
            <w:r w:rsidRPr="0029391A">
              <w:rPr>
                <w:spacing w:val="-8"/>
              </w:rPr>
              <w:t xml:space="preserve"> </w:t>
            </w:r>
            <w:r w:rsidRPr="0029391A">
              <w:t>evaluating</w:t>
            </w:r>
            <w:r w:rsidRPr="0029391A">
              <w:rPr>
                <w:spacing w:val="-8"/>
              </w:rPr>
              <w:t xml:space="preserve"> </w:t>
            </w:r>
            <w:r w:rsidRPr="0029391A">
              <w:t>your</w:t>
            </w:r>
            <w:r w:rsidRPr="0029391A">
              <w:rPr>
                <w:spacing w:val="-8"/>
              </w:rPr>
              <w:t xml:space="preserve"> </w:t>
            </w:r>
            <w:r w:rsidRPr="0029391A">
              <w:t>marketable</w:t>
            </w:r>
            <w:r w:rsidRPr="0029391A">
              <w:rPr>
                <w:spacing w:val="-9"/>
              </w:rPr>
              <w:t xml:space="preserve"> </w:t>
            </w:r>
            <w:r w:rsidRPr="0029391A">
              <w:t>skills</w:t>
            </w:r>
            <w:r w:rsidRPr="0029391A">
              <w:rPr>
                <w:spacing w:val="-8"/>
              </w:rPr>
              <w:t xml:space="preserve"> </w:t>
            </w:r>
            <w:r w:rsidRPr="0029391A">
              <w:t>and</w:t>
            </w:r>
            <w:r w:rsidRPr="0029391A">
              <w:rPr>
                <w:spacing w:val="-8"/>
              </w:rPr>
              <w:t xml:space="preserve"> </w:t>
            </w:r>
            <w:r w:rsidRPr="0029391A">
              <w:t>then reflect</w:t>
            </w:r>
            <w:r w:rsidRPr="0029391A">
              <w:rPr>
                <w:spacing w:val="-29"/>
              </w:rPr>
              <w:t xml:space="preserve"> </w:t>
            </w:r>
            <w:r w:rsidRPr="0029391A">
              <w:t>on</w:t>
            </w:r>
            <w:r w:rsidRPr="0029391A">
              <w:rPr>
                <w:spacing w:val="-28"/>
              </w:rPr>
              <w:t xml:space="preserve"> </w:t>
            </w:r>
            <w:r w:rsidRPr="0029391A">
              <w:t>how</w:t>
            </w:r>
            <w:r w:rsidRPr="0029391A">
              <w:rPr>
                <w:spacing w:val="-28"/>
              </w:rPr>
              <w:t xml:space="preserve"> </w:t>
            </w:r>
            <w:r w:rsidRPr="0029391A">
              <w:t>your</w:t>
            </w:r>
            <w:r w:rsidRPr="0029391A">
              <w:rPr>
                <w:spacing w:val="-28"/>
              </w:rPr>
              <w:t xml:space="preserve"> </w:t>
            </w:r>
            <w:proofErr w:type="spellStart"/>
            <w:r w:rsidRPr="0029391A">
              <w:t>skillset</w:t>
            </w:r>
            <w:proofErr w:type="spellEnd"/>
            <w:r w:rsidRPr="0029391A">
              <w:rPr>
                <w:spacing w:val="-28"/>
              </w:rPr>
              <w:t xml:space="preserve"> </w:t>
            </w:r>
            <w:r w:rsidRPr="0029391A">
              <w:t>brings</w:t>
            </w:r>
            <w:r w:rsidRPr="0029391A">
              <w:rPr>
                <w:spacing w:val="-28"/>
              </w:rPr>
              <w:t xml:space="preserve"> </w:t>
            </w:r>
            <w:r w:rsidRPr="0029391A">
              <w:t>value</w:t>
            </w:r>
            <w:r w:rsidRPr="0029391A">
              <w:rPr>
                <w:spacing w:val="-28"/>
              </w:rPr>
              <w:t xml:space="preserve"> </w:t>
            </w:r>
            <w:r w:rsidRPr="0029391A">
              <w:t>to</w:t>
            </w:r>
            <w:r w:rsidRPr="0029391A">
              <w:rPr>
                <w:spacing w:val="-28"/>
              </w:rPr>
              <w:t xml:space="preserve"> </w:t>
            </w:r>
            <w:proofErr w:type="gramStart"/>
            <w:r w:rsidRPr="0029391A">
              <w:t>employers</w:t>
            </w:r>
            <w:proofErr w:type="gramEnd"/>
            <w:r w:rsidRPr="0029391A">
              <w:rPr>
                <w:spacing w:val="-28"/>
              </w:rPr>
              <w:t xml:space="preserve"> </w:t>
            </w:r>
            <w:proofErr w:type="spellStart"/>
            <w:r w:rsidRPr="0029391A">
              <w:t>alongwhile</w:t>
            </w:r>
            <w:proofErr w:type="spellEnd"/>
            <w:r w:rsidRPr="0029391A">
              <w:rPr>
                <w:spacing w:val="-28"/>
              </w:rPr>
              <w:t xml:space="preserve"> </w:t>
            </w:r>
            <w:r w:rsidRPr="0029391A">
              <w:t>identifying gaps</w:t>
            </w:r>
            <w:r w:rsidRPr="0029391A">
              <w:rPr>
                <w:spacing w:val="-17"/>
              </w:rPr>
              <w:t xml:space="preserve"> </w:t>
            </w:r>
            <w:r w:rsidRPr="0029391A">
              <w:t>which</w:t>
            </w:r>
            <w:r w:rsidRPr="0029391A">
              <w:rPr>
                <w:spacing w:val="-17"/>
              </w:rPr>
              <w:t xml:space="preserve"> </w:t>
            </w:r>
            <w:r w:rsidRPr="0029391A">
              <w:t>will</w:t>
            </w:r>
            <w:r w:rsidRPr="0029391A">
              <w:rPr>
                <w:spacing w:val="-17"/>
              </w:rPr>
              <w:t xml:space="preserve"> </w:t>
            </w:r>
            <w:r w:rsidRPr="0029391A">
              <w:t>demand</w:t>
            </w:r>
            <w:r w:rsidRPr="0029391A">
              <w:rPr>
                <w:spacing w:val="-16"/>
              </w:rPr>
              <w:t xml:space="preserve"> </w:t>
            </w:r>
            <w:r w:rsidRPr="0029391A">
              <w:t>further</w:t>
            </w:r>
            <w:r w:rsidRPr="0029391A">
              <w:rPr>
                <w:spacing w:val="-17"/>
              </w:rPr>
              <w:t xml:space="preserve"> </w:t>
            </w:r>
            <w:r w:rsidRPr="0029391A">
              <w:t>practice.</w:t>
            </w:r>
          </w:p>
          <w:p w:rsidR="006E06A4" w:rsidRPr="0029391A" w:rsidRDefault="006E06A4" w:rsidP="006E06A4">
            <w:pPr>
              <w:pStyle w:val="BodyText"/>
              <w:spacing w:before="203"/>
              <w:ind w:right="176"/>
            </w:pPr>
            <w:r w:rsidRPr="0029391A">
              <w:rPr>
                <w:w w:val="95"/>
              </w:rPr>
              <w:t>This</w:t>
            </w:r>
            <w:r w:rsidRPr="0029391A">
              <w:rPr>
                <w:spacing w:val="-33"/>
                <w:w w:val="95"/>
              </w:rPr>
              <w:t xml:space="preserve"> </w:t>
            </w:r>
            <w:r w:rsidRPr="0029391A">
              <w:rPr>
                <w:w w:val="95"/>
              </w:rPr>
              <w:t>assignment</w:t>
            </w:r>
            <w:r w:rsidRPr="0029391A">
              <w:rPr>
                <w:spacing w:val="-33"/>
                <w:w w:val="95"/>
              </w:rPr>
              <w:t xml:space="preserve"> </w:t>
            </w:r>
            <w:r w:rsidRPr="0029391A">
              <w:rPr>
                <w:w w:val="95"/>
              </w:rPr>
              <w:t>is</w:t>
            </w:r>
            <w:r w:rsidRPr="0029391A">
              <w:rPr>
                <w:spacing w:val="-33"/>
                <w:w w:val="95"/>
              </w:rPr>
              <w:t xml:space="preserve"> </w:t>
            </w:r>
            <w:r w:rsidRPr="0029391A">
              <w:rPr>
                <w:w w:val="95"/>
              </w:rPr>
              <w:t>formed</w:t>
            </w:r>
            <w:r w:rsidRPr="0029391A">
              <w:rPr>
                <w:spacing w:val="-33"/>
                <w:w w:val="95"/>
              </w:rPr>
              <w:t xml:space="preserve"> </w:t>
            </w:r>
            <w:r w:rsidRPr="0029391A">
              <w:rPr>
                <w:w w:val="95"/>
              </w:rPr>
              <w:t>of</w:t>
            </w:r>
            <w:r w:rsidRPr="0029391A">
              <w:rPr>
                <w:spacing w:val="-33"/>
                <w:w w:val="95"/>
              </w:rPr>
              <w:t xml:space="preserve"> </w:t>
            </w:r>
            <w:r w:rsidRPr="0029391A">
              <w:rPr>
                <w:w w:val="95"/>
              </w:rPr>
              <w:t>several</w:t>
            </w:r>
            <w:r w:rsidRPr="0029391A">
              <w:rPr>
                <w:spacing w:val="-32"/>
                <w:w w:val="95"/>
              </w:rPr>
              <w:t xml:space="preserve"> </w:t>
            </w:r>
            <w:r w:rsidRPr="0029391A">
              <w:rPr>
                <w:w w:val="95"/>
              </w:rPr>
              <w:t>parts:</w:t>
            </w:r>
          </w:p>
          <w:p w:rsidR="006E06A4" w:rsidRDefault="006E06A4" w:rsidP="006E06A4">
            <w:pPr>
              <w:pStyle w:val="ListParagraph"/>
              <w:numPr>
                <w:ilvl w:val="0"/>
                <w:numId w:val="30"/>
              </w:numPr>
              <w:tabs>
                <w:tab w:val="left" w:pos="1108"/>
              </w:tabs>
              <w:spacing w:before="196" w:line="241" w:lineRule="exact"/>
              <w:ind w:right="176"/>
              <w:rPr>
                <w:sz w:val="20"/>
                <w:lang w:val="en-GB"/>
              </w:rPr>
            </w:pPr>
            <w:r w:rsidRPr="006E06A4">
              <w:rPr>
                <w:b/>
                <w:sz w:val="20"/>
                <w:lang w:val="en-GB"/>
              </w:rPr>
              <w:t>Write</w:t>
            </w:r>
            <w:r w:rsidRPr="006E06A4">
              <w:rPr>
                <w:b/>
                <w:spacing w:val="-19"/>
                <w:sz w:val="20"/>
                <w:lang w:val="en-GB"/>
              </w:rPr>
              <w:t xml:space="preserve"> </w:t>
            </w:r>
            <w:r w:rsidRPr="006E06A4">
              <w:rPr>
                <w:sz w:val="20"/>
                <w:lang w:val="en-GB"/>
              </w:rPr>
              <w:t>a</w:t>
            </w:r>
            <w:r w:rsidRPr="006E06A4">
              <w:rPr>
                <w:spacing w:val="-21"/>
                <w:sz w:val="20"/>
                <w:lang w:val="en-GB"/>
              </w:rPr>
              <w:t xml:space="preserve"> </w:t>
            </w:r>
            <w:r w:rsidRPr="006E06A4">
              <w:rPr>
                <w:sz w:val="20"/>
                <w:lang w:val="en-GB"/>
              </w:rPr>
              <w:t>draft</w:t>
            </w:r>
            <w:r w:rsidRPr="006E06A4">
              <w:rPr>
                <w:spacing w:val="-20"/>
                <w:sz w:val="20"/>
                <w:lang w:val="en-GB"/>
              </w:rPr>
              <w:t xml:space="preserve"> </w:t>
            </w:r>
            <w:r w:rsidRPr="006E06A4">
              <w:rPr>
                <w:sz w:val="20"/>
                <w:lang w:val="en-GB"/>
              </w:rPr>
              <w:t>1500-word</w:t>
            </w:r>
            <w:r w:rsidRPr="006E06A4">
              <w:rPr>
                <w:spacing w:val="-21"/>
                <w:sz w:val="20"/>
                <w:lang w:val="en-GB"/>
              </w:rPr>
              <w:t xml:space="preserve"> </w:t>
            </w:r>
            <w:r w:rsidRPr="006E06A4">
              <w:rPr>
                <w:sz w:val="20"/>
                <w:lang w:val="en-GB"/>
              </w:rPr>
              <w:t>report</w:t>
            </w:r>
            <w:r w:rsidRPr="006E06A4">
              <w:rPr>
                <w:spacing w:val="-20"/>
                <w:sz w:val="20"/>
                <w:lang w:val="en-GB"/>
              </w:rPr>
              <w:t xml:space="preserve"> </w:t>
            </w:r>
            <w:r w:rsidRPr="006E06A4">
              <w:rPr>
                <w:sz w:val="20"/>
                <w:lang w:val="en-GB"/>
              </w:rPr>
              <w:t>which</w:t>
            </w:r>
            <w:r w:rsidRPr="006E06A4">
              <w:rPr>
                <w:spacing w:val="-21"/>
                <w:sz w:val="20"/>
                <w:lang w:val="en-GB"/>
              </w:rPr>
              <w:t xml:space="preserve"> </w:t>
            </w:r>
            <w:r w:rsidRPr="006E06A4">
              <w:rPr>
                <w:sz w:val="20"/>
                <w:lang w:val="en-GB"/>
              </w:rPr>
              <w:t>will:</w:t>
            </w:r>
          </w:p>
          <w:p w:rsidR="006E06A4" w:rsidRDefault="006E06A4"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Illustrate</w:t>
            </w:r>
            <w:r w:rsidRPr="006E06A4">
              <w:rPr>
                <w:b/>
                <w:spacing w:val="-22"/>
                <w:sz w:val="20"/>
                <w:lang w:val="en-GB"/>
              </w:rPr>
              <w:t xml:space="preserve"> </w:t>
            </w:r>
            <w:r w:rsidRPr="006E06A4">
              <w:rPr>
                <w:sz w:val="20"/>
                <w:lang w:val="en-GB"/>
              </w:rPr>
              <w:t>the</w:t>
            </w:r>
            <w:r w:rsidRPr="006E06A4">
              <w:rPr>
                <w:spacing w:val="-24"/>
                <w:sz w:val="20"/>
                <w:lang w:val="en-GB"/>
              </w:rPr>
              <w:t xml:space="preserve"> </w:t>
            </w:r>
            <w:r w:rsidRPr="006E06A4">
              <w:rPr>
                <w:sz w:val="20"/>
                <w:lang w:val="en-GB"/>
              </w:rPr>
              <w:t>job</w:t>
            </w:r>
            <w:r w:rsidRPr="006E06A4">
              <w:rPr>
                <w:spacing w:val="-24"/>
                <w:sz w:val="20"/>
                <w:lang w:val="en-GB"/>
              </w:rPr>
              <w:t xml:space="preserve"> </w:t>
            </w:r>
            <w:r w:rsidRPr="006E06A4">
              <w:rPr>
                <w:sz w:val="20"/>
                <w:lang w:val="en-GB"/>
              </w:rPr>
              <w:t>market</w:t>
            </w:r>
            <w:r w:rsidRPr="006E06A4">
              <w:rPr>
                <w:spacing w:val="-23"/>
                <w:sz w:val="20"/>
                <w:lang w:val="en-GB"/>
              </w:rPr>
              <w:t xml:space="preserve"> </w:t>
            </w:r>
            <w:r w:rsidRPr="006E06A4">
              <w:rPr>
                <w:sz w:val="20"/>
                <w:lang w:val="en-GB"/>
              </w:rPr>
              <w:t>in</w:t>
            </w:r>
            <w:r w:rsidRPr="006E06A4">
              <w:rPr>
                <w:spacing w:val="-24"/>
                <w:sz w:val="20"/>
                <w:lang w:val="en-GB"/>
              </w:rPr>
              <w:t xml:space="preserve"> </w:t>
            </w:r>
            <w:r w:rsidRPr="006E06A4">
              <w:rPr>
                <w:sz w:val="20"/>
                <w:lang w:val="en-GB"/>
              </w:rPr>
              <w:t>your</w:t>
            </w:r>
            <w:r w:rsidRPr="006E06A4">
              <w:rPr>
                <w:spacing w:val="-24"/>
                <w:sz w:val="20"/>
                <w:lang w:val="en-GB"/>
              </w:rPr>
              <w:t xml:space="preserve"> </w:t>
            </w:r>
            <w:r w:rsidRPr="006E06A4">
              <w:rPr>
                <w:sz w:val="20"/>
                <w:lang w:val="en-GB"/>
              </w:rPr>
              <w:t>field</w:t>
            </w:r>
            <w:r w:rsidRPr="006E06A4">
              <w:rPr>
                <w:spacing w:val="-23"/>
                <w:sz w:val="20"/>
                <w:lang w:val="en-GB"/>
              </w:rPr>
              <w:t xml:space="preserve"> </w:t>
            </w:r>
            <w:r w:rsidRPr="006E06A4">
              <w:rPr>
                <w:sz w:val="20"/>
                <w:lang w:val="en-GB"/>
              </w:rPr>
              <w:t>of</w:t>
            </w:r>
            <w:r w:rsidRPr="006E06A4">
              <w:rPr>
                <w:spacing w:val="-24"/>
                <w:sz w:val="20"/>
                <w:lang w:val="en-GB"/>
              </w:rPr>
              <w:t xml:space="preserve"> </w:t>
            </w:r>
            <w:r>
              <w:rPr>
                <w:sz w:val="20"/>
                <w:lang w:val="en-GB"/>
              </w:rPr>
              <w:t>interest</w:t>
            </w:r>
          </w:p>
          <w:p w:rsidR="006E06A4" w:rsidRDefault="006E06A4"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Analyse</w:t>
            </w:r>
            <w:r w:rsidRPr="006E06A4">
              <w:rPr>
                <w:b/>
                <w:spacing w:val="-18"/>
                <w:sz w:val="20"/>
                <w:lang w:val="en-GB"/>
              </w:rPr>
              <w:t xml:space="preserve"> </w:t>
            </w:r>
            <w:r w:rsidRPr="006E06A4">
              <w:rPr>
                <w:sz w:val="20"/>
                <w:lang w:val="en-GB"/>
              </w:rPr>
              <w:t>at</w:t>
            </w:r>
            <w:r w:rsidRPr="006E06A4">
              <w:rPr>
                <w:spacing w:val="-19"/>
                <w:sz w:val="20"/>
                <w:lang w:val="en-GB"/>
              </w:rPr>
              <w:t xml:space="preserve"> </w:t>
            </w:r>
            <w:r w:rsidRPr="006E06A4">
              <w:rPr>
                <w:sz w:val="20"/>
                <w:lang w:val="en-GB"/>
              </w:rPr>
              <w:t>least</w:t>
            </w:r>
            <w:r w:rsidRPr="006E06A4">
              <w:rPr>
                <w:spacing w:val="-19"/>
                <w:sz w:val="20"/>
                <w:lang w:val="en-GB"/>
              </w:rPr>
              <w:t xml:space="preserve"> </w:t>
            </w:r>
            <w:r w:rsidRPr="006E06A4">
              <w:rPr>
                <w:b/>
                <w:sz w:val="20"/>
                <w:lang w:val="en-GB"/>
              </w:rPr>
              <w:t>3</w:t>
            </w:r>
            <w:r w:rsidRPr="006E06A4">
              <w:rPr>
                <w:b/>
                <w:spacing w:val="-17"/>
                <w:sz w:val="20"/>
                <w:lang w:val="en-GB"/>
              </w:rPr>
              <w:t xml:space="preserve"> </w:t>
            </w:r>
            <w:r w:rsidRPr="006E06A4">
              <w:rPr>
                <w:sz w:val="20"/>
                <w:lang w:val="en-GB"/>
              </w:rPr>
              <w:t>related</w:t>
            </w:r>
            <w:r w:rsidRPr="006E06A4">
              <w:rPr>
                <w:spacing w:val="-19"/>
                <w:sz w:val="20"/>
                <w:lang w:val="en-GB"/>
              </w:rPr>
              <w:t xml:space="preserve"> </w:t>
            </w:r>
            <w:r w:rsidRPr="006E06A4">
              <w:rPr>
                <w:sz w:val="20"/>
                <w:lang w:val="en-GB"/>
              </w:rPr>
              <w:t>job</w:t>
            </w:r>
            <w:r w:rsidRPr="006E06A4">
              <w:rPr>
                <w:spacing w:val="-20"/>
                <w:sz w:val="20"/>
                <w:lang w:val="en-GB"/>
              </w:rPr>
              <w:t xml:space="preserve"> </w:t>
            </w:r>
            <w:r>
              <w:rPr>
                <w:sz w:val="20"/>
                <w:lang w:val="en-GB"/>
              </w:rPr>
              <w:t>adverts</w:t>
            </w:r>
          </w:p>
          <w:p w:rsidR="006E06A4" w:rsidRDefault="006E06A4" w:rsidP="00E84827">
            <w:pPr>
              <w:pStyle w:val="ListParagraph"/>
              <w:numPr>
                <w:ilvl w:val="1"/>
                <w:numId w:val="30"/>
              </w:numPr>
              <w:tabs>
                <w:tab w:val="left" w:pos="1205"/>
              </w:tabs>
              <w:spacing w:before="2" w:line="235" w:lineRule="auto"/>
              <w:ind w:left="1205" w:right="176" w:hanging="125"/>
              <w:rPr>
                <w:sz w:val="20"/>
                <w:lang w:val="en-GB"/>
              </w:rPr>
            </w:pPr>
            <w:r w:rsidRPr="006E06A4">
              <w:rPr>
                <w:b/>
                <w:w w:val="95"/>
                <w:sz w:val="20"/>
                <w:lang w:val="en-GB"/>
              </w:rPr>
              <w:t>Compile</w:t>
            </w:r>
            <w:r w:rsidRPr="006E06A4">
              <w:rPr>
                <w:b/>
                <w:spacing w:val="-23"/>
                <w:w w:val="95"/>
                <w:sz w:val="20"/>
                <w:lang w:val="en-GB"/>
              </w:rPr>
              <w:t xml:space="preserve"> </w:t>
            </w:r>
            <w:r w:rsidRPr="006E06A4">
              <w:rPr>
                <w:w w:val="95"/>
                <w:sz w:val="20"/>
                <w:lang w:val="en-GB"/>
              </w:rPr>
              <w:t>insights</w:t>
            </w:r>
            <w:r w:rsidRPr="006E06A4">
              <w:rPr>
                <w:spacing w:val="-24"/>
                <w:w w:val="95"/>
                <w:sz w:val="20"/>
                <w:lang w:val="en-GB"/>
              </w:rPr>
              <w:t xml:space="preserve"> </w:t>
            </w:r>
            <w:r w:rsidRPr="006E06A4">
              <w:rPr>
                <w:w w:val="95"/>
                <w:sz w:val="20"/>
                <w:lang w:val="en-GB"/>
              </w:rPr>
              <w:t>gathered</w:t>
            </w:r>
            <w:r w:rsidRPr="006E06A4">
              <w:rPr>
                <w:spacing w:val="-24"/>
                <w:w w:val="95"/>
                <w:sz w:val="20"/>
                <w:lang w:val="en-GB"/>
              </w:rPr>
              <w:t xml:space="preserve"> </w:t>
            </w:r>
            <w:r w:rsidRPr="006E06A4">
              <w:rPr>
                <w:spacing w:val="-3"/>
                <w:w w:val="95"/>
                <w:sz w:val="20"/>
                <w:lang w:val="en-GB"/>
              </w:rPr>
              <w:t>by</w:t>
            </w:r>
            <w:r w:rsidRPr="006E06A4">
              <w:rPr>
                <w:spacing w:val="-25"/>
                <w:w w:val="95"/>
                <w:sz w:val="20"/>
                <w:lang w:val="en-GB"/>
              </w:rPr>
              <w:t xml:space="preserve"> </w:t>
            </w:r>
            <w:r w:rsidRPr="006E06A4">
              <w:rPr>
                <w:w w:val="95"/>
                <w:sz w:val="20"/>
                <w:lang w:val="en-GB"/>
              </w:rPr>
              <w:t>interviewing</w:t>
            </w:r>
            <w:r w:rsidRPr="006E06A4">
              <w:rPr>
                <w:spacing w:val="-24"/>
                <w:w w:val="95"/>
                <w:sz w:val="20"/>
                <w:lang w:val="en-GB"/>
              </w:rPr>
              <w:t xml:space="preserve"> </w:t>
            </w:r>
            <w:r w:rsidRPr="006E06A4">
              <w:rPr>
                <w:w w:val="95"/>
                <w:sz w:val="20"/>
                <w:lang w:val="en-GB"/>
              </w:rPr>
              <w:t>relevant</w:t>
            </w:r>
            <w:r w:rsidRPr="006E06A4">
              <w:rPr>
                <w:spacing w:val="-25"/>
                <w:w w:val="95"/>
                <w:sz w:val="20"/>
                <w:lang w:val="en-GB"/>
              </w:rPr>
              <w:t xml:space="preserve"> </w:t>
            </w:r>
            <w:r w:rsidRPr="006E06A4">
              <w:rPr>
                <w:w w:val="95"/>
                <w:sz w:val="20"/>
                <w:lang w:val="en-GB"/>
              </w:rPr>
              <w:t xml:space="preserve">experts </w:t>
            </w:r>
            <w:r w:rsidRPr="006E06A4">
              <w:rPr>
                <w:sz w:val="20"/>
                <w:lang w:val="en-GB"/>
              </w:rPr>
              <w:t>and</w:t>
            </w:r>
            <w:r w:rsidRPr="006E06A4">
              <w:rPr>
                <w:spacing w:val="-17"/>
                <w:sz w:val="20"/>
                <w:lang w:val="en-GB"/>
              </w:rPr>
              <w:t xml:space="preserve"> </w:t>
            </w:r>
            <w:r w:rsidRPr="006E06A4">
              <w:rPr>
                <w:sz w:val="20"/>
                <w:lang w:val="en-GB"/>
              </w:rPr>
              <w:t>mentors.</w:t>
            </w:r>
          </w:p>
          <w:p w:rsidR="00E84827" w:rsidRPr="006E06A4" w:rsidRDefault="00E84827" w:rsidP="00E84827">
            <w:pPr>
              <w:pStyle w:val="ListParagraph"/>
              <w:tabs>
                <w:tab w:val="left" w:pos="1205"/>
              </w:tabs>
              <w:spacing w:before="2" w:line="235" w:lineRule="auto"/>
              <w:ind w:left="1205" w:right="176" w:firstLine="0"/>
              <w:rPr>
                <w:sz w:val="20"/>
                <w:lang w:val="en-GB"/>
              </w:rPr>
            </w:pPr>
          </w:p>
          <w:p w:rsidR="006E06A4" w:rsidRDefault="006E06A4" w:rsidP="006E06A4">
            <w:pPr>
              <w:pStyle w:val="ListParagraph"/>
              <w:numPr>
                <w:ilvl w:val="0"/>
                <w:numId w:val="30"/>
              </w:numPr>
              <w:tabs>
                <w:tab w:val="left" w:pos="1108"/>
              </w:tabs>
              <w:ind w:right="176"/>
              <w:rPr>
                <w:sz w:val="20"/>
                <w:lang w:val="en-GB"/>
              </w:rPr>
            </w:pPr>
            <w:r w:rsidRPr="006E06A4">
              <w:rPr>
                <w:b/>
                <w:sz w:val="20"/>
                <w:lang w:val="en-GB"/>
              </w:rPr>
              <w:t>Improve</w:t>
            </w:r>
            <w:r w:rsidRPr="006E06A4">
              <w:rPr>
                <w:b/>
                <w:spacing w:val="-26"/>
                <w:sz w:val="20"/>
                <w:lang w:val="en-GB"/>
              </w:rPr>
              <w:t xml:space="preserve"> </w:t>
            </w:r>
            <w:r w:rsidRPr="006E06A4">
              <w:rPr>
                <w:sz w:val="20"/>
                <w:lang w:val="en-GB"/>
              </w:rPr>
              <w:t>your</w:t>
            </w:r>
            <w:r w:rsidRPr="006E06A4">
              <w:rPr>
                <w:spacing w:val="-27"/>
                <w:sz w:val="20"/>
                <w:lang w:val="en-GB"/>
              </w:rPr>
              <w:t xml:space="preserve"> </w:t>
            </w:r>
            <w:r w:rsidRPr="006E06A4">
              <w:rPr>
                <w:sz w:val="20"/>
                <w:lang w:val="en-GB"/>
              </w:rPr>
              <w:t>short-form</w:t>
            </w:r>
            <w:r w:rsidRPr="006E06A4">
              <w:rPr>
                <w:spacing w:val="-28"/>
                <w:sz w:val="20"/>
                <w:lang w:val="en-GB"/>
              </w:rPr>
              <w:t xml:space="preserve"> </w:t>
            </w:r>
            <w:r w:rsidRPr="006E06A4">
              <w:rPr>
                <w:sz w:val="20"/>
                <w:lang w:val="en-GB"/>
              </w:rPr>
              <w:t>CV</w:t>
            </w:r>
            <w:r w:rsidRPr="006E06A4">
              <w:rPr>
                <w:spacing w:val="-27"/>
                <w:sz w:val="20"/>
                <w:lang w:val="en-GB"/>
              </w:rPr>
              <w:t xml:space="preserve"> </w:t>
            </w:r>
            <w:r w:rsidRPr="006E06A4">
              <w:rPr>
                <w:sz w:val="20"/>
                <w:lang w:val="en-GB"/>
              </w:rPr>
              <w:t>and</w:t>
            </w:r>
            <w:r w:rsidRPr="006E06A4">
              <w:rPr>
                <w:spacing w:val="-27"/>
                <w:sz w:val="20"/>
                <w:lang w:val="en-GB"/>
              </w:rPr>
              <w:t xml:space="preserve"> </w:t>
            </w:r>
            <w:r w:rsidRPr="006E06A4">
              <w:rPr>
                <w:sz w:val="20"/>
                <w:lang w:val="en-GB"/>
              </w:rPr>
              <w:t>portfolio</w:t>
            </w:r>
            <w:r w:rsidRPr="006E06A4">
              <w:rPr>
                <w:spacing w:val="-28"/>
                <w:sz w:val="20"/>
                <w:lang w:val="en-GB"/>
              </w:rPr>
              <w:t xml:space="preserve"> </w:t>
            </w:r>
            <w:r w:rsidRPr="006E06A4">
              <w:rPr>
                <w:sz w:val="20"/>
                <w:lang w:val="en-GB"/>
              </w:rPr>
              <w:t>website</w:t>
            </w:r>
            <w:r w:rsidRPr="006E06A4">
              <w:rPr>
                <w:spacing w:val="-27"/>
                <w:sz w:val="20"/>
                <w:lang w:val="en-GB"/>
              </w:rPr>
              <w:t xml:space="preserve"> </w:t>
            </w:r>
            <w:r w:rsidRPr="006E06A4">
              <w:rPr>
                <w:sz w:val="20"/>
                <w:lang w:val="en-GB"/>
              </w:rPr>
              <w:t>such</w:t>
            </w:r>
            <w:r w:rsidRPr="006E06A4">
              <w:rPr>
                <w:spacing w:val="-27"/>
                <w:sz w:val="20"/>
                <w:lang w:val="en-GB"/>
              </w:rPr>
              <w:t xml:space="preserve"> </w:t>
            </w:r>
            <w:r w:rsidRPr="006E06A4">
              <w:rPr>
                <w:sz w:val="20"/>
                <w:lang w:val="en-GB"/>
              </w:rPr>
              <w:t>that</w:t>
            </w:r>
            <w:r w:rsidRPr="006E06A4">
              <w:rPr>
                <w:spacing w:val="-28"/>
                <w:sz w:val="20"/>
                <w:lang w:val="en-GB"/>
              </w:rPr>
              <w:t xml:space="preserve"> </w:t>
            </w:r>
            <w:r w:rsidRPr="006E06A4">
              <w:rPr>
                <w:sz w:val="20"/>
                <w:lang w:val="en-GB"/>
              </w:rPr>
              <w:t>they:</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H</w:t>
            </w:r>
            <w:r w:rsidR="006E06A4" w:rsidRPr="00E84827">
              <w:rPr>
                <w:b/>
                <w:sz w:val="20"/>
                <w:lang w:val="en-GB"/>
              </w:rPr>
              <w:t>ighlight</w:t>
            </w:r>
            <w:r w:rsidR="006E06A4" w:rsidRPr="006E06A4">
              <w:rPr>
                <w:b/>
                <w:spacing w:val="-39"/>
                <w:sz w:val="20"/>
                <w:lang w:val="en-GB"/>
              </w:rPr>
              <w:t xml:space="preserve"> </w:t>
            </w:r>
            <w:r w:rsidR="006E06A4" w:rsidRPr="006E06A4">
              <w:rPr>
                <w:sz w:val="20"/>
                <w:lang w:val="en-GB"/>
              </w:rPr>
              <w:t>your</w:t>
            </w:r>
            <w:r w:rsidR="006E06A4" w:rsidRPr="006E06A4">
              <w:rPr>
                <w:spacing w:val="-40"/>
                <w:sz w:val="20"/>
                <w:lang w:val="en-GB"/>
              </w:rPr>
              <w:t xml:space="preserve"> </w:t>
            </w:r>
            <w:r w:rsidR="006E06A4" w:rsidRPr="006E06A4">
              <w:rPr>
                <w:spacing w:val="-3"/>
                <w:sz w:val="20"/>
                <w:lang w:val="en-GB"/>
              </w:rPr>
              <w:t>key</w:t>
            </w:r>
            <w:r w:rsidR="006E06A4" w:rsidRPr="006E06A4">
              <w:rPr>
                <w:spacing w:val="-41"/>
                <w:sz w:val="20"/>
                <w:lang w:val="en-GB"/>
              </w:rPr>
              <w:t xml:space="preserve"> </w:t>
            </w:r>
            <w:r w:rsidR="006E06A4" w:rsidRPr="006E06A4">
              <w:rPr>
                <w:sz w:val="20"/>
                <w:lang w:val="en-GB"/>
              </w:rPr>
              <w:t>skills</w:t>
            </w:r>
            <w:r w:rsidR="006E06A4" w:rsidRPr="006E06A4">
              <w:rPr>
                <w:spacing w:val="-40"/>
                <w:sz w:val="20"/>
                <w:lang w:val="en-GB"/>
              </w:rPr>
              <w:t xml:space="preserve"> </w:t>
            </w:r>
            <w:r w:rsidR="006E06A4" w:rsidRPr="006E06A4">
              <w:rPr>
                <w:sz w:val="20"/>
                <w:lang w:val="en-GB"/>
              </w:rPr>
              <w:t>and</w:t>
            </w:r>
            <w:r w:rsidR="006E06A4" w:rsidRPr="006E06A4">
              <w:rPr>
                <w:spacing w:val="-40"/>
                <w:sz w:val="20"/>
                <w:lang w:val="en-GB"/>
              </w:rPr>
              <w:t xml:space="preserve"> </w:t>
            </w:r>
            <w:r w:rsidR="006E06A4" w:rsidRPr="006E06A4">
              <w:rPr>
                <w:sz w:val="20"/>
                <w:lang w:val="en-GB"/>
              </w:rPr>
              <w:t>abilities</w:t>
            </w:r>
            <w:r w:rsidR="006E06A4" w:rsidRPr="006E06A4">
              <w:rPr>
                <w:spacing w:val="-41"/>
                <w:sz w:val="20"/>
                <w:lang w:val="en-GB"/>
              </w:rPr>
              <w:t xml:space="preserve"> </w:t>
            </w:r>
            <w:r w:rsidR="006E06A4" w:rsidRPr="006E06A4">
              <w:rPr>
                <w:sz w:val="20"/>
                <w:lang w:val="en-GB"/>
              </w:rPr>
              <w:t>with</w:t>
            </w:r>
            <w:r w:rsidR="006E06A4" w:rsidRPr="006E06A4">
              <w:rPr>
                <w:spacing w:val="-40"/>
                <w:sz w:val="20"/>
                <w:lang w:val="en-GB"/>
              </w:rPr>
              <w:t xml:space="preserve"> </w:t>
            </w:r>
            <w:r w:rsidR="006E06A4" w:rsidRPr="006E06A4">
              <w:rPr>
                <w:sz w:val="20"/>
                <w:lang w:val="en-GB"/>
              </w:rPr>
              <w:t>respect</w:t>
            </w:r>
            <w:r w:rsidR="006E06A4" w:rsidRPr="006E06A4">
              <w:rPr>
                <w:spacing w:val="-41"/>
                <w:sz w:val="20"/>
                <w:lang w:val="en-GB"/>
              </w:rPr>
              <w:t xml:space="preserve"> </w:t>
            </w:r>
            <w:r w:rsidR="006E06A4" w:rsidRPr="006E06A4">
              <w:rPr>
                <w:sz w:val="20"/>
                <w:lang w:val="en-GB"/>
              </w:rPr>
              <w:t>to</w:t>
            </w:r>
            <w:r w:rsidR="006E06A4" w:rsidRPr="006E06A4">
              <w:rPr>
                <w:spacing w:val="-40"/>
                <w:sz w:val="20"/>
                <w:lang w:val="en-GB"/>
              </w:rPr>
              <w:t xml:space="preserve"> </w:t>
            </w:r>
            <w:r w:rsidR="006E06A4" w:rsidRPr="006E06A4">
              <w:rPr>
                <w:sz w:val="20"/>
                <w:lang w:val="en-GB"/>
              </w:rPr>
              <w:t>your</w:t>
            </w:r>
            <w:r w:rsidR="006E06A4" w:rsidRPr="006E06A4">
              <w:rPr>
                <w:spacing w:val="-40"/>
                <w:sz w:val="20"/>
                <w:lang w:val="en-GB"/>
              </w:rPr>
              <w:t xml:space="preserve"> </w:t>
            </w:r>
            <w:r w:rsidR="006E06A4" w:rsidRPr="006E06A4">
              <w:rPr>
                <w:sz w:val="20"/>
                <w:lang w:val="en-GB"/>
              </w:rPr>
              <w:t>desired</w:t>
            </w:r>
            <w:r w:rsidR="006E06A4" w:rsidRPr="006E06A4">
              <w:rPr>
                <w:spacing w:val="-41"/>
                <w:sz w:val="20"/>
                <w:lang w:val="en-GB"/>
              </w:rPr>
              <w:t xml:space="preserve"> </w:t>
            </w:r>
            <w:r w:rsidR="006E06A4" w:rsidRPr="006E06A4">
              <w:rPr>
                <w:sz w:val="20"/>
                <w:lang w:val="en-GB"/>
              </w:rPr>
              <w:t>field;</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L</w:t>
            </w:r>
            <w:r w:rsidR="006E06A4" w:rsidRPr="00E84827">
              <w:rPr>
                <w:b/>
                <w:sz w:val="20"/>
                <w:lang w:val="en-GB"/>
              </w:rPr>
              <w:t>everage</w:t>
            </w:r>
            <w:r w:rsidR="006E06A4" w:rsidRPr="006E06A4">
              <w:rPr>
                <w:b/>
                <w:spacing w:val="-29"/>
                <w:sz w:val="20"/>
                <w:lang w:val="en-GB"/>
              </w:rPr>
              <w:t xml:space="preserve"> </w:t>
            </w:r>
            <w:r w:rsidR="006E06A4" w:rsidRPr="006E06A4">
              <w:rPr>
                <w:sz w:val="20"/>
                <w:lang w:val="en-GB"/>
              </w:rPr>
              <w:t>professional</w:t>
            </w:r>
            <w:r w:rsidR="006E06A4" w:rsidRPr="006E06A4">
              <w:rPr>
                <w:spacing w:val="-31"/>
                <w:sz w:val="20"/>
                <w:lang w:val="en-GB"/>
              </w:rPr>
              <w:t xml:space="preserve"> </w:t>
            </w:r>
            <w:r w:rsidR="006E06A4" w:rsidRPr="006E06A4">
              <w:rPr>
                <w:sz w:val="20"/>
                <w:lang w:val="en-GB"/>
              </w:rPr>
              <w:t>insights</w:t>
            </w:r>
            <w:r w:rsidR="006E06A4" w:rsidRPr="006E06A4">
              <w:rPr>
                <w:spacing w:val="-30"/>
                <w:sz w:val="20"/>
                <w:lang w:val="en-GB"/>
              </w:rPr>
              <w:t xml:space="preserve"> </w:t>
            </w:r>
            <w:r w:rsidR="006E06A4" w:rsidRPr="006E06A4">
              <w:rPr>
                <w:sz w:val="20"/>
                <w:lang w:val="en-GB"/>
              </w:rPr>
              <w:t>to</w:t>
            </w:r>
            <w:r w:rsidR="006E06A4" w:rsidRPr="006E06A4">
              <w:rPr>
                <w:spacing w:val="-31"/>
                <w:sz w:val="20"/>
                <w:lang w:val="en-GB"/>
              </w:rPr>
              <w:t xml:space="preserve"> </w:t>
            </w:r>
            <w:r w:rsidR="006E06A4" w:rsidRPr="006E06A4">
              <w:rPr>
                <w:b/>
                <w:sz w:val="20"/>
                <w:lang w:val="en-GB"/>
              </w:rPr>
              <w:t>enhance</w:t>
            </w:r>
            <w:r w:rsidR="006E06A4" w:rsidRPr="006E06A4">
              <w:rPr>
                <w:b/>
                <w:spacing w:val="-28"/>
                <w:sz w:val="20"/>
                <w:lang w:val="en-GB"/>
              </w:rPr>
              <w:t xml:space="preserve"> </w:t>
            </w:r>
            <w:r w:rsidR="006E06A4" w:rsidRPr="006E06A4">
              <w:rPr>
                <w:sz w:val="20"/>
                <w:lang w:val="en-GB"/>
              </w:rPr>
              <w:t>your</w:t>
            </w:r>
            <w:r w:rsidR="006E06A4" w:rsidRPr="006E06A4">
              <w:rPr>
                <w:spacing w:val="-31"/>
                <w:sz w:val="20"/>
                <w:lang w:val="en-GB"/>
              </w:rPr>
              <w:t xml:space="preserve"> </w:t>
            </w:r>
            <w:r w:rsidR="006E06A4" w:rsidRPr="006E06A4">
              <w:rPr>
                <w:sz w:val="20"/>
                <w:lang w:val="en-GB"/>
              </w:rPr>
              <w:t>personal</w:t>
            </w:r>
            <w:r w:rsidR="006E06A4" w:rsidRPr="006E06A4">
              <w:rPr>
                <w:spacing w:val="-31"/>
                <w:sz w:val="20"/>
                <w:lang w:val="en-GB"/>
              </w:rPr>
              <w:t xml:space="preserve"> </w:t>
            </w:r>
            <w:r w:rsidR="006E06A4" w:rsidRPr="006E06A4">
              <w:rPr>
                <w:sz w:val="20"/>
                <w:lang w:val="en-GB"/>
              </w:rPr>
              <w:t>brand;</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P</w:t>
            </w:r>
            <w:r w:rsidR="006E06A4" w:rsidRPr="00E84827">
              <w:rPr>
                <w:b/>
                <w:sz w:val="20"/>
                <w:lang w:val="en-GB"/>
              </w:rPr>
              <w:t>roject</w:t>
            </w:r>
            <w:r w:rsidR="006E06A4" w:rsidRPr="006E06A4">
              <w:rPr>
                <w:b/>
                <w:spacing w:val="-21"/>
                <w:sz w:val="20"/>
                <w:lang w:val="en-GB"/>
              </w:rPr>
              <w:t xml:space="preserve"> </w:t>
            </w:r>
            <w:r w:rsidR="006E06A4" w:rsidRPr="006E06A4">
              <w:rPr>
                <w:sz w:val="20"/>
                <w:lang w:val="en-GB"/>
              </w:rPr>
              <w:t>your</w:t>
            </w:r>
            <w:r w:rsidR="006E06A4" w:rsidRPr="006E06A4">
              <w:rPr>
                <w:spacing w:val="-22"/>
                <w:sz w:val="20"/>
                <w:lang w:val="en-GB"/>
              </w:rPr>
              <w:t xml:space="preserve"> </w:t>
            </w:r>
            <w:r w:rsidR="006E06A4" w:rsidRPr="006E06A4">
              <w:rPr>
                <w:sz w:val="20"/>
                <w:lang w:val="en-GB"/>
              </w:rPr>
              <w:t>professionalism</w:t>
            </w:r>
            <w:r w:rsidR="006E06A4" w:rsidRPr="006E06A4">
              <w:rPr>
                <w:spacing w:val="-22"/>
                <w:sz w:val="20"/>
                <w:lang w:val="en-GB"/>
              </w:rPr>
              <w:t xml:space="preserve"> </w:t>
            </w:r>
            <w:r w:rsidR="006E06A4" w:rsidRPr="006E06A4">
              <w:rPr>
                <w:sz w:val="20"/>
                <w:lang w:val="en-GB"/>
              </w:rPr>
              <w:t>and/or</w:t>
            </w:r>
            <w:r w:rsidR="006E06A4" w:rsidRPr="006E06A4">
              <w:rPr>
                <w:spacing w:val="-22"/>
                <w:sz w:val="20"/>
                <w:lang w:val="en-GB"/>
              </w:rPr>
              <w:t xml:space="preserve"> </w:t>
            </w:r>
            <w:r w:rsidR="006E06A4" w:rsidRPr="006E06A4">
              <w:rPr>
                <w:sz w:val="20"/>
                <w:lang w:val="en-GB"/>
              </w:rPr>
              <w:t>creativity;</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E</w:t>
            </w:r>
            <w:r w:rsidR="006E06A4" w:rsidRPr="00E84827">
              <w:rPr>
                <w:b/>
                <w:sz w:val="20"/>
                <w:lang w:val="en-GB"/>
              </w:rPr>
              <w:t>mphasise</w:t>
            </w:r>
            <w:r w:rsidR="006E06A4" w:rsidRPr="006E06A4">
              <w:rPr>
                <w:b/>
                <w:spacing w:val="-18"/>
                <w:sz w:val="20"/>
                <w:lang w:val="en-GB"/>
              </w:rPr>
              <w:t xml:space="preserve"> </w:t>
            </w:r>
            <w:r w:rsidR="006E06A4" w:rsidRPr="006E06A4">
              <w:rPr>
                <w:sz w:val="20"/>
                <w:lang w:val="en-GB"/>
              </w:rPr>
              <w:t>your</w:t>
            </w:r>
            <w:r w:rsidR="006E06A4" w:rsidRPr="006E06A4">
              <w:rPr>
                <w:spacing w:val="-20"/>
                <w:sz w:val="20"/>
                <w:lang w:val="en-GB"/>
              </w:rPr>
              <w:t xml:space="preserve"> </w:t>
            </w:r>
            <w:r w:rsidR="006E06A4" w:rsidRPr="006E06A4">
              <w:rPr>
                <w:sz w:val="20"/>
                <w:lang w:val="en-GB"/>
              </w:rPr>
              <w:t>professional</w:t>
            </w:r>
            <w:r w:rsidR="006E06A4" w:rsidRPr="006E06A4">
              <w:rPr>
                <w:spacing w:val="-19"/>
                <w:sz w:val="20"/>
                <w:lang w:val="en-GB"/>
              </w:rPr>
              <w:t xml:space="preserve"> </w:t>
            </w:r>
            <w:r w:rsidR="006E06A4" w:rsidRPr="006E06A4">
              <w:rPr>
                <w:sz w:val="20"/>
                <w:lang w:val="en-GB"/>
              </w:rPr>
              <w:t>practice.</w:t>
            </w:r>
          </w:p>
          <w:p w:rsidR="00E84827" w:rsidRPr="006E06A4" w:rsidRDefault="00E84827" w:rsidP="00E84827">
            <w:pPr>
              <w:pStyle w:val="ListParagraph"/>
              <w:tabs>
                <w:tab w:val="left" w:pos="1205"/>
              </w:tabs>
              <w:spacing w:before="2" w:line="235" w:lineRule="auto"/>
              <w:ind w:left="1205" w:right="176" w:firstLine="0"/>
              <w:rPr>
                <w:sz w:val="20"/>
                <w:lang w:val="en-GB"/>
              </w:rPr>
            </w:pPr>
          </w:p>
          <w:p w:rsidR="006E06A4" w:rsidRDefault="006E06A4" w:rsidP="006E06A4">
            <w:pPr>
              <w:pStyle w:val="ListParagraph"/>
              <w:numPr>
                <w:ilvl w:val="0"/>
                <w:numId w:val="31"/>
              </w:numPr>
              <w:tabs>
                <w:tab w:val="left" w:pos="1108"/>
              </w:tabs>
              <w:ind w:right="176"/>
              <w:jc w:val="both"/>
              <w:rPr>
                <w:sz w:val="20"/>
                <w:lang w:val="en-GB"/>
              </w:rPr>
            </w:pPr>
            <w:r w:rsidRPr="006E06A4">
              <w:rPr>
                <w:b/>
                <w:sz w:val="20"/>
                <w:lang w:val="en-GB"/>
              </w:rPr>
              <w:t>Write</w:t>
            </w:r>
            <w:r w:rsidRPr="006E06A4">
              <w:rPr>
                <w:b/>
                <w:spacing w:val="-19"/>
                <w:sz w:val="20"/>
                <w:lang w:val="en-GB"/>
              </w:rPr>
              <w:t xml:space="preserve"> </w:t>
            </w:r>
            <w:r w:rsidRPr="006E06A4">
              <w:rPr>
                <w:sz w:val="20"/>
                <w:lang w:val="en-GB"/>
              </w:rPr>
              <w:t>a</w:t>
            </w:r>
            <w:r w:rsidRPr="006E06A4">
              <w:rPr>
                <w:spacing w:val="-21"/>
                <w:sz w:val="20"/>
                <w:lang w:val="en-GB"/>
              </w:rPr>
              <w:t xml:space="preserve"> </w:t>
            </w:r>
            <w:r w:rsidRPr="006E06A4">
              <w:rPr>
                <w:sz w:val="20"/>
                <w:lang w:val="en-GB"/>
              </w:rPr>
              <w:t>final</w:t>
            </w:r>
            <w:r w:rsidRPr="006E06A4">
              <w:rPr>
                <w:spacing w:val="-20"/>
                <w:sz w:val="20"/>
                <w:lang w:val="en-GB"/>
              </w:rPr>
              <w:t xml:space="preserve"> </w:t>
            </w:r>
            <w:r w:rsidRPr="006E06A4">
              <w:rPr>
                <w:sz w:val="20"/>
                <w:lang w:val="en-GB"/>
              </w:rPr>
              <w:t>1500-word</w:t>
            </w:r>
            <w:r w:rsidRPr="006E06A4">
              <w:rPr>
                <w:spacing w:val="-21"/>
                <w:sz w:val="20"/>
                <w:lang w:val="en-GB"/>
              </w:rPr>
              <w:t xml:space="preserve"> </w:t>
            </w:r>
            <w:r w:rsidRPr="006E06A4">
              <w:rPr>
                <w:sz w:val="20"/>
                <w:lang w:val="en-GB"/>
              </w:rPr>
              <w:t>report</w:t>
            </w:r>
            <w:r w:rsidRPr="006E06A4">
              <w:rPr>
                <w:spacing w:val="-21"/>
                <w:sz w:val="20"/>
                <w:lang w:val="en-GB"/>
              </w:rPr>
              <w:t xml:space="preserve"> </w:t>
            </w:r>
            <w:r w:rsidRPr="006E06A4">
              <w:rPr>
                <w:sz w:val="20"/>
                <w:lang w:val="en-GB"/>
              </w:rPr>
              <w:t>which</w:t>
            </w:r>
            <w:r w:rsidRPr="006E06A4">
              <w:rPr>
                <w:spacing w:val="-20"/>
                <w:sz w:val="20"/>
                <w:lang w:val="en-GB"/>
              </w:rPr>
              <w:t xml:space="preserve"> </w:t>
            </w:r>
            <w:r w:rsidRPr="006E06A4">
              <w:rPr>
                <w:sz w:val="20"/>
                <w:lang w:val="en-GB"/>
              </w:rPr>
              <w:t>will:</w:t>
            </w:r>
          </w:p>
          <w:p w:rsidR="006E06A4" w:rsidRDefault="00E84827" w:rsidP="00E84827">
            <w:pPr>
              <w:pStyle w:val="ListParagraph"/>
              <w:numPr>
                <w:ilvl w:val="0"/>
                <w:numId w:val="32"/>
              </w:numPr>
              <w:tabs>
                <w:tab w:val="left" w:pos="1205"/>
              </w:tabs>
              <w:spacing w:before="2" w:line="235" w:lineRule="auto"/>
              <w:ind w:right="176"/>
              <w:rPr>
                <w:sz w:val="20"/>
                <w:lang w:val="en-GB"/>
              </w:rPr>
            </w:pPr>
            <w:r w:rsidRPr="00E84827">
              <w:rPr>
                <w:b/>
                <w:sz w:val="20"/>
                <w:lang w:val="en-GB"/>
              </w:rPr>
              <w:t>R</w:t>
            </w:r>
            <w:r w:rsidR="006E06A4" w:rsidRPr="00E84827">
              <w:rPr>
                <w:b/>
                <w:sz w:val="20"/>
                <w:lang w:val="en-GB"/>
              </w:rPr>
              <w:t>evise</w:t>
            </w:r>
            <w:r w:rsidR="006E06A4" w:rsidRPr="006E06A4">
              <w:rPr>
                <w:b/>
                <w:spacing w:val="-23"/>
                <w:sz w:val="20"/>
                <w:lang w:val="en-GB"/>
              </w:rPr>
              <w:t xml:space="preserve"> </w:t>
            </w:r>
            <w:r w:rsidR="006E06A4" w:rsidRPr="006E06A4">
              <w:rPr>
                <w:sz w:val="20"/>
                <w:lang w:val="en-GB"/>
              </w:rPr>
              <w:t>any</w:t>
            </w:r>
            <w:r w:rsidR="006E06A4" w:rsidRPr="006E06A4">
              <w:rPr>
                <w:spacing w:val="-25"/>
                <w:sz w:val="20"/>
                <w:lang w:val="en-GB"/>
              </w:rPr>
              <w:t xml:space="preserve"> </w:t>
            </w:r>
            <w:r w:rsidR="006E06A4" w:rsidRPr="006E06A4">
              <w:rPr>
                <w:sz w:val="20"/>
                <w:lang w:val="en-GB"/>
              </w:rPr>
              <w:t>issues</w:t>
            </w:r>
            <w:r w:rsidR="006E06A4" w:rsidRPr="006E06A4">
              <w:rPr>
                <w:spacing w:val="-25"/>
                <w:sz w:val="20"/>
                <w:lang w:val="en-GB"/>
              </w:rPr>
              <w:t xml:space="preserve"> </w:t>
            </w:r>
            <w:r w:rsidR="006E06A4" w:rsidRPr="006E06A4">
              <w:rPr>
                <w:sz w:val="20"/>
                <w:lang w:val="en-GB"/>
              </w:rPr>
              <w:t>raised</w:t>
            </w:r>
            <w:r w:rsidR="006E06A4" w:rsidRPr="006E06A4">
              <w:rPr>
                <w:spacing w:val="-25"/>
                <w:sz w:val="20"/>
                <w:lang w:val="en-GB"/>
              </w:rPr>
              <w:t xml:space="preserve"> </w:t>
            </w:r>
            <w:r w:rsidR="006E06A4" w:rsidRPr="006E06A4">
              <w:rPr>
                <w:sz w:val="20"/>
                <w:lang w:val="en-GB"/>
              </w:rPr>
              <w:t>by</w:t>
            </w:r>
            <w:r w:rsidR="006E06A4" w:rsidRPr="006E06A4">
              <w:rPr>
                <w:spacing w:val="-25"/>
                <w:sz w:val="20"/>
                <w:lang w:val="en-GB"/>
              </w:rPr>
              <w:t xml:space="preserve"> </w:t>
            </w:r>
            <w:r w:rsidR="006E06A4" w:rsidRPr="006E06A4">
              <w:rPr>
                <w:sz w:val="20"/>
                <w:lang w:val="en-GB"/>
              </w:rPr>
              <w:t>your</w:t>
            </w:r>
            <w:r w:rsidR="006E06A4" w:rsidRPr="006E06A4">
              <w:rPr>
                <w:spacing w:val="-24"/>
                <w:sz w:val="20"/>
                <w:lang w:val="en-GB"/>
              </w:rPr>
              <w:t xml:space="preserve"> </w:t>
            </w:r>
            <w:r w:rsidR="006E06A4" w:rsidRPr="006E06A4">
              <w:rPr>
                <w:sz w:val="20"/>
                <w:lang w:val="en-GB"/>
              </w:rPr>
              <w:t>tutor</w:t>
            </w:r>
            <w:r w:rsidR="006E06A4" w:rsidRPr="006E06A4">
              <w:rPr>
                <w:spacing w:val="-25"/>
                <w:sz w:val="20"/>
                <w:lang w:val="en-GB"/>
              </w:rPr>
              <w:t xml:space="preserve"> </w:t>
            </w:r>
            <w:r w:rsidR="006E06A4" w:rsidRPr="006E06A4">
              <w:rPr>
                <w:sz w:val="20"/>
                <w:lang w:val="en-GB"/>
              </w:rPr>
              <w:t>and/or</w:t>
            </w:r>
            <w:r w:rsidR="006E06A4" w:rsidRPr="006E06A4">
              <w:rPr>
                <w:spacing w:val="-25"/>
                <w:sz w:val="20"/>
                <w:lang w:val="en-GB"/>
              </w:rPr>
              <w:t xml:space="preserve"> </w:t>
            </w:r>
            <w:r w:rsidR="006E06A4" w:rsidRPr="006E06A4">
              <w:rPr>
                <w:sz w:val="20"/>
                <w:lang w:val="en-GB"/>
              </w:rPr>
              <w:t>your</w:t>
            </w:r>
            <w:r w:rsidR="006E06A4" w:rsidRPr="006E06A4">
              <w:rPr>
                <w:spacing w:val="-25"/>
                <w:sz w:val="20"/>
                <w:lang w:val="en-GB"/>
              </w:rPr>
              <w:t xml:space="preserve"> </w:t>
            </w:r>
            <w:r w:rsidR="006E06A4" w:rsidRPr="006E06A4">
              <w:rPr>
                <w:sz w:val="20"/>
                <w:lang w:val="en-GB"/>
              </w:rPr>
              <w:t>peers.</w:t>
            </w:r>
          </w:p>
          <w:p w:rsidR="00E84827" w:rsidRDefault="00E84827" w:rsidP="00E84827">
            <w:pPr>
              <w:pStyle w:val="ListParagraph"/>
              <w:tabs>
                <w:tab w:val="left" w:pos="1205"/>
              </w:tabs>
              <w:spacing w:before="2" w:line="235" w:lineRule="auto"/>
              <w:ind w:left="1205" w:right="176" w:firstLine="0"/>
              <w:rPr>
                <w:sz w:val="20"/>
                <w:lang w:val="en-GB"/>
              </w:rPr>
            </w:pPr>
          </w:p>
          <w:p w:rsidR="006E06A4" w:rsidRDefault="006E06A4" w:rsidP="006E06A4">
            <w:pPr>
              <w:pStyle w:val="ListParagraph"/>
              <w:numPr>
                <w:ilvl w:val="0"/>
                <w:numId w:val="31"/>
              </w:numPr>
              <w:tabs>
                <w:tab w:val="left" w:pos="1108"/>
              </w:tabs>
              <w:ind w:right="176"/>
              <w:jc w:val="both"/>
              <w:rPr>
                <w:sz w:val="20"/>
                <w:lang w:val="en-GB"/>
              </w:rPr>
            </w:pPr>
            <w:r w:rsidRPr="006E06A4">
              <w:rPr>
                <w:b/>
                <w:sz w:val="20"/>
                <w:lang w:val="en-GB"/>
              </w:rPr>
              <w:t>Present</w:t>
            </w:r>
            <w:r w:rsidRPr="006E06A4">
              <w:rPr>
                <w:b/>
                <w:spacing w:val="-23"/>
                <w:sz w:val="20"/>
                <w:lang w:val="en-GB"/>
              </w:rPr>
              <w:t xml:space="preserve"> </w:t>
            </w:r>
            <w:r w:rsidRPr="006E06A4">
              <w:rPr>
                <w:sz w:val="20"/>
                <w:lang w:val="en-GB"/>
              </w:rPr>
              <w:t>a</w:t>
            </w:r>
            <w:r w:rsidRPr="006E06A4">
              <w:rPr>
                <w:spacing w:val="-25"/>
                <w:sz w:val="20"/>
                <w:lang w:val="en-GB"/>
              </w:rPr>
              <w:t xml:space="preserve"> </w:t>
            </w:r>
            <w:r w:rsidRPr="006E06A4">
              <w:rPr>
                <w:sz w:val="20"/>
                <w:lang w:val="en-GB"/>
              </w:rPr>
              <w:t>final</w:t>
            </w:r>
            <w:r w:rsidRPr="006E06A4">
              <w:rPr>
                <w:spacing w:val="-25"/>
                <w:sz w:val="20"/>
                <w:lang w:val="en-GB"/>
              </w:rPr>
              <w:t xml:space="preserve"> </w:t>
            </w:r>
            <w:r w:rsidRPr="006E06A4">
              <w:rPr>
                <w:sz w:val="20"/>
                <w:lang w:val="en-GB"/>
              </w:rPr>
              <w:t>short-form</w:t>
            </w:r>
            <w:r w:rsidRPr="006E06A4">
              <w:rPr>
                <w:spacing w:val="-25"/>
                <w:sz w:val="20"/>
                <w:lang w:val="en-GB"/>
              </w:rPr>
              <w:t xml:space="preserve"> </w:t>
            </w:r>
            <w:r w:rsidRPr="006E06A4">
              <w:rPr>
                <w:sz w:val="20"/>
                <w:lang w:val="en-GB"/>
              </w:rPr>
              <w:t>CV</w:t>
            </w:r>
            <w:r w:rsidRPr="006E06A4">
              <w:rPr>
                <w:spacing w:val="-25"/>
                <w:sz w:val="20"/>
                <w:lang w:val="en-GB"/>
              </w:rPr>
              <w:t xml:space="preserve"> </w:t>
            </w:r>
            <w:r w:rsidRPr="006E06A4">
              <w:rPr>
                <w:sz w:val="20"/>
                <w:lang w:val="en-GB"/>
              </w:rPr>
              <w:t>and</w:t>
            </w:r>
            <w:r w:rsidRPr="006E06A4">
              <w:rPr>
                <w:spacing w:val="-25"/>
                <w:sz w:val="20"/>
                <w:lang w:val="en-GB"/>
              </w:rPr>
              <w:t xml:space="preserve"> </w:t>
            </w:r>
            <w:r w:rsidRPr="006E06A4">
              <w:rPr>
                <w:sz w:val="20"/>
                <w:lang w:val="en-GB"/>
              </w:rPr>
              <w:t>portfolio</w:t>
            </w:r>
            <w:r w:rsidRPr="006E06A4">
              <w:rPr>
                <w:spacing w:val="-25"/>
                <w:sz w:val="20"/>
                <w:lang w:val="en-GB"/>
              </w:rPr>
              <w:t xml:space="preserve"> </w:t>
            </w:r>
            <w:r w:rsidRPr="006E06A4">
              <w:rPr>
                <w:sz w:val="20"/>
                <w:lang w:val="en-GB"/>
              </w:rPr>
              <w:t>website</w:t>
            </w:r>
            <w:r w:rsidRPr="006E06A4">
              <w:rPr>
                <w:spacing w:val="-25"/>
                <w:sz w:val="20"/>
                <w:lang w:val="en-GB"/>
              </w:rPr>
              <w:t xml:space="preserve"> </w:t>
            </w:r>
            <w:r w:rsidRPr="006E06A4">
              <w:rPr>
                <w:sz w:val="20"/>
                <w:lang w:val="en-GB"/>
              </w:rPr>
              <w:t>which</w:t>
            </w:r>
            <w:r w:rsidRPr="006E06A4">
              <w:rPr>
                <w:spacing w:val="-24"/>
                <w:sz w:val="20"/>
                <w:lang w:val="en-GB"/>
              </w:rPr>
              <w:t xml:space="preserve"> </w:t>
            </w:r>
            <w:r w:rsidRPr="006E06A4">
              <w:rPr>
                <w:sz w:val="20"/>
                <w:lang w:val="en-GB"/>
              </w:rPr>
              <w:t>will:</w:t>
            </w:r>
          </w:p>
          <w:p w:rsidR="00E84827" w:rsidRDefault="00E84827" w:rsidP="00E84827">
            <w:pPr>
              <w:pStyle w:val="ListParagraph"/>
              <w:numPr>
                <w:ilvl w:val="0"/>
                <w:numId w:val="34"/>
              </w:numPr>
              <w:tabs>
                <w:tab w:val="left" w:pos="1205"/>
              </w:tabs>
              <w:spacing w:before="2" w:line="235" w:lineRule="auto"/>
              <w:ind w:left="1205" w:right="176" w:hanging="142"/>
              <w:rPr>
                <w:sz w:val="20"/>
                <w:lang w:val="en-GB"/>
              </w:rPr>
            </w:pPr>
            <w:r w:rsidRPr="00E84827">
              <w:rPr>
                <w:b/>
                <w:sz w:val="20"/>
                <w:lang w:val="en-GB"/>
              </w:rPr>
              <w:t>A</w:t>
            </w:r>
            <w:r w:rsidR="006E06A4" w:rsidRPr="00E84827">
              <w:rPr>
                <w:b/>
                <w:sz w:val="20"/>
                <w:lang w:val="en-GB"/>
              </w:rPr>
              <w:t>lign</w:t>
            </w:r>
            <w:r w:rsidR="006E06A4" w:rsidRPr="00E84827">
              <w:rPr>
                <w:b/>
                <w:spacing w:val="-24"/>
                <w:sz w:val="20"/>
                <w:lang w:val="en-GB"/>
              </w:rPr>
              <w:t xml:space="preserve"> </w:t>
            </w:r>
            <w:r w:rsidR="006E06A4" w:rsidRPr="00E84827">
              <w:rPr>
                <w:sz w:val="20"/>
                <w:lang w:val="en-GB"/>
              </w:rPr>
              <w:t>with</w:t>
            </w:r>
            <w:r w:rsidR="006E06A4" w:rsidRPr="00E84827">
              <w:rPr>
                <w:spacing w:val="-26"/>
                <w:sz w:val="20"/>
                <w:lang w:val="en-GB"/>
              </w:rPr>
              <w:t xml:space="preserve"> </w:t>
            </w:r>
            <w:r w:rsidR="006E06A4" w:rsidRPr="00E84827">
              <w:rPr>
                <w:sz w:val="20"/>
                <w:lang w:val="en-GB"/>
              </w:rPr>
              <w:t>an</w:t>
            </w:r>
            <w:r w:rsidR="006E06A4" w:rsidRPr="00E84827">
              <w:rPr>
                <w:spacing w:val="-26"/>
                <w:sz w:val="20"/>
                <w:lang w:val="en-GB"/>
              </w:rPr>
              <w:t xml:space="preserve"> </w:t>
            </w:r>
            <w:r w:rsidR="006E06A4" w:rsidRPr="00E84827">
              <w:rPr>
                <w:sz w:val="20"/>
                <w:lang w:val="en-GB"/>
              </w:rPr>
              <w:t>explicitly</w:t>
            </w:r>
            <w:r w:rsidR="006E06A4" w:rsidRPr="00E84827">
              <w:rPr>
                <w:spacing w:val="-26"/>
                <w:sz w:val="20"/>
                <w:lang w:val="en-GB"/>
              </w:rPr>
              <w:t xml:space="preserve"> </w:t>
            </w:r>
            <w:r w:rsidR="006E06A4" w:rsidRPr="00E84827">
              <w:rPr>
                <w:sz w:val="20"/>
                <w:lang w:val="en-GB"/>
              </w:rPr>
              <w:t>declared</w:t>
            </w:r>
            <w:r w:rsidR="006E06A4" w:rsidRPr="00E84827">
              <w:rPr>
                <w:spacing w:val="-26"/>
                <w:sz w:val="20"/>
                <w:lang w:val="en-GB"/>
              </w:rPr>
              <w:t xml:space="preserve"> </w:t>
            </w:r>
            <w:r w:rsidR="006E06A4" w:rsidRPr="00E84827">
              <w:rPr>
                <w:sz w:val="20"/>
                <w:lang w:val="en-GB"/>
              </w:rPr>
              <w:t>entry-level</w:t>
            </w:r>
            <w:r w:rsidR="006E06A4" w:rsidRPr="00E84827">
              <w:rPr>
                <w:spacing w:val="-26"/>
                <w:sz w:val="20"/>
                <w:lang w:val="en-GB"/>
              </w:rPr>
              <w:t xml:space="preserve"> </w:t>
            </w:r>
            <w:r w:rsidR="006E06A4" w:rsidRPr="00E84827">
              <w:rPr>
                <w:sz w:val="20"/>
                <w:lang w:val="en-GB"/>
              </w:rPr>
              <w:t>role</w:t>
            </w:r>
            <w:r w:rsidR="006E06A4" w:rsidRPr="00E84827">
              <w:rPr>
                <w:spacing w:val="-26"/>
                <w:sz w:val="20"/>
                <w:lang w:val="en-GB"/>
              </w:rPr>
              <w:t xml:space="preserve"> </w:t>
            </w:r>
            <w:r w:rsidR="006E06A4" w:rsidRPr="00E84827">
              <w:rPr>
                <w:sz w:val="20"/>
                <w:lang w:val="en-GB"/>
              </w:rPr>
              <w:t>in</w:t>
            </w:r>
            <w:r w:rsidR="006E06A4" w:rsidRPr="00E84827">
              <w:rPr>
                <w:spacing w:val="-26"/>
                <w:sz w:val="20"/>
                <w:lang w:val="en-GB"/>
              </w:rPr>
              <w:t xml:space="preserve"> </w:t>
            </w:r>
            <w:r w:rsidR="006E06A4" w:rsidRPr="00E84827">
              <w:rPr>
                <w:sz w:val="20"/>
                <w:lang w:val="en-GB"/>
              </w:rPr>
              <w:t>your</w:t>
            </w:r>
            <w:r w:rsidR="006E06A4" w:rsidRPr="00E84827">
              <w:rPr>
                <w:spacing w:val="-26"/>
                <w:sz w:val="20"/>
                <w:lang w:val="en-GB"/>
              </w:rPr>
              <w:t xml:space="preserve"> </w:t>
            </w:r>
            <w:r w:rsidR="006E06A4" w:rsidRPr="00E84827">
              <w:rPr>
                <w:sz w:val="20"/>
                <w:lang w:val="en-GB"/>
              </w:rPr>
              <w:t>report;</w:t>
            </w:r>
          </w:p>
          <w:p w:rsidR="006E06A4" w:rsidRPr="00E84827" w:rsidRDefault="00E84827" w:rsidP="00E84827">
            <w:pPr>
              <w:pStyle w:val="ListParagraph"/>
              <w:numPr>
                <w:ilvl w:val="0"/>
                <w:numId w:val="34"/>
              </w:numPr>
              <w:tabs>
                <w:tab w:val="left" w:pos="1205"/>
              </w:tabs>
              <w:spacing w:before="2" w:line="235" w:lineRule="auto"/>
              <w:ind w:left="1205" w:right="176" w:hanging="142"/>
              <w:rPr>
                <w:sz w:val="20"/>
                <w:lang w:val="en-GB"/>
              </w:rPr>
            </w:pPr>
            <w:r w:rsidRPr="00E84827">
              <w:rPr>
                <w:b/>
                <w:sz w:val="20"/>
                <w:lang w:val="en-GB"/>
              </w:rPr>
              <w:t>R</w:t>
            </w:r>
            <w:r w:rsidR="006E06A4" w:rsidRPr="00E84827">
              <w:rPr>
                <w:b/>
                <w:sz w:val="20"/>
                <w:lang w:val="en-GB"/>
              </w:rPr>
              <w:t>evise</w:t>
            </w:r>
            <w:r w:rsidR="006E06A4" w:rsidRPr="00E84827">
              <w:rPr>
                <w:b/>
                <w:spacing w:val="-23"/>
                <w:sz w:val="20"/>
                <w:lang w:val="en-GB"/>
              </w:rPr>
              <w:t xml:space="preserve"> </w:t>
            </w:r>
            <w:r w:rsidR="006E06A4" w:rsidRPr="00E84827">
              <w:rPr>
                <w:sz w:val="20"/>
                <w:lang w:val="en-GB"/>
              </w:rPr>
              <w:t>any</w:t>
            </w:r>
            <w:r w:rsidR="006E06A4" w:rsidRPr="00E84827">
              <w:rPr>
                <w:spacing w:val="-25"/>
                <w:sz w:val="20"/>
                <w:lang w:val="en-GB"/>
              </w:rPr>
              <w:t xml:space="preserve"> </w:t>
            </w:r>
            <w:r w:rsidR="006E06A4" w:rsidRPr="00E84827">
              <w:rPr>
                <w:sz w:val="20"/>
                <w:lang w:val="en-GB"/>
              </w:rPr>
              <w:t>issues</w:t>
            </w:r>
            <w:r w:rsidR="006E06A4" w:rsidRPr="00E84827">
              <w:rPr>
                <w:spacing w:val="-25"/>
                <w:sz w:val="20"/>
                <w:lang w:val="en-GB"/>
              </w:rPr>
              <w:t xml:space="preserve"> </w:t>
            </w:r>
            <w:r w:rsidR="006E06A4" w:rsidRPr="00E84827">
              <w:rPr>
                <w:sz w:val="20"/>
                <w:lang w:val="en-GB"/>
              </w:rPr>
              <w:t>raised</w:t>
            </w:r>
            <w:r w:rsidR="006E06A4" w:rsidRPr="00E84827">
              <w:rPr>
                <w:spacing w:val="-25"/>
                <w:sz w:val="20"/>
                <w:lang w:val="en-GB"/>
              </w:rPr>
              <w:t xml:space="preserve"> </w:t>
            </w:r>
            <w:r w:rsidR="006E06A4" w:rsidRPr="00E84827">
              <w:rPr>
                <w:sz w:val="20"/>
                <w:lang w:val="en-GB"/>
              </w:rPr>
              <w:t>by</w:t>
            </w:r>
            <w:r w:rsidR="006E06A4" w:rsidRPr="00E84827">
              <w:rPr>
                <w:spacing w:val="-25"/>
                <w:sz w:val="20"/>
                <w:lang w:val="en-GB"/>
              </w:rPr>
              <w:t xml:space="preserve"> </w:t>
            </w:r>
            <w:r w:rsidR="006E06A4" w:rsidRPr="00E84827">
              <w:rPr>
                <w:sz w:val="20"/>
                <w:lang w:val="en-GB"/>
              </w:rPr>
              <w:t>your</w:t>
            </w:r>
            <w:r w:rsidR="006E06A4" w:rsidRPr="00E84827">
              <w:rPr>
                <w:spacing w:val="-24"/>
                <w:sz w:val="20"/>
                <w:lang w:val="en-GB"/>
              </w:rPr>
              <w:t xml:space="preserve"> </w:t>
            </w:r>
            <w:r w:rsidR="006E06A4" w:rsidRPr="00E84827">
              <w:rPr>
                <w:sz w:val="20"/>
                <w:lang w:val="en-GB"/>
              </w:rPr>
              <w:t>tutor</w:t>
            </w:r>
            <w:r w:rsidR="006E06A4" w:rsidRPr="00E84827">
              <w:rPr>
                <w:spacing w:val="-25"/>
                <w:sz w:val="20"/>
                <w:lang w:val="en-GB"/>
              </w:rPr>
              <w:t xml:space="preserve"> </w:t>
            </w:r>
            <w:r w:rsidR="006E06A4" w:rsidRPr="00E84827">
              <w:rPr>
                <w:sz w:val="20"/>
                <w:lang w:val="en-GB"/>
              </w:rPr>
              <w:t>and/or</w:t>
            </w:r>
            <w:r w:rsidR="006E06A4" w:rsidRPr="00E84827">
              <w:rPr>
                <w:spacing w:val="-25"/>
                <w:sz w:val="20"/>
                <w:lang w:val="en-GB"/>
              </w:rPr>
              <w:t xml:space="preserve"> </w:t>
            </w:r>
            <w:r w:rsidR="006E06A4" w:rsidRPr="00E84827">
              <w:rPr>
                <w:sz w:val="20"/>
                <w:lang w:val="en-GB"/>
              </w:rPr>
              <w:t>your</w:t>
            </w:r>
            <w:r w:rsidR="006E06A4" w:rsidRPr="00E84827">
              <w:rPr>
                <w:spacing w:val="-25"/>
                <w:sz w:val="20"/>
                <w:lang w:val="en-GB"/>
              </w:rPr>
              <w:t xml:space="preserve"> </w:t>
            </w:r>
            <w:r w:rsidR="006E06A4" w:rsidRPr="00E84827">
              <w:rPr>
                <w:sz w:val="20"/>
                <w:lang w:val="en-GB"/>
              </w:rPr>
              <w:t>peers.</w:t>
            </w:r>
          </w:p>
          <w:p w:rsidR="006E06A4" w:rsidRDefault="006E06A4" w:rsidP="006E06A4">
            <w:pPr>
              <w:pStyle w:val="Heading2"/>
            </w:pPr>
          </w:p>
          <w:p w:rsidR="006E06A4" w:rsidRDefault="006E06A4" w:rsidP="006E06A4">
            <w:pPr>
              <w:pStyle w:val="Heading2"/>
            </w:pPr>
          </w:p>
          <w:p w:rsidR="00E84827" w:rsidRDefault="00E84827" w:rsidP="006E06A4">
            <w:pPr>
              <w:pStyle w:val="Heading2"/>
            </w:pPr>
          </w:p>
          <w:p w:rsidR="00E84827" w:rsidRDefault="00E84827" w:rsidP="006E06A4">
            <w:pPr>
              <w:pStyle w:val="Heading2"/>
            </w:pPr>
          </w:p>
          <w:p w:rsidR="00E84827" w:rsidRDefault="00E84827" w:rsidP="006E06A4">
            <w:pPr>
              <w:pStyle w:val="Heading2"/>
            </w:pPr>
          </w:p>
          <w:p w:rsidR="006E06A4" w:rsidRPr="0029391A" w:rsidRDefault="006E06A4" w:rsidP="006E06A4">
            <w:pPr>
              <w:pStyle w:val="Heading2"/>
            </w:pPr>
            <w:r w:rsidRPr="0029391A">
              <w:t>Assignment Setup</w:t>
            </w:r>
          </w:p>
          <w:p w:rsidR="006E06A4" w:rsidRPr="0029391A" w:rsidRDefault="006E06A4" w:rsidP="006E06A4">
            <w:pPr>
              <w:pStyle w:val="BodyText"/>
              <w:spacing w:before="187"/>
            </w:pPr>
            <w:r w:rsidRPr="0029391A">
              <w:t xml:space="preserve">This assignment is a </w:t>
            </w:r>
            <w:r w:rsidRPr="0029391A">
              <w:rPr>
                <w:b/>
              </w:rPr>
              <w:t>business task</w:t>
            </w:r>
            <w:r w:rsidRPr="0029391A">
              <w:t xml:space="preserve">. Fork the following </w:t>
            </w:r>
            <w:proofErr w:type="spellStart"/>
            <w:r w:rsidRPr="0029391A">
              <w:t>GitHub</w:t>
            </w:r>
            <w:proofErr w:type="spellEnd"/>
            <w:r w:rsidRPr="0029391A">
              <w:t xml:space="preserve"> repository:</w:t>
            </w:r>
          </w:p>
          <w:p w:rsidR="00E84827" w:rsidRDefault="00E84827" w:rsidP="00E84827">
            <w:pPr>
              <w:pStyle w:val="BodyText"/>
              <w:spacing w:before="210"/>
              <w:ind w:left="720"/>
              <w:rPr>
                <w:rFonts w:ascii="Courier New" w:hAnsi="Courier New" w:cs="Courier New"/>
                <w:w w:val="115"/>
                <w:sz w:val="16"/>
              </w:rPr>
            </w:pPr>
            <w:hyperlink r:id="rId8" w:history="1">
              <w:r w:rsidRPr="00E84827">
                <w:rPr>
                  <w:rStyle w:val="Hyperlink"/>
                  <w:rFonts w:ascii="Courier New" w:hAnsi="Courier New" w:cs="Courier New"/>
                  <w:w w:val="115"/>
                  <w:sz w:val="16"/>
                </w:rPr>
                <w:t>https://github.com/Falmouth-Games-Academy/comp340-market-evaluation</w:t>
              </w:r>
            </w:hyperlink>
          </w:p>
          <w:p w:rsidR="00E84827" w:rsidRPr="00E84827" w:rsidRDefault="00E84827" w:rsidP="00E84827">
            <w:pPr>
              <w:pStyle w:val="BodyText"/>
              <w:spacing w:before="0"/>
              <w:ind w:left="720"/>
              <w:rPr>
                <w:rFonts w:ascii="Courier New" w:hAnsi="Courier New" w:cs="Courier New"/>
                <w:w w:val="115"/>
                <w:sz w:val="16"/>
              </w:rPr>
            </w:pPr>
          </w:p>
          <w:p w:rsidR="006E06A4" w:rsidRPr="0029391A" w:rsidRDefault="006E06A4" w:rsidP="00E84827">
            <w:pPr>
              <w:pStyle w:val="BodyText"/>
            </w:pPr>
            <w:r w:rsidRPr="0029391A">
              <w:t>Please</w:t>
            </w:r>
            <w:r w:rsidRPr="00E84827">
              <w:t xml:space="preserve"> </w:t>
            </w:r>
            <w:r w:rsidRPr="0029391A">
              <w:t>use</w:t>
            </w:r>
            <w:r w:rsidRPr="00E84827">
              <w:t xml:space="preserve"> </w:t>
            </w:r>
            <w:r w:rsidRPr="0029391A">
              <w:t>the</w:t>
            </w:r>
            <w:r w:rsidRPr="00E84827">
              <w:t xml:space="preserve"> </w:t>
            </w:r>
            <w:r w:rsidRPr="0029391A">
              <w:t>template</w:t>
            </w:r>
            <w:r w:rsidRPr="00E84827">
              <w:t xml:space="preserve"> </w:t>
            </w:r>
            <w:r w:rsidRPr="0029391A">
              <w:t>as</w:t>
            </w:r>
            <w:r w:rsidRPr="00E84827">
              <w:t xml:space="preserve"> </w:t>
            </w:r>
            <w:r w:rsidRPr="0029391A">
              <w:t>provided.</w:t>
            </w:r>
            <w:r w:rsidRPr="00E84827">
              <w:t xml:space="preserve"> </w:t>
            </w:r>
            <w:r w:rsidRPr="0029391A">
              <w:t>Do</w:t>
            </w:r>
            <w:r w:rsidRPr="00E84827">
              <w:t xml:space="preserve"> </w:t>
            </w:r>
            <w:r w:rsidRPr="0029391A">
              <w:t>not</w:t>
            </w:r>
            <w:r w:rsidRPr="00E84827">
              <w:t xml:space="preserve"> </w:t>
            </w:r>
            <w:r w:rsidRPr="0029391A">
              <w:t>modify</w:t>
            </w:r>
            <w:r w:rsidRPr="00E84827">
              <w:t xml:space="preserve"> </w:t>
            </w:r>
            <w:r w:rsidRPr="0029391A">
              <w:t>the</w:t>
            </w:r>
            <w:r w:rsidRPr="00E84827">
              <w:t xml:space="preserve"> </w:t>
            </w:r>
            <w:r w:rsidRPr="0029391A">
              <w:t>directory</w:t>
            </w:r>
            <w:r w:rsidRPr="00E84827">
              <w:t xml:space="preserve"> </w:t>
            </w:r>
            <w:r w:rsidRPr="0029391A">
              <w:t>structure</w:t>
            </w:r>
            <w:r w:rsidRPr="00E84827">
              <w:t xml:space="preserve"> </w:t>
            </w:r>
            <w:r w:rsidRPr="0029391A">
              <w:t>or the</w:t>
            </w:r>
            <w:r w:rsidRPr="00E84827">
              <w:t xml:space="preserve"> </w:t>
            </w:r>
            <w:r w:rsidRPr="0029391A">
              <w:t>template.</w:t>
            </w:r>
          </w:p>
          <w:p w:rsidR="006E06A4" w:rsidRPr="0029391A" w:rsidRDefault="006E06A4" w:rsidP="00E84827">
            <w:pPr>
              <w:pStyle w:val="BodyText"/>
            </w:pPr>
            <w:r w:rsidRPr="0029391A">
              <w:t>Modify</w:t>
            </w:r>
            <w:r w:rsidRPr="00E84827">
              <w:t xml:space="preserve"> </w:t>
            </w:r>
            <w:r w:rsidRPr="0029391A">
              <w:t>the</w:t>
            </w:r>
            <w:r w:rsidRPr="00E84827">
              <w:t xml:space="preserve"> .</w:t>
            </w:r>
            <w:proofErr w:type="spellStart"/>
            <w:r w:rsidRPr="00E84827">
              <w:t>gitignore</w:t>
            </w:r>
            <w:proofErr w:type="spellEnd"/>
            <w:r w:rsidRPr="00E84827">
              <w:t xml:space="preserve"> </w:t>
            </w:r>
            <w:r w:rsidRPr="0029391A">
              <w:t>to</w:t>
            </w:r>
            <w:r w:rsidRPr="00E84827">
              <w:t xml:space="preserve"> </w:t>
            </w:r>
            <w:r w:rsidRPr="0029391A">
              <w:t>the</w:t>
            </w:r>
            <w:r w:rsidRPr="00E84827">
              <w:t xml:space="preserve"> </w:t>
            </w:r>
            <w:r w:rsidRPr="0029391A">
              <w:t>defaults</w:t>
            </w:r>
            <w:r w:rsidRPr="00E84827">
              <w:t xml:space="preserve"> for </w:t>
            </w:r>
            <w:proofErr w:type="spellStart"/>
            <w:r w:rsidRPr="00E84827">
              <w:rPr>
                <w:b/>
              </w:rPr>
              <w:t>TeX</w:t>
            </w:r>
            <w:r w:rsidRPr="00E84827">
              <w:t>.</w:t>
            </w:r>
            <w:proofErr w:type="spellEnd"/>
            <w:r w:rsidRPr="00E84827">
              <w:t xml:space="preserve"> </w:t>
            </w:r>
            <w:r w:rsidRPr="0029391A">
              <w:t>Please,</w:t>
            </w:r>
            <w:r w:rsidRPr="00E84827">
              <w:t xml:space="preserve"> </w:t>
            </w:r>
            <w:r w:rsidRPr="0029391A">
              <w:t>also</w:t>
            </w:r>
            <w:r w:rsidRPr="00E84827">
              <w:t xml:space="preserve"> </w:t>
            </w:r>
            <w:r w:rsidRPr="0029391A">
              <w:t>ensure</w:t>
            </w:r>
            <w:r w:rsidRPr="00E84827">
              <w:t xml:space="preserve"> </w:t>
            </w:r>
            <w:r w:rsidRPr="0029391A">
              <w:t>that</w:t>
            </w:r>
            <w:r w:rsidRPr="00E84827">
              <w:t xml:space="preserve"> you </w:t>
            </w:r>
            <w:r w:rsidRPr="0029391A">
              <w:t>add editor-specific</w:t>
            </w:r>
            <w:r w:rsidRPr="00E84827">
              <w:t xml:space="preserve"> </w:t>
            </w:r>
            <w:r w:rsidRPr="0029391A">
              <w:t>files</w:t>
            </w:r>
            <w:r w:rsidRPr="00E84827">
              <w:t xml:space="preserve"> </w:t>
            </w:r>
            <w:r w:rsidRPr="0029391A">
              <w:t>and</w:t>
            </w:r>
            <w:r w:rsidRPr="00E84827">
              <w:t xml:space="preserve"> </w:t>
            </w:r>
            <w:r w:rsidRPr="0029391A">
              <w:t>folders</w:t>
            </w:r>
            <w:r w:rsidRPr="00E84827">
              <w:t xml:space="preserve"> </w:t>
            </w:r>
            <w:r w:rsidRPr="0029391A">
              <w:t>to</w:t>
            </w:r>
            <w:r w:rsidRPr="00E84827">
              <w:t xml:space="preserve"> .</w:t>
            </w:r>
            <w:proofErr w:type="spellStart"/>
            <w:r w:rsidRPr="00E84827">
              <w:t>gitignore</w:t>
            </w:r>
            <w:proofErr w:type="spellEnd"/>
            <w:r w:rsidRPr="00E84827">
              <w:t>.</w:t>
            </w:r>
          </w:p>
          <w:p w:rsidR="006E06A4" w:rsidRPr="0029391A" w:rsidRDefault="006E06A4" w:rsidP="00E84827">
            <w:pPr>
              <w:pStyle w:val="BodyText"/>
            </w:pPr>
            <w:r w:rsidRPr="0029391A">
              <w:t>Use any tools and the platform of your choice for preparing the CV and portfolio website.</w:t>
            </w:r>
          </w:p>
          <w:p w:rsidR="006E06A4" w:rsidRDefault="006E06A4" w:rsidP="006E06A4">
            <w:pPr>
              <w:pStyle w:val="BodyText"/>
              <w:rPr>
                <w:w w:val="95"/>
              </w:rPr>
            </w:pPr>
          </w:p>
          <w:p w:rsidR="006E06A4" w:rsidRDefault="006E06A4" w:rsidP="006E06A4">
            <w:pPr>
              <w:pStyle w:val="BodyText"/>
              <w:rPr>
                <w:w w:val="95"/>
              </w:rPr>
            </w:pPr>
          </w:p>
          <w:p w:rsidR="006E06A4" w:rsidRPr="0029391A" w:rsidRDefault="006E06A4" w:rsidP="006E06A4">
            <w:pPr>
              <w:pStyle w:val="Heading1"/>
            </w:pPr>
            <w:r w:rsidRPr="0029391A">
              <w:t>Part A</w:t>
            </w:r>
          </w:p>
          <w:p w:rsidR="006E06A4" w:rsidRPr="0029391A" w:rsidRDefault="006E06A4" w:rsidP="006E06A4">
            <w:pPr>
              <w:pStyle w:val="BodyText"/>
            </w:pPr>
            <w:r w:rsidRPr="0029391A">
              <w:rPr>
                <w:w w:val="90"/>
              </w:rPr>
              <w:t>Part</w:t>
            </w:r>
            <w:r w:rsidRPr="0029391A">
              <w:rPr>
                <w:spacing w:val="-25"/>
                <w:w w:val="90"/>
              </w:rPr>
              <w:t xml:space="preserve"> </w:t>
            </w:r>
            <w:r w:rsidRPr="0029391A">
              <w:rPr>
                <w:w w:val="90"/>
              </w:rPr>
              <w:t>A</w:t>
            </w:r>
            <w:r w:rsidRPr="0029391A">
              <w:rPr>
                <w:spacing w:val="-24"/>
                <w:w w:val="90"/>
              </w:rPr>
              <w:t xml:space="preserve"> </w:t>
            </w:r>
            <w:r w:rsidRPr="0029391A">
              <w:rPr>
                <w:w w:val="90"/>
              </w:rPr>
              <w:t>consists</w:t>
            </w:r>
            <w:r w:rsidRPr="0029391A">
              <w:rPr>
                <w:spacing w:val="-25"/>
                <w:w w:val="90"/>
              </w:rPr>
              <w:t xml:space="preserve"> </w:t>
            </w:r>
            <w:r w:rsidRPr="0029391A">
              <w:rPr>
                <w:w w:val="90"/>
              </w:rPr>
              <w:t>of</w:t>
            </w:r>
            <w:r w:rsidRPr="0029391A">
              <w:rPr>
                <w:spacing w:val="-24"/>
                <w:w w:val="90"/>
              </w:rPr>
              <w:t xml:space="preserve"> </w:t>
            </w:r>
            <w:r w:rsidRPr="0029391A">
              <w:rPr>
                <w:w w:val="90"/>
              </w:rPr>
              <w:t>a</w:t>
            </w:r>
            <w:r w:rsidRPr="0029391A">
              <w:rPr>
                <w:spacing w:val="-25"/>
                <w:w w:val="90"/>
              </w:rPr>
              <w:t xml:space="preserve"> </w:t>
            </w:r>
            <w:r w:rsidRPr="0029391A">
              <w:rPr>
                <w:b/>
                <w:w w:val="90"/>
              </w:rPr>
              <w:t>single</w:t>
            </w:r>
            <w:r w:rsidRPr="0029391A">
              <w:rPr>
                <w:b/>
                <w:spacing w:val="-22"/>
                <w:w w:val="90"/>
              </w:rPr>
              <w:t xml:space="preserve"> </w:t>
            </w:r>
            <w:r w:rsidRPr="0029391A">
              <w:rPr>
                <w:b/>
                <w:w w:val="90"/>
              </w:rPr>
              <w:t>formative</w:t>
            </w:r>
            <w:r w:rsidRPr="0029391A">
              <w:rPr>
                <w:b/>
                <w:spacing w:val="-22"/>
                <w:w w:val="90"/>
              </w:rPr>
              <w:t xml:space="preserve"> </w:t>
            </w:r>
            <w:r w:rsidRPr="0029391A">
              <w:rPr>
                <w:b/>
                <w:w w:val="90"/>
              </w:rPr>
              <w:t>submission</w:t>
            </w:r>
            <w:r w:rsidRPr="0029391A">
              <w:rPr>
                <w:w w:val="90"/>
              </w:rPr>
              <w:t>.</w:t>
            </w:r>
            <w:r w:rsidRPr="0029391A">
              <w:rPr>
                <w:spacing w:val="-14"/>
                <w:w w:val="90"/>
              </w:rPr>
              <w:t xml:space="preserve"> </w:t>
            </w:r>
            <w:r w:rsidRPr="0029391A">
              <w:rPr>
                <w:w w:val="90"/>
              </w:rPr>
              <w:t>This</w:t>
            </w:r>
            <w:r w:rsidRPr="0029391A">
              <w:rPr>
                <w:spacing w:val="-25"/>
                <w:w w:val="90"/>
              </w:rPr>
              <w:t xml:space="preserve"> </w:t>
            </w:r>
            <w:r w:rsidRPr="0029391A">
              <w:rPr>
                <w:w w:val="90"/>
              </w:rPr>
              <w:t>work</w:t>
            </w:r>
            <w:r w:rsidRPr="0029391A">
              <w:rPr>
                <w:spacing w:val="-24"/>
                <w:w w:val="90"/>
              </w:rPr>
              <w:t xml:space="preserve"> </w:t>
            </w:r>
            <w:r w:rsidRPr="0029391A">
              <w:rPr>
                <w:w w:val="90"/>
              </w:rPr>
              <w:t>is</w:t>
            </w:r>
            <w:r w:rsidRPr="0029391A">
              <w:rPr>
                <w:spacing w:val="-25"/>
                <w:w w:val="90"/>
              </w:rPr>
              <w:t xml:space="preserve"> </w:t>
            </w:r>
            <w:r w:rsidRPr="0029391A">
              <w:rPr>
                <w:b/>
                <w:w w:val="90"/>
              </w:rPr>
              <w:t>individual</w:t>
            </w:r>
            <w:r w:rsidRPr="0029391A">
              <w:rPr>
                <w:b/>
                <w:spacing w:val="-23"/>
                <w:w w:val="90"/>
              </w:rPr>
              <w:t xml:space="preserve"> </w:t>
            </w:r>
            <w:r w:rsidRPr="0029391A">
              <w:rPr>
                <w:w w:val="90"/>
              </w:rPr>
              <w:t>and</w:t>
            </w:r>
            <w:r w:rsidRPr="0029391A">
              <w:rPr>
                <w:spacing w:val="-24"/>
                <w:w w:val="90"/>
              </w:rPr>
              <w:t xml:space="preserve"> </w:t>
            </w:r>
            <w:r w:rsidRPr="0029391A">
              <w:rPr>
                <w:w w:val="90"/>
              </w:rPr>
              <w:t xml:space="preserve">will </w:t>
            </w:r>
            <w:r w:rsidRPr="0029391A">
              <w:rPr>
                <w:w w:val="95"/>
              </w:rPr>
              <w:t>be</w:t>
            </w:r>
            <w:r w:rsidRPr="0029391A">
              <w:rPr>
                <w:spacing w:val="-21"/>
                <w:w w:val="95"/>
              </w:rPr>
              <w:t xml:space="preserve"> </w:t>
            </w:r>
            <w:r w:rsidRPr="0029391A">
              <w:rPr>
                <w:w w:val="95"/>
              </w:rPr>
              <w:t>assessed</w:t>
            </w:r>
            <w:r w:rsidRPr="0029391A">
              <w:rPr>
                <w:spacing w:val="-20"/>
                <w:w w:val="95"/>
              </w:rPr>
              <w:t xml:space="preserve"> </w:t>
            </w:r>
            <w:r w:rsidRPr="0029391A">
              <w:rPr>
                <w:w w:val="95"/>
              </w:rPr>
              <w:t>on</w:t>
            </w:r>
            <w:r w:rsidRPr="0029391A">
              <w:rPr>
                <w:spacing w:val="-21"/>
                <w:w w:val="95"/>
              </w:rPr>
              <w:t xml:space="preserve"> </w:t>
            </w:r>
            <w:r w:rsidRPr="0029391A">
              <w:rPr>
                <w:w w:val="95"/>
              </w:rPr>
              <w:t>a</w:t>
            </w:r>
            <w:r w:rsidRPr="0029391A">
              <w:rPr>
                <w:spacing w:val="-20"/>
                <w:w w:val="95"/>
              </w:rPr>
              <w:t xml:space="preserve"> </w:t>
            </w:r>
            <w:r w:rsidRPr="0029391A">
              <w:rPr>
                <w:b/>
                <w:w w:val="95"/>
              </w:rPr>
              <w:t>threshold</w:t>
            </w:r>
            <w:r w:rsidRPr="0029391A">
              <w:rPr>
                <w:b/>
                <w:spacing w:val="-19"/>
                <w:w w:val="95"/>
              </w:rPr>
              <w:t xml:space="preserve"> </w:t>
            </w:r>
            <w:r w:rsidRPr="0029391A">
              <w:rPr>
                <w:w w:val="95"/>
              </w:rPr>
              <w:t>basis.</w:t>
            </w:r>
            <w:r w:rsidRPr="0029391A">
              <w:rPr>
                <w:spacing w:val="-9"/>
                <w:w w:val="95"/>
              </w:rPr>
              <w:t xml:space="preserve"> </w:t>
            </w:r>
            <w:r w:rsidRPr="0029391A">
              <w:rPr>
                <w:w w:val="95"/>
              </w:rPr>
              <w:t>The</w:t>
            </w:r>
            <w:r w:rsidRPr="0029391A">
              <w:rPr>
                <w:spacing w:val="-21"/>
                <w:w w:val="95"/>
              </w:rPr>
              <w:t xml:space="preserve"> </w:t>
            </w:r>
            <w:r w:rsidRPr="0029391A">
              <w:rPr>
                <w:w w:val="95"/>
              </w:rPr>
              <w:t>following</w:t>
            </w:r>
            <w:r w:rsidRPr="0029391A">
              <w:rPr>
                <w:spacing w:val="-20"/>
                <w:w w:val="95"/>
              </w:rPr>
              <w:t xml:space="preserve"> </w:t>
            </w:r>
            <w:r w:rsidRPr="0029391A">
              <w:rPr>
                <w:w w:val="95"/>
              </w:rPr>
              <w:t>criteria</w:t>
            </w:r>
            <w:r w:rsidRPr="0029391A">
              <w:rPr>
                <w:spacing w:val="-20"/>
                <w:w w:val="95"/>
              </w:rPr>
              <w:t xml:space="preserve"> </w:t>
            </w:r>
            <w:r w:rsidRPr="0029391A">
              <w:rPr>
                <w:w w:val="95"/>
              </w:rPr>
              <w:t>are</w:t>
            </w:r>
            <w:r w:rsidRPr="0029391A">
              <w:rPr>
                <w:spacing w:val="-21"/>
                <w:w w:val="95"/>
              </w:rPr>
              <w:t xml:space="preserve"> </w:t>
            </w:r>
            <w:r w:rsidRPr="0029391A">
              <w:rPr>
                <w:w w:val="95"/>
              </w:rPr>
              <w:t>used</w:t>
            </w:r>
            <w:r w:rsidRPr="0029391A">
              <w:rPr>
                <w:spacing w:val="-20"/>
                <w:w w:val="95"/>
              </w:rPr>
              <w:t xml:space="preserve"> </w:t>
            </w:r>
            <w:r w:rsidRPr="0029391A">
              <w:rPr>
                <w:w w:val="95"/>
              </w:rPr>
              <w:t>to</w:t>
            </w:r>
            <w:r w:rsidRPr="0029391A">
              <w:rPr>
                <w:spacing w:val="-21"/>
                <w:w w:val="95"/>
              </w:rPr>
              <w:t xml:space="preserve"> </w:t>
            </w:r>
            <w:r w:rsidRPr="0029391A">
              <w:rPr>
                <w:w w:val="95"/>
              </w:rPr>
              <w:t xml:space="preserve">determine </w:t>
            </w:r>
            <w:r w:rsidRPr="0029391A">
              <w:t>a pass or</w:t>
            </w:r>
            <w:r w:rsidRPr="0029391A">
              <w:rPr>
                <w:spacing w:val="-51"/>
              </w:rPr>
              <w:t xml:space="preserve"> </w:t>
            </w:r>
            <w:r w:rsidRPr="0029391A">
              <w:t>fail:</w:t>
            </w:r>
          </w:p>
          <w:p w:rsidR="00E84827" w:rsidRDefault="006E06A4" w:rsidP="00E84827">
            <w:pPr>
              <w:pStyle w:val="BodyText"/>
              <w:numPr>
                <w:ilvl w:val="0"/>
                <w:numId w:val="35"/>
              </w:numPr>
            </w:pPr>
            <w:r w:rsidRPr="0029391A">
              <w:t>Field</w:t>
            </w:r>
            <w:r w:rsidRPr="0029391A">
              <w:rPr>
                <w:spacing w:val="-29"/>
              </w:rPr>
              <w:t xml:space="preserve"> </w:t>
            </w:r>
            <w:r w:rsidRPr="0029391A">
              <w:t>of</w:t>
            </w:r>
            <w:r w:rsidRPr="0029391A">
              <w:rPr>
                <w:spacing w:val="-29"/>
              </w:rPr>
              <w:t xml:space="preserve"> </w:t>
            </w:r>
            <w:r w:rsidRPr="0029391A">
              <w:t>employment</w:t>
            </w:r>
            <w:r w:rsidRPr="0029391A">
              <w:rPr>
                <w:spacing w:val="-29"/>
              </w:rPr>
              <w:t xml:space="preserve"> </w:t>
            </w:r>
            <w:r w:rsidRPr="0029391A">
              <w:t>is</w:t>
            </w:r>
            <w:r w:rsidRPr="0029391A">
              <w:rPr>
                <w:spacing w:val="-28"/>
              </w:rPr>
              <w:t xml:space="preserve"> </w:t>
            </w:r>
            <w:r w:rsidRPr="0029391A">
              <w:t>clear</w:t>
            </w:r>
            <w:r w:rsidRPr="0029391A">
              <w:rPr>
                <w:spacing w:val="-29"/>
              </w:rPr>
              <w:t xml:space="preserve"> </w:t>
            </w:r>
            <w:r w:rsidRPr="0029391A">
              <w:t>and</w:t>
            </w:r>
            <w:r w:rsidRPr="0029391A">
              <w:rPr>
                <w:spacing w:val="-29"/>
              </w:rPr>
              <w:t xml:space="preserve"> </w:t>
            </w:r>
            <w:r w:rsidRPr="0029391A">
              <w:t xml:space="preserve">appropriate; </w:t>
            </w:r>
          </w:p>
          <w:p w:rsidR="006E06A4" w:rsidRDefault="006E06A4" w:rsidP="00E84827">
            <w:pPr>
              <w:pStyle w:val="BodyText"/>
              <w:numPr>
                <w:ilvl w:val="0"/>
                <w:numId w:val="35"/>
              </w:numPr>
            </w:pPr>
            <w:r w:rsidRPr="0029391A">
              <w:t>At</w:t>
            </w:r>
            <w:r w:rsidRPr="0029391A">
              <w:rPr>
                <w:spacing w:val="-30"/>
              </w:rPr>
              <w:t xml:space="preserve"> </w:t>
            </w:r>
            <w:r w:rsidRPr="0029391A">
              <w:t>least</w:t>
            </w:r>
            <w:r w:rsidRPr="0029391A">
              <w:rPr>
                <w:spacing w:val="-29"/>
              </w:rPr>
              <w:t xml:space="preserve"> </w:t>
            </w:r>
            <w:r w:rsidRPr="0029391A">
              <w:t>3</w:t>
            </w:r>
            <w:r w:rsidRPr="0029391A">
              <w:rPr>
                <w:spacing w:val="-30"/>
              </w:rPr>
              <w:t xml:space="preserve"> </w:t>
            </w:r>
            <w:r w:rsidRPr="0029391A">
              <w:t>relevant</w:t>
            </w:r>
            <w:r w:rsidRPr="0029391A">
              <w:rPr>
                <w:spacing w:val="-29"/>
              </w:rPr>
              <w:t xml:space="preserve"> </w:t>
            </w:r>
            <w:r w:rsidRPr="0029391A">
              <w:t>job</w:t>
            </w:r>
            <w:r w:rsidRPr="0029391A">
              <w:rPr>
                <w:spacing w:val="-30"/>
              </w:rPr>
              <w:t xml:space="preserve"> </w:t>
            </w:r>
            <w:r w:rsidRPr="0029391A">
              <w:t>adverts</w:t>
            </w:r>
            <w:r w:rsidRPr="0029391A">
              <w:rPr>
                <w:spacing w:val="-29"/>
              </w:rPr>
              <w:t xml:space="preserve"> </w:t>
            </w:r>
            <w:r w:rsidRPr="0029391A">
              <w:t>are</w:t>
            </w:r>
            <w:r w:rsidRPr="0029391A">
              <w:rPr>
                <w:spacing w:val="-29"/>
              </w:rPr>
              <w:t xml:space="preserve"> </w:t>
            </w:r>
            <w:r w:rsidRPr="0029391A">
              <w:t>sourced.</w:t>
            </w:r>
          </w:p>
          <w:p w:rsidR="00E84827" w:rsidRPr="0029391A" w:rsidRDefault="00E84827" w:rsidP="00E84827">
            <w:pPr>
              <w:pStyle w:val="BodyText"/>
              <w:ind w:left="720"/>
            </w:pPr>
          </w:p>
          <w:p w:rsidR="006E06A4" w:rsidRDefault="006E06A4" w:rsidP="006E06A4">
            <w:pPr>
              <w:pStyle w:val="BodyText"/>
            </w:pPr>
            <w:r w:rsidRPr="0029391A">
              <w:rPr>
                <w:spacing w:val="-7"/>
              </w:rPr>
              <w:t>To</w:t>
            </w:r>
            <w:r w:rsidRPr="0029391A">
              <w:rPr>
                <w:spacing w:val="-52"/>
              </w:rPr>
              <w:t xml:space="preserve"> </w:t>
            </w:r>
            <w:r w:rsidRPr="0029391A">
              <w:t>complete</w:t>
            </w:r>
            <w:r w:rsidRPr="0029391A">
              <w:rPr>
                <w:spacing w:val="-51"/>
              </w:rPr>
              <w:t xml:space="preserve"> </w:t>
            </w:r>
            <w:r w:rsidRPr="0029391A">
              <w:t>Part</w:t>
            </w:r>
            <w:r w:rsidRPr="0029391A">
              <w:rPr>
                <w:spacing w:val="-52"/>
              </w:rPr>
              <w:t xml:space="preserve"> </w:t>
            </w:r>
            <w:r w:rsidRPr="0029391A">
              <w:t>A,</w:t>
            </w:r>
            <w:r w:rsidRPr="0029391A">
              <w:rPr>
                <w:spacing w:val="-51"/>
              </w:rPr>
              <w:t xml:space="preserve"> </w:t>
            </w:r>
            <w:r w:rsidRPr="0029391A">
              <w:t>prepare</w:t>
            </w:r>
            <w:r w:rsidRPr="0029391A">
              <w:rPr>
                <w:spacing w:val="-52"/>
              </w:rPr>
              <w:t xml:space="preserve"> </w:t>
            </w:r>
            <w:r w:rsidRPr="0029391A">
              <w:t>a</w:t>
            </w:r>
            <w:r w:rsidRPr="0029391A">
              <w:rPr>
                <w:spacing w:val="-51"/>
              </w:rPr>
              <w:t xml:space="preserve"> </w:t>
            </w:r>
            <w:r w:rsidRPr="0029391A">
              <w:t>draft</w:t>
            </w:r>
            <w:r w:rsidRPr="0029391A">
              <w:rPr>
                <w:spacing w:val="-52"/>
              </w:rPr>
              <w:t xml:space="preserve"> </w:t>
            </w:r>
            <w:r w:rsidRPr="0029391A">
              <w:t>of</w:t>
            </w:r>
            <w:r w:rsidRPr="0029391A">
              <w:rPr>
                <w:spacing w:val="-51"/>
              </w:rPr>
              <w:t xml:space="preserve"> </w:t>
            </w:r>
            <w:r w:rsidRPr="0029391A">
              <w:t>your</w:t>
            </w:r>
            <w:r w:rsidRPr="0029391A">
              <w:rPr>
                <w:spacing w:val="-51"/>
              </w:rPr>
              <w:t xml:space="preserve"> </w:t>
            </w:r>
            <w:r w:rsidRPr="0029391A">
              <w:t>professional</w:t>
            </w:r>
            <w:r w:rsidRPr="0029391A">
              <w:rPr>
                <w:spacing w:val="-52"/>
              </w:rPr>
              <w:t xml:space="preserve"> </w:t>
            </w:r>
            <w:r w:rsidRPr="0029391A">
              <w:t>practice</w:t>
            </w:r>
            <w:r w:rsidRPr="0029391A">
              <w:rPr>
                <w:spacing w:val="-51"/>
              </w:rPr>
              <w:t xml:space="preserve"> </w:t>
            </w:r>
            <w:r w:rsidRPr="0029391A">
              <w:t>report.</w:t>
            </w:r>
            <w:r w:rsidRPr="0029391A">
              <w:rPr>
                <w:spacing w:val="-44"/>
              </w:rPr>
              <w:t xml:space="preserve"> </w:t>
            </w:r>
            <w:r w:rsidRPr="0029391A">
              <w:t>Ensure that,</w:t>
            </w:r>
            <w:r w:rsidRPr="0029391A">
              <w:rPr>
                <w:spacing w:val="-27"/>
              </w:rPr>
              <w:t xml:space="preserve"> </w:t>
            </w:r>
            <w:r w:rsidRPr="0029391A">
              <w:t>where</w:t>
            </w:r>
            <w:r w:rsidRPr="0029391A">
              <w:rPr>
                <w:spacing w:val="-27"/>
              </w:rPr>
              <w:t xml:space="preserve"> </w:t>
            </w:r>
            <w:r w:rsidRPr="0029391A">
              <w:t>relevant,</w:t>
            </w:r>
            <w:r w:rsidRPr="0029391A">
              <w:rPr>
                <w:spacing w:val="-27"/>
              </w:rPr>
              <w:t xml:space="preserve"> </w:t>
            </w:r>
            <w:r w:rsidRPr="0029391A">
              <w:rPr>
                <w:spacing w:val="-3"/>
              </w:rPr>
              <w:t>you</w:t>
            </w:r>
            <w:r w:rsidRPr="0029391A">
              <w:rPr>
                <w:spacing w:val="-27"/>
              </w:rPr>
              <w:t xml:space="preserve"> </w:t>
            </w:r>
            <w:r w:rsidRPr="0029391A">
              <w:t>include</w:t>
            </w:r>
            <w:r w:rsidRPr="0029391A">
              <w:rPr>
                <w:spacing w:val="-27"/>
              </w:rPr>
              <w:t xml:space="preserve"> </w:t>
            </w:r>
            <w:r w:rsidRPr="0029391A">
              <w:t>copies</w:t>
            </w:r>
            <w:r w:rsidRPr="0029391A">
              <w:rPr>
                <w:spacing w:val="-27"/>
              </w:rPr>
              <w:t xml:space="preserve"> </w:t>
            </w:r>
            <w:r w:rsidRPr="0029391A">
              <w:t>of</w:t>
            </w:r>
            <w:r w:rsidRPr="0029391A">
              <w:rPr>
                <w:spacing w:val="-27"/>
              </w:rPr>
              <w:t xml:space="preserve"> </w:t>
            </w:r>
            <w:r w:rsidRPr="0029391A">
              <w:t>the</w:t>
            </w:r>
            <w:r w:rsidRPr="0029391A">
              <w:rPr>
                <w:spacing w:val="-27"/>
              </w:rPr>
              <w:t xml:space="preserve"> </w:t>
            </w:r>
            <w:r w:rsidRPr="0029391A">
              <w:t>job</w:t>
            </w:r>
            <w:r w:rsidRPr="0029391A">
              <w:rPr>
                <w:spacing w:val="-27"/>
              </w:rPr>
              <w:t xml:space="preserve"> </w:t>
            </w:r>
            <w:r w:rsidRPr="0029391A">
              <w:t>adverts</w:t>
            </w:r>
            <w:r w:rsidRPr="0029391A">
              <w:rPr>
                <w:spacing w:val="-26"/>
              </w:rPr>
              <w:t xml:space="preserve"> </w:t>
            </w:r>
            <w:r w:rsidRPr="0029391A">
              <w:t>and</w:t>
            </w:r>
            <w:r w:rsidRPr="0029391A">
              <w:rPr>
                <w:spacing w:val="-27"/>
              </w:rPr>
              <w:t xml:space="preserve"> </w:t>
            </w:r>
            <w:r w:rsidRPr="0029391A">
              <w:t>provide</w:t>
            </w:r>
            <w:r w:rsidRPr="0029391A">
              <w:rPr>
                <w:spacing w:val="-27"/>
              </w:rPr>
              <w:t xml:space="preserve"> </w:t>
            </w:r>
            <w:r w:rsidRPr="0029391A">
              <w:t>links to</w:t>
            </w:r>
            <w:r w:rsidRPr="0029391A">
              <w:rPr>
                <w:spacing w:val="-22"/>
              </w:rPr>
              <w:t xml:space="preserve"> </w:t>
            </w:r>
            <w:r w:rsidRPr="0029391A">
              <w:t>the</w:t>
            </w:r>
            <w:r w:rsidRPr="0029391A">
              <w:rPr>
                <w:spacing w:val="-22"/>
              </w:rPr>
              <w:t xml:space="preserve"> </w:t>
            </w:r>
            <w:r w:rsidRPr="0029391A">
              <w:t>original</w:t>
            </w:r>
            <w:r w:rsidRPr="0029391A">
              <w:rPr>
                <w:spacing w:val="-22"/>
              </w:rPr>
              <w:t xml:space="preserve"> </w:t>
            </w:r>
            <w:r w:rsidRPr="0029391A">
              <w:t>source.</w:t>
            </w:r>
            <w:r w:rsidRPr="0029391A">
              <w:rPr>
                <w:spacing w:val="-6"/>
              </w:rPr>
              <w:t xml:space="preserve"> </w:t>
            </w:r>
            <w:r w:rsidRPr="0029391A">
              <w:t>Interview</w:t>
            </w:r>
            <w:r w:rsidRPr="0029391A">
              <w:rPr>
                <w:spacing w:val="-21"/>
              </w:rPr>
              <w:t xml:space="preserve"> </w:t>
            </w:r>
            <w:r w:rsidRPr="0029391A">
              <w:t>appropriate</w:t>
            </w:r>
            <w:r w:rsidRPr="0029391A">
              <w:rPr>
                <w:spacing w:val="-22"/>
              </w:rPr>
              <w:t xml:space="preserve"> </w:t>
            </w:r>
            <w:r w:rsidRPr="0029391A">
              <w:t>members</w:t>
            </w:r>
            <w:r w:rsidRPr="0029391A">
              <w:rPr>
                <w:spacing w:val="-22"/>
              </w:rPr>
              <w:t xml:space="preserve"> </w:t>
            </w:r>
            <w:r w:rsidRPr="0029391A">
              <w:t>of</w:t>
            </w:r>
            <w:r w:rsidRPr="0029391A">
              <w:rPr>
                <w:spacing w:val="-22"/>
              </w:rPr>
              <w:t xml:space="preserve"> </w:t>
            </w:r>
            <w:r w:rsidRPr="0029391A">
              <w:rPr>
                <w:spacing w:val="-3"/>
              </w:rPr>
              <w:t>staff</w:t>
            </w:r>
            <w:r w:rsidRPr="0029391A">
              <w:rPr>
                <w:spacing w:val="-22"/>
              </w:rPr>
              <w:t xml:space="preserve"> </w:t>
            </w:r>
            <w:r w:rsidRPr="0029391A">
              <w:t>and</w:t>
            </w:r>
            <w:r w:rsidRPr="0029391A">
              <w:rPr>
                <w:spacing w:val="-21"/>
              </w:rPr>
              <w:t xml:space="preserve"> </w:t>
            </w:r>
            <w:r w:rsidRPr="0029391A">
              <w:t>external mentors</w:t>
            </w:r>
            <w:r w:rsidRPr="0029391A">
              <w:rPr>
                <w:spacing w:val="-28"/>
              </w:rPr>
              <w:t xml:space="preserve"> </w:t>
            </w:r>
            <w:r w:rsidRPr="0029391A">
              <w:t>to</w:t>
            </w:r>
            <w:r w:rsidRPr="0029391A">
              <w:rPr>
                <w:spacing w:val="-28"/>
              </w:rPr>
              <w:t xml:space="preserve"> </w:t>
            </w:r>
            <w:r w:rsidRPr="0029391A">
              <w:t>gather</w:t>
            </w:r>
            <w:r w:rsidRPr="0029391A">
              <w:rPr>
                <w:spacing w:val="-28"/>
              </w:rPr>
              <w:t xml:space="preserve"> </w:t>
            </w:r>
            <w:r w:rsidRPr="0029391A">
              <w:t>insights</w:t>
            </w:r>
            <w:r w:rsidRPr="0029391A">
              <w:rPr>
                <w:spacing w:val="-27"/>
              </w:rPr>
              <w:t xml:space="preserve"> </w:t>
            </w:r>
            <w:r w:rsidRPr="0029391A">
              <w:t>into</w:t>
            </w:r>
            <w:r w:rsidRPr="0029391A">
              <w:rPr>
                <w:spacing w:val="-28"/>
              </w:rPr>
              <w:t xml:space="preserve"> </w:t>
            </w:r>
            <w:r w:rsidRPr="0029391A">
              <w:t>these</w:t>
            </w:r>
            <w:r w:rsidRPr="0029391A">
              <w:rPr>
                <w:spacing w:val="-28"/>
              </w:rPr>
              <w:t xml:space="preserve"> </w:t>
            </w:r>
            <w:r w:rsidRPr="0029391A">
              <w:t>roles</w:t>
            </w:r>
            <w:r w:rsidRPr="0029391A">
              <w:rPr>
                <w:spacing w:val="-28"/>
              </w:rPr>
              <w:t xml:space="preserve"> </w:t>
            </w:r>
            <w:r w:rsidRPr="0029391A">
              <w:t>and</w:t>
            </w:r>
            <w:r w:rsidRPr="0029391A">
              <w:rPr>
                <w:spacing w:val="-28"/>
              </w:rPr>
              <w:t xml:space="preserve"> </w:t>
            </w:r>
            <w:r w:rsidRPr="0029391A">
              <w:t>how</w:t>
            </w:r>
            <w:r w:rsidRPr="0029391A">
              <w:rPr>
                <w:spacing w:val="-28"/>
              </w:rPr>
              <w:t xml:space="preserve"> </w:t>
            </w:r>
            <w:r w:rsidRPr="0029391A">
              <w:t>they</w:t>
            </w:r>
            <w:r w:rsidRPr="0029391A">
              <w:rPr>
                <w:spacing w:val="-27"/>
              </w:rPr>
              <w:t xml:space="preserve"> </w:t>
            </w:r>
            <w:r w:rsidRPr="0029391A">
              <w:t>align</w:t>
            </w:r>
            <w:r w:rsidRPr="0029391A">
              <w:rPr>
                <w:spacing w:val="-28"/>
              </w:rPr>
              <w:t xml:space="preserve"> </w:t>
            </w:r>
            <w:r w:rsidRPr="0029391A">
              <w:t>with</w:t>
            </w:r>
            <w:r w:rsidRPr="0029391A">
              <w:rPr>
                <w:spacing w:val="-28"/>
              </w:rPr>
              <w:t xml:space="preserve"> </w:t>
            </w:r>
            <w:r w:rsidRPr="0029391A">
              <w:t>the</w:t>
            </w:r>
            <w:r w:rsidRPr="0029391A">
              <w:rPr>
                <w:spacing w:val="-28"/>
              </w:rPr>
              <w:t xml:space="preserve"> </w:t>
            </w:r>
            <w:r w:rsidRPr="0029391A">
              <w:t>skills that</w:t>
            </w:r>
            <w:r w:rsidRPr="0029391A">
              <w:rPr>
                <w:spacing w:val="-10"/>
              </w:rPr>
              <w:t xml:space="preserve"> </w:t>
            </w:r>
            <w:r w:rsidRPr="0029391A">
              <w:rPr>
                <w:spacing w:val="-3"/>
              </w:rPr>
              <w:t>you</w:t>
            </w:r>
            <w:r w:rsidRPr="0029391A">
              <w:rPr>
                <w:spacing w:val="-9"/>
              </w:rPr>
              <w:t xml:space="preserve"> </w:t>
            </w:r>
            <w:r w:rsidRPr="0029391A">
              <w:t>have</w:t>
            </w:r>
            <w:r w:rsidRPr="0029391A">
              <w:rPr>
                <w:spacing w:val="-10"/>
              </w:rPr>
              <w:t xml:space="preserve"> </w:t>
            </w:r>
            <w:r w:rsidRPr="0029391A">
              <w:t>developed.</w:t>
            </w:r>
            <w:r w:rsidRPr="0029391A">
              <w:rPr>
                <w:spacing w:val="12"/>
              </w:rPr>
              <w:t xml:space="preserve"> </w:t>
            </w:r>
            <w:r w:rsidRPr="0029391A">
              <w:t>Show</w:t>
            </w:r>
            <w:r w:rsidRPr="0029391A">
              <w:rPr>
                <w:spacing w:val="-10"/>
              </w:rPr>
              <w:t xml:space="preserve"> </w:t>
            </w:r>
            <w:r w:rsidRPr="0029391A">
              <w:t>these</w:t>
            </w:r>
            <w:r w:rsidRPr="0029391A">
              <w:rPr>
                <w:spacing w:val="-9"/>
              </w:rPr>
              <w:t xml:space="preserve"> </w:t>
            </w:r>
            <w:r w:rsidRPr="0029391A">
              <w:t>to</w:t>
            </w:r>
            <w:r w:rsidRPr="0029391A">
              <w:rPr>
                <w:spacing w:val="-9"/>
              </w:rPr>
              <w:t xml:space="preserve"> </w:t>
            </w:r>
            <w:r w:rsidRPr="0029391A">
              <w:t>your</w:t>
            </w:r>
            <w:r w:rsidRPr="0029391A">
              <w:rPr>
                <w:spacing w:val="-10"/>
              </w:rPr>
              <w:t xml:space="preserve"> </w:t>
            </w:r>
            <w:r w:rsidRPr="0029391A">
              <w:t>module</w:t>
            </w:r>
            <w:r w:rsidRPr="0029391A">
              <w:rPr>
                <w:spacing w:val="-9"/>
              </w:rPr>
              <w:t xml:space="preserve"> </w:t>
            </w:r>
            <w:r w:rsidRPr="0029391A">
              <w:rPr>
                <w:spacing w:val="-3"/>
              </w:rPr>
              <w:t>tutor.</w:t>
            </w:r>
            <w:r w:rsidRPr="0029391A">
              <w:rPr>
                <w:spacing w:val="11"/>
              </w:rPr>
              <w:t xml:space="preserve"> </w:t>
            </w:r>
            <w:r w:rsidRPr="0029391A">
              <w:t>If</w:t>
            </w:r>
            <w:r w:rsidRPr="0029391A">
              <w:rPr>
                <w:spacing w:val="-9"/>
              </w:rPr>
              <w:t xml:space="preserve"> </w:t>
            </w:r>
            <w:r w:rsidRPr="0029391A">
              <w:t>acceptable, the</w:t>
            </w:r>
            <w:r w:rsidRPr="0029391A">
              <w:rPr>
                <w:spacing w:val="-18"/>
              </w:rPr>
              <w:t xml:space="preserve"> </w:t>
            </w:r>
            <w:r w:rsidRPr="0029391A">
              <w:t>draft</w:t>
            </w:r>
            <w:r w:rsidRPr="0029391A">
              <w:rPr>
                <w:spacing w:val="-17"/>
              </w:rPr>
              <w:t xml:space="preserve"> </w:t>
            </w:r>
            <w:r w:rsidRPr="0029391A">
              <w:t>will</w:t>
            </w:r>
            <w:r w:rsidRPr="0029391A">
              <w:rPr>
                <w:spacing w:val="-18"/>
              </w:rPr>
              <w:t xml:space="preserve"> </w:t>
            </w:r>
            <w:r w:rsidRPr="0029391A">
              <w:t>be</w:t>
            </w:r>
            <w:r w:rsidRPr="0029391A">
              <w:rPr>
                <w:spacing w:val="-17"/>
              </w:rPr>
              <w:t xml:space="preserve"> </w:t>
            </w:r>
            <w:r w:rsidRPr="0029391A">
              <w:t>signed-off.</w:t>
            </w:r>
          </w:p>
          <w:p w:rsidR="00E84827" w:rsidRPr="0029391A" w:rsidRDefault="00E84827" w:rsidP="006E06A4">
            <w:pPr>
              <w:pStyle w:val="BodyText"/>
            </w:pPr>
          </w:p>
          <w:p w:rsidR="006E06A4" w:rsidRPr="0029391A" w:rsidRDefault="006E06A4" w:rsidP="006E06A4">
            <w:pPr>
              <w:pStyle w:val="BodyText"/>
            </w:pPr>
            <w:r w:rsidRPr="0029391A">
              <w:t xml:space="preserve">You will receive immediate </w:t>
            </w:r>
            <w:r w:rsidRPr="0029391A">
              <w:rPr>
                <w:b/>
              </w:rPr>
              <w:t xml:space="preserve">informal feedback </w:t>
            </w:r>
            <w:r w:rsidRPr="0029391A">
              <w:t>from the module tutor.</w:t>
            </w:r>
          </w:p>
          <w:p w:rsidR="006E06A4" w:rsidRDefault="006E06A4" w:rsidP="006E06A4">
            <w:pPr>
              <w:pStyle w:val="BodyText"/>
              <w:rPr>
                <w:w w:val="85"/>
              </w:rPr>
            </w:pPr>
          </w:p>
          <w:p w:rsidR="006E06A4" w:rsidRDefault="006E06A4" w:rsidP="006E06A4">
            <w:pPr>
              <w:pStyle w:val="BodyText"/>
              <w:rPr>
                <w:w w:val="85"/>
              </w:rPr>
            </w:pPr>
          </w:p>
          <w:p w:rsidR="006E06A4" w:rsidRPr="0029391A" w:rsidRDefault="006E06A4" w:rsidP="006E06A4">
            <w:pPr>
              <w:pStyle w:val="Heading1"/>
            </w:pPr>
            <w:r w:rsidRPr="0029391A">
              <w:rPr>
                <w:w w:val="85"/>
              </w:rPr>
              <w:t>Part B</w:t>
            </w:r>
          </w:p>
          <w:p w:rsidR="006E06A4" w:rsidRPr="0029391A" w:rsidRDefault="006E06A4" w:rsidP="006E06A4">
            <w:pPr>
              <w:pStyle w:val="BodyText"/>
            </w:pPr>
            <w:r w:rsidRPr="0029391A">
              <w:rPr>
                <w:w w:val="95"/>
              </w:rPr>
              <w:t>Part</w:t>
            </w:r>
            <w:r w:rsidRPr="0029391A">
              <w:rPr>
                <w:spacing w:val="-17"/>
                <w:w w:val="95"/>
              </w:rPr>
              <w:t xml:space="preserve"> </w:t>
            </w:r>
            <w:r w:rsidRPr="0029391A">
              <w:rPr>
                <w:w w:val="95"/>
              </w:rPr>
              <w:t>B</w:t>
            </w:r>
            <w:r w:rsidRPr="0029391A">
              <w:rPr>
                <w:spacing w:val="-17"/>
                <w:w w:val="95"/>
              </w:rPr>
              <w:t xml:space="preserve"> </w:t>
            </w:r>
            <w:r w:rsidRPr="0029391A">
              <w:rPr>
                <w:w w:val="95"/>
              </w:rPr>
              <w:t>is</w:t>
            </w:r>
            <w:r w:rsidRPr="0029391A">
              <w:rPr>
                <w:spacing w:val="-17"/>
                <w:w w:val="95"/>
              </w:rPr>
              <w:t xml:space="preserve"> </w:t>
            </w:r>
            <w:r w:rsidRPr="0029391A">
              <w:rPr>
                <w:w w:val="95"/>
              </w:rPr>
              <w:t>a</w:t>
            </w:r>
            <w:r w:rsidRPr="0029391A">
              <w:rPr>
                <w:spacing w:val="-16"/>
                <w:w w:val="95"/>
              </w:rPr>
              <w:t xml:space="preserve"> </w:t>
            </w:r>
            <w:r w:rsidRPr="0029391A">
              <w:rPr>
                <w:b/>
                <w:w w:val="95"/>
              </w:rPr>
              <w:t>single</w:t>
            </w:r>
            <w:r w:rsidRPr="0029391A">
              <w:rPr>
                <w:b/>
                <w:spacing w:val="-15"/>
                <w:w w:val="95"/>
              </w:rPr>
              <w:t xml:space="preserve"> </w:t>
            </w:r>
            <w:r w:rsidRPr="0029391A">
              <w:rPr>
                <w:b/>
                <w:w w:val="95"/>
              </w:rPr>
              <w:t>formative</w:t>
            </w:r>
            <w:r w:rsidRPr="0029391A">
              <w:rPr>
                <w:b/>
                <w:spacing w:val="-14"/>
                <w:w w:val="95"/>
              </w:rPr>
              <w:t xml:space="preserve"> </w:t>
            </w:r>
            <w:r w:rsidRPr="0029391A">
              <w:rPr>
                <w:b/>
                <w:w w:val="95"/>
              </w:rPr>
              <w:t>submission</w:t>
            </w:r>
            <w:r w:rsidRPr="0029391A">
              <w:rPr>
                <w:w w:val="95"/>
              </w:rPr>
              <w:t>.</w:t>
            </w:r>
            <w:r w:rsidRPr="0029391A">
              <w:rPr>
                <w:spacing w:val="28"/>
                <w:w w:val="95"/>
              </w:rPr>
              <w:t xml:space="preserve"> </w:t>
            </w:r>
            <w:r w:rsidRPr="0029391A">
              <w:rPr>
                <w:w w:val="95"/>
              </w:rPr>
              <w:t>This</w:t>
            </w:r>
            <w:r w:rsidRPr="0029391A">
              <w:rPr>
                <w:spacing w:val="-16"/>
                <w:w w:val="95"/>
              </w:rPr>
              <w:t xml:space="preserve"> </w:t>
            </w:r>
            <w:r w:rsidRPr="0029391A">
              <w:rPr>
                <w:w w:val="95"/>
              </w:rPr>
              <w:t>work</w:t>
            </w:r>
            <w:r w:rsidRPr="0029391A">
              <w:rPr>
                <w:spacing w:val="-17"/>
                <w:w w:val="95"/>
              </w:rPr>
              <w:t xml:space="preserve"> </w:t>
            </w:r>
            <w:r w:rsidRPr="0029391A">
              <w:rPr>
                <w:w w:val="95"/>
              </w:rPr>
              <w:t>is</w:t>
            </w:r>
            <w:r w:rsidRPr="0029391A">
              <w:rPr>
                <w:spacing w:val="-17"/>
                <w:w w:val="95"/>
              </w:rPr>
              <w:t xml:space="preserve"> </w:t>
            </w:r>
            <w:r w:rsidRPr="0029391A">
              <w:rPr>
                <w:b/>
                <w:w w:val="95"/>
              </w:rPr>
              <w:t>individual</w:t>
            </w:r>
            <w:r w:rsidRPr="0029391A">
              <w:rPr>
                <w:b/>
                <w:spacing w:val="-16"/>
                <w:w w:val="95"/>
              </w:rPr>
              <w:t xml:space="preserve"> </w:t>
            </w:r>
            <w:r w:rsidRPr="0029391A">
              <w:rPr>
                <w:w w:val="95"/>
              </w:rPr>
              <w:t>and</w:t>
            </w:r>
            <w:r w:rsidRPr="0029391A">
              <w:rPr>
                <w:spacing w:val="-17"/>
                <w:w w:val="95"/>
              </w:rPr>
              <w:t xml:space="preserve"> </w:t>
            </w:r>
            <w:r w:rsidRPr="0029391A">
              <w:rPr>
                <w:w w:val="95"/>
              </w:rPr>
              <w:t>will</w:t>
            </w:r>
            <w:r w:rsidRPr="0029391A">
              <w:rPr>
                <w:spacing w:val="-16"/>
                <w:w w:val="95"/>
              </w:rPr>
              <w:t xml:space="preserve"> </w:t>
            </w:r>
            <w:r w:rsidRPr="0029391A">
              <w:rPr>
                <w:w w:val="95"/>
              </w:rPr>
              <w:t xml:space="preserve">be </w:t>
            </w:r>
            <w:r w:rsidRPr="0029391A">
              <w:t>assessed</w:t>
            </w:r>
            <w:r w:rsidRPr="0029391A">
              <w:rPr>
                <w:spacing w:val="-43"/>
              </w:rPr>
              <w:t xml:space="preserve"> </w:t>
            </w:r>
            <w:r w:rsidRPr="0029391A">
              <w:t>on</w:t>
            </w:r>
            <w:r w:rsidRPr="0029391A">
              <w:rPr>
                <w:spacing w:val="-43"/>
              </w:rPr>
              <w:t xml:space="preserve"> </w:t>
            </w:r>
            <w:r w:rsidRPr="0029391A">
              <w:t>a</w:t>
            </w:r>
            <w:r w:rsidRPr="0029391A">
              <w:rPr>
                <w:spacing w:val="-42"/>
              </w:rPr>
              <w:t xml:space="preserve"> </w:t>
            </w:r>
            <w:r w:rsidRPr="0029391A">
              <w:rPr>
                <w:b/>
              </w:rPr>
              <w:t>threshold</w:t>
            </w:r>
            <w:r w:rsidRPr="0029391A">
              <w:rPr>
                <w:b/>
                <w:spacing w:val="-41"/>
              </w:rPr>
              <w:t xml:space="preserve"> </w:t>
            </w:r>
            <w:r w:rsidRPr="0029391A">
              <w:t>basis.</w:t>
            </w:r>
            <w:r w:rsidRPr="0029391A">
              <w:rPr>
                <w:spacing w:val="-35"/>
              </w:rPr>
              <w:t xml:space="preserve"> </w:t>
            </w:r>
            <w:r w:rsidRPr="0029391A">
              <w:t>The</w:t>
            </w:r>
            <w:r w:rsidRPr="0029391A">
              <w:rPr>
                <w:spacing w:val="-42"/>
              </w:rPr>
              <w:t xml:space="preserve"> </w:t>
            </w:r>
            <w:r w:rsidRPr="0029391A">
              <w:t>following</w:t>
            </w:r>
            <w:r w:rsidRPr="0029391A">
              <w:rPr>
                <w:spacing w:val="-43"/>
              </w:rPr>
              <w:t xml:space="preserve"> </w:t>
            </w:r>
            <w:r w:rsidRPr="0029391A">
              <w:t>criteria</w:t>
            </w:r>
            <w:r w:rsidRPr="0029391A">
              <w:rPr>
                <w:spacing w:val="-42"/>
              </w:rPr>
              <w:t xml:space="preserve"> </w:t>
            </w:r>
            <w:r w:rsidRPr="0029391A">
              <w:t>are</w:t>
            </w:r>
            <w:r w:rsidRPr="0029391A">
              <w:rPr>
                <w:spacing w:val="-43"/>
              </w:rPr>
              <w:t xml:space="preserve"> </w:t>
            </w:r>
            <w:r w:rsidRPr="0029391A">
              <w:t>used</w:t>
            </w:r>
            <w:r w:rsidRPr="0029391A">
              <w:rPr>
                <w:spacing w:val="-42"/>
              </w:rPr>
              <w:t xml:space="preserve"> </w:t>
            </w:r>
            <w:r w:rsidRPr="0029391A">
              <w:t>to</w:t>
            </w:r>
            <w:r w:rsidRPr="0029391A">
              <w:rPr>
                <w:spacing w:val="-43"/>
              </w:rPr>
              <w:t xml:space="preserve"> </w:t>
            </w:r>
            <w:r w:rsidRPr="0029391A">
              <w:t>determine</w:t>
            </w:r>
            <w:r w:rsidRPr="0029391A">
              <w:rPr>
                <w:spacing w:val="-42"/>
              </w:rPr>
              <w:t xml:space="preserve"> </w:t>
            </w:r>
            <w:r w:rsidRPr="0029391A">
              <w:t>a pass or</w:t>
            </w:r>
            <w:r w:rsidRPr="0029391A">
              <w:rPr>
                <w:spacing w:val="-34"/>
              </w:rPr>
              <w:t xml:space="preserve"> </w:t>
            </w:r>
            <w:r w:rsidRPr="0029391A">
              <w:t>fail:</w:t>
            </w:r>
          </w:p>
          <w:p w:rsidR="00E84827" w:rsidRDefault="006E06A4" w:rsidP="00E84827">
            <w:pPr>
              <w:pStyle w:val="BodyText"/>
              <w:numPr>
                <w:ilvl w:val="0"/>
                <w:numId w:val="36"/>
              </w:numPr>
            </w:pPr>
            <w:r w:rsidRPr="0029391A">
              <w:t>Promotional</w:t>
            </w:r>
            <w:r w:rsidRPr="0029391A">
              <w:rPr>
                <w:spacing w:val="-30"/>
              </w:rPr>
              <w:t xml:space="preserve"> </w:t>
            </w:r>
            <w:r w:rsidRPr="0029391A">
              <w:t>materials</w:t>
            </w:r>
            <w:r w:rsidRPr="0029391A">
              <w:rPr>
                <w:spacing w:val="-30"/>
              </w:rPr>
              <w:t xml:space="preserve"> </w:t>
            </w:r>
            <w:r w:rsidRPr="0029391A">
              <w:t>are</w:t>
            </w:r>
            <w:r w:rsidRPr="0029391A">
              <w:rPr>
                <w:spacing w:val="-30"/>
              </w:rPr>
              <w:t xml:space="preserve"> </w:t>
            </w:r>
            <w:r w:rsidRPr="0029391A">
              <w:t>complete</w:t>
            </w:r>
            <w:r w:rsidRPr="0029391A">
              <w:rPr>
                <w:spacing w:val="-30"/>
              </w:rPr>
              <w:t xml:space="preserve"> </w:t>
            </w:r>
            <w:r w:rsidRPr="0029391A">
              <w:t>and</w:t>
            </w:r>
            <w:r w:rsidRPr="0029391A">
              <w:rPr>
                <w:spacing w:val="-30"/>
              </w:rPr>
              <w:t xml:space="preserve"> </w:t>
            </w:r>
            <w:r w:rsidRPr="0029391A">
              <w:t>appropriate</w:t>
            </w:r>
          </w:p>
          <w:p w:rsidR="00E84827" w:rsidRDefault="006E06A4" w:rsidP="00E84827">
            <w:pPr>
              <w:pStyle w:val="BodyText"/>
              <w:numPr>
                <w:ilvl w:val="0"/>
                <w:numId w:val="36"/>
              </w:numPr>
            </w:pPr>
            <w:r w:rsidRPr="0029391A">
              <w:t xml:space="preserve">Relevant skills and experience are highlighted; </w:t>
            </w:r>
          </w:p>
          <w:p w:rsidR="006E06A4" w:rsidRDefault="006E06A4" w:rsidP="00E84827">
            <w:pPr>
              <w:pStyle w:val="BodyText"/>
              <w:numPr>
                <w:ilvl w:val="0"/>
                <w:numId w:val="36"/>
              </w:numPr>
            </w:pPr>
            <w:r w:rsidRPr="0029391A">
              <w:t>Spelling</w:t>
            </w:r>
            <w:r w:rsidRPr="0029391A">
              <w:rPr>
                <w:spacing w:val="-20"/>
              </w:rPr>
              <w:t xml:space="preserve"> </w:t>
            </w:r>
            <w:r w:rsidRPr="0029391A">
              <w:t>and</w:t>
            </w:r>
            <w:r w:rsidRPr="0029391A">
              <w:rPr>
                <w:spacing w:val="-19"/>
              </w:rPr>
              <w:t xml:space="preserve"> </w:t>
            </w:r>
            <w:r w:rsidRPr="0029391A">
              <w:t>grammar</w:t>
            </w:r>
            <w:r w:rsidRPr="0029391A">
              <w:rPr>
                <w:spacing w:val="-19"/>
              </w:rPr>
              <w:t xml:space="preserve"> </w:t>
            </w:r>
            <w:r w:rsidRPr="0029391A">
              <w:t>are</w:t>
            </w:r>
            <w:r w:rsidRPr="0029391A">
              <w:rPr>
                <w:spacing w:val="-19"/>
              </w:rPr>
              <w:t xml:space="preserve"> </w:t>
            </w:r>
            <w:r w:rsidRPr="0029391A">
              <w:t>immaculate.</w:t>
            </w:r>
          </w:p>
          <w:p w:rsidR="00E84827" w:rsidRPr="0029391A" w:rsidRDefault="00E84827" w:rsidP="00E84827">
            <w:pPr>
              <w:pStyle w:val="BodyText"/>
              <w:ind w:left="720"/>
            </w:pPr>
          </w:p>
          <w:p w:rsidR="006E06A4" w:rsidRDefault="006E06A4" w:rsidP="006E06A4">
            <w:pPr>
              <w:pStyle w:val="BodyText"/>
            </w:pPr>
            <w:r w:rsidRPr="0029391A">
              <w:rPr>
                <w:spacing w:val="-7"/>
              </w:rPr>
              <w:t>To</w:t>
            </w:r>
            <w:r w:rsidRPr="0029391A">
              <w:rPr>
                <w:spacing w:val="-33"/>
              </w:rPr>
              <w:t xml:space="preserve"> </w:t>
            </w:r>
            <w:r w:rsidRPr="0029391A">
              <w:t>complete</w:t>
            </w:r>
            <w:r w:rsidRPr="0029391A">
              <w:rPr>
                <w:spacing w:val="-32"/>
              </w:rPr>
              <w:t xml:space="preserve"> </w:t>
            </w:r>
            <w:r w:rsidRPr="0029391A">
              <w:t>Part</w:t>
            </w:r>
            <w:r w:rsidRPr="0029391A">
              <w:rPr>
                <w:spacing w:val="-32"/>
              </w:rPr>
              <w:t xml:space="preserve"> </w:t>
            </w:r>
            <w:r w:rsidRPr="0029391A">
              <w:t>B,</w:t>
            </w:r>
            <w:r w:rsidRPr="0029391A">
              <w:rPr>
                <w:spacing w:val="-32"/>
              </w:rPr>
              <w:t xml:space="preserve"> </w:t>
            </w:r>
            <w:r w:rsidRPr="0029391A">
              <w:t>prepare</w:t>
            </w:r>
            <w:r w:rsidRPr="0029391A">
              <w:rPr>
                <w:spacing w:val="-32"/>
              </w:rPr>
              <w:t xml:space="preserve"> </w:t>
            </w:r>
            <w:r w:rsidRPr="0029391A">
              <w:t>your</w:t>
            </w:r>
            <w:r w:rsidRPr="0029391A">
              <w:rPr>
                <w:spacing w:val="-32"/>
              </w:rPr>
              <w:t xml:space="preserve"> </w:t>
            </w:r>
            <w:r w:rsidRPr="0029391A">
              <w:t>promotional</w:t>
            </w:r>
            <w:r w:rsidRPr="0029391A">
              <w:rPr>
                <w:spacing w:val="-32"/>
              </w:rPr>
              <w:t xml:space="preserve"> </w:t>
            </w:r>
            <w:r w:rsidRPr="0029391A">
              <w:t>materials,</w:t>
            </w:r>
            <w:r w:rsidRPr="0029391A">
              <w:rPr>
                <w:spacing w:val="-32"/>
              </w:rPr>
              <w:t xml:space="preserve"> </w:t>
            </w:r>
            <w:r w:rsidRPr="0029391A">
              <w:t>to</w:t>
            </w:r>
            <w:r w:rsidRPr="0029391A">
              <w:rPr>
                <w:spacing w:val="-32"/>
              </w:rPr>
              <w:t xml:space="preserve"> </w:t>
            </w:r>
            <w:r w:rsidRPr="0029391A">
              <w:t>include</w:t>
            </w:r>
            <w:r w:rsidRPr="0029391A">
              <w:rPr>
                <w:spacing w:val="-32"/>
              </w:rPr>
              <w:t xml:space="preserve"> </w:t>
            </w:r>
            <w:r w:rsidRPr="0029391A">
              <w:t>at</w:t>
            </w:r>
            <w:r w:rsidRPr="0029391A">
              <w:rPr>
                <w:spacing w:val="-32"/>
              </w:rPr>
              <w:t xml:space="preserve"> </w:t>
            </w:r>
            <w:r w:rsidRPr="0029391A">
              <w:t>least</w:t>
            </w:r>
            <w:r w:rsidRPr="0029391A">
              <w:rPr>
                <w:spacing w:val="-32"/>
              </w:rPr>
              <w:t xml:space="preserve"> </w:t>
            </w:r>
            <w:r w:rsidRPr="0029391A">
              <w:t>a short-form</w:t>
            </w:r>
            <w:r w:rsidRPr="0029391A">
              <w:rPr>
                <w:spacing w:val="-25"/>
              </w:rPr>
              <w:t xml:space="preserve"> </w:t>
            </w:r>
            <w:r w:rsidRPr="0029391A">
              <w:t>CV</w:t>
            </w:r>
            <w:r w:rsidRPr="0029391A">
              <w:rPr>
                <w:spacing w:val="-24"/>
              </w:rPr>
              <w:t xml:space="preserve"> </w:t>
            </w:r>
            <w:r w:rsidRPr="0029391A">
              <w:t>and</w:t>
            </w:r>
            <w:r w:rsidRPr="0029391A">
              <w:rPr>
                <w:spacing w:val="-24"/>
              </w:rPr>
              <w:t xml:space="preserve"> </w:t>
            </w:r>
            <w:r w:rsidRPr="0029391A">
              <w:t>a</w:t>
            </w:r>
            <w:r w:rsidRPr="0029391A">
              <w:rPr>
                <w:spacing w:val="-24"/>
              </w:rPr>
              <w:t xml:space="preserve"> </w:t>
            </w:r>
            <w:r w:rsidRPr="0029391A">
              <w:t>portfolio</w:t>
            </w:r>
            <w:r w:rsidRPr="0029391A">
              <w:rPr>
                <w:spacing w:val="-24"/>
              </w:rPr>
              <w:t xml:space="preserve"> </w:t>
            </w:r>
            <w:r w:rsidRPr="0029391A">
              <w:t>website.</w:t>
            </w:r>
            <w:r w:rsidRPr="0029391A">
              <w:rPr>
                <w:spacing w:val="-11"/>
              </w:rPr>
              <w:t xml:space="preserve"> </w:t>
            </w:r>
            <w:r w:rsidRPr="0029391A">
              <w:t>Build</w:t>
            </w:r>
            <w:r w:rsidRPr="0029391A">
              <w:rPr>
                <w:spacing w:val="-24"/>
              </w:rPr>
              <w:t xml:space="preserve"> </w:t>
            </w:r>
            <w:r w:rsidRPr="0029391A">
              <w:t>upon</w:t>
            </w:r>
            <w:r w:rsidRPr="0029391A">
              <w:rPr>
                <w:spacing w:val="-24"/>
              </w:rPr>
              <w:t xml:space="preserve"> </w:t>
            </w:r>
            <w:r w:rsidRPr="0029391A">
              <w:t>the</w:t>
            </w:r>
            <w:r w:rsidRPr="0029391A">
              <w:rPr>
                <w:spacing w:val="-24"/>
              </w:rPr>
              <w:t xml:space="preserve"> </w:t>
            </w:r>
            <w:r w:rsidRPr="0029391A">
              <w:t>work</w:t>
            </w:r>
            <w:r w:rsidRPr="0029391A">
              <w:rPr>
                <w:spacing w:val="-24"/>
              </w:rPr>
              <w:t xml:space="preserve"> </w:t>
            </w:r>
            <w:r w:rsidRPr="0029391A">
              <w:t>you</w:t>
            </w:r>
            <w:r w:rsidRPr="0029391A">
              <w:rPr>
                <w:spacing w:val="-24"/>
              </w:rPr>
              <w:t xml:space="preserve"> </w:t>
            </w:r>
            <w:r w:rsidRPr="0029391A">
              <w:t>delivered</w:t>
            </w:r>
            <w:r w:rsidRPr="0029391A">
              <w:rPr>
                <w:spacing w:val="-24"/>
              </w:rPr>
              <w:t xml:space="preserve"> </w:t>
            </w:r>
            <w:r w:rsidRPr="0029391A">
              <w:t>in the</w:t>
            </w:r>
            <w:r w:rsidRPr="0029391A">
              <w:rPr>
                <w:spacing w:val="-42"/>
              </w:rPr>
              <w:t xml:space="preserve"> </w:t>
            </w:r>
            <w:r w:rsidRPr="0029391A">
              <w:t>previous</w:t>
            </w:r>
            <w:r w:rsidRPr="0029391A">
              <w:rPr>
                <w:spacing w:val="-42"/>
              </w:rPr>
              <w:t xml:space="preserve"> </w:t>
            </w:r>
            <w:r w:rsidRPr="0029391A">
              <w:t>study</w:t>
            </w:r>
            <w:r w:rsidRPr="0029391A">
              <w:rPr>
                <w:spacing w:val="-42"/>
              </w:rPr>
              <w:t xml:space="preserve"> </w:t>
            </w:r>
            <w:r w:rsidRPr="0029391A">
              <w:t>block.</w:t>
            </w:r>
            <w:r w:rsidRPr="0029391A">
              <w:rPr>
                <w:spacing w:val="-35"/>
              </w:rPr>
              <w:t xml:space="preserve"> </w:t>
            </w:r>
            <w:r w:rsidRPr="0029391A">
              <w:t>Leverage</w:t>
            </w:r>
            <w:r w:rsidRPr="0029391A">
              <w:rPr>
                <w:spacing w:val="-42"/>
              </w:rPr>
              <w:t xml:space="preserve"> </w:t>
            </w:r>
            <w:r w:rsidRPr="0029391A">
              <w:t>the</w:t>
            </w:r>
            <w:r w:rsidRPr="0029391A">
              <w:rPr>
                <w:spacing w:val="-42"/>
              </w:rPr>
              <w:t xml:space="preserve"> </w:t>
            </w:r>
            <w:r w:rsidRPr="0029391A">
              <w:t>job</w:t>
            </w:r>
            <w:r w:rsidRPr="0029391A">
              <w:rPr>
                <w:spacing w:val="-41"/>
              </w:rPr>
              <w:t xml:space="preserve"> </w:t>
            </w:r>
            <w:r w:rsidRPr="0029391A">
              <w:t>averts</w:t>
            </w:r>
            <w:r w:rsidRPr="0029391A">
              <w:rPr>
                <w:spacing w:val="-42"/>
              </w:rPr>
              <w:t xml:space="preserve"> </w:t>
            </w:r>
            <w:r w:rsidRPr="0029391A">
              <w:t>and</w:t>
            </w:r>
            <w:r w:rsidRPr="0029391A">
              <w:rPr>
                <w:spacing w:val="-42"/>
              </w:rPr>
              <w:t xml:space="preserve"> </w:t>
            </w:r>
            <w:r w:rsidRPr="0029391A">
              <w:t>professional</w:t>
            </w:r>
            <w:r w:rsidRPr="0029391A">
              <w:rPr>
                <w:spacing w:val="-42"/>
              </w:rPr>
              <w:t xml:space="preserve"> </w:t>
            </w:r>
            <w:r w:rsidRPr="0029391A">
              <w:t>insights</w:t>
            </w:r>
            <w:r w:rsidRPr="0029391A">
              <w:rPr>
                <w:spacing w:val="-42"/>
              </w:rPr>
              <w:t xml:space="preserve"> </w:t>
            </w:r>
            <w:r w:rsidRPr="0029391A">
              <w:t>in the</w:t>
            </w:r>
            <w:r w:rsidRPr="0029391A">
              <w:rPr>
                <w:spacing w:val="-18"/>
              </w:rPr>
              <w:t xml:space="preserve"> </w:t>
            </w:r>
            <w:r w:rsidRPr="0029391A">
              <w:t>design</w:t>
            </w:r>
            <w:r w:rsidRPr="0029391A">
              <w:rPr>
                <w:spacing w:val="-17"/>
              </w:rPr>
              <w:t xml:space="preserve"> </w:t>
            </w:r>
            <w:r w:rsidRPr="0029391A">
              <w:t>of</w:t>
            </w:r>
            <w:r w:rsidRPr="0029391A">
              <w:rPr>
                <w:spacing w:val="-17"/>
              </w:rPr>
              <w:t xml:space="preserve"> </w:t>
            </w:r>
            <w:r w:rsidRPr="0029391A">
              <w:t>these</w:t>
            </w:r>
            <w:r w:rsidRPr="0029391A">
              <w:rPr>
                <w:spacing w:val="-19"/>
              </w:rPr>
              <w:t xml:space="preserve"> </w:t>
            </w:r>
            <w:r w:rsidRPr="0029391A">
              <w:t>materials.</w:t>
            </w:r>
            <w:r w:rsidRPr="0029391A">
              <w:rPr>
                <w:spacing w:val="-4"/>
              </w:rPr>
              <w:t xml:space="preserve"> </w:t>
            </w:r>
            <w:r w:rsidRPr="0029391A">
              <w:t>Ensure</w:t>
            </w:r>
            <w:r w:rsidRPr="0029391A">
              <w:rPr>
                <w:spacing w:val="-18"/>
              </w:rPr>
              <w:t xml:space="preserve"> </w:t>
            </w:r>
            <w:r w:rsidRPr="0029391A">
              <w:t>that</w:t>
            </w:r>
            <w:r w:rsidRPr="0029391A">
              <w:rPr>
                <w:spacing w:val="-17"/>
              </w:rPr>
              <w:t xml:space="preserve"> </w:t>
            </w:r>
            <w:r w:rsidRPr="0029391A">
              <w:t>these</w:t>
            </w:r>
            <w:r w:rsidRPr="0029391A">
              <w:rPr>
                <w:spacing w:val="-17"/>
              </w:rPr>
              <w:t xml:space="preserve"> </w:t>
            </w:r>
            <w:r w:rsidRPr="0029391A">
              <w:t>are</w:t>
            </w:r>
            <w:r w:rsidRPr="0029391A">
              <w:rPr>
                <w:spacing w:val="-18"/>
              </w:rPr>
              <w:t xml:space="preserve"> </w:t>
            </w:r>
            <w:r w:rsidRPr="0029391A">
              <w:t>prepared</w:t>
            </w:r>
            <w:r w:rsidRPr="0029391A">
              <w:rPr>
                <w:spacing w:val="-17"/>
              </w:rPr>
              <w:t xml:space="preserve"> </w:t>
            </w:r>
            <w:r w:rsidRPr="0029391A">
              <w:t>ahead</w:t>
            </w:r>
            <w:r w:rsidRPr="0029391A">
              <w:rPr>
                <w:spacing w:val="-17"/>
              </w:rPr>
              <w:t xml:space="preserve"> </w:t>
            </w:r>
            <w:r w:rsidRPr="0029391A">
              <w:t>of</w:t>
            </w:r>
            <w:r w:rsidRPr="0029391A">
              <w:rPr>
                <w:spacing w:val="-18"/>
              </w:rPr>
              <w:t xml:space="preserve"> </w:t>
            </w:r>
            <w:r w:rsidRPr="0029391A">
              <w:t>the session</w:t>
            </w:r>
            <w:r w:rsidRPr="0029391A">
              <w:rPr>
                <w:spacing w:val="-22"/>
              </w:rPr>
              <w:t xml:space="preserve"> </w:t>
            </w:r>
            <w:r w:rsidRPr="0029391A">
              <w:t>in</w:t>
            </w:r>
            <w:r w:rsidRPr="0029391A">
              <w:rPr>
                <w:spacing w:val="-22"/>
              </w:rPr>
              <w:t xml:space="preserve"> </w:t>
            </w:r>
            <w:r w:rsidRPr="0029391A">
              <w:rPr>
                <w:spacing w:val="-3"/>
              </w:rPr>
              <w:t>Week</w:t>
            </w:r>
            <w:r w:rsidRPr="0029391A">
              <w:rPr>
                <w:spacing w:val="-21"/>
              </w:rPr>
              <w:t xml:space="preserve"> </w:t>
            </w:r>
            <w:r w:rsidRPr="0029391A">
              <w:t>7.</w:t>
            </w:r>
            <w:r w:rsidRPr="0029391A">
              <w:rPr>
                <w:spacing w:val="-9"/>
              </w:rPr>
              <w:t xml:space="preserve"> </w:t>
            </w:r>
            <w:r w:rsidRPr="0029391A">
              <w:t>Then,</w:t>
            </w:r>
            <w:r w:rsidRPr="0029391A">
              <w:rPr>
                <w:spacing w:val="-22"/>
              </w:rPr>
              <w:t xml:space="preserve"> </w:t>
            </w:r>
            <w:r w:rsidRPr="0029391A">
              <w:t>attend</w:t>
            </w:r>
            <w:r w:rsidRPr="0029391A">
              <w:rPr>
                <w:spacing w:val="-21"/>
              </w:rPr>
              <w:t xml:space="preserve"> </w:t>
            </w:r>
            <w:r w:rsidRPr="0029391A">
              <w:t>the</w:t>
            </w:r>
            <w:r w:rsidRPr="0029391A">
              <w:rPr>
                <w:spacing w:val="-22"/>
              </w:rPr>
              <w:t xml:space="preserve"> </w:t>
            </w:r>
            <w:r w:rsidRPr="0029391A">
              <w:t>scheduled</w:t>
            </w:r>
            <w:r w:rsidRPr="0029391A">
              <w:rPr>
                <w:spacing w:val="-21"/>
              </w:rPr>
              <w:t xml:space="preserve"> </w:t>
            </w:r>
            <w:r w:rsidRPr="0029391A">
              <w:t>session.</w:t>
            </w:r>
          </w:p>
          <w:p w:rsidR="00E84827" w:rsidRPr="0029391A" w:rsidRDefault="00E84827" w:rsidP="006E06A4">
            <w:pPr>
              <w:pStyle w:val="BodyText"/>
            </w:pPr>
          </w:p>
          <w:p w:rsidR="006E06A4" w:rsidRPr="0029391A" w:rsidRDefault="006E06A4" w:rsidP="006E06A4">
            <w:pPr>
              <w:pStyle w:val="BodyText"/>
            </w:pPr>
            <w:r w:rsidRPr="0029391A">
              <w:t xml:space="preserve">You will receive immediate </w:t>
            </w:r>
            <w:r w:rsidRPr="0029391A">
              <w:rPr>
                <w:b/>
              </w:rPr>
              <w:t xml:space="preserve">informal feedback </w:t>
            </w:r>
            <w:r w:rsidRPr="0029391A">
              <w:t>from peers.</w:t>
            </w:r>
          </w:p>
          <w:p w:rsidR="006E06A4" w:rsidRDefault="006E06A4" w:rsidP="006E06A4">
            <w:pPr>
              <w:pStyle w:val="BodyText"/>
            </w:pPr>
          </w:p>
          <w:p w:rsidR="006E06A4" w:rsidRDefault="006E06A4" w:rsidP="006E06A4">
            <w:pPr>
              <w:pStyle w:val="BodyText"/>
            </w:pPr>
          </w:p>
          <w:p w:rsidR="006E06A4" w:rsidRPr="0029391A" w:rsidRDefault="006E06A4" w:rsidP="006E06A4">
            <w:pPr>
              <w:pStyle w:val="Heading1"/>
            </w:pPr>
            <w:r w:rsidRPr="0029391A">
              <w:t>Part C</w:t>
            </w:r>
          </w:p>
          <w:p w:rsidR="006E06A4" w:rsidRPr="0029391A" w:rsidRDefault="006E06A4" w:rsidP="006E06A4">
            <w:pPr>
              <w:pStyle w:val="BodyText"/>
            </w:pPr>
            <w:r w:rsidRPr="0029391A">
              <w:rPr>
                <w:w w:val="95"/>
              </w:rPr>
              <w:t>Part</w:t>
            </w:r>
            <w:r w:rsidRPr="0029391A">
              <w:rPr>
                <w:spacing w:val="-27"/>
                <w:w w:val="95"/>
              </w:rPr>
              <w:t xml:space="preserve"> </w:t>
            </w:r>
            <w:r w:rsidRPr="0029391A">
              <w:rPr>
                <w:w w:val="95"/>
              </w:rPr>
              <w:t>C</w:t>
            </w:r>
            <w:r w:rsidRPr="0029391A">
              <w:rPr>
                <w:spacing w:val="-27"/>
                <w:w w:val="95"/>
              </w:rPr>
              <w:t xml:space="preserve"> </w:t>
            </w:r>
            <w:r w:rsidRPr="0029391A">
              <w:rPr>
                <w:w w:val="95"/>
              </w:rPr>
              <w:t>is</w:t>
            </w:r>
            <w:r w:rsidRPr="0029391A">
              <w:rPr>
                <w:spacing w:val="-26"/>
                <w:w w:val="95"/>
              </w:rPr>
              <w:t xml:space="preserve"> </w:t>
            </w:r>
            <w:r w:rsidRPr="0029391A">
              <w:rPr>
                <w:w w:val="95"/>
              </w:rPr>
              <w:t>a</w:t>
            </w:r>
            <w:r w:rsidRPr="0029391A">
              <w:rPr>
                <w:spacing w:val="-27"/>
                <w:w w:val="95"/>
              </w:rPr>
              <w:t xml:space="preserve"> </w:t>
            </w:r>
            <w:r w:rsidRPr="0029391A">
              <w:rPr>
                <w:b/>
                <w:w w:val="95"/>
              </w:rPr>
              <w:t>single</w:t>
            </w:r>
            <w:r w:rsidRPr="0029391A">
              <w:rPr>
                <w:b/>
                <w:spacing w:val="-24"/>
                <w:w w:val="95"/>
              </w:rPr>
              <w:t xml:space="preserve"> </w:t>
            </w:r>
            <w:r w:rsidRPr="0029391A">
              <w:rPr>
                <w:b/>
                <w:w w:val="95"/>
              </w:rPr>
              <w:t>summative</w:t>
            </w:r>
            <w:r w:rsidRPr="0029391A">
              <w:rPr>
                <w:b/>
                <w:spacing w:val="-24"/>
                <w:w w:val="95"/>
              </w:rPr>
              <w:t xml:space="preserve"> </w:t>
            </w:r>
            <w:r w:rsidRPr="0029391A">
              <w:rPr>
                <w:b/>
                <w:w w:val="95"/>
              </w:rPr>
              <w:t>submission</w:t>
            </w:r>
            <w:r w:rsidRPr="0029391A">
              <w:rPr>
                <w:w w:val="95"/>
              </w:rPr>
              <w:t>.</w:t>
            </w:r>
            <w:r w:rsidRPr="0029391A">
              <w:rPr>
                <w:spacing w:val="2"/>
                <w:w w:val="95"/>
              </w:rPr>
              <w:t xml:space="preserve"> </w:t>
            </w:r>
            <w:r w:rsidRPr="0029391A">
              <w:rPr>
                <w:w w:val="95"/>
              </w:rPr>
              <w:t>This</w:t>
            </w:r>
            <w:r w:rsidRPr="0029391A">
              <w:rPr>
                <w:spacing w:val="-27"/>
                <w:w w:val="95"/>
              </w:rPr>
              <w:t xml:space="preserve"> </w:t>
            </w:r>
            <w:r w:rsidRPr="0029391A">
              <w:rPr>
                <w:w w:val="95"/>
              </w:rPr>
              <w:t>work</w:t>
            </w:r>
            <w:r w:rsidRPr="0029391A">
              <w:rPr>
                <w:spacing w:val="-26"/>
                <w:w w:val="95"/>
              </w:rPr>
              <w:t xml:space="preserve"> </w:t>
            </w:r>
            <w:r w:rsidRPr="0029391A">
              <w:rPr>
                <w:w w:val="95"/>
              </w:rPr>
              <w:t>is</w:t>
            </w:r>
            <w:r w:rsidRPr="0029391A">
              <w:rPr>
                <w:spacing w:val="-27"/>
                <w:w w:val="95"/>
              </w:rPr>
              <w:t xml:space="preserve"> </w:t>
            </w:r>
            <w:r w:rsidRPr="0029391A">
              <w:rPr>
                <w:b/>
                <w:w w:val="95"/>
              </w:rPr>
              <w:t>individual</w:t>
            </w:r>
            <w:r w:rsidRPr="0029391A">
              <w:rPr>
                <w:b/>
                <w:spacing w:val="-25"/>
                <w:w w:val="95"/>
              </w:rPr>
              <w:t xml:space="preserve"> </w:t>
            </w:r>
            <w:r w:rsidRPr="0029391A">
              <w:rPr>
                <w:w w:val="95"/>
              </w:rPr>
              <w:t>and</w:t>
            </w:r>
            <w:r w:rsidRPr="0029391A">
              <w:rPr>
                <w:spacing w:val="-27"/>
                <w:w w:val="95"/>
              </w:rPr>
              <w:t xml:space="preserve"> </w:t>
            </w:r>
            <w:r w:rsidRPr="0029391A">
              <w:rPr>
                <w:w w:val="95"/>
              </w:rPr>
              <w:t>will</w:t>
            </w:r>
            <w:r w:rsidRPr="0029391A">
              <w:rPr>
                <w:spacing w:val="-26"/>
                <w:w w:val="95"/>
              </w:rPr>
              <w:t xml:space="preserve"> </w:t>
            </w:r>
            <w:r w:rsidRPr="0029391A">
              <w:rPr>
                <w:w w:val="95"/>
              </w:rPr>
              <w:t>be assessed</w:t>
            </w:r>
            <w:r w:rsidRPr="0029391A">
              <w:rPr>
                <w:spacing w:val="-34"/>
                <w:w w:val="95"/>
              </w:rPr>
              <w:t xml:space="preserve"> </w:t>
            </w:r>
            <w:r w:rsidRPr="0029391A">
              <w:rPr>
                <w:w w:val="95"/>
              </w:rPr>
              <w:t>on</w:t>
            </w:r>
            <w:r w:rsidRPr="0029391A">
              <w:rPr>
                <w:spacing w:val="-33"/>
                <w:w w:val="95"/>
              </w:rPr>
              <w:t xml:space="preserve"> </w:t>
            </w:r>
            <w:r w:rsidRPr="0029391A">
              <w:rPr>
                <w:w w:val="95"/>
              </w:rPr>
              <w:t>a</w:t>
            </w:r>
            <w:r w:rsidRPr="0029391A">
              <w:rPr>
                <w:spacing w:val="-34"/>
                <w:w w:val="95"/>
              </w:rPr>
              <w:t xml:space="preserve"> </w:t>
            </w:r>
            <w:r w:rsidRPr="0029391A">
              <w:rPr>
                <w:b/>
                <w:w w:val="95"/>
              </w:rPr>
              <w:t>criterion-referenced</w:t>
            </w:r>
            <w:r w:rsidRPr="0029391A">
              <w:rPr>
                <w:b/>
                <w:spacing w:val="-33"/>
                <w:w w:val="95"/>
              </w:rPr>
              <w:t xml:space="preserve"> </w:t>
            </w:r>
            <w:r w:rsidRPr="0029391A">
              <w:rPr>
                <w:w w:val="95"/>
              </w:rPr>
              <w:t>basis.</w:t>
            </w:r>
            <w:r w:rsidRPr="0029391A">
              <w:rPr>
                <w:spacing w:val="-25"/>
                <w:w w:val="95"/>
              </w:rPr>
              <w:t xml:space="preserve"> </w:t>
            </w:r>
            <w:r w:rsidRPr="0029391A">
              <w:rPr>
                <w:w w:val="95"/>
              </w:rPr>
              <w:t>Please</w:t>
            </w:r>
            <w:r w:rsidRPr="0029391A">
              <w:rPr>
                <w:spacing w:val="-34"/>
                <w:w w:val="95"/>
              </w:rPr>
              <w:t xml:space="preserve"> </w:t>
            </w:r>
            <w:r w:rsidRPr="0029391A">
              <w:rPr>
                <w:w w:val="95"/>
              </w:rPr>
              <w:t>refer</w:t>
            </w:r>
            <w:r w:rsidRPr="0029391A">
              <w:rPr>
                <w:spacing w:val="-33"/>
                <w:w w:val="95"/>
              </w:rPr>
              <w:t xml:space="preserve"> </w:t>
            </w:r>
            <w:r w:rsidRPr="0029391A">
              <w:rPr>
                <w:w w:val="95"/>
              </w:rPr>
              <w:t>to</w:t>
            </w:r>
            <w:r w:rsidRPr="0029391A">
              <w:rPr>
                <w:spacing w:val="-33"/>
                <w:w w:val="95"/>
              </w:rPr>
              <w:t xml:space="preserve"> </w:t>
            </w:r>
            <w:r w:rsidRPr="0029391A">
              <w:rPr>
                <w:w w:val="95"/>
              </w:rPr>
              <w:t>the</w:t>
            </w:r>
            <w:r w:rsidRPr="0029391A">
              <w:rPr>
                <w:spacing w:val="-34"/>
                <w:w w:val="95"/>
              </w:rPr>
              <w:t xml:space="preserve"> </w:t>
            </w:r>
            <w:r w:rsidRPr="0029391A">
              <w:rPr>
                <w:w w:val="95"/>
              </w:rPr>
              <w:t>marking</w:t>
            </w:r>
            <w:r w:rsidRPr="0029391A">
              <w:rPr>
                <w:spacing w:val="-34"/>
                <w:w w:val="95"/>
              </w:rPr>
              <w:t xml:space="preserve"> </w:t>
            </w:r>
            <w:r w:rsidRPr="0029391A">
              <w:rPr>
                <w:w w:val="95"/>
              </w:rPr>
              <w:t>rubric</w:t>
            </w:r>
            <w:r w:rsidRPr="0029391A">
              <w:rPr>
                <w:spacing w:val="-33"/>
                <w:w w:val="95"/>
              </w:rPr>
              <w:t xml:space="preserve"> </w:t>
            </w:r>
            <w:r w:rsidRPr="0029391A">
              <w:rPr>
                <w:w w:val="95"/>
              </w:rPr>
              <w:t xml:space="preserve">at </w:t>
            </w:r>
            <w:r w:rsidRPr="0029391A">
              <w:t>the</w:t>
            </w:r>
            <w:r w:rsidRPr="0029391A">
              <w:rPr>
                <w:spacing w:val="-18"/>
              </w:rPr>
              <w:t xml:space="preserve"> </w:t>
            </w:r>
            <w:r w:rsidRPr="0029391A">
              <w:t>end</w:t>
            </w:r>
            <w:r w:rsidRPr="0029391A">
              <w:rPr>
                <w:spacing w:val="-18"/>
              </w:rPr>
              <w:t xml:space="preserve"> </w:t>
            </w:r>
            <w:r w:rsidRPr="0029391A">
              <w:t>of</w:t>
            </w:r>
            <w:r w:rsidRPr="0029391A">
              <w:rPr>
                <w:spacing w:val="-18"/>
              </w:rPr>
              <w:t xml:space="preserve"> </w:t>
            </w:r>
            <w:r w:rsidRPr="0029391A">
              <w:t>this</w:t>
            </w:r>
            <w:r w:rsidRPr="0029391A">
              <w:rPr>
                <w:spacing w:val="-18"/>
              </w:rPr>
              <w:t xml:space="preserve"> </w:t>
            </w:r>
            <w:r w:rsidRPr="0029391A">
              <w:t>document</w:t>
            </w:r>
            <w:r w:rsidRPr="0029391A">
              <w:rPr>
                <w:spacing w:val="-18"/>
              </w:rPr>
              <w:t xml:space="preserve"> </w:t>
            </w:r>
            <w:r w:rsidRPr="0029391A">
              <w:rPr>
                <w:spacing w:val="-3"/>
              </w:rPr>
              <w:t>for</w:t>
            </w:r>
            <w:r w:rsidRPr="0029391A">
              <w:rPr>
                <w:spacing w:val="-18"/>
              </w:rPr>
              <w:t xml:space="preserve"> </w:t>
            </w:r>
            <w:r w:rsidRPr="0029391A">
              <w:t>further</w:t>
            </w:r>
            <w:r w:rsidRPr="0029391A">
              <w:rPr>
                <w:spacing w:val="-18"/>
              </w:rPr>
              <w:t xml:space="preserve"> </w:t>
            </w:r>
            <w:r w:rsidRPr="0029391A">
              <w:t>detail.</w:t>
            </w:r>
          </w:p>
          <w:p w:rsidR="006E06A4" w:rsidRDefault="006E06A4" w:rsidP="006E06A4">
            <w:pPr>
              <w:pStyle w:val="BodyText"/>
            </w:pPr>
            <w:r w:rsidRPr="0029391A">
              <w:rPr>
                <w:spacing w:val="-7"/>
              </w:rPr>
              <w:t>To</w:t>
            </w:r>
            <w:r w:rsidRPr="0029391A">
              <w:rPr>
                <w:spacing w:val="-50"/>
              </w:rPr>
              <w:t xml:space="preserve"> </w:t>
            </w:r>
            <w:r w:rsidRPr="0029391A">
              <w:t>complete</w:t>
            </w:r>
            <w:r w:rsidRPr="0029391A">
              <w:rPr>
                <w:spacing w:val="-50"/>
              </w:rPr>
              <w:t xml:space="preserve"> </w:t>
            </w:r>
            <w:r w:rsidRPr="0029391A">
              <w:t>Part</w:t>
            </w:r>
            <w:r w:rsidRPr="0029391A">
              <w:rPr>
                <w:spacing w:val="-50"/>
              </w:rPr>
              <w:t xml:space="preserve"> </w:t>
            </w:r>
            <w:r w:rsidRPr="0029391A">
              <w:t>C,</w:t>
            </w:r>
            <w:r w:rsidRPr="0029391A">
              <w:rPr>
                <w:spacing w:val="-50"/>
              </w:rPr>
              <w:t xml:space="preserve"> </w:t>
            </w:r>
            <w:r w:rsidRPr="0029391A">
              <w:t>revise</w:t>
            </w:r>
            <w:r w:rsidRPr="0029391A">
              <w:rPr>
                <w:spacing w:val="-50"/>
              </w:rPr>
              <w:t xml:space="preserve"> </w:t>
            </w:r>
            <w:r w:rsidRPr="0029391A">
              <w:t>the</w:t>
            </w:r>
            <w:r w:rsidRPr="0029391A">
              <w:rPr>
                <w:spacing w:val="-50"/>
              </w:rPr>
              <w:t xml:space="preserve"> </w:t>
            </w:r>
            <w:r w:rsidRPr="0029391A">
              <w:t>promotional</w:t>
            </w:r>
            <w:r w:rsidRPr="0029391A">
              <w:rPr>
                <w:spacing w:val="-50"/>
              </w:rPr>
              <w:t xml:space="preserve"> </w:t>
            </w:r>
            <w:r w:rsidRPr="0029391A">
              <w:t>materials—including</w:t>
            </w:r>
            <w:r w:rsidRPr="0029391A">
              <w:rPr>
                <w:spacing w:val="-50"/>
              </w:rPr>
              <w:t xml:space="preserve"> </w:t>
            </w:r>
            <w:r w:rsidRPr="0029391A">
              <w:t>CV</w:t>
            </w:r>
            <w:r w:rsidRPr="0029391A">
              <w:rPr>
                <w:spacing w:val="-50"/>
              </w:rPr>
              <w:t xml:space="preserve"> </w:t>
            </w:r>
            <w:r w:rsidRPr="0029391A">
              <w:t>and</w:t>
            </w:r>
            <w:r w:rsidRPr="0029391A">
              <w:rPr>
                <w:spacing w:val="-50"/>
              </w:rPr>
              <w:t xml:space="preserve"> </w:t>
            </w:r>
            <w:r w:rsidRPr="0029391A">
              <w:t xml:space="preserve">online portfolio—based on the feedback </w:t>
            </w:r>
            <w:r w:rsidRPr="0029391A">
              <w:rPr>
                <w:spacing w:val="-3"/>
              </w:rPr>
              <w:t xml:space="preserve">you </w:t>
            </w:r>
            <w:r w:rsidRPr="0029391A">
              <w:t xml:space="preserve">have received. Then, upload the materials to the </w:t>
            </w:r>
            <w:proofErr w:type="spellStart"/>
            <w:r w:rsidRPr="0029391A">
              <w:t>LearningSpace</w:t>
            </w:r>
            <w:proofErr w:type="spellEnd"/>
            <w:r w:rsidRPr="0029391A">
              <w:t>. Please note</w:t>
            </w:r>
            <w:proofErr w:type="gramStart"/>
            <w:r w:rsidRPr="0029391A">
              <w:t>,</w:t>
            </w:r>
            <w:proofErr w:type="gramEnd"/>
            <w:r w:rsidRPr="0029391A">
              <w:t xml:space="preserve"> the </w:t>
            </w:r>
            <w:proofErr w:type="spellStart"/>
            <w:r w:rsidRPr="0029391A">
              <w:t>LearningSpace</w:t>
            </w:r>
            <w:proofErr w:type="spellEnd"/>
            <w:r w:rsidRPr="0029391A">
              <w:t xml:space="preserve"> will only accept a single</w:t>
            </w:r>
            <w:r w:rsidRPr="0029391A">
              <w:rPr>
                <w:spacing w:val="-48"/>
              </w:rPr>
              <w:t xml:space="preserve"> </w:t>
            </w:r>
            <w:r w:rsidRPr="0029391A">
              <w:rPr>
                <w:rFonts w:ascii="Times New Roman" w:hAnsi="Times New Roman"/>
                <w:w w:val="115"/>
              </w:rPr>
              <w:t xml:space="preserve">.zip </w:t>
            </w:r>
            <w:r w:rsidRPr="0029391A">
              <w:t>file.</w:t>
            </w:r>
          </w:p>
          <w:p w:rsidR="00E84827" w:rsidRPr="0029391A" w:rsidRDefault="00E84827" w:rsidP="006E06A4">
            <w:pPr>
              <w:pStyle w:val="BodyText"/>
            </w:pPr>
          </w:p>
          <w:p w:rsidR="006E06A4" w:rsidRDefault="006E06A4" w:rsidP="006E06A4">
            <w:pPr>
              <w:pStyle w:val="BodyText"/>
            </w:pPr>
            <w:r w:rsidRPr="0029391A">
              <w:t xml:space="preserve">You will receive </w:t>
            </w:r>
            <w:r w:rsidRPr="0029391A">
              <w:rPr>
                <w:b/>
              </w:rPr>
              <w:t xml:space="preserve">formal feedback </w:t>
            </w:r>
            <w:r w:rsidRPr="0029391A">
              <w:t>three weeks after the final deadline.</w:t>
            </w:r>
          </w:p>
          <w:p w:rsidR="006E06A4" w:rsidRDefault="006E06A4" w:rsidP="006E06A4">
            <w:pPr>
              <w:pStyle w:val="BodyText"/>
              <w:rPr>
                <w:w w:val="90"/>
              </w:rPr>
            </w:pPr>
          </w:p>
          <w:p w:rsidR="006E06A4" w:rsidRPr="0029391A" w:rsidRDefault="006E06A4" w:rsidP="006E06A4">
            <w:pPr>
              <w:pStyle w:val="Heading1"/>
            </w:pPr>
            <w:r w:rsidRPr="0029391A">
              <w:rPr>
                <w:w w:val="90"/>
              </w:rPr>
              <w:lastRenderedPageBreak/>
              <w:t>Part D</w:t>
            </w:r>
          </w:p>
          <w:p w:rsidR="006E06A4" w:rsidRPr="0029391A" w:rsidRDefault="006E06A4" w:rsidP="006E06A4">
            <w:pPr>
              <w:pStyle w:val="BodyText"/>
            </w:pPr>
            <w:r w:rsidRPr="0029391A">
              <w:rPr>
                <w:w w:val="95"/>
              </w:rPr>
              <w:t>Part</w:t>
            </w:r>
            <w:r w:rsidRPr="0029391A">
              <w:rPr>
                <w:spacing w:val="-28"/>
                <w:w w:val="95"/>
              </w:rPr>
              <w:t xml:space="preserve"> </w:t>
            </w:r>
            <w:r w:rsidRPr="0029391A">
              <w:rPr>
                <w:w w:val="95"/>
              </w:rPr>
              <w:t>D</w:t>
            </w:r>
            <w:r w:rsidRPr="0029391A">
              <w:rPr>
                <w:spacing w:val="-28"/>
                <w:w w:val="95"/>
              </w:rPr>
              <w:t xml:space="preserve"> </w:t>
            </w:r>
            <w:r w:rsidRPr="0029391A">
              <w:rPr>
                <w:w w:val="95"/>
              </w:rPr>
              <w:t>is</w:t>
            </w:r>
            <w:r w:rsidRPr="0029391A">
              <w:rPr>
                <w:spacing w:val="-27"/>
                <w:w w:val="95"/>
              </w:rPr>
              <w:t xml:space="preserve"> </w:t>
            </w:r>
            <w:r w:rsidRPr="0029391A">
              <w:rPr>
                <w:w w:val="95"/>
              </w:rPr>
              <w:t>a</w:t>
            </w:r>
            <w:r w:rsidRPr="0029391A">
              <w:rPr>
                <w:spacing w:val="-28"/>
                <w:w w:val="95"/>
              </w:rPr>
              <w:t xml:space="preserve"> </w:t>
            </w:r>
            <w:r w:rsidRPr="0029391A">
              <w:rPr>
                <w:b/>
                <w:w w:val="95"/>
              </w:rPr>
              <w:t>single</w:t>
            </w:r>
            <w:r w:rsidRPr="0029391A">
              <w:rPr>
                <w:b/>
                <w:spacing w:val="-25"/>
                <w:w w:val="95"/>
              </w:rPr>
              <w:t xml:space="preserve"> </w:t>
            </w:r>
            <w:r w:rsidRPr="0029391A">
              <w:rPr>
                <w:b/>
                <w:w w:val="95"/>
              </w:rPr>
              <w:t>summative</w:t>
            </w:r>
            <w:r w:rsidRPr="0029391A">
              <w:rPr>
                <w:b/>
                <w:spacing w:val="-25"/>
                <w:w w:val="95"/>
              </w:rPr>
              <w:t xml:space="preserve"> </w:t>
            </w:r>
            <w:r w:rsidRPr="0029391A">
              <w:rPr>
                <w:b/>
                <w:w w:val="95"/>
              </w:rPr>
              <w:t>submission</w:t>
            </w:r>
            <w:r w:rsidRPr="0029391A">
              <w:rPr>
                <w:w w:val="95"/>
              </w:rPr>
              <w:t>.</w:t>
            </w:r>
            <w:r w:rsidRPr="0029391A">
              <w:rPr>
                <w:spacing w:val="1"/>
                <w:w w:val="95"/>
              </w:rPr>
              <w:t xml:space="preserve"> </w:t>
            </w:r>
            <w:r w:rsidRPr="0029391A">
              <w:rPr>
                <w:w w:val="95"/>
              </w:rPr>
              <w:t>This</w:t>
            </w:r>
            <w:r w:rsidRPr="0029391A">
              <w:rPr>
                <w:spacing w:val="-28"/>
                <w:w w:val="95"/>
              </w:rPr>
              <w:t xml:space="preserve"> </w:t>
            </w:r>
            <w:r w:rsidRPr="0029391A">
              <w:rPr>
                <w:w w:val="95"/>
              </w:rPr>
              <w:t>work</w:t>
            </w:r>
            <w:r w:rsidRPr="0029391A">
              <w:rPr>
                <w:spacing w:val="-27"/>
                <w:w w:val="95"/>
              </w:rPr>
              <w:t xml:space="preserve"> </w:t>
            </w:r>
            <w:r w:rsidRPr="0029391A">
              <w:rPr>
                <w:w w:val="95"/>
              </w:rPr>
              <w:t>is</w:t>
            </w:r>
            <w:r w:rsidRPr="0029391A">
              <w:rPr>
                <w:spacing w:val="-28"/>
                <w:w w:val="95"/>
              </w:rPr>
              <w:t xml:space="preserve"> </w:t>
            </w:r>
            <w:r w:rsidRPr="0029391A">
              <w:rPr>
                <w:b/>
                <w:w w:val="95"/>
              </w:rPr>
              <w:t>individual</w:t>
            </w:r>
            <w:r w:rsidRPr="0029391A">
              <w:rPr>
                <w:b/>
                <w:spacing w:val="-27"/>
                <w:w w:val="95"/>
              </w:rPr>
              <w:t xml:space="preserve"> </w:t>
            </w:r>
            <w:r w:rsidRPr="0029391A">
              <w:rPr>
                <w:w w:val="95"/>
              </w:rPr>
              <w:t>and</w:t>
            </w:r>
            <w:r w:rsidRPr="0029391A">
              <w:rPr>
                <w:spacing w:val="-27"/>
                <w:w w:val="95"/>
              </w:rPr>
              <w:t xml:space="preserve"> </w:t>
            </w:r>
            <w:r w:rsidRPr="0029391A">
              <w:rPr>
                <w:w w:val="95"/>
              </w:rPr>
              <w:t>will</w:t>
            </w:r>
            <w:r w:rsidRPr="0029391A">
              <w:rPr>
                <w:spacing w:val="-28"/>
                <w:w w:val="95"/>
              </w:rPr>
              <w:t xml:space="preserve"> </w:t>
            </w:r>
            <w:r w:rsidRPr="0029391A">
              <w:rPr>
                <w:w w:val="95"/>
              </w:rPr>
              <w:t>be assessed</w:t>
            </w:r>
            <w:r w:rsidRPr="0029391A">
              <w:rPr>
                <w:spacing w:val="-34"/>
                <w:w w:val="95"/>
              </w:rPr>
              <w:t xml:space="preserve"> </w:t>
            </w:r>
            <w:r w:rsidRPr="0029391A">
              <w:rPr>
                <w:w w:val="95"/>
              </w:rPr>
              <w:t>on</w:t>
            </w:r>
            <w:r w:rsidRPr="0029391A">
              <w:rPr>
                <w:spacing w:val="-33"/>
                <w:w w:val="95"/>
              </w:rPr>
              <w:t xml:space="preserve"> </w:t>
            </w:r>
            <w:r w:rsidRPr="0029391A">
              <w:rPr>
                <w:w w:val="95"/>
              </w:rPr>
              <w:t>a</w:t>
            </w:r>
            <w:r w:rsidRPr="0029391A">
              <w:rPr>
                <w:spacing w:val="-34"/>
                <w:w w:val="95"/>
              </w:rPr>
              <w:t xml:space="preserve"> </w:t>
            </w:r>
            <w:r w:rsidRPr="0029391A">
              <w:rPr>
                <w:b/>
                <w:w w:val="95"/>
              </w:rPr>
              <w:t>criterion-referenced</w:t>
            </w:r>
            <w:r w:rsidRPr="0029391A">
              <w:rPr>
                <w:b/>
                <w:spacing w:val="-33"/>
                <w:w w:val="95"/>
              </w:rPr>
              <w:t xml:space="preserve"> </w:t>
            </w:r>
            <w:r w:rsidRPr="0029391A">
              <w:rPr>
                <w:w w:val="95"/>
              </w:rPr>
              <w:t>basis.</w:t>
            </w:r>
            <w:r w:rsidRPr="0029391A">
              <w:rPr>
                <w:spacing w:val="-25"/>
                <w:w w:val="95"/>
              </w:rPr>
              <w:t xml:space="preserve"> </w:t>
            </w:r>
            <w:r w:rsidRPr="0029391A">
              <w:rPr>
                <w:w w:val="95"/>
              </w:rPr>
              <w:t>Please</w:t>
            </w:r>
            <w:r w:rsidRPr="0029391A">
              <w:rPr>
                <w:spacing w:val="-34"/>
                <w:w w:val="95"/>
              </w:rPr>
              <w:t xml:space="preserve"> </w:t>
            </w:r>
            <w:r w:rsidRPr="0029391A">
              <w:rPr>
                <w:w w:val="95"/>
              </w:rPr>
              <w:t>refer</w:t>
            </w:r>
            <w:r w:rsidRPr="0029391A">
              <w:rPr>
                <w:spacing w:val="-33"/>
                <w:w w:val="95"/>
              </w:rPr>
              <w:t xml:space="preserve"> </w:t>
            </w:r>
            <w:r w:rsidRPr="0029391A">
              <w:rPr>
                <w:w w:val="95"/>
              </w:rPr>
              <w:t>to</w:t>
            </w:r>
            <w:r w:rsidRPr="0029391A">
              <w:rPr>
                <w:spacing w:val="-33"/>
                <w:w w:val="95"/>
              </w:rPr>
              <w:t xml:space="preserve"> </w:t>
            </w:r>
            <w:r w:rsidRPr="0029391A">
              <w:rPr>
                <w:w w:val="95"/>
              </w:rPr>
              <w:t>the</w:t>
            </w:r>
            <w:r w:rsidRPr="0029391A">
              <w:rPr>
                <w:spacing w:val="-34"/>
                <w:w w:val="95"/>
              </w:rPr>
              <w:t xml:space="preserve"> </w:t>
            </w:r>
            <w:r w:rsidRPr="0029391A">
              <w:rPr>
                <w:w w:val="95"/>
              </w:rPr>
              <w:t>marking</w:t>
            </w:r>
            <w:r w:rsidRPr="0029391A">
              <w:rPr>
                <w:spacing w:val="-34"/>
                <w:w w:val="95"/>
              </w:rPr>
              <w:t xml:space="preserve"> </w:t>
            </w:r>
            <w:r w:rsidRPr="0029391A">
              <w:rPr>
                <w:w w:val="95"/>
              </w:rPr>
              <w:t>rubric</w:t>
            </w:r>
            <w:r w:rsidRPr="0029391A">
              <w:rPr>
                <w:spacing w:val="-33"/>
                <w:w w:val="95"/>
              </w:rPr>
              <w:t xml:space="preserve"> </w:t>
            </w:r>
            <w:r w:rsidRPr="0029391A">
              <w:rPr>
                <w:w w:val="95"/>
              </w:rPr>
              <w:t xml:space="preserve">at </w:t>
            </w:r>
            <w:r w:rsidRPr="0029391A">
              <w:t>the</w:t>
            </w:r>
            <w:r w:rsidRPr="0029391A">
              <w:rPr>
                <w:spacing w:val="-18"/>
              </w:rPr>
              <w:t xml:space="preserve"> </w:t>
            </w:r>
            <w:r w:rsidRPr="0029391A">
              <w:t>end</w:t>
            </w:r>
            <w:r w:rsidRPr="0029391A">
              <w:rPr>
                <w:spacing w:val="-18"/>
              </w:rPr>
              <w:t xml:space="preserve"> </w:t>
            </w:r>
            <w:r w:rsidRPr="0029391A">
              <w:t>of</w:t>
            </w:r>
            <w:r w:rsidRPr="0029391A">
              <w:rPr>
                <w:spacing w:val="-18"/>
              </w:rPr>
              <w:t xml:space="preserve"> </w:t>
            </w:r>
            <w:r w:rsidRPr="0029391A">
              <w:t>this</w:t>
            </w:r>
            <w:r w:rsidRPr="0029391A">
              <w:rPr>
                <w:spacing w:val="-18"/>
              </w:rPr>
              <w:t xml:space="preserve"> </w:t>
            </w:r>
            <w:r w:rsidRPr="0029391A">
              <w:t>document</w:t>
            </w:r>
            <w:r w:rsidRPr="0029391A">
              <w:rPr>
                <w:spacing w:val="-18"/>
              </w:rPr>
              <w:t xml:space="preserve"> </w:t>
            </w:r>
            <w:r w:rsidRPr="0029391A">
              <w:rPr>
                <w:spacing w:val="-3"/>
              </w:rPr>
              <w:t>for</w:t>
            </w:r>
            <w:r w:rsidRPr="0029391A">
              <w:rPr>
                <w:spacing w:val="-18"/>
              </w:rPr>
              <w:t xml:space="preserve"> </w:t>
            </w:r>
            <w:r w:rsidRPr="0029391A">
              <w:t>further</w:t>
            </w:r>
            <w:r w:rsidRPr="0029391A">
              <w:rPr>
                <w:spacing w:val="-18"/>
              </w:rPr>
              <w:t xml:space="preserve"> </w:t>
            </w:r>
            <w:r w:rsidRPr="0029391A">
              <w:t>detail.</w:t>
            </w:r>
          </w:p>
          <w:p w:rsidR="006E06A4" w:rsidRDefault="006E06A4" w:rsidP="006E06A4">
            <w:pPr>
              <w:pStyle w:val="BodyText"/>
              <w:rPr>
                <w:w w:val="105"/>
              </w:rPr>
            </w:pPr>
            <w:r w:rsidRPr="0029391A">
              <w:rPr>
                <w:spacing w:val="-8"/>
              </w:rPr>
              <w:t xml:space="preserve">To </w:t>
            </w:r>
            <w:r w:rsidRPr="0029391A">
              <w:t xml:space="preserve">complete Part D, revise the report based on the feedback </w:t>
            </w:r>
            <w:r w:rsidRPr="0029391A">
              <w:rPr>
                <w:spacing w:val="-3"/>
              </w:rPr>
              <w:t xml:space="preserve">you </w:t>
            </w:r>
            <w:r w:rsidRPr="0029391A">
              <w:t>have</w:t>
            </w:r>
            <w:r w:rsidRPr="0029391A">
              <w:rPr>
                <w:spacing w:val="-35"/>
              </w:rPr>
              <w:t xml:space="preserve"> </w:t>
            </w:r>
            <w:r w:rsidRPr="0029391A">
              <w:t>received.</w:t>
            </w:r>
            <w:r w:rsidRPr="0029391A">
              <w:rPr>
                <w:spacing w:val="-1"/>
              </w:rPr>
              <w:t xml:space="preserve"> </w:t>
            </w:r>
            <w:r w:rsidRPr="0029391A">
              <w:t>Then,</w:t>
            </w:r>
            <w:r w:rsidRPr="0029391A">
              <w:rPr>
                <w:spacing w:val="-17"/>
              </w:rPr>
              <w:t xml:space="preserve"> </w:t>
            </w:r>
            <w:r w:rsidRPr="0029391A">
              <w:t>upload</w:t>
            </w:r>
            <w:r w:rsidRPr="0029391A">
              <w:rPr>
                <w:spacing w:val="-18"/>
              </w:rPr>
              <w:t xml:space="preserve"> </w:t>
            </w:r>
            <w:r w:rsidRPr="0029391A">
              <w:t>the</w:t>
            </w:r>
            <w:r w:rsidRPr="0029391A">
              <w:rPr>
                <w:spacing w:val="-18"/>
              </w:rPr>
              <w:t xml:space="preserve"> </w:t>
            </w:r>
            <w:r w:rsidRPr="0029391A">
              <w:t>report</w:t>
            </w:r>
            <w:r w:rsidRPr="0029391A">
              <w:rPr>
                <w:spacing w:val="-18"/>
              </w:rPr>
              <w:t xml:space="preserve"> </w:t>
            </w:r>
            <w:r w:rsidRPr="0029391A">
              <w:t>(together</w:t>
            </w:r>
            <w:r w:rsidRPr="0029391A">
              <w:rPr>
                <w:spacing w:val="-18"/>
              </w:rPr>
              <w:t xml:space="preserve"> </w:t>
            </w:r>
            <w:r w:rsidRPr="0029391A">
              <w:t>with</w:t>
            </w:r>
            <w:r w:rsidRPr="0029391A">
              <w:rPr>
                <w:spacing w:val="-17"/>
              </w:rPr>
              <w:t xml:space="preserve"> </w:t>
            </w:r>
            <w:r w:rsidRPr="0029391A">
              <w:t>the</w:t>
            </w:r>
            <w:r w:rsidRPr="0029391A">
              <w:rPr>
                <w:spacing w:val="-18"/>
              </w:rPr>
              <w:t xml:space="preserve"> </w:t>
            </w:r>
            <w:r w:rsidRPr="0029391A">
              <w:t>material</w:t>
            </w:r>
            <w:r w:rsidRPr="0029391A">
              <w:rPr>
                <w:spacing w:val="-18"/>
              </w:rPr>
              <w:t xml:space="preserve"> </w:t>
            </w:r>
            <w:r w:rsidRPr="0029391A">
              <w:t>from</w:t>
            </w:r>
            <w:r w:rsidRPr="0029391A">
              <w:rPr>
                <w:spacing w:val="-18"/>
              </w:rPr>
              <w:t xml:space="preserve"> </w:t>
            </w:r>
            <w:r w:rsidRPr="0029391A">
              <w:t>Part</w:t>
            </w:r>
            <w:r w:rsidRPr="0029391A">
              <w:rPr>
                <w:spacing w:val="-18"/>
              </w:rPr>
              <w:t xml:space="preserve"> </w:t>
            </w:r>
            <w:r w:rsidRPr="0029391A">
              <w:t>C)</w:t>
            </w:r>
            <w:r w:rsidRPr="0029391A">
              <w:rPr>
                <w:spacing w:val="-18"/>
              </w:rPr>
              <w:t xml:space="preserve"> </w:t>
            </w:r>
            <w:r w:rsidRPr="0029391A">
              <w:t>to the</w:t>
            </w:r>
            <w:r w:rsidRPr="0029391A">
              <w:rPr>
                <w:spacing w:val="-28"/>
              </w:rPr>
              <w:t xml:space="preserve"> </w:t>
            </w:r>
            <w:proofErr w:type="spellStart"/>
            <w:r w:rsidRPr="0029391A">
              <w:t>LearningSpace</w:t>
            </w:r>
            <w:proofErr w:type="spellEnd"/>
            <w:r w:rsidRPr="0029391A">
              <w:t>.</w:t>
            </w:r>
            <w:r w:rsidRPr="0029391A">
              <w:rPr>
                <w:spacing w:val="-16"/>
              </w:rPr>
              <w:t xml:space="preserve"> </w:t>
            </w:r>
            <w:r w:rsidRPr="0029391A">
              <w:t>Please</w:t>
            </w:r>
            <w:r w:rsidRPr="0029391A">
              <w:rPr>
                <w:spacing w:val="-27"/>
              </w:rPr>
              <w:t xml:space="preserve"> </w:t>
            </w:r>
            <w:r w:rsidRPr="0029391A">
              <w:t>note</w:t>
            </w:r>
            <w:proofErr w:type="gramStart"/>
            <w:r w:rsidRPr="0029391A">
              <w:t>,</w:t>
            </w:r>
            <w:proofErr w:type="gramEnd"/>
            <w:r w:rsidRPr="0029391A">
              <w:rPr>
                <w:spacing w:val="-27"/>
              </w:rPr>
              <w:t xml:space="preserve"> </w:t>
            </w:r>
            <w:r w:rsidRPr="0029391A">
              <w:t>the</w:t>
            </w:r>
            <w:r w:rsidRPr="0029391A">
              <w:rPr>
                <w:spacing w:val="-28"/>
              </w:rPr>
              <w:t xml:space="preserve"> </w:t>
            </w:r>
            <w:proofErr w:type="spellStart"/>
            <w:r w:rsidRPr="0029391A">
              <w:t>LearningSpace</w:t>
            </w:r>
            <w:proofErr w:type="spellEnd"/>
            <w:r w:rsidRPr="0029391A">
              <w:rPr>
                <w:spacing w:val="-27"/>
              </w:rPr>
              <w:t xml:space="preserve"> </w:t>
            </w:r>
            <w:r w:rsidRPr="0029391A">
              <w:t>will</w:t>
            </w:r>
            <w:r w:rsidRPr="0029391A">
              <w:rPr>
                <w:spacing w:val="-27"/>
              </w:rPr>
              <w:t xml:space="preserve"> </w:t>
            </w:r>
            <w:r w:rsidRPr="0029391A">
              <w:t>only</w:t>
            </w:r>
            <w:r w:rsidRPr="0029391A">
              <w:rPr>
                <w:spacing w:val="-28"/>
              </w:rPr>
              <w:t xml:space="preserve"> </w:t>
            </w:r>
            <w:r w:rsidRPr="0029391A">
              <w:t>accept</w:t>
            </w:r>
            <w:r w:rsidRPr="0029391A">
              <w:rPr>
                <w:spacing w:val="-27"/>
              </w:rPr>
              <w:t xml:space="preserve"> </w:t>
            </w:r>
            <w:r w:rsidRPr="0029391A">
              <w:t>a</w:t>
            </w:r>
            <w:r w:rsidRPr="0029391A">
              <w:rPr>
                <w:spacing w:val="-27"/>
              </w:rPr>
              <w:t xml:space="preserve"> </w:t>
            </w:r>
            <w:r w:rsidRPr="0029391A">
              <w:t>single</w:t>
            </w:r>
            <w:r w:rsidR="00E84827">
              <w:t xml:space="preserve"> </w:t>
            </w:r>
            <w:r w:rsidRPr="00E84827">
              <w:rPr>
                <w:rFonts w:ascii="Courier New" w:hAnsi="Courier New" w:cs="Courier New"/>
                <w:w w:val="125"/>
              </w:rPr>
              <w:t>.zip</w:t>
            </w:r>
            <w:r w:rsidRPr="0029391A">
              <w:rPr>
                <w:rFonts w:ascii="Times New Roman"/>
                <w:w w:val="125"/>
              </w:rPr>
              <w:t xml:space="preserve"> </w:t>
            </w:r>
            <w:r w:rsidRPr="0029391A">
              <w:rPr>
                <w:w w:val="105"/>
              </w:rPr>
              <w:t>file.</w:t>
            </w:r>
          </w:p>
          <w:p w:rsidR="00E84827" w:rsidRPr="0029391A" w:rsidRDefault="00E84827" w:rsidP="006E06A4">
            <w:pPr>
              <w:pStyle w:val="BodyText"/>
            </w:pPr>
          </w:p>
          <w:p w:rsidR="006E06A4" w:rsidRPr="0029391A" w:rsidRDefault="006E06A4" w:rsidP="006E06A4">
            <w:pPr>
              <w:pStyle w:val="BodyText"/>
            </w:pPr>
            <w:r w:rsidRPr="0029391A">
              <w:t xml:space="preserve">You will receive </w:t>
            </w:r>
            <w:r w:rsidRPr="0029391A">
              <w:rPr>
                <w:b/>
              </w:rPr>
              <w:t xml:space="preserve">formal feedback </w:t>
            </w:r>
            <w:r w:rsidRPr="0029391A">
              <w:t>three weeks after the final deadline.</w:t>
            </w:r>
          </w:p>
          <w:p w:rsidR="006E06A4" w:rsidRDefault="006E06A4" w:rsidP="006E06A4">
            <w:pPr>
              <w:pStyle w:val="BodyText"/>
            </w:pPr>
          </w:p>
          <w:p w:rsidR="006E06A4" w:rsidRDefault="006E06A4" w:rsidP="006E06A4">
            <w:pPr>
              <w:pStyle w:val="BodyText"/>
            </w:pPr>
          </w:p>
          <w:p w:rsidR="006E06A4" w:rsidRDefault="006E06A4" w:rsidP="006E06A4">
            <w:pPr>
              <w:pStyle w:val="Heading1"/>
            </w:pPr>
            <w:r>
              <w:t>Additional Guidance</w:t>
            </w:r>
          </w:p>
          <w:p w:rsidR="006E06A4" w:rsidRDefault="006E06A4" w:rsidP="006E06A4">
            <w:pPr>
              <w:pStyle w:val="BodyText"/>
            </w:pPr>
            <w:r>
              <w:t xml:space="preserve">As you progress into your final year, you will have discovered that a much greater level of intellectual independence is expected of you. Sessions now focus on student-driven dialogues where important issues are explored instead of merely presented. Your tutor is there to highlight opportunities for learning and to facilitate the dialogue. It is up to you to analyse the material and consider its value in the </w:t>
            </w:r>
            <w:r w:rsidR="00E84827">
              <w:t>context</w:t>
            </w:r>
            <w:r>
              <w:t xml:space="preserve"> of your own aspirations. It is, therefore, critically important that you engage in research across the study block and review relevant materials ahead of attending each session.</w:t>
            </w:r>
          </w:p>
          <w:p w:rsidR="006E06A4" w:rsidRDefault="006E06A4" w:rsidP="006E06A4">
            <w:pPr>
              <w:pStyle w:val="BodyText"/>
            </w:pPr>
            <w:r>
              <w:t>Identifying the most appropriate skills to address and propose to develop through further professional practice is the primary goal of this assignment. It is unlikely that you will settle on the first type of role or set of job averts that you find, but stick with it. You can always repeat the exercise to prepare yourself for a change of role in the future.</w:t>
            </w:r>
          </w:p>
          <w:p w:rsidR="006E06A4" w:rsidRDefault="006E06A4" w:rsidP="006E06A4">
            <w:pPr>
              <w:pStyle w:val="BodyText"/>
            </w:pPr>
            <w:r>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There are many games and business/enterprise professionals in the university, as well as art, audio, writing and animation professionals; now is the time to actively seek them out and talk to them about professional and business practice.</w:t>
            </w:r>
          </w:p>
          <w:p w:rsidR="00E84827" w:rsidRDefault="00E84827" w:rsidP="006E06A4">
            <w:pPr>
              <w:pStyle w:val="BodyText"/>
            </w:pPr>
          </w:p>
          <w:p w:rsidR="006E06A4" w:rsidRDefault="006E06A4" w:rsidP="006E06A4">
            <w:pPr>
              <w:pStyle w:val="BodyText"/>
            </w:pPr>
            <w:r>
              <w:t>It is really important that you ensure that you have questions prepared before speaking to someone. Do your homework on what they do and so you can get the best out of them. After speaking (or emailing them) record the material gathered and your thoughts on the topic, all of which can then be analysed and used in your report. The report invites you to critically analyse the information you’ve gathered and use it to help create a personalised strategy for managing your future personal and professional development.</w:t>
            </w:r>
          </w:p>
          <w:p w:rsidR="00E84827" w:rsidRDefault="00E84827" w:rsidP="006E06A4">
            <w:pPr>
              <w:pStyle w:val="BodyText"/>
            </w:pPr>
          </w:p>
          <w:p w:rsidR="006E06A4" w:rsidRDefault="006E06A4" w:rsidP="006E06A4">
            <w:pPr>
              <w:pStyle w:val="BodyText"/>
            </w:pPr>
            <w:r>
              <w:t>Areas where students tend to lose marks are: depth of insight; analytical skill; and evaluative skill. Depth of insight implies rigorous research, addressing a defined and focused field and associated skills in significant detail, rather than broad field or a general area like ‘computing’. Adequate analysis implies going beyond mere description, perhaps through: performing calculations, comparing sources, or even deploying reasoning to generate new insights. Adequate evaluation implies making appropriate reference to evidence and ensuring that evidence is of appropriate quality. Further to this, sound and valid arguments are constructed, criticising the claims made by other authors. In your final year, your submissions must clearly illustrate your ability to analyse and evaluate as a minimum requirement to pass!</w:t>
            </w:r>
          </w:p>
          <w:p w:rsidR="00E84827" w:rsidRDefault="00E84827" w:rsidP="006E06A4">
            <w:pPr>
              <w:pStyle w:val="BodyText"/>
            </w:pPr>
          </w:p>
          <w:p w:rsidR="00E84827" w:rsidRDefault="00E84827" w:rsidP="006E06A4">
            <w:pPr>
              <w:pStyle w:val="BodyText"/>
            </w:pPr>
          </w:p>
          <w:p w:rsidR="00E84827" w:rsidRDefault="00E84827" w:rsidP="006E06A4">
            <w:pPr>
              <w:pStyle w:val="BodyText"/>
            </w:pPr>
          </w:p>
          <w:p w:rsidR="006E06A4" w:rsidRDefault="006E06A4" w:rsidP="006E06A4">
            <w:pPr>
              <w:pStyle w:val="BodyText"/>
            </w:pPr>
            <w:r>
              <w:lastRenderedPageBreak/>
              <w:t>You have but 1500-words! Depth over breadth. Quality over quantity. Write concisely. Your research skills, such as your ability to lookup facts and figures, is not under assessment so focus on construct a sound competitor analysis and arguing critically about the skills that you need to develop and the approaches to professional practice that you are or will engage in to get there.</w:t>
            </w:r>
          </w:p>
          <w:p w:rsidR="006E06A4" w:rsidRDefault="006E06A4" w:rsidP="006E06A4">
            <w:pPr>
              <w:pStyle w:val="BodyText"/>
            </w:pPr>
            <w:r>
              <w:t>You can use lists, charts, visual information</w:t>
            </w:r>
            <w:r w:rsidR="00E84827">
              <w:t>,</w:t>
            </w:r>
            <w:r>
              <w:t xml:space="preserve"> and bullet points in the report, it doesn’t have to simply be an ‘essay’. What we are looking for however, is effort made in gathering and evaluating/analysing knowledge that will inform and support your own professional development.</w:t>
            </w:r>
          </w:p>
          <w:p w:rsidR="00E84827" w:rsidRDefault="00E84827" w:rsidP="006E06A4">
            <w:pPr>
              <w:pStyle w:val="BodyText"/>
            </w:pPr>
          </w:p>
          <w:p w:rsidR="00523A60" w:rsidRDefault="006E06A4" w:rsidP="006E06A4">
            <w:pPr>
              <w:pStyle w:val="BodyText"/>
            </w:pPr>
            <w:r>
              <w:t>You will then make some promotional materials for yourself for personal branding and self-marketing; most likely, a website as well as a professional CV. In some case, other things like business cards might be appropriate. The direction you take with this assessment should reflect your discipline and the path you wish to follow after university—as highlighted in your report. These obviously need to be designed to promote you and, where relevant, your game. Think creatively about your promotional and marketing materials and gear them around making you and your product stand out in a crowded marketplace while remaining professional. This is a chance to be creative or simply very professional. Presentation needs careful thought as that’s all part of getting your message across.</w:t>
            </w:r>
          </w:p>
          <w:p w:rsidR="006E06A4" w:rsidRDefault="006E06A4" w:rsidP="006E06A4">
            <w:pPr>
              <w:pStyle w:val="BodyText"/>
            </w:pPr>
          </w:p>
          <w:p w:rsidR="006E06A4" w:rsidRPr="0029391A" w:rsidRDefault="006E06A4" w:rsidP="006E06A4">
            <w:pPr>
              <w:pStyle w:val="Heading1"/>
            </w:pPr>
            <w:r w:rsidRPr="0029391A">
              <w:t>FAQ</w:t>
            </w:r>
          </w:p>
          <w:p w:rsidR="006E06A4" w:rsidRPr="0029391A" w:rsidRDefault="006E06A4" w:rsidP="006E06A4">
            <w:pPr>
              <w:pStyle w:val="BodyText"/>
              <w:rPr>
                <w:b/>
              </w:rPr>
            </w:pPr>
            <w:r w:rsidRPr="0029391A">
              <w:rPr>
                <w:b/>
                <w:w w:val="90"/>
              </w:rPr>
              <w:t>Is this a mistake?</w:t>
            </w:r>
          </w:p>
          <w:p w:rsidR="006E06A4" w:rsidRDefault="006E06A4" w:rsidP="006E06A4">
            <w:pPr>
              <w:pStyle w:val="BodyText"/>
            </w:pPr>
            <w:r w:rsidRPr="0029391A">
              <w:t>If</w:t>
            </w:r>
            <w:r w:rsidRPr="0029391A">
              <w:rPr>
                <w:spacing w:val="-27"/>
              </w:rPr>
              <w:t xml:space="preserve"> </w:t>
            </w:r>
            <w:r w:rsidRPr="0029391A">
              <w:rPr>
                <w:spacing w:val="-3"/>
              </w:rPr>
              <w:t>you</w:t>
            </w:r>
            <w:r w:rsidRPr="0029391A">
              <w:rPr>
                <w:spacing w:val="-27"/>
              </w:rPr>
              <w:t xml:space="preserve"> </w:t>
            </w:r>
            <w:r w:rsidRPr="0029391A">
              <w:t>have</w:t>
            </w:r>
            <w:r w:rsidRPr="0029391A">
              <w:rPr>
                <w:spacing w:val="-27"/>
              </w:rPr>
              <w:t xml:space="preserve"> </w:t>
            </w:r>
            <w:r w:rsidRPr="0029391A">
              <w:t>discovered</w:t>
            </w:r>
            <w:r w:rsidRPr="0029391A">
              <w:rPr>
                <w:spacing w:val="-26"/>
              </w:rPr>
              <w:t xml:space="preserve"> </w:t>
            </w:r>
            <w:r w:rsidRPr="0029391A">
              <w:t>an</w:t>
            </w:r>
            <w:r w:rsidRPr="0029391A">
              <w:rPr>
                <w:spacing w:val="-27"/>
              </w:rPr>
              <w:t xml:space="preserve"> </w:t>
            </w:r>
            <w:r w:rsidRPr="0029391A">
              <w:t>issue</w:t>
            </w:r>
            <w:r w:rsidRPr="0029391A">
              <w:rPr>
                <w:spacing w:val="-27"/>
              </w:rPr>
              <w:t xml:space="preserve"> </w:t>
            </w:r>
            <w:r w:rsidRPr="0029391A">
              <w:t>with</w:t>
            </w:r>
            <w:r w:rsidRPr="0029391A">
              <w:rPr>
                <w:spacing w:val="-26"/>
              </w:rPr>
              <w:t xml:space="preserve"> </w:t>
            </w:r>
            <w:r w:rsidRPr="0029391A">
              <w:t>the</w:t>
            </w:r>
            <w:r w:rsidRPr="0029391A">
              <w:rPr>
                <w:spacing w:val="-27"/>
              </w:rPr>
              <w:t xml:space="preserve"> </w:t>
            </w:r>
            <w:r w:rsidRPr="0029391A">
              <w:t>brief</w:t>
            </w:r>
            <w:r w:rsidRPr="0029391A">
              <w:rPr>
                <w:spacing w:val="-27"/>
              </w:rPr>
              <w:t xml:space="preserve"> </w:t>
            </w:r>
            <w:r w:rsidRPr="0029391A">
              <w:t>itself,</w:t>
            </w:r>
            <w:r w:rsidRPr="0029391A">
              <w:rPr>
                <w:spacing w:val="-26"/>
              </w:rPr>
              <w:t xml:space="preserve"> </w:t>
            </w:r>
            <w:r w:rsidRPr="0029391A">
              <w:t>the</w:t>
            </w:r>
            <w:r w:rsidRPr="0029391A">
              <w:rPr>
                <w:spacing w:val="-27"/>
              </w:rPr>
              <w:t xml:space="preserve"> </w:t>
            </w:r>
            <w:r w:rsidRPr="0029391A">
              <w:t>source</w:t>
            </w:r>
            <w:r w:rsidRPr="0029391A">
              <w:rPr>
                <w:spacing w:val="-26"/>
              </w:rPr>
              <w:t xml:space="preserve"> </w:t>
            </w:r>
            <w:r w:rsidRPr="0029391A">
              <w:t>files</w:t>
            </w:r>
            <w:r w:rsidRPr="0029391A">
              <w:rPr>
                <w:spacing w:val="-27"/>
              </w:rPr>
              <w:t xml:space="preserve"> </w:t>
            </w:r>
            <w:r w:rsidRPr="0029391A">
              <w:t>are available</w:t>
            </w:r>
            <w:r w:rsidRPr="0029391A">
              <w:rPr>
                <w:spacing w:val="-17"/>
              </w:rPr>
              <w:t xml:space="preserve"> </w:t>
            </w:r>
            <w:r w:rsidRPr="0029391A">
              <w:t>at:</w:t>
            </w:r>
          </w:p>
          <w:p w:rsidR="00E84827" w:rsidRPr="0029391A" w:rsidRDefault="00E84827" w:rsidP="006E06A4">
            <w:pPr>
              <w:pStyle w:val="BodyText"/>
            </w:pPr>
          </w:p>
          <w:p w:rsidR="006E06A4" w:rsidRPr="00E84827" w:rsidRDefault="006E06A4" w:rsidP="00E84827">
            <w:pPr>
              <w:pStyle w:val="BodyText"/>
              <w:ind w:left="720"/>
              <w:rPr>
                <w:rFonts w:ascii="Courier New" w:hAnsi="Courier New" w:cs="Courier New"/>
                <w:spacing w:val="-1"/>
                <w:w w:val="105"/>
                <w:sz w:val="16"/>
              </w:rPr>
            </w:pPr>
            <w:r w:rsidRPr="00E84827">
              <w:rPr>
                <w:rFonts w:ascii="Courier New" w:hAnsi="Courier New" w:cs="Courier New"/>
                <w:spacing w:val="-1"/>
                <w:w w:val="105"/>
                <w:sz w:val="16"/>
              </w:rPr>
              <w:t xml:space="preserve">https://github.com/Falmouth-Games-Academy/bsc-assignment-briefs.    </w:t>
            </w:r>
          </w:p>
          <w:p w:rsidR="00E84827" w:rsidRDefault="00E84827" w:rsidP="006E06A4">
            <w:pPr>
              <w:pStyle w:val="BodyText"/>
              <w:rPr>
                <w:w w:val="105"/>
              </w:rPr>
            </w:pPr>
          </w:p>
          <w:p w:rsidR="006E06A4" w:rsidRPr="0029391A" w:rsidRDefault="006E06A4" w:rsidP="006E06A4">
            <w:pPr>
              <w:pStyle w:val="BodyText"/>
            </w:pPr>
            <w:r w:rsidRPr="0029391A">
              <w:rPr>
                <w:w w:val="105"/>
              </w:rPr>
              <w:t>Please</w:t>
            </w:r>
            <w:r w:rsidRPr="0029391A">
              <w:rPr>
                <w:spacing w:val="-28"/>
                <w:w w:val="105"/>
              </w:rPr>
              <w:t xml:space="preserve"> </w:t>
            </w:r>
            <w:r w:rsidRPr="0029391A">
              <w:rPr>
                <w:w w:val="105"/>
              </w:rPr>
              <w:t>make</w:t>
            </w:r>
            <w:r w:rsidRPr="0029391A">
              <w:rPr>
                <w:spacing w:val="-27"/>
                <w:w w:val="105"/>
              </w:rPr>
              <w:t xml:space="preserve"> </w:t>
            </w:r>
            <w:r w:rsidRPr="0029391A">
              <w:rPr>
                <w:w w:val="105"/>
              </w:rPr>
              <w:t>a</w:t>
            </w:r>
            <w:r w:rsidRPr="0029391A">
              <w:rPr>
                <w:spacing w:val="-28"/>
                <w:w w:val="105"/>
              </w:rPr>
              <w:t xml:space="preserve"> </w:t>
            </w:r>
            <w:r w:rsidRPr="0029391A">
              <w:rPr>
                <w:w w:val="105"/>
              </w:rPr>
              <w:t>pull</w:t>
            </w:r>
            <w:r w:rsidRPr="0029391A">
              <w:rPr>
                <w:spacing w:val="-27"/>
                <w:w w:val="105"/>
              </w:rPr>
              <w:t xml:space="preserve"> </w:t>
            </w:r>
            <w:r w:rsidRPr="0029391A">
              <w:rPr>
                <w:w w:val="105"/>
              </w:rPr>
              <w:t>request</w:t>
            </w:r>
            <w:r w:rsidRPr="0029391A">
              <w:rPr>
                <w:spacing w:val="-27"/>
                <w:w w:val="105"/>
              </w:rPr>
              <w:t xml:space="preserve"> </w:t>
            </w:r>
            <w:r w:rsidRPr="0029391A">
              <w:rPr>
                <w:w w:val="105"/>
              </w:rPr>
              <w:t>and</w:t>
            </w:r>
            <w:r w:rsidRPr="0029391A">
              <w:rPr>
                <w:spacing w:val="-28"/>
                <w:w w:val="105"/>
              </w:rPr>
              <w:t xml:space="preserve"> </w:t>
            </w:r>
            <w:r w:rsidRPr="0029391A">
              <w:rPr>
                <w:w w:val="105"/>
              </w:rPr>
              <w:t>comment</w:t>
            </w:r>
            <w:r w:rsidRPr="0029391A">
              <w:rPr>
                <w:spacing w:val="-27"/>
                <w:w w:val="105"/>
              </w:rPr>
              <w:t xml:space="preserve"> </w:t>
            </w:r>
            <w:r w:rsidRPr="0029391A">
              <w:rPr>
                <w:spacing w:val="-3"/>
                <w:w w:val="105"/>
              </w:rPr>
              <w:t>accordingly.</w:t>
            </w:r>
          </w:p>
          <w:p w:rsidR="006E06A4" w:rsidRDefault="006E06A4" w:rsidP="006E06A4">
            <w:pPr>
              <w:pStyle w:val="BodyText"/>
            </w:pPr>
          </w:p>
          <w:p w:rsidR="006E06A4" w:rsidRDefault="006E06A4" w:rsidP="006E06A4">
            <w:pPr>
              <w:pStyle w:val="BodyText"/>
            </w:pPr>
          </w:p>
          <w:p w:rsidR="006E06A4" w:rsidRPr="0029391A" w:rsidRDefault="006E06A4" w:rsidP="006E06A4">
            <w:pPr>
              <w:pStyle w:val="Heading1"/>
            </w:pPr>
            <w:r w:rsidRPr="0029391A">
              <w:t>Additional Resources</w:t>
            </w:r>
          </w:p>
          <w:p w:rsidR="006E06A4" w:rsidRPr="006E06A4" w:rsidRDefault="006E06A4" w:rsidP="006E06A4">
            <w:pPr>
              <w:pStyle w:val="BodyText"/>
              <w:numPr>
                <w:ilvl w:val="0"/>
                <w:numId w:val="28"/>
              </w:numPr>
              <w:rPr>
                <w:rFonts w:ascii="Courier New" w:hAnsi="Courier New" w:cs="Courier New"/>
                <w:sz w:val="16"/>
              </w:rPr>
            </w:pPr>
            <w:hyperlink r:id="rId9">
              <w:r w:rsidRPr="006E06A4">
                <w:rPr>
                  <w:rFonts w:ascii="Courier New" w:hAnsi="Courier New" w:cs="Courier New"/>
                  <w:w w:val="130"/>
                  <w:sz w:val="16"/>
                </w:rPr>
                <w:t>https://www.kent.ac.uk/careers/sk/top-</w:t>
              </w:r>
            </w:hyperlink>
            <w:r w:rsidRPr="006E06A4">
              <w:rPr>
                <w:rFonts w:ascii="Courier New" w:hAnsi="Courier New" w:cs="Courier New"/>
                <w:w w:val="130"/>
                <w:sz w:val="16"/>
              </w:rPr>
              <w:t>ten-</w:t>
            </w:r>
            <w:hyperlink r:id="rId10">
              <w:r w:rsidRPr="006E06A4">
                <w:rPr>
                  <w:rFonts w:ascii="Courier New" w:hAnsi="Courier New" w:cs="Courier New"/>
                  <w:w w:val="130"/>
                  <w:sz w:val="16"/>
                </w:rPr>
                <w:t>skills.htm</w:t>
              </w:r>
            </w:hyperlink>
          </w:p>
          <w:p w:rsidR="006E06A4" w:rsidRPr="006E06A4" w:rsidRDefault="006E06A4" w:rsidP="006E06A4">
            <w:pPr>
              <w:pStyle w:val="BodyText"/>
              <w:numPr>
                <w:ilvl w:val="0"/>
                <w:numId w:val="28"/>
              </w:numPr>
              <w:rPr>
                <w:rFonts w:ascii="Courier New" w:hAnsi="Courier New" w:cs="Courier New"/>
                <w:sz w:val="16"/>
              </w:rPr>
            </w:pPr>
            <w:hyperlink r:id="rId11">
              <w:r w:rsidRPr="006E06A4">
                <w:rPr>
                  <w:rFonts w:ascii="Courier New" w:hAnsi="Courier New" w:cs="Courier New"/>
                  <w:w w:val="135"/>
                  <w:sz w:val="16"/>
                </w:rPr>
                <w:t>http://creativeskillset.org/creative_industries/games/job_roles</w:t>
              </w:r>
            </w:hyperlink>
          </w:p>
          <w:p w:rsidR="006E06A4" w:rsidRPr="006E06A4" w:rsidRDefault="006E06A4" w:rsidP="006E06A4">
            <w:pPr>
              <w:pStyle w:val="BodyText"/>
              <w:numPr>
                <w:ilvl w:val="0"/>
                <w:numId w:val="28"/>
              </w:numPr>
              <w:rPr>
                <w:rFonts w:ascii="Courier New" w:hAnsi="Courier New" w:cs="Courier New"/>
                <w:sz w:val="16"/>
              </w:rPr>
            </w:pPr>
            <w:hyperlink r:id="rId12">
              <w:r w:rsidRPr="006E06A4">
                <w:rPr>
                  <w:rFonts w:ascii="Courier New" w:hAnsi="Courier New" w:cs="Courier New"/>
                  <w:spacing w:val="-1"/>
                  <w:w w:val="115"/>
                  <w:sz w:val="16"/>
                </w:rPr>
                <w:t>https://www.gamasutra.com/view/feature/131064/so_you_want_to_be_a_</w:t>
              </w:r>
            </w:hyperlink>
            <w:r w:rsidRPr="006E06A4">
              <w:rPr>
                <w:rFonts w:ascii="Courier New" w:hAnsi="Courier New" w:cs="Courier New"/>
                <w:spacing w:val="-1"/>
                <w:w w:val="115"/>
                <w:sz w:val="16"/>
              </w:rPr>
              <w:t xml:space="preserve"> </w:t>
            </w:r>
            <w:proofErr w:type="spellStart"/>
            <w:r w:rsidRPr="006E06A4">
              <w:rPr>
                <w:rFonts w:ascii="Courier New" w:hAnsi="Courier New" w:cs="Courier New"/>
                <w:w w:val="115"/>
                <w:sz w:val="16"/>
              </w:rPr>
              <w:t>game_.php</w:t>
            </w:r>
            <w:proofErr w:type="spellEnd"/>
          </w:p>
          <w:p w:rsidR="006E06A4" w:rsidRPr="006E06A4" w:rsidRDefault="006E06A4" w:rsidP="006E06A4">
            <w:pPr>
              <w:pStyle w:val="BodyText"/>
              <w:numPr>
                <w:ilvl w:val="0"/>
                <w:numId w:val="28"/>
              </w:numPr>
              <w:rPr>
                <w:rFonts w:ascii="Courier New" w:hAnsi="Courier New" w:cs="Courier New"/>
                <w:sz w:val="16"/>
              </w:rPr>
            </w:pPr>
            <w:r w:rsidRPr="006E06A4">
              <w:rPr>
                <w:rFonts w:ascii="Courier New" w:hAnsi="Courier New" w:cs="Courier New"/>
                <w:w w:val="125"/>
                <w:sz w:val="16"/>
              </w:rPr>
              <w:t>https://blog.codinghorror.com/recommended-reading-for-developers/</w:t>
            </w:r>
          </w:p>
          <w:p w:rsidR="006E06A4" w:rsidRPr="006E06A4" w:rsidRDefault="006E06A4" w:rsidP="006E06A4">
            <w:pPr>
              <w:pStyle w:val="BodyText"/>
              <w:numPr>
                <w:ilvl w:val="0"/>
                <w:numId w:val="28"/>
              </w:numPr>
              <w:rPr>
                <w:rFonts w:ascii="Courier New" w:hAnsi="Courier New" w:cs="Courier New"/>
                <w:sz w:val="16"/>
              </w:rPr>
            </w:pPr>
            <w:hyperlink r:id="rId13">
              <w:r w:rsidRPr="006E06A4">
                <w:rPr>
                  <w:rFonts w:ascii="Courier New" w:hAnsi="Courier New" w:cs="Courier New"/>
                  <w:spacing w:val="-1"/>
                  <w:w w:val="125"/>
                  <w:sz w:val="16"/>
                </w:rPr>
                <w:t>http://tinysubversions.com/2005/10/effective-networking-in-the-games-indu</w:t>
              </w:r>
            </w:hyperlink>
            <w:r w:rsidRPr="006E06A4">
              <w:rPr>
                <w:rFonts w:ascii="Courier New" w:hAnsi="Courier New" w:cs="Courier New"/>
                <w:spacing w:val="-1"/>
                <w:w w:val="125"/>
                <w:sz w:val="16"/>
              </w:rPr>
              <w:t xml:space="preserve"> </w:t>
            </w:r>
            <w:r w:rsidRPr="006E06A4">
              <w:rPr>
                <w:rFonts w:ascii="Courier New" w:hAnsi="Courier New" w:cs="Courier New"/>
                <w:w w:val="125"/>
                <w:sz w:val="16"/>
              </w:rPr>
              <w:t>index.html</w:t>
            </w:r>
          </w:p>
          <w:p w:rsidR="006E06A4" w:rsidRPr="006E06A4" w:rsidRDefault="006E06A4" w:rsidP="006E06A4">
            <w:pPr>
              <w:pStyle w:val="BodyText"/>
              <w:numPr>
                <w:ilvl w:val="0"/>
                <w:numId w:val="28"/>
              </w:numPr>
              <w:rPr>
                <w:rFonts w:ascii="Courier New" w:hAnsi="Courier New" w:cs="Courier New"/>
                <w:sz w:val="16"/>
              </w:rPr>
            </w:pPr>
            <w:hyperlink r:id="rId14">
              <w:r w:rsidRPr="006E06A4">
                <w:rPr>
                  <w:rFonts w:ascii="Courier New" w:hAnsi="Courier New" w:cs="Courier New"/>
                  <w:w w:val="120"/>
                  <w:sz w:val="16"/>
                </w:rPr>
                <w:t>http://www.sloperama.com/advice.html</w:t>
              </w:r>
            </w:hyperlink>
          </w:p>
          <w:p w:rsidR="006E06A4" w:rsidRPr="00647F01" w:rsidRDefault="006E06A4" w:rsidP="006E06A4">
            <w:pPr>
              <w:pStyle w:val="Heading1"/>
            </w:pPr>
          </w:p>
        </w:tc>
      </w:tr>
    </w:tbl>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sectPr w:rsidR="00607645" w:rsidRPr="00CC1B4B">
          <w:type w:val="continuous"/>
          <w:pgSz w:w="11910" w:h="16840"/>
          <w:pgMar w:top="620" w:right="640" w:bottom="280" w:left="520" w:header="720" w:footer="720" w:gutter="0"/>
          <w:cols w:space="720"/>
        </w:sectPr>
      </w:pPr>
    </w:p>
    <w:p w:rsidR="0031562D" w:rsidRDefault="0031562D" w:rsidP="0031562D">
      <w:pPr>
        <w:pStyle w:val="Heading1"/>
        <w:spacing w:before="91"/>
        <w:ind w:left="106"/>
      </w:pPr>
      <w:r w:rsidRPr="00CC1B4B">
        <w:lastRenderedPageBreak/>
        <w:t>Marking Rubric</w:t>
      </w:r>
    </w:p>
    <w:p w:rsidR="006E06A4" w:rsidRPr="0029391A" w:rsidRDefault="006E06A4" w:rsidP="006E06A4">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E06A4" w:rsidRPr="0029391A" w:rsidTr="003E247B">
        <w:trPr>
          <w:trHeight w:val="356"/>
        </w:trPr>
        <w:tc>
          <w:tcPr>
            <w:tcW w:w="1664" w:type="dxa"/>
          </w:tcPr>
          <w:p w:rsidR="006E06A4" w:rsidRPr="0029391A" w:rsidRDefault="006E06A4" w:rsidP="003E247B">
            <w:pPr>
              <w:pStyle w:val="TableParagraph"/>
              <w:spacing w:before="0" w:line="188" w:lineRule="exact"/>
              <w:ind w:left="461"/>
              <w:rPr>
                <w:b/>
                <w:sz w:val="18"/>
              </w:rPr>
            </w:pPr>
            <w:r w:rsidRPr="0029391A">
              <w:rPr>
                <w:b/>
                <w:w w:val="90"/>
                <w:sz w:val="18"/>
              </w:rPr>
              <w:t>Criterion</w:t>
            </w:r>
          </w:p>
        </w:tc>
        <w:tc>
          <w:tcPr>
            <w:tcW w:w="1097" w:type="dxa"/>
          </w:tcPr>
          <w:p w:rsidR="006E06A4" w:rsidRPr="0029391A" w:rsidRDefault="006E06A4" w:rsidP="003E247B">
            <w:pPr>
              <w:pStyle w:val="TableParagraph"/>
              <w:spacing w:before="0" w:line="188" w:lineRule="exact"/>
              <w:ind w:left="116" w:right="107"/>
              <w:jc w:val="center"/>
              <w:rPr>
                <w:b/>
                <w:sz w:val="18"/>
              </w:rPr>
            </w:pPr>
            <w:r w:rsidRPr="0029391A">
              <w:rPr>
                <w:b/>
                <w:w w:val="95"/>
                <w:sz w:val="18"/>
              </w:rPr>
              <w:t>Weight</w:t>
            </w:r>
          </w:p>
        </w:tc>
        <w:tc>
          <w:tcPr>
            <w:tcW w:w="2174" w:type="dxa"/>
            <w:shd w:val="clear" w:color="auto" w:fill="BFBFBF"/>
          </w:tcPr>
          <w:p w:rsidR="006E06A4" w:rsidRPr="0029391A" w:rsidRDefault="006E06A4" w:rsidP="003E247B">
            <w:pPr>
              <w:pStyle w:val="TableParagraph"/>
              <w:spacing w:before="0" w:line="159" w:lineRule="exact"/>
              <w:ind w:left="401" w:right="350"/>
              <w:jc w:val="center"/>
              <w:rPr>
                <w:b/>
                <w:sz w:val="18"/>
              </w:rPr>
            </w:pPr>
            <w:r w:rsidRPr="0029391A">
              <w:rPr>
                <w:b/>
                <w:w w:val="90"/>
                <w:sz w:val="18"/>
              </w:rPr>
              <w:t>Refer for</w:t>
            </w:r>
          </w:p>
          <w:p w:rsidR="006E06A4" w:rsidRPr="0029391A" w:rsidRDefault="006E06A4" w:rsidP="003E247B">
            <w:pPr>
              <w:pStyle w:val="TableParagraph"/>
              <w:spacing w:before="0" w:line="178" w:lineRule="exact"/>
              <w:ind w:left="401" w:right="391"/>
              <w:jc w:val="center"/>
              <w:rPr>
                <w:b/>
                <w:sz w:val="18"/>
              </w:rPr>
            </w:pPr>
            <w:r w:rsidRPr="0029391A">
              <w:rPr>
                <w:b/>
                <w:w w:val="95"/>
                <w:sz w:val="18"/>
              </w:rPr>
              <w:t>Resubmission</w:t>
            </w:r>
          </w:p>
        </w:tc>
        <w:tc>
          <w:tcPr>
            <w:tcW w:w="2174" w:type="dxa"/>
          </w:tcPr>
          <w:p w:rsidR="006E06A4" w:rsidRPr="0029391A" w:rsidRDefault="006E06A4" w:rsidP="003E247B">
            <w:pPr>
              <w:pStyle w:val="TableParagraph"/>
              <w:spacing w:before="0" w:line="188" w:lineRule="exact"/>
              <w:ind w:left="181"/>
              <w:rPr>
                <w:b/>
                <w:sz w:val="18"/>
              </w:rPr>
            </w:pPr>
            <w:r w:rsidRPr="0029391A">
              <w:rPr>
                <w:b/>
                <w:w w:val="95"/>
                <w:sz w:val="18"/>
              </w:rPr>
              <w:t>Novice Competency</w:t>
            </w:r>
          </w:p>
        </w:tc>
        <w:tc>
          <w:tcPr>
            <w:tcW w:w="2174" w:type="dxa"/>
          </w:tcPr>
          <w:p w:rsidR="006E06A4" w:rsidRPr="0029391A" w:rsidRDefault="006E06A4" w:rsidP="003E247B">
            <w:pPr>
              <w:pStyle w:val="TableParagraph"/>
              <w:spacing w:before="0" w:line="188" w:lineRule="exact"/>
              <w:ind w:left="276"/>
              <w:rPr>
                <w:b/>
                <w:sz w:val="18"/>
              </w:rPr>
            </w:pPr>
            <w:r w:rsidRPr="0029391A">
              <w:rPr>
                <w:b/>
                <w:w w:val="95"/>
                <w:sz w:val="18"/>
              </w:rPr>
              <w:t>Novice Proficiency</w:t>
            </w:r>
          </w:p>
        </w:tc>
        <w:tc>
          <w:tcPr>
            <w:tcW w:w="2174" w:type="dxa"/>
          </w:tcPr>
          <w:p w:rsidR="006E06A4" w:rsidRPr="0029391A" w:rsidRDefault="006E06A4" w:rsidP="003E247B">
            <w:pPr>
              <w:pStyle w:val="TableParagraph"/>
              <w:spacing w:before="0" w:line="159" w:lineRule="exact"/>
              <w:ind w:left="579"/>
              <w:rPr>
                <w:b/>
                <w:sz w:val="18"/>
              </w:rPr>
            </w:pPr>
            <w:r w:rsidRPr="0029391A">
              <w:rPr>
                <w:b/>
                <w:w w:val="90"/>
                <w:sz w:val="18"/>
              </w:rPr>
              <w:t>Professional</w:t>
            </w:r>
          </w:p>
          <w:p w:rsidR="006E06A4" w:rsidRPr="0029391A" w:rsidRDefault="006E06A4" w:rsidP="003E247B">
            <w:pPr>
              <w:pStyle w:val="TableParagraph"/>
              <w:spacing w:before="0" w:line="178" w:lineRule="exact"/>
              <w:ind w:left="515"/>
              <w:rPr>
                <w:b/>
                <w:sz w:val="18"/>
              </w:rPr>
            </w:pPr>
            <w:r w:rsidRPr="0029391A">
              <w:rPr>
                <w:b/>
                <w:sz w:val="18"/>
              </w:rPr>
              <w:t>Competency</w:t>
            </w:r>
          </w:p>
        </w:tc>
        <w:tc>
          <w:tcPr>
            <w:tcW w:w="2174" w:type="dxa"/>
          </w:tcPr>
          <w:p w:rsidR="006E06A4" w:rsidRPr="0029391A" w:rsidRDefault="006E06A4" w:rsidP="003E247B">
            <w:pPr>
              <w:pStyle w:val="TableParagraph"/>
              <w:spacing w:before="0" w:line="159" w:lineRule="exact"/>
              <w:ind w:left="580"/>
              <w:rPr>
                <w:b/>
                <w:sz w:val="18"/>
              </w:rPr>
            </w:pPr>
            <w:r w:rsidRPr="0029391A">
              <w:rPr>
                <w:b/>
                <w:w w:val="90"/>
                <w:sz w:val="18"/>
              </w:rPr>
              <w:t>Professional</w:t>
            </w:r>
          </w:p>
          <w:p w:rsidR="006E06A4" w:rsidRPr="0029391A" w:rsidRDefault="006E06A4" w:rsidP="003E247B">
            <w:pPr>
              <w:pStyle w:val="TableParagraph"/>
              <w:spacing w:before="0" w:line="178" w:lineRule="exact"/>
              <w:ind w:left="610"/>
              <w:rPr>
                <w:b/>
                <w:sz w:val="18"/>
              </w:rPr>
            </w:pPr>
            <w:r w:rsidRPr="0029391A">
              <w:rPr>
                <w:b/>
                <w:w w:val="95"/>
                <w:sz w:val="18"/>
              </w:rPr>
              <w:t>Proficiency</w:t>
            </w:r>
          </w:p>
        </w:tc>
        <w:tc>
          <w:tcPr>
            <w:tcW w:w="2174" w:type="dxa"/>
          </w:tcPr>
          <w:p w:rsidR="006E06A4" w:rsidRPr="0029391A" w:rsidRDefault="006E06A4" w:rsidP="003E247B">
            <w:pPr>
              <w:pStyle w:val="TableParagraph"/>
              <w:spacing w:before="0" w:line="188" w:lineRule="exact"/>
              <w:ind w:left="220"/>
              <w:rPr>
                <w:b/>
                <w:sz w:val="18"/>
              </w:rPr>
            </w:pPr>
            <w:r w:rsidRPr="0029391A">
              <w:rPr>
                <w:b/>
                <w:w w:val="95"/>
                <w:sz w:val="18"/>
              </w:rPr>
              <w:t>Expert Competency</w:t>
            </w:r>
          </w:p>
        </w:tc>
      </w:tr>
      <w:tr w:rsidR="006E06A4" w:rsidRPr="0029391A" w:rsidTr="003E247B">
        <w:trPr>
          <w:trHeight w:val="1452"/>
        </w:trPr>
        <w:tc>
          <w:tcPr>
            <w:tcW w:w="1664" w:type="dxa"/>
          </w:tcPr>
          <w:p w:rsidR="006E06A4" w:rsidRPr="0029391A" w:rsidRDefault="006E06A4" w:rsidP="003E247B">
            <w:pPr>
              <w:pStyle w:val="TableParagraph"/>
              <w:ind w:left="119" w:right="401" w:firstLine="2"/>
              <w:rPr>
                <w:sz w:val="14"/>
              </w:rPr>
            </w:pPr>
            <w:r w:rsidRPr="0029391A">
              <w:rPr>
                <w:w w:val="95"/>
                <w:sz w:val="14"/>
              </w:rPr>
              <w:t xml:space="preserve">Basic Proficiency </w:t>
            </w:r>
            <w:r w:rsidRPr="0029391A">
              <w:rPr>
                <w:sz w:val="14"/>
              </w:rPr>
              <w:t>Threshold</w:t>
            </w:r>
          </w:p>
        </w:tc>
        <w:tc>
          <w:tcPr>
            <w:tcW w:w="1097" w:type="dxa"/>
          </w:tcPr>
          <w:p w:rsidR="006E06A4" w:rsidRPr="0029391A" w:rsidRDefault="006E06A4" w:rsidP="003E247B">
            <w:pPr>
              <w:pStyle w:val="TableParagraph"/>
              <w:spacing w:before="9" w:line="165" w:lineRule="exact"/>
              <w:ind w:left="116" w:right="102"/>
              <w:jc w:val="center"/>
              <w:rPr>
                <w:sz w:val="14"/>
              </w:rPr>
            </w:pPr>
            <w:r w:rsidRPr="0029391A">
              <w:rPr>
                <w:w w:val="90"/>
                <w:sz w:val="14"/>
              </w:rPr>
              <w:t>40%</w:t>
            </w:r>
          </w:p>
          <w:p w:rsidR="006E06A4" w:rsidRPr="0029391A" w:rsidRDefault="006E06A4" w:rsidP="003E247B">
            <w:pPr>
              <w:pStyle w:val="TableParagraph"/>
              <w:spacing w:before="0" w:line="165" w:lineRule="exact"/>
              <w:ind w:left="116" w:right="112"/>
              <w:jc w:val="center"/>
              <w:rPr>
                <w:sz w:val="14"/>
              </w:rPr>
            </w:pPr>
            <w:r w:rsidRPr="0029391A">
              <w:rPr>
                <w:sz w:val="14"/>
              </w:rPr>
              <w:t>(Threshold)</w:t>
            </w:r>
          </w:p>
        </w:tc>
        <w:tc>
          <w:tcPr>
            <w:tcW w:w="2174" w:type="dxa"/>
            <w:shd w:val="clear" w:color="auto" w:fill="BFBFBF"/>
          </w:tcPr>
          <w:p w:rsidR="006E06A4" w:rsidRPr="0029391A" w:rsidRDefault="006E06A4" w:rsidP="003E247B">
            <w:pPr>
              <w:pStyle w:val="TableParagraph"/>
              <w:ind w:right="120"/>
              <w:rPr>
                <w:sz w:val="14"/>
              </w:rPr>
            </w:pPr>
            <w:r w:rsidRPr="0029391A">
              <w:rPr>
                <w:sz w:val="14"/>
              </w:rPr>
              <w:t xml:space="preserve">Parts A—B </w:t>
            </w:r>
            <w:proofErr w:type="gramStart"/>
            <w:r w:rsidRPr="0029391A">
              <w:rPr>
                <w:sz w:val="14"/>
              </w:rPr>
              <w:t>have</w:t>
            </w:r>
            <w:proofErr w:type="gramEnd"/>
            <w:r w:rsidRPr="0029391A">
              <w:rPr>
                <w:sz w:val="14"/>
              </w:rPr>
              <w:t xml:space="preserve"> not been submitted, are incomplete,</w:t>
            </w:r>
            <w:r w:rsidRPr="0029391A">
              <w:rPr>
                <w:w w:val="99"/>
                <w:sz w:val="14"/>
              </w:rPr>
              <w:t xml:space="preserve"> </w:t>
            </w:r>
            <w:r w:rsidRPr="0029391A">
              <w:rPr>
                <w:sz w:val="14"/>
              </w:rPr>
              <w:t>or are unsatisfactory.</w:t>
            </w:r>
          </w:p>
          <w:p w:rsidR="006E06A4" w:rsidRPr="0029391A" w:rsidRDefault="006E06A4" w:rsidP="003E247B">
            <w:pPr>
              <w:pStyle w:val="TableParagraph"/>
              <w:ind w:right="442" w:hanging="3"/>
              <w:rPr>
                <w:sz w:val="14"/>
              </w:rPr>
            </w:pPr>
            <w:r w:rsidRPr="0029391A">
              <w:rPr>
                <w:sz w:val="14"/>
              </w:rPr>
              <w:t>The</w:t>
            </w:r>
            <w:r w:rsidRPr="0029391A">
              <w:rPr>
                <w:spacing w:val="-32"/>
                <w:sz w:val="14"/>
              </w:rPr>
              <w:t xml:space="preserve"> </w:t>
            </w:r>
            <w:r w:rsidRPr="0029391A">
              <w:rPr>
                <w:sz w:val="14"/>
              </w:rPr>
              <w:t>reference</w:t>
            </w:r>
            <w:r w:rsidRPr="0029391A">
              <w:rPr>
                <w:spacing w:val="-32"/>
                <w:sz w:val="14"/>
              </w:rPr>
              <w:t xml:space="preserve"> </w:t>
            </w:r>
            <w:r w:rsidRPr="0029391A">
              <w:rPr>
                <w:sz w:val="14"/>
              </w:rPr>
              <w:t>section</w:t>
            </w:r>
            <w:r w:rsidRPr="0029391A">
              <w:rPr>
                <w:spacing w:val="-32"/>
                <w:sz w:val="14"/>
              </w:rPr>
              <w:t xml:space="preserve"> </w:t>
            </w:r>
            <w:r w:rsidRPr="0029391A">
              <w:rPr>
                <w:sz w:val="14"/>
              </w:rPr>
              <w:t>is incomplete and/or malformed.</w:t>
            </w:r>
          </w:p>
          <w:p w:rsidR="006E06A4" w:rsidRPr="0029391A" w:rsidRDefault="006E06A4" w:rsidP="003E247B">
            <w:pPr>
              <w:pStyle w:val="TableParagraph"/>
              <w:spacing w:before="72" w:line="160" w:lineRule="exact"/>
              <w:rPr>
                <w:sz w:val="14"/>
              </w:rPr>
            </w:pPr>
            <w:r w:rsidRPr="0029391A">
              <w:rPr>
                <w:w w:val="95"/>
                <w:sz w:val="14"/>
              </w:rPr>
              <w:t xml:space="preserve">Some in-text citations and </w:t>
            </w:r>
            <w:r w:rsidRPr="0029391A">
              <w:rPr>
                <w:sz w:val="14"/>
              </w:rPr>
              <w:t>quotations are incorrect.</w:t>
            </w:r>
          </w:p>
        </w:tc>
        <w:tc>
          <w:tcPr>
            <w:tcW w:w="10870" w:type="dxa"/>
            <w:gridSpan w:val="5"/>
          </w:tcPr>
          <w:p w:rsidR="006E06A4" w:rsidRPr="0029391A" w:rsidRDefault="006E06A4" w:rsidP="003E247B">
            <w:pPr>
              <w:pStyle w:val="TableParagraph"/>
              <w:spacing w:before="9"/>
              <w:ind w:left="124"/>
              <w:rPr>
                <w:sz w:val="14"/>
              </w:rPr>
            </w:pPr>
            <w:r w:rsidRPr="0029391A">
              <w:rPr>
                <w:sz w:val="14"/>
              </w:rPr>
              <w:t xml:space="preserve">Parts A—B </w:t>
            </w:r>
            <w:proofErr w:type="gramStart"/>
            <w:r w:rsidRPr="0029391A">
              <w:rPr>
                <w:sz w:val="14"/>
              </w:rPr>
              <w:t>are</w:t>
            </w:r>
            <w:proofErr w:type="gramEnd"/>
            <w:r w:rsidRPr="0029391A">
              <w:rPr>
                <w:sz w:val="14"/>
              </w:rPr>
              <w:t xml:space="preserve"> complete.</w:t>
            </w:r>
          </w:p>
          <w:p w:rsidR="006E06A4" w:rsidRPr="0029391A" w:rsidRDefault="006E06A4" w:rsidP="003E247B">
            <w:pPr>
              <w:pStyle w:val="TableParagraph"/>
              <w:spacing w:before="59" w:line="324" w:lineRule="auto"/>
              <w:ind w:left="124" w:right="5347" w:hanging="3"/>
              <w:rPr>
                <w:sz w:val="14"/>
              </w:rPr>
            </w:pPr>
            <w:r w:rsidRPr="0029391A">
              <w:rPr>
                <w:sz w:val="14"/>
              </w:rPr>
              <w:t>The</w:t>
            </w:r>
            <w:r w:rsidRPr="0029391A">
              <w:rPr>
                <w:spacing w:val="-28"/>
                <w:sz w:val="14"/>
              </w:rPr>
              <w:t xml:space="preserve"> </w:t>
            </w:r>
            <w:r w:rsidRPr="0029391A">
              <w:rPr>
                <w:sz w:val="14"/>
              </w:rPr>
              <w:t>reference</w:t>
            </w:r>
            <w:r w:rsidRPr="0029391A">
              <w:rPr>
                <w:spacing w:val="-27"/>
                <w:sz w:val="14"/>
              </w:rPr>
              <w:t xml:space="preserve"> </w:t>
            </w:r>
            <w:r w:rsidRPr="0029391A">
              <w:rPr>
                <w:sz w:val="14"/>
              </w:rPr>
              <w:t>section</w:t>
            </w:r>
            <w:r w:rsidRPr="0029391A">
              <w:rPr>
                <w:spacing w:val="-27"/>
                <w:sz w:val="14"/>
              </w:rPr>
              <w:t xml:space="preserve"> </w:t>
            </w:r>
            <w:r w:rsidRPr="0029391A">
              <w:rPr>
                <w:sz w:val="14"/>
              </w:rPr>
              <w:t>is</w:t>
            </w:r>
            <w:r w:rsidRPr="0029391A">
              <w:rPr>
                <w:spacing w:val="-27"/>
                <w:sz w:val="14"/>
              </w:rPr>
              <w:t xml:space="preserve"> </w:t>
            </w:r>
            <w:r w:rsidRPr="0029391A">
              <w:rPr>
                <w:sz w:val="14"/>
              </w:rPr>
              <w:t>complete</w:t>
            </w:r>
            <w:r w:rsidRPr="0029391A">
              <w:rPr>
                <w:spacing w:val="-27"/>
                <w:sz w:val="14"/>
              </w:rPr>
              <w:t xml:space="preserve"> </w:t>
            </w:r>
            <w:r w:rsidRPr="0029391A">
              <w:rPr>
                <w:sz w:val="14"/>
              </w:rPr>
              <w:t>and</w:t>
            </w:r>
            <w:r w:rsidRPr="0029391A">
              <w:rPr>
                <w:spacing w:val="-27"/>
                <w:sz w:val="14"/>
              </w:rPr>
              <w:t xml:space="preserve"> </w:t>
            </w:r>
            <w:r w:rsidRPr="0029391A">
              <w:rPr>
                <w:sz w:val="14"/>
              </w:rPr>
              <w:t>well-formed</w:t>
            </w:r>
            <w:r w:rsidRPr="0029391A">
              <w:rPr>
                <w:spacing w:val="-27"/>
                <w:sz w:val="14"/>
              </w:rPr>
              <w:t xml:space="preserve"> </w:t>
            </w:r>
            <w:r w:rsidRPr="0029391A">
              <w:rPr>
                <w:sz w:val="14"/>
              </w:rPr>
              <w:t>in</w:t>
            </w:r>
            <w:r w:rsidRPr="0029391A">
              <w:rPr>
                <w:spacing w:val="-27"/>
                <w:sz w:val="14"/>
              </w:rPr>
              <w:t xml:space="preserve"> </w:t>
            </w:r>
            <w:r w:rsidRPr="0029391A">
              <w:rPr>
                <w:sz w:val="14"/>
              </w:rPr>
              <w:t>either</w:t>
            </w:r>
            <w:r w:rsidRPr="0029391A">
              <w:rPr>
                <w:spacing w:val="-27"/>
                <w:sz w:val="14"/>
              </w:rPr>
              <w:t xml:space="preserve"> </w:t>
            </w:r>
            <w:r w:rsidRPr="0029391A">
              <w:rPr>
                <w:sz w:val="14"/>
              </w:rPr>
              <w:t>ACM</w:t>
            </w:r>
            <w:r w:rsidRPr="0029391A">
              <w:rPr>
                <w:spacing w:val="-27"/>
                <w:sz w:val="14"/>
              </w:rPr>
              <w:t xml:space="preserve"> </w:t>
            </w:r>
            <w:r w:rsidRPr="0029391A">
              <w:rPr>
                <w:sz w:val="14"/>
              </w:rPr>
              <w:t>or</w:t>
            </w:r>
            <w:r w:rsidRPr="0029391A">
              <w:rPr>
                <w:spacing w:val="-28"/>
                <w:sz w:val="14"/>
              </w:rPr>
              <w:t xml:space="preserve"> </w:t>
            </w:r>
            <w:r w:rsidRPr="0029391A">
              <w:rPr>
                <w:sz w:val="14"/>
              </w:rPr>
              <w:t>IEEE</w:t>
            </w:r>
            <w:r w:rsidRPr="0029391A">
              <w:rPr>
                <w:spacing w:val="-27"/>
                <w:sz w:val="14"/>
              </w:rPr>
              <w:t xml:space="preserve"> </w:t>
            </w:r>
            <w:r w:rsidRPr="0029391A">
              <w:rPr>
                <w:sz w:val="14"/>
              </w:rPr>
              <w:t>format. No</w:t>
            </w:r>
            <w:r w:rsidRPr="0029391A">
              <w:rPr>
                <w:spacing w:val="-10"/>
                <w:sz w:val="14"/>
              </w:rPr>
              <w:t xml:space="preserve"> </w:t>
            </w:r>
            <w:r w:rsidRPr="0029391A">
              <w:rPr>
                <w:sz w:val="14"/>
              </w:rPr>
              <w:t>evidence</w:t>
            </w:r>
            <w:r w:rsidRPr="0029391A">
              <w:rPr>
                <w:spacing w:val="-10"/>
                <w:sz w:val="14"/>
              </w:rPr>
              <w:t xml:space="preserve"> </w:t>
            </w:r>
            <w:r w:rsidRPr="0029391A">
              <w:rPr>
                <w:sz w:val="14"/>
              </w:rPr>
              <w:t>of</w:t>
            </w:r>
            <w:r w:rsidRPr="0029391A">
              <w:rPr>
                <w:spacing w:val="-10"/>
                <w:sz w:val="14"/>
              </w:rPr>
              <w:t xml:space="preserve"> </w:t>
            </w:r>
            <w:r w:rsidRPr="0029391A">
              <w:rPr>
                <w:sz w:val="14"/>
              </w:rPr>
              <w:t>academic</w:t>
            </w:r>
            <w:r w:rsidRPr="0029391A">
              <w:rPr>
                <w:spacing w:val="-10"/>
                <w:sz w:val="14"/>
              </w:rPr>
              <w:t xml:space="preserve"> </w:t>
            </w:r>
            <w:r w:rsidRPr="0029391A">
              <w:rPr>
                <w:sz w:val="14"/>
              </w:rPr>
              <w:t>misconduct.</w:t>
            </w:r>
          </w:p>
          <w:p w:rsidR="006E06A4" w:rsidRPr="0029391A" w:rsidRDefault="006E06A4" w:rsidP="003E247B">
            <w:pPr>
              <w:pStyle w:val="TableParagraph"/>
              <w:spacing w:before="0" w:line="169" w:lineRule="exact"/>
              <w:ind w:left="118"/>
              <w:rPr>
                <w:sz w:val="14"/>
              </w:rPr>
            </w:pPr>
            <w:r w:rsidRPr="0029391A">
              <w:rPr>
                <w:sz w:val="14"/>
              </w:rPr>
              <w:t>All novice competency criteria met in full.</w:t>
            </w:r>
          </w:p>
        </w:tc>
      </w:tr>
      <w:tr w:rsidR="006E06A4" w:rsidRPr="0029391A" w:rsidTr="003E247B">
        <w:trPr>
          <w:trHeight w:val="1611"/>
        </w:trPr>
        <w:tc>
          <w:tcPr>
            <w:tcW w:w="1664" w:type="dxa"/>
          </w:tcPr>
          <w:p w:rsidR="006E06A4" w:rsidRPr="0029391A" w:rsidRDefault="006E06A4" w:rsidP="003E247B">
            <w:pPr>
              <w:pStyle w:val="TableParagraph"/>
              <w:ind w:left="122"/>
              <w:rPr>
                <w:sz w:val="14"/>
              </w:rPr>
            </w:pPr>
            <w:r w:rsidRPr="0029391A">
              <w:rPr>
                <w:w w:val="95"/>
                <w:sz w:val="14"/>
              </w:rPr>
              <w:t xml:space="preserve">Depth of Insight into </w:t>
            </w:r>
            <w:r w:rsidRPr="0029391A">
              <w:rPr>
                <w:sz w:val="14"/>
              </w:rPr>
              <w:t>Industry</w:t>
            </w:r>
          </w:p>
        </w:tc>
        <w:tc>
          <w:tcPr>
            <w:tcW w:w="1097" w:type="dxa"/>
          </w:tcPr>
          <w:p w:rsidR="006E06A4" w:rsidRPr="0029391A" w:rsidRDefault="006E06A4" w:rsidP="003E247B">
            <w:pPr>
              <w:pStyle w:val="TableParagraph"/>
              <w:spacing w:before="9"/>
              <w:ind w:left="116" w:right="107"/>
              <w:jc w:val="center"/>
              <w:rPr>
                <w:sz w:val="14"/>
              </w:rPr>
            </w:pPr>
            <w:r w:rsidRPr="0029391A">
              <w:rPr>
                <w:w w:val="90"/>
                <w:sz w:val="14"/>
              </w:rPr>
              <w:t>10%</w:t>
            </w:r>
          </w:p>
        </w:tc>
        <w:tc>
          <w:tcPr>
            <w:tcW w:w="2174" w:type="dxa"/>
            <w:shd w:val="clear" w:color="auto" w:fill="BFBFBF"/>
          </w:tcPr>
          <w:p w:rsidR="006E06A4" w:rsidRPr="0029391A" w:rsidRDefault="006E06A4" w:rsidP="003E247B">
            <w:pPr>
              <w:pStyle w:val="TableParagraph"/>
              <w:ind w:right="658"/>
              <w:rPr>
                <w:sz w:val="14"/>
              </w:rPr>
            </w:pPr>
            <w:r w:rsidRPr="0029391A">
              <w:rPr>
                <w:w w:val="95"/>
                <w:sz w:val="14"/>
              </w:rPr>
              <w:t xml:space="preserve">Little to no, industry </w:t>
            </w:r>
            <w:r w:rsidRPr="0029391A">
              <w:rPr>
                <w:sz w:val="14"/>
              </w:rPr>
              <w:t>awareness.</w:t>
            </w:r>
          </w:p>
          <w:p w:rsidR="006E06A4" w:rsidRPr="0029391A" w:rsidRDefault="006E06A4" w:rsidP="003E247B">
            <w:pPr>
              <w:pStyle w:val="TableParagraph"/>
              <w:ind w:right="172"/>
              <w:rPr>
                <w:sz w:val="14"/>
              </w:rPr>
            </w:pPr>
            <w:r w:rsidRPr="0029391A">
              <w:rPr>
                <w:sz w:val="14"/>
              </w:rPr>
              <w:t xml:space="preserve">Only </w:t>
            </w:r>
            <w:proofErr w:type="gramStart"/>
            <w:r w:rsidRPr="0029391A">
              <w:rPr>
                <w:sz w:val="14"/>
              </w:rPr>
              <w:t>some,</w:t>
            </w:r>
            <w:proofErr w:type="gramEnd"/>
            <w:r w:rsidRPr="0029391A">
              <w:rPr>
                <w:sz w:val="14"/>
              </w:rPr>
              <w:t xml:space="preserve"> or no depth of insight into roles, skills, competition and/or professional practice.</w:t>
            </w:r>
          </w:p>
        </w:tc>
        <w:tc>
          <w:tcPr>
            <w:tcW w:w="2174" w:type="dxa"/>
          </w:tcPr>
          <w:p w:rsidR="006E06A4" w:rsidRPr="0029391A" w:rsidRDefault="006E06A4" w:rsidP="00E84827">
            <w:pPr>
              <w:pStyle w:val="TableParagraph"/>
              <w:spacing w:before="9"/>
              <w:ind w:left="124" w:right="0"/>
              <w:rPr>
                <w:sz w:val="14"/>
              </w:rPr>
            </w:pPr>
            <w:r w:rsidRPr="0029391A">
              <w:rPr>
                <w:sz w:val="14"/>
              </w:rPr>
              <w:t>Some industry awareness.</w:t>
            </w:r>
          </w:p>
          <w:p w:rsidR="006E06A4" w:rsidRPr="0029391A" w:rsidRDefault="006E06A4" w:rsidP="00E84827">
            <w:pPr>
              <w:pStyle w:val="TableParagraph"/>
              <w:ind w:left="124" w:right="0"/>
              <w:rPr>
                <w:sz w:val="14"/>
              </w:rPr>
            </w:pPr>
            <w:r w:rsidRPr="0029391A">
              <w:rPr>
                <w:sz w:val="14"/>
              </w:rPr>
              <w:t>Much depth of insight into any of roles, skills, competition and/or professional practice.</w:t>
            </w:r>
          </w:p>
          <w:p w:rsidR="006E06A4" w:rsidRPr="0029391A" w:rsidRDefault="006E06A4" w:rsidP="00E84827">
            <w:pPr>
              <w:pStyle w:val="TableParagraph"/>
              <w:spacing w:before="67"/>
              <w:ind w:left="124" w:right="0"/>
              <w:rPr>
                <w:sz w:val="14"/>
              </w:rPr>
            </w:pPr>
            <w:r w:rsidRPr="0029391A">
              <w:rPr>
                <w:sz w:val="14"/>
              </w:rPr>
              <w:t>Evidence that mentors were asked somewhat appropriate questions.</w:t>
            </w:r>
          </w:p>
        </w:tc>
        <w:tc>
          <w:tcPr>
            <w:tcW w:w="2174" w:type="dxa"/>
          </w:tcPr>
          <w:p w:rsidR="006E06A4" w:rsidRPr="0029391A" w:rsidRDefault="006E06A4" w:rsidP="00E84827">
            <w:pPr>
              <w:pStyle w:val="TableParagraph"/>
              <w:spacing w:before="9"/>
              <w:ind w:left="124" w:right="33"/>
              <w:rPr>
                <w:sz w:val="14"/>
              </w:rPr>
            </w:pPr>
            <w:r w:rsidRPr="0029391A">
              <w:rPr>
                <w:sz w:val="14"/>
              </w:rPr>
              <w:t>Much industry awareness.</w:t>
            </w:r>
          </w:p>
          <w:p w:rsidR="006E06A4" w:rsidRPr="0029391A" w:rsidRDefault="006E06A4" w:rsidP="00E84827">
            <w:pPr>
              <w:pStyle w:val="TableParagraph"/>
              <w:ind w:left="124" w:right="33"/>
              <w:rPr>
                <w:sz w:val="14"/>
              </w:rPr>
            </w:pPr>
            <w:r w:rsidRPr="0029391A">
              <w:rPr>
                <w:sz w:val="14"/>
              </w:rPr>
              <w:t xml:space="preserve">Considerable depth of </w:t>
            </w:r>
            <w:r w:rsidRPr="0029391A">
              <w:rPr>
                <w:w w:val="95"/>
                <w:sz w:val="14"/>
              </w:rPr>
              <w:t>insight</w:t>
            </w:r>
            <w:r w:rsidRPr="0029391A">
              <w:rPr>
                <w:spacing w:val="-30"/>
                <w:w w:val="95"/>
                <w:sz w:val="14"/>
              </w:rPr>
              <w:t xml:space="preserve"> </w:t>
            </w:r>
            <w:r w:rsidRPr="0029391A">
              <w:rPr>
                <w:w w:val="95"/>
                <w:sz w:val="14"/>
              </w:rPr>
              <w:t>into</w:t>
            </w:r>
            <w:r w:rsidRPr="0029391A">
              <w:rPr>
                <w:spacing w:val="-30"/>
                <w:w w:val="95"/>
                <w:sz w:val="14"/>
              </w:rPr>
              <w:t xml:space="preserve"> </w:t>
            </w:r>
            <w:r w:rsidRPr="0029391A">
              <w:rPr>
                <w:w w:val="95"/>
                <w:sz w:val="14"/>
              </w:rPr>
              <w:t>any</w:t>
            </w:r>
            <w:r w:rsidRPr="0029391A">
              <w:rPr>
                <w:spacing w:val="-29"/>
                <w:w w:val="95"/>
                <w:sz w:val="14"/>
              </w:rPr>
              <w:t xml:space="preserve"> </w:t>
            </w:r>
            <w:r w:rsidRPr="0029391A">
              <w:rPr>
                <w:w w:val="95"/>
                <w:sz w:val="14"/>
              </w:rPr>
              <w:t>of</w:t>
            </w:r>
            <w:r w:rsidRPr="0029391A">
              <w:rPr>
                <w:spacing w:val="-30"/>
                <w:w w:val="95"/>
                <w:sz w:val="14"/>
              </w:rPr>
              <w:t xml:space="preserve"> </w:t>
            </w:r>
            <w:r w:rsidRPr="0029391A">
              <w:rPr>
                <w:w w:val="95"/>
                <w:sz w:val="14"/>
              </w:rPr>
              <w:t>roles,</w:t>
            </w:r>
            <w:r w:rsidRPr="0029391A">
              <w:rPr>
                <w:spacing w:val="-30"/>
                <w:w w:val="95"/>
                <w:sz w:val="14"/>
              </w:rPr>
              <w:t xml:space="preserve"> </w:t>
            </w:r>
            <w:r w:rsidRPr="0029391A">
              <w:rPr>
                <w:w w:val="95"/>
                <w:sz w:val="14"/>
              </w:rPr>
              <w:t xml:space="preserve">skills, </w:t>
            </w:r>
            <w:r w:rsidRPr="0029391A">
              <w:rPr>
                <w:sz w:val="14"/>
              </w:rPr>
              <w:t>competition and/or professional</w:t>
            </w:r>
            <w:r w:rsidRPr="0029391A">
              <w:rPr>
                <w:spacing w:val="-15"/>
                <w:sz w:val="14"/>
              </w:rPr>
              <w:t xml:space="preserve"> </w:t>
            </w:r>
            <w:r w:rsidRPr="0029391A">
              <w:rPr>
                <w:sz w:val="14"/>
              </w:rPr>
              <w:t>practice.</w:t>
            </w:r>
          </w:p>
          <w:p w:rsidR="006E06A4" w:rsidRPr="0029391A" w:rsidRDefault="006E06A4" w:rsidP="00E84827">
            <w:pPr>
              <w:pStyle w:val="TableParagraph"/>
              <w:spacing w:before="67"/>
              <w:ind w:left="124" w:right="33"/>
              <w:rPr>
                <w:sz w:val="14"/>
              </w:rPr>
            </w:pPr>
            <w:r w:rsidRPr="0029391A">
              <w:rPr>
                <w:sz w:val="14"/>
              </w:rPr>
              <w:t>Evidence that mentors were asked somewhat appropriate questions.</w:t>
            </w:r>
          </w:p>
        </w:tc>
        <w:tc>
          <w:tcPr>
            <w:tcW w:w="2174" w:type="dxa"/>
          </w:tcPr>
          <w:p w:rsidR="006E06A4" w:rsidRPr="0029391A" w:rsidRDefault="006E06A4" w:rsidP="00E84827">
            <w:pPr>
              <w:pStyle w:val="TableParagraph"/>
              <w:ind w:right="0"/>
              <w:rPr>
                <w:sz w:val="14"/>
              </w:rPr>
            </w:pPr>
            <w:r w:rsidRPr="0029391A">
              <w:rPr>
                <w:w w:val="95"/>
                <w:sz w:val="14"/>
              </w:rPr>
              <w:t xml:space="preserve">Considerable industry </w:t>
            </w:r>
            <w:r w:rsidRPr="0029391A">
              <w:rPr>
                <w:sz w:val="14"/>
              </w:rPr>
              <w:t>awareness.</w:t>
            </w:r>
          </w:p>
          <w:p w:rsidR="006E06A4" w:rsidRPr="0029391A" w:rsidRDefault="006E06A4" w:rsidP="00E84827">
            <w:pPr>
              <w:pStyle w:val="TableParagraph"/>
              <w:ind w:right="0"/>
              <w:rPr>
                <w:sz w:val="14"/>
              </w:rPr>
            </w:pPr>
            <w:r w:rsidRPr="0029391A">
              <w:rPr>
                <w:w w:val="95"/>
                <w:sz w:val="14"/>
              </w:rPr>
              <w:t xml:space="preserve">Significant depth of insight </w:t>
            </w:r>
            <w:r w:rsidRPr="0029391A">
              <w:rPr>
                <w:sz w:val="14"/>
              </w:rPr>
              <w:t>into each of roles, skills, competition and professional practice.</w:t>
            </w:r>
          </w:p>
          <w:p w:rsidR="006E06A4" w:rsidRPr="0029391A" w:rsidRDefault="006E06A4" w:rsidP="00E84827">
            <w:pPr>
              <w:pStyle w:val="TableParagraph"/>
              <w:spacing w:before="72" w:line="160" w:lineRule="exact"/>
              <w:ind w:right="0"/>
              <w:rPr>
                <w:sz w:val="14"/>
              </w:rPr>
            </w:pPr>
            <w:r w:rsidRPr="0029391A">
              <w:rPr>
                <w:sz w:val="14"/>
              </w:rPr>
              <w:t>Evidence that mentors were asked appropriate questions.</w:t>
            </w:r>
          </w:p>
        </w:tc>
        <w:tc>
          <w:tcPr>
            <w:tcW w:w="2174" w:type="dxa"/>
          </w:tcPr>
          <w:p w:rsidR="006E06A4" w:rsidRPr="0029391A" w:rsidRDefault="006E06A4" w:rsidP="00E84827">
            <w:pPr>
              <w:pStyle w:val="TableParagraph"/>
              <w:ind w:right="0"/>
              <w:rPr>
                <w:sz w:val="14"/>
              </w:rPr>
            </w:pPr>
            <w:r w:rsidRPr="0029391A">
              <w:rPr>
                <w:w w:val="90"/>
                <w:sz w:val="14"/>
              </w:rPr>
              <w:t xml:space="preserve">Significant industry </w:t>
            </w:r>
            <w:r w:rsidRPr="0029391A">
              <w:rPr>
                <w:sz w:val="14"/>
              </w:rPr>
              <w:t>awareness.</w:t>
            </w:r>
          </w:p>
          <w:p w:rsidR="006E06A4" w:rsidRPr="0029391A" w:rsidRDefault="006E06A4" w:rsidP="00E84827">
            <w:pPr>
              <w:pStyle w:val="TableParagraph"/>
              <w:ind w:right="0"/>
              <w:rPr>
                <w:sz w:val="14"/>
              </w:rPr>
            </w:pPr>
            <w:r w:rsidRPr="0029391A">
              <w:rPr>
                <w:w w:val="95"/>
                <w:sz w:val="14"/>
              </w:rPr>
              <w:t xml:space="preserve">Extensive depth of insight </w:t>
            </w:r>
            <w:r w:rsidRPr="0029391A">
              <w:rPr>
                <w:sz w:val="14"/>
              </w:rPr>
              <w:t>into each of roles, skills, competition and professional practice.</w:t>
            </w:r>
          </w:p>
          <w:p w:rsidR="006E06A4" w:rsidRPr="0029391A" w:rsidRDefault="006E06A4" w:rsidP="00E84827">
            <w:pPr>
              <w:pStyle w:val="TableParagraph"/>
              <w:spacing w:before="72" w:line="160" w:lineRule="exact"/>
              <w:ind w:right="0"/>
              <w:rPr>
                <w:sz w:val="14"/>
              </w:rPr>
            </w:pPr>
            <w:r w:rsidRPr="0029391A">
              <w:rPr>
                <w:sz w:val="14"/>
              </w:rPr>
              <w:t>Evidence that mentors were asked appropriate questions.</w:t>
            </w:r>
          </w:p>
        </w:tc>
        <w:tc>
          <w:tcPr>
            <w:tcW w:w="2174" w:type="dxa"/>
          </w:tcPr>
          <w:p w:rsidR="006E06A4" w:rsidRPr="0029391A" w:rsidRDefault="006E06A4" w:rsidP="00E84827">
            <w:pPr>
              <w:pStyle w:val="TableParagraph"/>
              <w:ind w:left="126" w:right="0"/>
              <w:rPr>
                <w:sz w:val="14"/>
              </w:rPr>
            </w:pPr>
            <w:r w:rsidRPr="0029391A">
              <w:rPr>
                <w:w w:val="90"/>
                <w:sz w:val="14"/>
              </w:rPr>
              <w:t xml:space="preserve">Extensive industry </w:t>
            </w:r>
            <w:r w:rsidRPr="0029391A">
              <w:rPr>
                <w:sz w:val="14"/>
              </w:rPr>
              <w:t>awareness.</w:t>
            </w:r>
          </w:p>
          <w:p w:rsidR="006E06A4" w:rsidRPr="0029391A" w:rsidRDefault="006E06A4" w:rsidP="00E84827">
            <w:pPr>
              <w:pStyle w:val="TableParagraph"/>
              <w:ind w:left="126" w:right="0"/>
              <w:rPr>
                <w:sz w:val="14"/>
              </w:rPr>
            </w:pPr>
            <w:r w:rsidRPr="0029391A">
              <w:rPr>
                <w:w w:val="95"/>
                <w:sz w:val="14"/>
              </w:rPr>
              <w:t xml:space="preserve">Extensive depth of insight </w:t>
            </w:r>
            <w:r w:rsidRPr="0029391A">
              <w:rPr>
                <w:sz w:val="14"/>
              </w:rPr>
              <w:t>into each of roles, skills, competition and professional practice.</w:t>
            </w:r>
          </w:p>
          <w:p w:rsidR="006E06A4" w:rsidRPr="0029391A" w:rsidRDefault="006E06A4" w:rsidP="00E84827">
            <w:pPr>
              <w:pStyle w:val="TableParagraph"/>
              <w:spacing w:before="72" w:line="160" w:lineRule="exact"/>
              <w:ind w:left="126" w:right="0"/>
              <w:rPr>
                <w:sz w:val="14"/>
              </w:rPr>
            </w:pPr>
            <w:r w:rsidRPr="0029391A">
              <w:rPr>
                <w:sz w:val="14"/>
              </w:rPr>
              <w:t>Evidence that mentors were asked highly appropriate questions.</w:t>
            </w:r>
          </w:p>
        </w:tc>
      </w:tr>
      <w:tr w:rsidR="006E06A4" w:rsidRPr="0029391A" w:rsidTr="003E247B">
        <w:trPr>
          <w:trHeight w:val="1841"/>
        </w:trPr>
        <w:tc>
          <w:tcPr>
            <w:tcW w:w="1664" w:type="dxa"/>
          </w:tcPr>
          <w:p w:rsidR="006E06A4" w:rsidRPr="0029391A" w:rsidRDefault="006E06A4" w:rsidP="003E247B">
            <w:pPr>
              <w:pStyle w:val="TableParagraph"/>
              <w:spacing w:before="9"/>
              <w:ind w:left="122"/>
              <w:rPr>
                <w:sz w:val="14"/>
              </w:rPr>
            </w:pPr>
            <w:r w:rsidRPr="0029391A">
              <w:rPr>
                <w:sz w:val="14"/>
              </w:rPr>
              <w:t>Sense of Strategy</w:t>
            </w:r>
          </w:p>
        </w:tc>
        <w:tc>
          <w:tcPr>
            <w:tcW w:w="1097" w:type="dxa"/>
          </w:tcPr>
          <w:p w:rsidR="006E06A4" w:rsidRPr="0029391A" w:rsidRDefault="006E06A4" w:rsidP="003E247B">
            <w:pPr>
              <w:pStyle w:val="TableParagraph"/>
              <w:spacing w:before="9"/>
              <w:ind w:left="116" w:right="107"/>
              <w:jc w:val="center"/>
              <w:rPr>
                <w:sz w:val="14"/>
              </w:rPr>
            </w:pPr>
            <w:r w:rsidRPr="0029391A">
              <w:rPr>
                <w:w w:val="90"/>
                <w:sz w:val="14"/>
              </w:rPr>
              <w:t>10%</w:t>
            </w:r>
          </w:p>
        </w:tc>
        <w:tc>
          <w:tcPr>
            <w:tcW w:w="2174" w:type="dxa"/>
            <w:shd w:val="clear" w:color="auto" w:fill="BFBFBF"/>
          </w:tcPr>
          <w:p w:rsidR="006E06A4" w:rsidRPr="0029391A" w:rsidRDefault="006E06A4" w:rsidP="003E247B">
            <w:pPr>
              <w:pStyle w:val="TableParagraph"/>
              <w:ind w:right="184"/>
              <w:rPr>
                <w:sz w:val="14"/>
              </w:rPr>
            </w:pPr>
            <w:r w:rsidRPr="0029391A">
              <w:rPr>
                <w:sz w:val="14"/>
              </w:rPr>
              <w:t>Little</w:t>
            </w:r>
            <w:r w:rsidRPr="0029391A">
              <w:rPr>
                <w:spacing w:val="-32"/>
                <w:sz w:val="14"/>
              </w:rPr>
              <w:t xml:space="preserve"> </w:t>
            </w:r>
            <w:r w:rsidRPr="0029391A">
              <w:rPr>
                <w:sz w:val="14"/>
              </w:rPr>
              <w:t>to</w:t>
            </w:r>
            <w:r w:rsidRPr="0029391A">
              <w:rPr>
                <w:spacing w:val="-31"/>
                <w:sz w:val="14"/>
              </w:rPr>
              <w:t xml:space="preserve"> </w:t>
            </w:r>
            <w:r w:rsidRPr="0029391A">
              <w:rPr>
                <w:sz w:val="14"/>
              </w:rPr>
              <w:t>no</w:t>
            </w:r>
            <w:r w:rsidRPr="0029391A">
              <w:rPr>
                <w:spacing w:val="-31"/>
                <w:sz w:val="14"/>
              </w:rPr>
              <w:t xml:space="preserve"> </w:t>
            </w:r>
            <w:r w:rsidRPr="0029391A">
              <w:rPr>
                <w:sz w:val="14"/>
              </w:rPr>
              <w:t>strategy</w:t>
            </w:r>
            <w:r w:rsidRPr="0029391A">
              <w:rPr>
                <w:spacing w:val="-31"/>
                <w:sz w:val="14"/>
              </w:rPr>
              <w:t xml:space="preserve"> </w:t>
            </w:r>
            <w:r w:rsidRPr="0029391A">
              <w:rPr>
                <w:sz w:val="14"/>
              </w:rPr>
              <w:t>derived from</w:t>
            </w:r>
            <w:r w:rsidRPr="0029391A">
              <w:rPr>
                <w:spacing w:val="-16"/>
                <w:sz w:val="14"/>
              </w:rPr>
              <w:t xml:space="preserve"> </w:t>
            </w:r>
            <w:r w:rsidRPr="0029391A">
              <w:rPr>
                <w:sz w:val="14"/>
              </w:rPr>
              <w:t>interviews.</w:t>
            </w:r>
          </w:p>
        </w:tc>
        <w:tc>
          <w:tcPr>
            <w:tcW w:w="2174" w:type="dxa"/>
          </w:tcPr>
          <w:p w:rsidR="006E06A4" w:rsidRPr="0029391A" w:rsidRDefault="006E06A4" w:rsidP="00E84827">
            <w:pPr>
              <w:pStyle w:val="TableParagraph"/>
              <w:spacing w:before="9"/>
              <w:ind w:left="124" w:right="0"/>
              <w:rPr>
                <w:sz w:val="14"/>
              </w:rPr>
            </w:pPr>
            <w:r w:rsidRPr="0029391A">
              <w:rPr>
                <w:sz w:val="14"/>
              </w:rPr>
              <w:t>Much sense of strategy.</w:t>
            </w:r>
          </w:p>
          <w:p w:rsidR="006E06A4" w:rsidRPr="0029391A" w:rsidRDefault="006E06A4" w:rsidP="00E84827">
            <w:pPr>
              <w:pStyle w:val="TableParagraph"/>
              <w:ind w:left="124" w:right="0"/>
              <w:rPr>
                <w:sz w:val="14"/>
              </w:rPr>
            </w:pPr>
            <w:r w:rsidRPr="0029391A">
              <w:rPr>
                <w:w w:val="95"/>
                <w:sz w:val="14"/>
              </w:rPr>
              <w:t xml:space="preserve">Skills relevant to the field are </w:t>
            </w:r>
            <w:r w:rsidRPr="0029391A">
              <w:rPr>
                <w:sz w:val="14"/>
              </w:rPr>
              <w:t xml:space="preserve">explicitly referred to in the </w:t>
            </w:r>
            <w:r w:rsidRPr="0029391A">
              <w:rPr>
                <w:w w:val="95"/>
                <w:sz w:val="14"/>
              </w:rPr>
              <w:t>professional practice report.</w:t>
            </w:r>
          </w:p>
          <w:p w:rsidR="006E06A4" w:rsidRPr="0029391A" w:rsidRDefault="006E06A4" w:rsidP="00E84827">
            <w:pPr>
              <w:pStyle w:val="TableParagraph"/>
              <w:ind w:left="124" w:right="0"/>
              <w:rPr>
                <w:sz w:val="14"/>
              </w:rPr>
            </w:pPr>
            <w:r w:rsidRPr="0029391A">
              <w:rPr>
                <w:w w:val="95"/>
                <w:sz w:val="14"/>
              </w:rPr>
              <w:t>Insights</w:t>
            </w:r>
            <w:r w:rsidRPr="0029391A">
              <w:rPr>
                <w:spacing w:val="-32"/>
                <w:w w:val="95"/>
                <w:sz w:val="14"/>
              </w:rPr>
              <w:t xml:space="preserve"> </w:t>
            </w:r>
            <w:r w:rsidRPr="0029391A">
              <w:rPr>
                <w:w w:val="95"/>
                <w:sz w:val="14"/>
              </w:rPr>
              <w:t>highlight</w:t>
            </w:r>
            <w:r w:rsidRPr="0029391A">
              <w:rPr>
                <w:spacing w:val="-31"/>
                <w:w w:val="95"/>
                <w:sz w:val="14"/>
              </w:rPr>
              <w:t xml:space="preserve"> </w:t>
            </w:r>
            <w:r w:rsidRPr="0029391A">
              <w:rPr>
                <w:w w:val="95"/>
                <w:sz w:val="14"/>
              </w:rPr>
              <w:t>the</w:t>
            </w:r>
            <w:r w:rsidRPr="0029391A">
              <w:rPr>
                <w:spacing w:val="-31"/>
                <w:w w:val="95"/>
                <w:sz w:val="14"/>
              </w:rPr>
              <w:t xml:space="preserve"> </w:t>
            </w:r>
            <w:r w:rsidRPr="0029391A">
              <w:rPr>
                <w:w w:val="95"/>
                <w:sz w:val="14"/>
              </w:rPr>
              <w:t>viability</w:t>
            </w:r>
            <w:r w:rsidRPr="0029391A">
              <w:rPr>
                <w:w w:val="88"/>
                <w:sz w:val="14"/>
              </w:rPr>
              <w:t xml:space="preserve"> </w:t>
            </w:r>
            <w:r w:rsidRPr="0029391A">
              <w:rPr>
                <w:sz w:val="14"/>
              </w:rPr>
              <w:t>of current and future professional</w:t>
            </w:r>
            <w:r w:rsidRPr="0029391A">
              <w:rPr>
                <w:spacing w:val="-15"/>
                <w:sz w:val="14"/>
              </w:rPr>
              <w:t xml:space="preserve"> </w:t>
            </w:r>
            <w:r w:rsidRPr="0029391A">
              <w:rPr>
                <w:sz w:val="14"/>
              </w:rPr>
              <w:t>practice.</w:t>
            </w:r>
          </w:p>
          <w:p w:rsidR="006E06A4" w:rsidRPr="0029391A" w:rsidRDefault="006E06A4" w:rsidP="00E84827">
            <w:pPr>
              <w:pStyle w:val="TableParagraph"/>
              <w:ind w:left="124" w:right="0"/>
              <w:rPr>
                <w:sz w:val="14"/>
              </w:rPr>
            </w:pPr>
            <w:r w:rsidRPr="0029391A">
              <w:rPr>
                <w:sz w:val="14"/>
              </w:rPr>
              <w:t>Focus on roadmap to securing job.</w:t>
            </w:r>
          </w:p>
        </w:tc>
        <w:tc>
          <w:tcPr>
            <w:tcW w:w="2174" w:type="dxa"/>
          </w:tcPr>
          <w:p w:rsidR="006E06A4" w:rsidRPr="0029391A" w:rsidRDefault="006E06A4" w:rsidP="00E84827">
            <w:pPr>
              <w:pStyle w:val="TableParagraph"/>
              <w:ind w:left="124" w:right="33"/>
              <w:rPr>
                <w:sz w:val="14"/>
              </w:rPr>
            </w:pPr>
            <w:r w:rsidRPr="0029391A">
              <w:rPr>
                <w:sz w:val="14"/>
              </w:rPr>
              <w:t>Considerable sense of strategy.</w:t>
            </w:r>
          </w:p>
          <w:p w:rsidR="006E06A4" w:rsidRPr="0029391A" w:rsidRDefault="006E06A4" w:rsidP="00E84827">
            <w:pPr>
              <w:pStyle w:val="TableParagraph"/>
              <w:ind w:left="124" w:right="33"/>
              <w:rPr>
                <w:sz w:val="14"/>
              </w:rPr>
            </w:pPr>
            <w:r w:rsidRPr="0029391A">
              <w:rPr>
                <w:w w:val="95"/>
                <w:sz w:val="14"/>
              </w:rPr>
              <w:t>Skills</w:t>
            </w:r>
            <w:r w:rsidRPr="0029391A">
              <w:rPr>
                <w:spacing w:val="-18"/>
                <w:w w:val="95"/>
                <w:sz w:val="14"/>
              </w:rPr>
              <w:t xml:space="preserve"> </w:t>
            </w:r>
            <w:r w:rsidRPr="0029391A">
              <w:rPr>
                <w:w w:val="95"/>
                <w:sz w:val="14"/>
              </w:rPr>
              <w:t>relevant</w:t>
            </w:r>
            <w:r w:rsidRPr="0029391A">
              <w:rPr>
                <w:spacing w:val="-17"/>
                <w:w w:val="95"/>
                <w:sz w:val="14"/>
              </w:rPr>
              <w:t xml:space="preserve"> </w:t>
            </w:r>
            <w:r w:rsidRPr="0029391A">
              <w:rPr>
                <w:w w:val="95"/>
                <w:sz w:val="14"/>
              </w:rPr>
              <w:t>to</w:t>
            </w:r>
            <w:r w:rsidRPr="0029391A">
              <w:rPr>
                <w:spacing w:val="-17"/>
                <w:w w:val="95"/>
                <w:sz w:val="14"/>
              </w:rPr>
              <w:t xml:space="preserve"> </w:t>
            </w:r>
            <w:r w:rsidRPr="0029391A">
              <w:rPr>
                <w:w w:val="95"/>
                <w:sz w:val="14"/>
              </w:rPr>
              <w:t>the</w:t>
            </w:r>
            <w:r w:rsidRPr="0029391A">
              <w:rPr>
                <w:spacing w:val="-18"/>
                <w:w w:val="95"/>
                <w:sz w:val="14"/>
              </w:rPr>
              <w:t xml:space="preserve"> </w:t>
            </w:r>
            <w:r w:rsidRPr="0029391A">
              <w:rPr>
                <w:w w:val="95"/>
                <w:sz w:val="14"/>
              </w:rPr>
              <w:t>field</w:t>
            </w:r>
            <w:r w:rsidRPr="0029391A">
              <w:rPr>
                <w:spacing w:val="-17"/>
                <w:w w:val="95"/>
                <w:sz w:val="14"/>
              </w:rPr>
              <w:t xml:space="preserve"> </w:t>
            </w:r>
            <w:r w:rsidRPr="0029391A">
              <w:rPr>
                <w:w w:val="95"/>
                <w:sz w:val="14"/>
              </w:rPr>
              <w:t xml:space="preserve">are </w:t>
            </w:r>
            <w:r w:rsidRPr="0029391A">
              <w:rPr>
                <w:sz w:val="14"/>
              </w:rPr>
              <w:t xml:space="preserve">explicitly referred to in the </w:t>
            </w:r>
            <w:r w:rsidRPr="0029391A">
              <w:rPr>
                <w:w w:val="95"/>
                <w:sz w:val="14"/>
              </w:rPr>
              <w:t>professional practice</w:t>
            </w:r>
            <w:r w:rsidRPr="0029391A">
              <w:rPr>
                <w:spacing w:val="13"/>
                <w:w w:val="95"/>
                <w:sz w:val="14"/>
              </w:rPr>
              <w:t xml:space="preserve"> </w:t>
            </w:r>
            <w:r w:rsidRPr="0029391A">
              <w:rPr>
                <w:w w:val="95"/>
                <w:sz w:val="14"/>
              </w:rPr>
              <w:t>report.</w:t>
            </w:r>
          </w:p>
          <w:p w:rsidR="006E06A4" w:rsidRPr="0029391A" w:rsidRDefault="006E06A4" w:rsidP="00E84827">
            <w:pPr>
              <w:pStyle w:val="TableParagraph"/>
              <w:spacing w:before="69"/>
              <w:ind w:left="120" w:right="33" w:firstLine="3"/>
              <w:rPr>
                <w:sz w:val="14"/>
              </w:rPr>
            </w:pPr>
            <w:r w:rsidRPr="0029391A">
              <w:rPr>
                <w:w w:val="95"/>
                <w:sz w:val="14"/>
              </w:rPr>
              <w:t>Critical</w:t>
            </w:r>
            <w:r w:rsidRPr="0029391A">
              <w:rPr>
                <w:spacing w:val="-16"/>
                <w:w w:val="95"/>
                <w:sz w:val="14"/>
              </w:rPr>
              <w:t xml:space="preserve"> </w:t>
            </w:r>
            <w:r w:rsidRPr="0029391A">
              <w:rPr>
                <w:w w:val="95"/>
                <w:sz w:val="14"/>
              </w:rPr>
              <w:t>insights</w:t>
            </w:r>
            <w:r w:rsidRPr="0029391A">
              <w:rPr>
                <w:spacing w:val="-16"/>
                <w:w w:val="95"/>
                <w:sz w:val="14"/>
              </w:rPr>
              <w:t xml:space="preserve"> </w:t>
            </w:r>
            <w:r w:rsidRPr="0029391A">
              <w:rPr>
                <w:w w:val="95"/>
                <w:sz w:val="14"/>
              </w:rPr>
              <w:t>highlight</w:t>
            </w:r>
            <w:r w:rsidRPr="0029391A">
              <w:rPr>
                <w:spacing w:val="-16"/>
                <w:w w:val="95"/>
                <w:sz w:val="14"/>
              </w:rPr>
              <w:t xml:space="preserve"> </w:t>
            </w:r>
            <w:r w:rsidRPr="0029391A">
              <w:rPr>
                <w:w w:val="95"/>
                <w:sz w:val="14"/>
              </w:rPr>
              <w:t xml:space="preserve">the </w:t>
            </w:r>
            <w:r w:rsidRPr="0029391A">
              <w:rPr>
                <w:sz w:val="14"/>
              </w:rPr>
              <w:t xml:space="preserve">viability of current and </w:t>
            </w:r>
            <w:r w:rsidRPr="0029391A">
              <w:rPr>
                <w:w w:val="95"/>
                <w:sz w:val="14"/>
              </w:rPr>
              <w:t>future professional</w:t>
            </w:r>
            <w:r w:rsidRPr="0029391A">
              <w:rPr>
                <w:spacing w:val="1"/>
                <w:w w:val="95"/>
                <w:sz w:val="14"/>
              </w:rPr>
              <w:t xml:space="preserve"> </w:t>
            </w:r>
            <w:r w:rsidRPr="0029391A">
              <w:rPr>
                <w:w w:val="95"/>
                <w:sz w:val="14"/>
              </w:rPr>
              <w:t>practice.</w:t>
            </w:r>
          </w:p>
          <w:p w:rsidR="006E06A4" w:rsidRPr="0029391A" w:rsidRDefault="006E06A4" w:rsidP="00E84827">
            <w:pPr>
              <w:pStyle w:val="TableParagraph"/>
              <w:spacing w:before="72" w:line="160" w:lineRule="exact"/>
              <w:ind w:left="124" w:right="33"/>
              <w:rPr>
                <w:sz w:val="14"/>
              </w:rPr>
            </w:pPr>
            <w:r w:rsidRPr="0029391A">
              <w:rPr>
                <w:sz w:val="14"/>
              </w:rPr>
              <w:t>Focus on roadmap to securing job.</w:t>
            </w:r>
          </w:p>
        </w:tc>
        <w:tc>
          <w:tcPr>
            <w:tcW w:w="2174" w:type="dxa"/>
          </w:tcPr>
          <w:p w:rsidR="006E06A4" w:rsidRPr="0029391A" w:rsidRDefault="006E06A4" w:rsidP="00E84827">
            <w:pPr>
              <w:pStyle w:val="TableParagraph"/>
              <w:spacing w:before="9"/>
              <w:ind w:right="0"/>
              <w:rPr>
                <w:sz w:val="14"/>
              </w:rPr>
            </w:pPr>
            <w:r w:rsidRPr="0029391A">
              <w:rPr>
                <w:w w:val="95"/>
                <w:sz w:val="14"/>
              </w:rPr>
              <w:t>Significant</w:t>
            </w:r>
            <w:r w:rsidRPr="0029391A">
              <w:rPr>
                <w:spacing w:val="-15"/>
                <w:w w:val="95"/>
                <w:sz w:val="14"/>
              </w:rPr>
              <w:t xml:space="preserve"> </w:t>
            </w:r>
            <w:r w:rsidRPr="0029391A">
              <w:rPr>
                <w:w w:val="95"/>
                <w:sz w:val="14"/>
              </w:rPr>
              <w:t>sense</w:t>
            </w:r>
            <w:r w:rsidRPr="0029391A">
              <w:rPr>
                <w:spacing w:val="-15"/>
                <w:w w:val="95"/>
                <w:sz w:val="14"/>
              </w:rPr>
              <w:t xml:space="preserve"> </w:t>
            </w:r>
            <w:r w:rsidRPr="0029391A">
              <w:rPr>
                <w:w w:val="95"/>
                <w:sz w:val="14"/>
              </w:rPr>
              <w:t>of</w:t>
            </w:r>
            <w:r w:rsidRPr="0029391A">
              <w:rPr>
                <w:spacing w:val="-15"/>
                <w:w w:val="95"/>
                <w:sz w:val="14"/>
              </w:rPr>
              <w:t xml:space="preserve"> </w:t>
            </w:r>
            <w:r w:rsidRPr="0029391A">
              <w:rPr>
                <w:spacing w:val="-3"/>
                <w:w w:val="95"/>
                <w:sz w:val="14"/>
              </w:rPr>
              <w:t>strategy.</w:t>
            </w:r>
          </w:p>
          <w:p w:rsidR="006E06A4" w:rsidRPr="0029391A" w:rsidRDefault="006E06A4" w:rsidP="00E84827">
            <w:pPr>
              <w:pStyle w:val="TableParagraph"/>
              <w:ind w:right="0"/>
              <w:rPr>
                <w:sz w:val="14"/>
              </w:rPr>
            </w:pPr>
            <w:r w:rsidRPr="0029391A">
              <w:rPr>
                <w:sz w:val="14"/>
              </w:rPr>
              <w:t>Skills</w:t>
            </w:r>
            <w:r w:rsidRPr="0029391A">
              <w:rPr>
                <w:spacing w:val="-28"/>
                <w:sz w:val="14"/>
              </w:rPr>
              <w:t xml:space="preserve"> </w:t>
            </w:r>
            <w:r w:rsidRPr="0029391A">
              <w:rPr>
                <w:sz w:val="14"/>
              </w:rPr>
              <w:t>important</w:t>
            </w:r>
            <w:r w:rsidRPr="0029391A">
              <w:rPr>
                <w:spacing w:val="-28"/>
                <w:sz w:val="14"/>
              </w:rPr>
              <w:t xml:space="preserve"> </w:t>
            </w:r>
            <w:r w:rsidRPr="0029391A">
              <w:rPr>
                <w:sz w:val="14"/>
              </w:rPr>
              <w:t>to</w:t>
            </w:r>
            <w:r w:rsidRPr="0029391A">
              <w:rPr>
                <w:spacing w:val="-27"/>
                <w:sz w:val="14"/>
              </w:rPr>
              <w:t xml:space="preserve"> </w:t>
            </w:r>
            <w:r w:rsidRPr="0029391A">
              <w:rPr>
                <w:sz w:val="14"/>
              </w:rPr>
              <w:t>the</w:t>
            </w:r>
            <w:r w:rsidRPr="0029391A">
              <w:rPr>
                <w:spacing w:val="-28"/>
                <w:sz w:val="14"/>
              </w:rPr>
              <w:t xml:space="preserve"> </w:t>
            </w:r>
            <w:r w:rsidRPr="0029391A">
              <w:rPr>
                <w:sz w:val="14"/>
              </w:rPr>
              <w:t xml:space="preserve">field are highlighted across the </w:t>
            </w:r>
            <w:r w:rsidRPr="0029391A">
              <w:rPr>
                <w:w w:val="95"/>
                <w:sz w:val="14"/>
              </w:rPr>
              <w:t>professional practice</w:t>
            </w:r>
            <w:r w:rsidRPr="0029391A">
              <w:rPr>
                <w:spacing w:val="13"/>
                <w:w w:val="95"/>
                <w:sz w:val="14"/>
              </w:rPr>
              <w:t xml:space="preserve"> </w:t>
            </w:r>
            <w:r w:rsidRPr="0029391A">
              <w:rPr>
                <w:w w:val="95"/>
                <w:sz w:val="14"/>
              </w:rPr>
              <w:t>report.</w:t>
            </w:r>
          </w:p>
          <w:p w:rsidR="006E06A4" w:rsidRPr="0029391A" w:rsidRDefault="006E06A4" w:rsidP="00E84827">
            <w:pPr>
              <w:pStyle w:val="TableParagraph"/>
              <w:ind w:right="0"/>
              <w:rPr>
                <w:sz w:val="14"/>
              </w:rPr>
            </w:pPr>
            <w:r w:rsidRPr="0029391A">
              <w:rPr>
                <w:w w:val="95"/>
                <w:sz w:val="14"/>
              </w:rPr>
              <w:t>Critical</w:t>
            </w:r>
            <w:r w:rsidRPr="0029391A">
              <w:rPr>
                <w:spacing w:val="-16"/>
                <w:w w:val="95"/>
                <w:sz w:val="14"/>
              </w:rPr>
              <w:t xml:space="preserve"> </w:t>
            </w:r>
            <w:r w:rsidRPr="0029391A">
              <w:rPr>
                <w:w w:val="95"/>
                <w:sz w:val="14"/>
              </w:rPr>
              <w:t>insights</w:t>
            </w:r>
            <w:r w:rsidRPr="0029391A">
              <w:rPr>
                <w:spacing w:val="-16"/>
                <w:w w:val="95"/>
                <w:sz w:val="14"/>
              </w:rPr>
              <w:t xml:space="preserve"> </w:t>
            </w:r>
            <w:r w:rsidRPr="0029391A">
              <w:rPr>
                <w:w w:val="95"/>
                <w:sz w:val="14"/>
              </w:rPr>
              <w:t>highlight</w:t>
            </w:r>
            <w:r w:rsidRPr="0029391A">
              <w:rPr>
                <w:spacing w:val="-16"/>
                <w:w w:val="95"/>
                <w:sz w:val="14"/>
              </w:rPr>
              <w:t xml:space="preserve"> </w:t>
            </w:r>
            <w:r w:rsidRPr="0029391A">
              <w:rPr>
                <w:w w:val="95"/>
                <w:sz w:val="14"/>
              </w:rPr>
              <w:t xml:space="preserve">the </w:t>
            </w:r>
            <w:r w:rsidRPr="0029391A">
              <w:rPr>
                <w:sz w:val="14"/>
              </w:rPr>
              <w:t xml:space="preserve">trajectory of current and </w:t>
            </w:r>
            <w:r w:rsidRPr="0029391A">
              <w:rPr>
                <w:w w:val="95"/>
                <w:sz w:val="14"/>
              </w:rPr>
              <w:t>future professional</w:t>
            </w:r>
            <w:r w:rsidRPr="0029391A">
              <w:rPr>
                <w:spacing w:val="1"/>
                <w:w w:val="95"/>
                <w:sz w:val="14"/>
              </w:rPr>
              <w:t xml:space="preserve"> </w:t>
            </w:r>
            <w:r w:rsidRPr="0029391A">
              <w:rPr>
                <w:w w:val="95"/>
                <w:sz w:val="14"/>
              </w:rPr>
              <w:t>practice.</w:t>
            </w:r>
          </w:p>
          <w:p w:rsidR="006E06A4" w:rsidRPr="0029391A" w:rsidRDefault="006E06A4" w:rsidP="00E84827">
            <w:pPr>
              <w:pStyle w:val="TableParagraph"/>
              <w:ind w:right="0"/>
              <w:rPr>
                <w:sz w:val="14"/>
              </w:rPr>
            </w:pPr>
            <w:r w:rsidRPr="0029391A">
              <w:rPr>
                <w:sz w:val="14"/>
              </w:rPr>
              <w:t xml:space="preserve">Focus on roadmap to </w:t>
            </w:r>
            <w:r w:rsidRPr="0029391A">
              <w:rPr>
                <w:w w:val="95"/>
                <w:sz w:val="14"/>
              </w:rPr>
              <w:t>achieving aspirations.</w:t>
            </w:r>
          </w:p>
        </w:tc>
        <w:tc>
          <w:tcPr>
            <w:tcW w:w="2174" w:type="dxa"/>
          </w:tcPr>
          <w:p w:rsidR="006E06A4" w:rsidRPr="0029391A" w:rsidRDefault="006E06A4" w:rsidP="00E84827">
            <w:pPr>
              <w:pStyle w:val="TableParagraph"/>
              <w:spacing w:before="9"/>
              <w:ind w:right="0"/>
              <w:rPr>
                <w:sz w:val="14"/>
              </w:rPr>
            </w:pPr>
            <w:r w:rsidRPr="0029391A">
              <w:rPr>
                <w:sz w:val="14"/>
              </w:rPr>
              <w:t>Extensive sense of strategy.</w:t>
            </w:r>
          </w:p>
          <w:p w:rsidR="006E06A4" w:rsidRPr="0029391A" w:rsidRDefault="006E06A4" w:rsidP="00E84827">
            <w:pPr>
              <w:pStyle w:val="TableParagraph"/>
              <w:ind w:right="0"/>
              <w:rPr>
                <w:sz w:val="14"/>
              </w:rPr>
            </w:pPr>
            <w:r w:rsidRPr="0029391A">
              <w:rPr>
                <w:sz w:val="14"/>
              </w:rPr>
              <w:t>Skills</w:t>
            </w:r>
            <w:r w:rsidRPr="0029391A">
              <w:rPr>
                <w:spacing w:val="-28"/>
                <w:sz w:val="14"/>
              </w:rPr>
              <w:t xml:space="preserve"> </w:t>
            </w:r>
            <w:r w:rsidRPr="0029391A">
              <w:rPr>
                <w:sz w:val="14"/>
              </w:rPr>
              <w:t>important</w:t>
            </w:r>
            <w:r w:rsidRPr="0029391A">
              <w:rPr>
                <w:spacing w:val="-27"/>
                <w:sz w:val="14"/>
              </w:rPr>
              <w:t xml:space="preserve"> </w:t>
            </w:r>
            <w:r w:rsidRPr="0029391A">
              <w:rPr>
                <w:sz w:val="14"/>
              </w:rPr>
              <w:t>to</w:t>
            </w:r>
            <w:r w:rsidRPr="0029391A">
              <w:rPr>
                <w:spacing w:val="-28"/>
                <w:sz w:val="14"/>
              </w:rPr>
              <w:t xml:space="preserve"> </w:t>
            </w:r>
            <w:r w:rsidRPr="0029391A">
              <w:rPr>
                <w:sz w:val="14"/>
              </w:rPr>
              <w:t>the</w:t>
            </w:r>
            <w:r w:rsidRPr="0029391A">
              <w:rPr>
                <w:spacing w:val="-27"/>
                <w:sz w:val="14"/>
              </w:rPr>
              <w:t xml:space="preserve"> </w:t>
            </w:r>
            <w:r w:rsidRPr="0029391A">
              <w:rPr>
                <w:sz w:val="14"/>
              </w:rPr>
              <w:t xml:space="preserve">field are highlighted across the </w:t>
            </w:r>
            <w:r w:rsidRPr="0029391A">
              <w:rPr>
                <w:w w:val="95"/>
                <w:sz w:val="14"/>
              </w:rPr>
              <w:t>professional practice</w:t>
            </w:r>
            <w:r w:rsidRPr="0029391A">
              <w:rPr>
                <w:spacing w:val="13"/>
                <w:w w:val="95"/>
                <w:sz w:val="14"/>
              </w:rPr>
              <w:t xml:space="preserve"> </w:t>
            </w:r>
            <w:r w:rsidRPr="0029391A">
              <w:rPr>
                <w:w w:val="95"/>
                <w:sz w:val="14"/>
              </w:rPr>
              <w:t>report.</w:t>
            </w:r>
          </w:p>
          <w:p w:rsidR="006E06A4" w:rsidRPr="0029391A" w:rsidRDefault="006E06A4" w:rsidP="00E84827">
            <w:pPr>
              <w:pStyle w:val="TableParagraph"/>
              <w:ind w:right="0"/>
              <w:rPr>
                <w:sz w:val="14"/>
              </w:rPr>
            </w:pPr>
            <w:r w:rsidRPr="0029391A">
              <w:rPr>
                <w:w w:val="95"/>
                <w:sz w:val="14"/>
              </w:rPr>
              <w:t>Critical</w:t>
            </w:r>
            <w:r w:rsidRPr="0029391A">
              <w:rPr>
                <w:spacing w:val="-16"/>
                <w:w w:val="95"/>
                <w:sz w:val="14"/>
              </w:rPr>
              <w:t xml:space="preserve"> </w:t>
            </w:r>
            <w:r w:rsidRPr="0029391A">
              <w:rPr>
                <w:w w:val="95"/>
                <w:sz w:val="14"/>
              </w:rPr>
              <w:t>insights</w:t>
            </w:r>
            <w:r w:rsidRPr="0029391A">
              <w:rPr>
                <w:spacing w:val="-16"/>
                <w:w w:val="95"/>
                <w:sz w:val="14"/>
              </w:rPr>
              <w:t xml:space="preserve"> </w:t>
            </w:r>
            <w:r w:rsidRPr="0029391A">
              <w:rPr>
                <w:w w:val="95"/>
                <w:sz w:val="14"/>
              </w:rPr>
              <w:t>highlight</w:t>
            </w:r>
            <w:r w:rsidRPr="0029391A">
              <w:rPr>
                <w:spacing w:val="-16"/>
                <w:w w:val="95"/>
                <w:sz w:val="14"/>
              </w:rPr>
              <w:t xml:space="preserve"> </w:t>
            </w:r>
            <w:r w:rsidRPr="0029391A">
              <w:rPr>
                <w:w w:val="95"/>
                <w:sz w:val="14"/>
              </w:rPr>
              <w:t xml:space="preserve">the </w:t>
            </w:r>
            <w:r w:rsidRPr="0029391A">
              <w:rPr>
                <w:sz w:val="14"/>
              </w:rPr>
              <w:t xml:space="preserve">trajectory of current and </w:t>
            </w:r>
            <w:r w:rsidRPr="0029391A">
              <w:rPr>
                <w:w w:val="95"/>
                <w:sz w:val="14"/>
              </w:rPr>
              <w:t>future professional</w:t>
            </w:r>
            <w:r w:rsidRPr="0029391A">
              <w:rPr>
                <w:spacing w:val="1"/>
                <w:w w:val="95"/>
                <w:sz w:val="14"/>
              </w:rPr>
              <w:t xml:space="preserve"> </w:t>
            </w:r>
            <w:r w:rsidRPr="0029391A">
              <w:rPr>
                <w:w w:val="95"/>
                <w:sz w:val="14"/>
              </w:rPr>
              <w:t>practice.</w:t>
            </w:r>
          </w:p>
          <w:p w:rsidR="006E06A4" w:rsidRPr="0029391A" w:rsidRDefault="006E06A4" w:rsidP="00E84827">
            <w:pPr>
              <w:pStyle w:val="TableParagraph"/>
              <w:ind w:right="0"/>
              <w:rPr>
                <w:sz w:val="14"/>
              </w:rPr>
            </w:pPr>
            <w:r w:rsidRPr="0029391A">
              <w:rPr>
                <w:sz w:val="14"/>
              </w:rPr>
              <w:t xml:space="preserve">Focus on roadmap to </w:t>
            </w:r>
            <w:r w:rsidRPr="0029391A">
              <w:rPr>
                <w:w w:val="95"/>
                <w:sz w:val="14"/>
              </w:rPr>
              <w:t>achieving aspirations.</w:t>
            </w:r>
          </w:p>
        </w:tc>
        <w:tc>
          <w:tcPr>
            <w:tcW w:w="2174" w:type="dxa"/>
          </w:tcPr>
          <w:p w:rsidR="006E06A4" w:rsidRPr="0029391A" w:rsidRDefault="006E06A4" w:rsidP="00E84827">
            <w:pPr>
              <w:pStyle w:val="TableParagraph"/>
              <w:spacing w:before="9"/>
              <w:ind w:left="126" w:right="0"/>
              <w:rPr>
                <w:sz w:val="14"/>
              </w:rPr>
            </w:pPr>
            <w:r w:rsidRPr="0029391A">
              <w:rPr>
                <w:sz w:val="14"/>
              </w:rPr>
              <w:t>Extensive sense of strategy.</w:t>
            </w:r>
          </w:p>
          <w:p w:rsidR="006E06A4" w:rsidRPr="0029391A" w:rsidRDefault="006E06A4" w:rsidP="00E84827">
            <w:pPr>
              <w:pStyle w:val="TableParagraph"/>
              <w:ind w:left="126" w:right="0"/>
              <w:rPr>
                <w:sz w:val="14"/>
              </w:rPr>
            </w:pPr>
            <w:r w:rsidRPr="0029391A">
              <w:rPr>
                <w:sz w:val="14"/>
              </w:rPr>
              <w:t>Skills</w:t>
            </w:r>
            <w:r w:rsidRPr="0029391A">
              <w:rPr>
                <w:spacing w:val="-27"/>
                <w:sz w:val="14"/>
              </w:rPr>
              <w:t xml:space="preserve"> </w:t>
            </w:r>
            <w:r w:rsidRPr="0029391A">
              <w:rPr>
                <w:sz w:val="14"/>
              </w:rPr>
              <w:t>critical</w:t>
            </w:r>
            <w:r w:rsidRPr="0029391A">
              <w:rPr>
                <w:spacing w:val="-26"/>
                <w:sz w:val="14"/>
              </w:rPr>
              <w:t xml:space="preserve"> </w:t>
            </w:r>
            <w:r w:rsidRPr="0029391A">
              <w:rPr>
                <w:sz w:val="14"/>
              </w:rPr>
              <w:t>to</w:t>
            </w:r>
            <w:r w:rsidRPr="0029391A">
              <w:rPr>
                <w:spacing w:val="-26"/>
                <w:sz w:val="14"/>
              </w:rPr>
              <w:t xml:space="preserve"> </w:t>
            </w:r>
            <w:r w:rsidRPr="0029391A">
              <w:rPr>
                <w:sz w:val="14"/>
              </w:rPr>
              <w:t>the</w:t>
            </w:r>
            <w:r w:rsidRPr="0029391A">
              <w:rPr>
                <w:spacing w:val="-26"/>
                <w:sz w:val="14"/>
              </w:rPr>
              <w:t xml:space="preserve"> </w:t>
            </w:r>
            <w:r w:rsidRPr="0029391A">
              <w:rPr>
                <w:sz w:val="14"/>
              </w:rPr>
              <w:t>field</w:t>
            </w:r>
            <w:r w:rsidRPr="0029391A">
              <w:rPr>
                <w:spacing w:val="-27"/>
                <w:sz w:val="14"/>
              </w:rPr>
              <w:t xml:space="preserve"> </w:t>
            </w:r>
            <w:r w:rsidRPr="0029391A">
              <w:rPr>
                <w:sz w:val="14"/>
              </w:rPr>
              <w:t xml:space="preserve">are highlighted across the </w:t>
            </w:r>
            <w:r w:rsidRPr="0029391A">
              <w:rPr>
                <w:w w:val="95"/>
                <w:sz w:val="14"/>
              </w:rPr>
              <w:t>professional practice</w:t>
            </w:r>
            <w:r w:rsidRPr="0029391A">
              <w:rPr>
                <w:spacing w:val="13"/>
                <w:w w:val="95"/>
                <w:sz w:val="14"/>
              </w:rPr>
              <w:t xml:space="preserve"> </w:t>
            </w:r>
            <w:r w:rsidRPr="0029391A">
              <w:rPr>
                <w:w w:val="95"/>
                <w:sz w:val="14"/>
              </w:rPr>
              <w:t>report.</w:t>
            </w:r>
          </w:p>
          <w:p w:rsidR="006E06A4" w:rsidRPr="0029391A" w:rsidRDefault="006E06A4" w:rsidP="00E84827">
            <w:pPr>
              <w:pStyle w:val="TableParagraph"/>
              <w:ind w:left="126" w:right="0"/>
              <w:rPr>
                <w:sz w:val="14"/>
              </w:rPr>
            </w:pPr>
            <w:r w:rsidRPr="0029391A">
              <w:rPr>
                <w:sz w:val="14"/>
              </w:rPr>
              <w:t>Critical</w:t>
            </w:r>
            <w:r w:rsidRPr="0029391A">
              <w:rPr>
                <w:spacing w:val="-33"/>
                <w:sz w:val="14"/>
              </w:rPr>
              <w:t xml:space="preserve"> </w:t>
            </w:r>
            <w:r w:rsidRPr="0029391A">
              <w:rPr>
                <w:sz w:val="14"/>
              </w:rPr>
              <w:t>insights</w:t>
            </w:r>
            <w:r w:rsidRPr="0029391A">
              <w:rPr>
                <w:spacing w:val="-32"/>
                <w:sz w:val="14"/>
              </w:rPr>
              <w:t xml:space="preserve"> </w:t>
            </w:r>
            <w:r w:rsidRPr="0029391A">
              <w:rPr>
                <w:sz w:val="14"/>
              </w:rPr>
              <w:t>highlight,</w:t>
            </w:r>
            <w:r w:rsidRPr="0029391A">
              <w:rPr>
                <w:spacing w:val="-32"/>
                <w:sz w:val="14"/>
              </w:rPr>
              <w:t xml:space="preserve"> </w:t>
            </w:r>
            <w:r w:rsidRPr="0029391A">
              <w:rPr>
                <w:sz w:val="14"/>
              </w:rPr>
              <w:t>in detail, a sound pathway to employment</w:t>
            </w:r>
            <w:r w:rsidRPr="0029391A">
              <w:rPr>
                <w:spacing w:val="-24"/>
                <w:sz w:val="14"/>
              </w:rPr>
              <w:t xml:space="preserve"> </w:t>
            </w:r>
            <w:r w:rsidRPr="0029391A">
              <w:rPr>
                <w:sz w:val="14"/>
              </w:rPr>
              <w:t>via</w:t>
            </w:r>
            <w:r w:rsidRPr="0029391A">
              <w:rPr>
                <w:spacing w:val="-24"/>
                <w:sz w:val="14"/>
              </w:rPr>
              <w:t xml:space="preserve"> </w:t>
            </w:r>
            <w:r w:rsidRPr="0029391A">
              <w:rPr>
                <w:sz w:val="14"/>
              </w:rPr>
              <w:t>current</w:t>
            </w:r>
            <w:r w:rsidRPr="0029391A">
              <w:rPr>
                <w:spacing w:val="-24"/>
                <w:sz w:val="14"/>
              </w:rPr>
              <w:t xml:space="preserve"> </w:t>
            </w:r>
            <w:r w:rsidRPr="0029391A">
              <w:rPr>
                <w:sz w:val="14"/>
              </w:rPr>
              <w:t>and future</w:t>
            </w:r>
            <w:r w:rsidRPr="0029391A">
              <w:rPr>
                <w:spacing w:val="-33"/>
                <w:sz w:val="14"/>
              </w:rPr>
              <w:t xml:space="preserve"> </w:t>
            </w:r>
            <w:r w:rsidRPr="0029391A">
              <w:rPr>
                <w:sz w:val="14"/>
              </w:rPr>
              <w:t>professional</w:t>
            </w:r>
            <w:r w:rsidRPr="0029391A">
              <w:rPr>
                <w:spacing w:val="-33"/>
                <w:sz w:val="14"/>
              </w:rPr>
              <w:t xml:space="preserve"> </w:t>
            </w:r>
            <w:r w:rsidRPr="0029391A">
              <w:rPr>
                <w:sz w:val="14"/>
              </w:rPr>
              <w:t>practice.</w:t>
            </w:r>
          </w:p>
          <w:p w:rsidR="006E06A4" w:rsidRPr="0029391A" w:rsidRDefault="006E06A4" w:rsidP="00E84827">
            <w:pPr>
              <w:pStyle w:val="TableParagraph"/>
              <w:spacing w:before="72" w:line="160" w:lineRule="exact"/>
              <w:ind w:left="126" w:right="0"/>
              <w:rPr>
                <w:sz w:val="14"/>
              </w:rPr>
            </w:pPr>
            <w:r w:rsidRPr="0029391A">
              <w:rPr>
                <w:sz w:val="14"/>
              </w:rPr>
              <w:t>Focus on roadmap to achieving eminence.</w:t>
            </w:r>
          </w:p>
        </w:tc>
      </w:tr>
      <w:tr w:rsidR="006E06A4" w:rsidRPr="0029391A" w:rsidTr="003E247B">
        <w:trPr>
          <w:trHeight w:val="527"/>
        </w:trPr>
        <w:tc>
          <w:tcPr>
            <w:tcW w:w="1664" w:type="dxa"/>
            <w:tcBorders>
              <w:bottom w:val="nil"/>
            </w:tcBorders>
          </w:tcPr>
          <w:p w:rsidR="006E06A4" w:rsidRPr="0029391A" w:rsidRDefault="006E06A4" w:rsidP="003E247B">
            <w:pPr>
              <w:pStyle w:val="TableParagraph"/>
              <w:spacing w:before="9"/>
              <w:ind w:left="122"/>
              <w:rPr>
                <w:sz w:val="14"/>
              </w:rPr>
            </w:pPr>
            <w:r w:rsidRPr="0029391A">
              <w:rPr>
                <w:sz w:val="14"/>
              </w:rPr>
              <w:t>Report Mastery</w:t>
            </w:r>
          </w:p>
        </w:tc>
        <w:tc>
          <w:tcPr>
            <w:tcW w:w="1097" w:type="dxa"/>
            <w:tcBorders>
              <w:bottom w:val="nil"/>
            </w:tcBorders>
          </w:tcPr>
          <w:p w:rsidR="006E06A4" w:rsidRPr="0029391A" w:rsidRDefault="006E06A4" w:rsidP="003E247B">
            <w:pPr>
              <w:pStyle w:val="TableParagraph"/>
              <w:spacing w:before="9"/>
              <w:ind w:left="116" w:right="102"/>
              <w:jc w:val="center"/>
              <w:rPr>
                <w:sz w:val="14"/>
              </w:rPr>
            </w:pPr>
            <w:r w:rsidRPr="0029391A">
              <w:rPr>
                <w:w w:val="90"/>
                <w:sz w:val="14"/>
              </w:rPr>
              <w:t>10%</w:t>
            </w:r>
          </w:p>
        </w:tc>
        <w:tc>
          <w:tcPr>
            <w:tcW w:w="2174" w:type="dxa"/>
            <w:tcBorders>
              <w:bottom w:val="nil"/>
            </w:tcBorders>
            <w:shd w:val="clear" w:color="auto" w:fill="BFBFBF"/>
          </w:tcPr>
          <w:p w:rsidR="006E06A4" w:rsidRPr="0029391A" w:rsidRDefault="006E06A4" w:rsidP="003E247B">
            <w:pPr>
              <w:pStyle w:val="TableParagraph"/>
              <w:ind w:right="347"/>
              <w:rPr>
                <w:sz w:val="14"/>
              </w:rPr>
            </w:pPr>
            <w:r w:rsidRPr="0029391A">
              <w:rPr>
                <w:sz w:val="14"/>
              </w:rPr>
              <w:t>Little to no evidence for mastery of written communication skills.</w:t>
            </w:r>
          </w:p>
        </w:tc>
        <w:tc>
          <w:tcPr>
            <w:tcW w:w="2174" w:type="dxa"/>
            <w:tcBorders>
              <w:bottom w:val="nil"/>
            </w:tcBorders>
          </w:tcPr>
          <w:p w:rsidR="006E06A4" w:rsidRPr="0029391A" w:rsidRDefault="006E06A4" w:rsidP="00E84827">
            <w:pPr>
              <w:pStyle w:val="TableParagraph"/>
              <w:ind w:left="124" w:right="0"/>
              <w:rPr>
                <w:sz w:val="14"/>
              </w:rPr>
            </w:pPr>
            <w:r w:rsidRPr="0029391A">
              <w:rPr>
                <w:sz w:val="14"/>
              </w:rPr>
              <w:t>Some evidence of mastery of written communication skills.</w:t>
            </w:r>
          </w:p>
        </w:tc>
        <w:tc>
          <w:tcPr>
            <w:tcW w:w="2174" w:type="dxa"/>
            <w:vMerge w:val="restart"/>
          </w:tcPr>
          <w:p w:rsidR="006E06A4" w:rsidRPr="0029391A" w:rsidRDefault="006E06A4" w:rsidP="00E84827">
            <w:pPr>
              <w:pStyle w:val="TableParagraph"/>
              <w:ind w:left="124" w:right="33"/>
              <w:rPr>
                <w:sz w:val="14"/>
              </w:rPr>
            </w:pPr>
            <w:r w:rsidRPr="0029391A">
              <w:rPr>
                <w:sz w:val="14"/>
              </w:rPr>
              <w:t>Much evidence of mastery of written communication skills.</w:t>
            </w:r>
          </w:p>
          <w:p w:rsidR="006E06A4" w:rsidRPr="0029391A" w:rsidRDefault="006E06A4" w:rsidP="00E84827">
            <w:pPr>
              <w:pStyle w:val="TableParagraph"/>
              <w:ind w:left="124" w:right="33"/>
              <w:rPr>
                <w:sz w:val="14"/>
              </w:rPr>
            </w:pPr>
            <w:r w:rsidRPr="0029391A">
              <w:rPr>
                <w:sz w:val="14"/>
              </w:rPr>
              <w:t>Only</w:t>
            </w:r>
            <w:r w:rsidRPr="0029391A">
              <w:rPr>
                <w:spacing w:val="-33"/>
                <w:sz w:val="14"/>
              </w:rPr>
              <w:t xml:space="preserve"> </w:t>
            </w:r>
            <w:r w:rsidRPr="0029391A">
              <w:rPr>
                <w:sz w:val="14"/>
              </w:rPr>
              <w:t>few</w:t>
            </w:r>
            <w:r w:rsidRPr="0029391A">
              <w:rPr>
                <w:spacing w:val="-33"/>
                <w:sz w:val="14"/>
              </w:rPr>
              <w:t xml:space="preserve"> </w:t>
            </w:r>
            <w:r w:rsidRPr="0029391A">
              <w:rPr>
                <w:sz w:val="14"/>
              </w:rPr>
              <w:t>obvious</w:t>
            </w:r>
            <w:r w:rsidRPr="0029391A">
              <w:rPr>
                <w:spacing w:val="-32"/>
                <w:sz w:val="14"/>
              </w:rPr>
              <w:t xml:space="preserve"> </w:t>
            </w:r>
            <w:r w:rsidRPr="0029391A">
              <w:rPr>
                <w:sz w:val="14"/>
              </w:rPr>
              <w:t>spelling and/or</w:t>
            </w:r>
            <w:r w:rsidRPr="0029391A">
              <w:rPr>
                <w:spacing w:val="-29"/>
                <w:sz w:val="14"/>
              </w:rPr>
              <w:t xml:space="preserve"> </w:t>
            </w:r>
            <w:r w:rsidRPr="0029391A">
              <w:rPr>
                <w:sz w:val="14"/>
              </w:rPr>
              <w:t>grammar</w:t>
            </w:r>
            <w:r w:rsidRPr="0029391A">
              <w:rPr>
                <w:spacing w:val="-29"/>
                <w:sz w:val="14"/>
              </w:rPr>
              <w:t xml:space="preserve"> </w:t>
            </w:r>
            <w:r w:rsidRPr="0029391A">
              <w:rPr>
                <w:sz w:val="14"/>
              </w:rPr>
              <w:t>errors.</w:t>
            </w:r>
          </w:p>
          <w:p w:rsidR="006E06A4" w:rsidRPr="0029391A" w:rsidRDefault="006E06A4" w:rsidP="00E84827">
            <w:pPr>
              <w:pStyle w:val="TableParagraph"/>
              <w:spacing w:before="60"/>
              <w:ind w:left="124" w:right="33"/>
              <w:rPr>
                <w:sz w:val="14"/>
              </w:rPr>
            </w:pPr>
            <w:r w:rsidRPr="0029391A">
              <w:rPr>
                <w:w w:val="95"/>
                <w:sz w:val="14"/>
              </w:rPr>
              <w:t>Considerable</w:t>
            </w:r>
            <w:r w:rsidRPr="0029391A">
              <w:rPr>
                <w:spacing w:val="8"/>
                <w:w w:val="95"/>
                <w:sz w:val="14"/>
              </w:rPr>
              <w:t xml:space="preserve"> </w:t>
            </w:r>
            <w:r w:rsidRPr="0029391A">
              <w:rPr>
                <w:w w:val="95"/>
                <w:sz w:val="14"/>
              </w:rPr>
              <w:t>structure.</w:t>
            </w:r>
          </w:p>
          <w:p w:rsidR="006E06A4" w:rsidRPr="0029391A" w:rsidRDefault="006E06A4" w:rsidP="00E84827">
            <w:pPr>
              <w:pStyle w:val="TableParagraph"/>
              <w:ind w:left="124" w:right="33"/>
              <w:jc w:val="both"/>
              <w:rPr>
                <w:sz w:val="14"/>
              </w:rPr>
            </w:pPr>
            <w:r w:rsidRPr="0029391A">
              <w:rPr>
                <w:sz w:val="14"/>
              </w:rPr>
              <w:t>Most sentences</w:t>
            </w:r>
            <w:r w:rsidRPr="0029391A">
              <w:rPr>
                <w:spacing w:val="-30"/>
                <w:sz w:val="14"/>
              </w:rPr>
              <w:t xml:space="preserve"> </w:t>
            </w:r>
            <w:r w:rsidRPr="0029391A">
              <w:rPr>
                <w:sz w:val="14"/>
              </w:rPr>
              <w:t>and paragraphs are</w:t>
            </w:r>
            <w:r w:rsidRPr="0029391A">
              <w:rPr>
                <w:spacing w:val="-41"/>
                <w:sz w:val="14"/>
              </w:rPr>
              <w:t xml:space="preserve"> </w:t>
            </w:r>
            <w:r w:rsidRPr="0029391A">
              <w:rPr>
                <w:sz w:val="14"/>
              </w:rPr>
              <w:t>well constructed.</w:t>
            </w:r>
          </w:p>
          <w:p w:rsidR="006E06A4" w:rsidRPr="0029391A" w:rsidRDefault="006E06A4" w:rsidP="00E84827">
            <w:pPr>
              <w:pStyle w:val="TableParagraph"/>
              <w:ind w:left="118" w:right="33" w:firstLine="2"/>
              <w:rPr>
                <w:sz w:val="14"/>
              </w:rPr>
            </w:pPr>
            <w:r w:rsidRPr="0029391A">
              <w:rPr>
                <w:sz w:val="14"/>
              </w:rPr>
              <w:t>There is a clear and well-constructed</w:t>
            </w:r>
            <w:r w:rsidR="00E84827">
              <w:rPr>
                <w:sz w:val="14"/>
              </w:rPr>
              <w:t xml:space="preserve"> </w:t>
            </w:r>
            <w:r w:rsidRPr="0029391A">
              <w:rPr>
                <w:sz w:val="14"/>
              </w:rPr>
              <w:t>introduction and conclusion.</w:t>
            </w:r>
          </w:p>
        </w:tc>
        <w:tc>
          <w:tcPr>
            <w:tcW w:w="2174" w:type="dxa"/>
            <w:tcBorders>
              <w:bottom w:val="nil"/>
            </w:tcBorders>
          </w:tcPr>
          <w:p w:rsidR="006E06A4" w:rsidRPr="0029391A" w:rsidRDefault="006E06A4" w:rsidP="00E84827">
            <w:pPr>
              <w:pStyle w:val="TableParagraph"/>
              <w:ind w:right="0"/>
              <w:rPr>
                <w:sz w:val="14"/>
              </w:rPr>
            </w:pPr>
            <w:r w:rsidRPr="0029391A">
              <w:rPr>
                <w:sz w:val="14"/>
              </w:rPr>
              <w:t>Considerable evidence of mastery of written communication skills.</w:t>
            </w:r>
          </w:p>
        </w:tc>
        <w:tc>
          <w:tcPr>
            <w:tcW w:w="2174" w:type="dxa"/>
            <w:tcBorders>
              <w:bottom w:val="nil"/>
            </w:tcBorders>
          </w:tcPr>
          <w:p w:rsidR="006E06A4" w:rsidRPr="0029391A" w:rsidRDefault="006E06A4" w:rsidP="00E84827">
            <w:pPr>
              <w:pStyle w:val="TableParagraph"/>
              <w:ind w:right="0"/>
              <w:rPr>
                <w:sz w:val="14"/>
              </w:rPr>
            </w:pPr>
            <w:r w:rsidRPr="0029391A">
              <w:rPr>
                <w:sz w:val="14"/>
              </w:rPr>
              <w:t>Significant evidence of mastery of written communication skills.</w:t>
            </w:r>
          </w:p>
        </w:tc>
        <w:tc>
          <w:tcPr>
            <w:tcW w:w="2174" w:type="dxa"/>
            <w:vMerge w:val="restart"/>
          </w:tcPr>
          <w:p w:rsidR="006E06A4" w:rsidRPr="0029391A" w:rsidRDefault="006E06A4" w:rsidP="00E84827">
            <w:pPr>
              <w:pStyle w:val="TableParagraph"/>
              <w:ind w:left="126" w:right="0"/>
              <w:rPr>
                <w:sz w:val="14"/>
              </w:rPr>
            </w:pPr>
            <w:r w:rsidRPr="0029391A">
              <w:rPr>
                <w:sz w:val="14"/>
              </w:rPr>
              <w:t xml:space="preserve">Extensive evidence of mastery of written communication skills, </w:t>
            </w:r>
            <w:r w:rsidR="00E84827" w:rsidRPr="0029391A">
              <w:rPr>
                <w:w w:val="95"/>
                <w:sz w:val="14"/>
              </w:rPr>
              <w:t>commensurate</w:t>
            </w:r>
            <w:r w:rsidRPr="0029391A">
              <w:rPr>
                <w:w w:val="95"/>
                <w:sz w:val="14"/>
              </w:rPr>
              <w:t xml:space="preserve"> with possible </w:t>
            </w:r>
            <w:r w:rsidRPr="0029391A">
              <w:rPr>
                <w:sz w:val="14"/>
              </w:rPr>
              <w:t>publication.</w:t>
            </w:r>
          </w:p>
          <w:p w:rsidR="006E06A4" w:rsidRPr="0029391A" w:rsidRDefault="006E06A4" w:rsidP="00E84827">
            <w:pPr>
              <w:pStyle w:val="TableParagraph"/>
              <w:spacing w:before="67"/>
              <w:ind w:left="126" w:right="0" w:hanging="6"/>
              <w:rPr>
                <w:sz w:val="14"/>
              </w:rPr>
            </w:pPr>
            <w:r w:rsidRPr="0029391A">
              <w:rPr>
                <w:sz w:val="14"/>
              </w:rPr>
              <w:t>All in-text citations and quotations are correct.</w:t>
            </w:r>
          </w:p>
          <w:p w:rsidR="006E06A4" w:rsidRPr="0029391A" w:rsidRDefault="006E06A4" w:rsidP="00E84827">
            <w:pPr>
              <w:pStyle w:val="TableParagraph"/>
              <w:spacing w:before="69"/>
              <w:ind w:left="126" w:right="0"/>
              <w:rPr>
                <w:sz w:val="14"/>
              </w:rPr>
            </w:pPr>
            <w:r w:rsidRPr="0029391A">
              <w:rPr>
                <w:sz w:val="14"/>
              </w:rPr>
              <w:t>No obvious spelling and/or grammar errors.</w:t>
            </w:r>
          </w:p>
          <w:p w:rsidR="006E06A4" w:rsidRPr="0029391A" w:rsidRDefault="006E06A4" w:rsidP="00E84827">
            <w:pPr>
              <w:pStyle w:val="TableParagraph"/>
              <w:spacing w:before="60"/>
              <w:ind w:left="121" w:right="0"/>
              <w:rPr>
                <w:sz w:val="14"/>
              </w:rPr>
            </w:pPr>
            <w:r w:rsidRPr="0029391A">
              <w:rPr>
                <w:sz w:val="14"/>
              </w:rPr>
              <w:t>Active voice is prevalent.</w:t>
            </w:r>
          </w:p>
          <w:p w:rsidR="006E06A4" w:rsidRPr="0029391A" w:rsidRDefault="006E06A4" w:rsidP="00E84827">
            <w:pPr>
              <w:pStyle w:val="TableParagraph"/>
              <w:spacing w:before="67"/>
              <w:ind w:left="126" w:right="0"/>
              <w:rPr>
                <w:sz w:val="14"/>
              </w:rPr>
            </w:pPr>
            <w:r w:rsidRPr="0029391A">
              <w:rPr>
                <w:sz w:val="14"/>
              </w:rPr>
              <w:t>Grammar is leveraged deliberately to emphasise salient points.</w:t>
            </w:r>
          </w:p>
          <w:p w:rsidR="006E06A4" w:rsidRPr="0029391A" w:rsidRDefault="006E06A4" w:rsidP="00E84827">
            <w:pPr>
              <w:pStyle w:val="TableParagraph"/>
              <w:ind w:left="126" w:right="0"/>
              <w:rPr>
                <w:sz w:val="14"/>
              </w:rPr>
            </w:pPr>
            <w:r w:rsidRPr="0029391A">
              <w:rPr>
                <w:sz w:val="14"/>
              </w:rPr>
              <w:t>Extensive structure, leveraged to effectively highlight the argument and key takeaway points.</w:t>
            </w:r>
          </w:p>
          <w:p w:rsidR="006E06A4" w:rsidRPr="0029391A" w:rsidRDefault="006E06A4" w:rsidP="00E84827">
            <w:pPr>
              <w:pStyle w:val="TableParagraph"/>
              <w:ind w:left="126" w:right="0" w:hanging="6"/>
              <w:rPr>
                <w:sz w:val="14"/>
              </w:rPr>
            </w:pPr>
            <w:r w:rsidRPr="0029391A">
              <w:rPr>
                <w:sz w:val="14"/>
              </w:rPr>
              <w:t>All sentences and paragraphs are well constructed.</w:t>
            </w:r>
          </w:p>
          <w:p w:rsidR="006E06A4" w:rsidRPr="0029391A" w:rsidRDefault="006E06A4" w:rsidP="00E84827">
            <w:pPr>
              <w:pStyle w:val="TableParagraph"/>
              <w:ind w:left="120" w:right="0" w:firstLine="2"/>
              <w:rPr>
                <w:sz w:val="14"/>
              </w:rPr>
            </w:pPr>
            <w:r w:rsidRPr="0029391A">
              <w:rPr>
                <w:sz w:val="14"/>
              </w:rPr>
              <w:t>There is a clear and well-constructed</w:t>
            </w:r>
            <w:r w:rsidR="00E84827">
              <w:rPr>
                <w:sz w:val="14"/>
              </w:rPr>
              <w:t xml:space="preserve"> </w:t>
            </w:r>
            <w:r w:rsidRPr="0029391A">
              <w:rPr>
                <w:sz w:val="14"/>
              </w:rPr>
              <w:t>introduction and conclusion.</w:t>
            </w:r>
          </w:p>
        </w:tc>
      </w:tr>
      <w:tr w:rsidR="006E06A4" w:rsidRPr="0029391A" w:rsidTr="003E247B">
        <w:trPr>
          <w:trHeight w:val="378"/>
        </w:trPr>
        <w:tc>
          <w:tcPr>
            <w:tcW w:w="1664"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1097"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2174" w:type="dxa"/>
            <w:tcBorders>
              <w:top w:val="nil"/>
              <w:bottom w:val="nil"/>
            </w:tcBorders>
            <w:shd w:val="clear" w:color="auto" w:fill="BFBFBF"/>
          </w:tcPr>
          <w:p w:rsidR="006E06A4" w:rsidRPr="0029391A" w:rsidRDefault="006E06A4" w:rsidP="003E247B">
            <w:pPr>
              <w:pStyle w:val="TableParagraph"/>
              <w:spacing w:before="28"/>
              <w:ind w:right="120"/>
              <w:rPr>
                <w:sz w:val="14"/>
              </w:rPr>
            </w:pPr>
            <w:r w:rsidRPr="0029391A">
              <w:rPr>
                <w:sz w:val="14"/>
              </w:rPr>
              <w:t xml:space="preserve">Many obvious spelling </w:t>
            </w:r>
            <w:r w:rsidRPr="0029391A">
              <w:rPr>
                <w:w w:val="95"/>
                <w:sz w:val="14"/>
              </w:rPr>
              <w:t>and/or grammar errors.</w:t>
            </w:r>
          </w:p>
        </w:tc>
        <w:tc>
          <w:tcPr>
            <w:tcW w:w="2174" w:type="dxa"/>
            <w:tcBorders>
              <w:top w:val="nil"/>
              <w:bottom w:val="nil"/>
            </w:tcBorders>
          </w:tcPr>
          <w:p w:rsidR="006E06A4" w:rsidRPr="0029391A" w:rsidRDefault="006E06A4" w:rsidP="00E84827">
            <w:pPr>
              <w:pStyle w:val="TableParagraph"/>
              <w:spacing w:before="28"/>
              <w:ind w:left="124" w:right="0"/>
              <w:rPr>
                <w:sz w:val="14"/>
              </w:rPr>
            </w:pPr>
            <w:r w:rsidRPr="0029391A">
              <w:rPr>
                <w:sz w:val="14"/>
              </w:rPr>
              <w:t>Most</w:t>
            </w:r>
            <w:r w:rsidRPr="0029391A">
              <w:rPr>
                <w:spacing w:val="-35"/>
                <w:sz w:val="14"/>
              </w:rPr>
              <w:t xml:space="preserve"> </w:t>
            </w:r>
            <w:r w:rsidRPr="0029391A">
              <w:rPr>
                <w:sz w:val="14"/>
              </w:rPr>
              <w:t>in-text</w:t>
            </w:r>
            <w:r w:rsidRPr="0029391A">
              <w:rPr>
                <w:spacing w:val="-35"/>
                <w:sz w:val="14"/>
              </w:rPr>
              <w:t xml:space="preserve"> </w:t>
            </w:r>
            <w:r w:rsidRPr="0029391A">
              <w:rPr>
                <w:sz w:val="14"/>
              </w:rPr>
              <w:t>citations</w:t>
            </w:r>
            <w:r w:rsidRPr="0029391A">
              <w:rPr>
                <w:spacing w:val="-35"/>
                <w:sz w:val="14"/>
              </w:rPr>
              <w:t xml:space="preserve"> </w:t>
            </w:r>
            <w:r w:rsidRPr="0029391A">
              <w:rPr>
                <w:sz w:val="14"/>
              </w:rPr>
              <w:t>and</w:t>
            </w:r>
            <w:r w:rsidRPr="0029391A">
              <w:rPr>
                <w:w w:val="106"/>
                <w:sz w:val="14"/>
              </w:rPr>
              <w:t xml:space="preserve"> </w:t>
            </w:r>
            <w:r w:rsidRPr="0029391A">
              <w:rPr>
                <w:sz w:val="14"/>
              </w:rPr>
              <w:t>quotations are</w:t>
            </w:r>
            <w:r w:rsidRPr="0029391A">
              <w:rPr>
                <w:spacing w:val="-33"/>
                <w:sz w:val="14"/>
              </w:rPr>
              <w:t xml:space="preserve"> </w:t>
            </w:r>
            <w:r w:rsidRPr="0029391A">
              <w:rPr>
                <w:sz w:val="14"/>
              </w:rPr>
              <w:t>correct.</w:t>
            </w:r>
          </w:p>
        </w:tc>
        <w:tc>
          <w:tcPr>
            <w:tcW w:w="2174" w:type="dxa"/>
            <w:vMerge/>
            <w:tcBorders>
              <w:top w:val="nil"/>
            </w:tcBorders>
          </w:tcPr>
          <w:p w:rsidR="006E06A4" w:rsidRPr="0029391A" w:rsidRDefault="006E06A4" w:rsidP="003E247B">
            <w:pPr>
              <w:rPr>
                <w:sz w:val="2"/>
                <w:szCs w:val="2"/>
                <w:lang w:val="en-GB"/>
              </w:rPr>
            </w:pPr>
          </w:p>
        </w:tc>
        <w:tc>
          <w:tcPr>
            <w:tcW w:w="2174" w:type="dxa"/>
            <w:tcBorders>
              <w:top w:val="nil"/>
              <w:bottom w:val="nil"/>
            </w:tcBorders>
          </w:tcPr>
          <w:p w:rsidR="006E06A4" w:rsidRPr="0029391A" w:rsidRDefault="006E06A4" w:rsidP="00E84827">
            <w:pPr>
              <w:pStyle w:val="TableParagraph"/>
              <w:spacing w:before="28"/>
              <w:ind w:right="0" w:hanging="6"/>
              <w:rPr>
                <w:sz w:val="14"/>
              </w:rPr>
            </w:pPr>
            <w:r w:rsidRPr="0029391A">
              <w:rPr>
                <w:sz w:val="14"/>
              </w:rPr>
              <w:t>All in-text citations and quotations are correct.</w:t>
            </w:r>
          </w:p>
        </w:tc>
        <w:tc>
          <w:tcPr>
            <w:tcW w:w="2174" w:type="dxa"/>
            <w:tcBorders>
              <w:top w:val="nil"/>
              <w:bottom w:val="nil"/>
            </w:tcBorders>
          </w:tcPr>
          <w:p w:rsidR="006E06A4" w:rsidRPr="0029391A" w:rsidRDefault="006E06A4" w:rsidP="00E84827">
            <w:pPr>
              <w:pStyle w:val="TableParagraph"/>
              <w:spacing w:before="28"/>
              <w:ind w:right="0" w:hanging="6"/>
              <w:rPr>
                <w:sz w:val="14"/>
              </w:rPr>
            </w:pPr>
            <w:r w:rsidRPr="0029391A">
              <w:rPr>
                <w:sz w:val="14"/>
              </w:rPr>
              <w:t>All in-text citations and quotations are correct.</w:t>
            </w:r>
          </w:p>
        </w:tc>
        <w:tc>
          <w:tcPr>
            <w:tcW w:w="2174" w:type="dxa"/>
            <w:vMerge/>
            <w:tcBorders>
              <w:top w:val="nil"/>
            </w:tcBorders>
          </w:tcPr>
          <w:p w:rsidR="006E06A4" w:rsidRPr="0029391A" w:rsidRDefault="006E06A4" w:rsidP="003E247B">
            <w:pPr>
              <w:rPr>
                <w:sz w:val="2"/>
                <w:szCs w:val="2"/>
                <w:lang w:val="en-GB"/>
              </w:rPr>
            </w:pPr>
          </w:p>
        </w:tc>
      </w:tr>
      <w:tr w:rsidR="006E06A4" w:rsidRPr="0029391A" w:rsidTr="003E247B">
        <w:trPr>
          <w:trHeight w:val="378"/>
        </w:trPr>
        <w:tc>
          <w:tcPr>
            <w:tcW w:w="1664"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1097"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2174" w:type="dxa"/>
            <w:tcBorders>
              <w:top w:val="nil"/>
              <w:bottom w:val="nil"/>
            </w:tcBorders>
            <w:shd w:val="clear" w:color="auto" w:fill="BFBFBF"/>
          </w:tcPr>
          <w:p w:rsidR="006E06A4" w:rsidRPr="0029391A" w:rsidRDefault="006E06A4" w:rsidP="003E247B">
            <w:pPr>
              <w:pStyle w:val="TableParagraph"/>
              <w:spacing w:before="20"/>
              <w:rPr>
                <w:sz w:val="14"/>
              </w:rPr>
            </w:pPr>
            <w:r w:rsidRPr="0029391A">
              <w:rPr>
                <w:sz w:val="14"/>
              </w:rPr>
              <w:t>Some to no structure.</w:t>
            </w:r>
          </w:p>
        </w:tc>
        <w:tc>
          <w:tcPr>
            <w:tcW w:w="2174" w:type="dxa"/>
            <w:tcBorders>
              <w:top w:val="nil"/>
              <w:bottom w:val="nil"/>
            </w:tcBorders>
          </w:tcPr>
          <w:p w:rsidR="006E06A4" w:rsidRPr="0029391A" w:rsidRDefault="006E06A4" w:rsidP="00E84827">
            <w:pPr>
              <w:pStyle w:val="TableParagraph"/>
              <w:spacing w:before="28"/>
              <w:ind w:left="124" w:right="0"/>
              <w:rPr>
                <w:sz w:val="14"/>
              </w:rPr>
            </w:pPr>
            <w:r w:rsidRPr="0029391A">
              <w:rPr>
                <w:sz w:val="14"/>
              </w:rPr>
              <w:t>Only</w:t>
            </w:r>
            <w:r w:rsidRPr="0029391A">
              <w:rPr>
                <w:spacing w:val="-36"/>
                <w:sz w:val="14"/>
              </w:rPr>
              <w:t xml:space="preserve"> </w:t>
            </w:r>
            <w:r w:rsidRPr="0029391A">
              <w:rPr>
                <w:sz w:val="14"/>
              </w:rPr>
              <w:t>some</w:t>
            </w:r>
            <w:r w:rsidRPr="0029391A">
              <w:rPr>
                <w:spacing w:val="-35"/>
                <w:sz w:val="14"/>
              </w:rPr>
              <w:t xml:space="preserve"> </w:t>
            </w:r>
            <w:r w:rsidRPr="0029391A">
              <w:rPr>
                <w:sz w:val="14"/>
              </w:rPr>
              <w:t>obvious</w:t>
            </w:r>
            <w:r w:rsidRPr="0029391A">
              <w:rPr>
                <w:spacing w:val="-35"/>
                <w:sz w:val="14"/>
              </w:rPr>
              <w:t xml:space="preserve"> </w:t>
            </w:r>
            <w:r w:rsidRPr="0029391A">
              <w:rPr>
                <w:sz w:val="14"/>
              </w:rPr>
              <w:t>spelling</w:t>
            </w:r>
            <w:r w:rsidRPr="0029391A">
              <w:rPr>
                <w:w w:val="93"/>
                <w:sz w:val="14"/>
              </w:rPr>
              <w:t xml:space="preserve"> </w:t>
            </w:r>
            <w:r w:rsidRPr="0029391A">
              <w:rPr>
                <w:sz w:val="14"/>
              </w:rPr>
              <w:t>and/or</w:t>
            </w:r>
            <w:r w:rsidRPr="0029391A">
              <w:rPr>
                <w:spacing w:val="-22"/>
                <w:sz w:val="14"/>
              </w:rPr>
              <w:t xml:space="preserve"> </w:t>
            </w:r>
            <w:r w:rsidRPr="0029391A">
              <w:rPr>
                <w:sz w:val="14"/>
              </w:rPr>
              <w:t>grammar</w:t>
            </w:r>
            <w:r w:rsidRPr="0029391A">
              <w:rPr>
                <w:spacing w:val="-22"/>
                <w:sz w:val="14"/>
              </w:rPr>
              <w:t xml:space="preserve"> </w:t>
            </w:r>
            <w:r w:rsidRPr="0029391A">
              <w:rPr>
                <w:sz w:val="14"/>
              </w:rPr>
              <w:t>errors.</w:t>
            </w:r>
          </w:p>
        </w:tc>
        <w:tc>
          <w:tcPr>
            <w:tcW w:w="2174" w:type="dxa"/>
            <w:vMerge/>
            <w:tcBorders>
              <w:top w:val="nil"/>
            </w:tcBorders>
          </w:tcPr>
          <w:p w:rsidR="006E06A4" w:rsidRPr="0029391A" w:rsidRDefault="006E06A4" w:rsidP="003E247B">
            <w:pPr>
              <w:rPr>
                <w:sz w:val="2"/>
                <w:szCs w:val="2"/>
                <w:lang w:val="en-GB"/>
              </w:rPr>
            </w:pPr>
          </w:p>
        </w:tc>
        <w:tc>
          <w:tcPr>
            <w:tcW w:w="2174" w:type="dxa"/>
            <w:tcBorders>
              <w:top w:val="nil"/>
              <w:bottom w:val="nil"/>
            </w:tcBorders>
          </w:tcPr>
          <w:p w:rsidR="006E06A4" w:rsidRPr="0029391A" w:rsidRDefault="006E06A4" w:rsidP="00E84827">
            <w:pPr>
              <w:pStyle w:val="TableParagraph"/>
              <w:spacing w:before="28"/>
              <w:ind w:right="0"/>
              <w:rPr>
                <w:sz w:val="14"/>
              </w:rPr>
            </w:pPr>
            <w:r w:rsidRPr="0029391A">
              <w:rPr>
                <w:sz w:val="14"/>
              </w:rPr>
              <w:t>No obvious spelling and/or grammar errors.</w:t>
            </w:r>
          </w:p>
        </w:tc>
        <w:tc>
          <w:tcPr>
            <w:tcW w:w="2174" w:type="dxa"/>
            <w:tcBorders>
              <w:top w:val="nil"/>
              <w:bottom w:val="nil"/>
            </w:tcBorders>
          </w:tcPr>
          <w:p w:rsidR="006E06A4" w:rsidRPr="0029391A" w:rsidRDefault="006E06A4" w:rsidP="00E84827">
            <w:pPr>
              <w:pStyle w:val="TableParagraph"/>
              <w:spacing w:before="28"/>
              <w:ind w:right="0"/>
              <w:rPr>
                <w:sz w:val="14"/>
              </w:rPr>
            </w:pPr>
            <w:r w:rsidRPr="0029391A">
              <w:rPr>
                <w:sz w:val="14"/>
              </w:rPr>
              <w:t>No obvious spelling and/or grammar errors.</w:t>
            </w:r>
          </w:p>
        </w:tc>
        <w:tc>
          <w:tcPr>
            <w:tcW w:w="2174" w:type="dxa"/>
            <w:vMerge/>
            <w:tcBorders>
              <w:top w:val="nil"/>
            </w:tcBorders>
          </w:tcPr>
          <w:p w:rsidR="006E06A4" w:rsidRPr="0029391A" w:rsidRDefault="006E06A4" w:rsidP="003E247B">
            <w:pPr>
              <w:rPr>
                <w:sz w:val="2"/>
                <w:szCs w:val="2"/>
                <w:lang w:val="en-GB"/>
              </w:rPr>
            </w:pPr>
          </w:p>
        </w:tc>
      </w:tr>
      <w:tr w:rsidR="006E06A4" w:rsidRPr="0029391A" w:rsidTr="003E247B">
        <w:trPr>
          <w:trHeight w:val="2022"/>
        </w:trPr>
        <w:tc>
          <w:tcPr>
            <w:tcW w:w="1664"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1097" w:type="dxa"/>
            <w:tcBorders>
              <w:top w:val="nil"/>
              <w:bottom w:val="nil"/>
            </w:tcBorders>
          </w:tcPr>
          <w:p w:rsidR="006E06A4" w:rsidRPr="0029391A" w:rsidRDefault="006E06A4" w:rsidP="003E247B">
            <w:pPr>
              <w:pStyle w:val="TableParagraph"/>
              <w:spacing w:before="0"/>
              <w:ind w:left="0"/>
              <w:rPr>
                <w:rFonts w:ascii="Times New Roman"/>
                <w:sz w:val="14"/>
              </w:rPr>
            </w:pPr>
          </w:p>
        </w:tc>
        <w:tc>
          <w:tcPr>
            <w:tcW w:w="2174" w:type="dxa"/>
            <w:tcBorders>
              <w:top w:val="nil"/>
              <w:bottom w:val="nil"/>
            </w:tcBorders>
            <w:shd w:val="clear" w:color="auto" w:fill="BFBFBF"/>
          </w:tcPr>
          <w:p w:rsidR="006E06A4" w:rsidRPr="0029391A" w:rsidRDefault="006E06A4" w:rsidP="003E247B">
            <w:pPr>
              <w:pStyle w:val="TableParagraph"/>
              <w:spacing w:before="0"/>
              <w:ind w:left="0"/>
              <w:rPr>
                <w:rFonts w:ascii="Times New Roman"/>
                <w:sz w:val="14"/>
              </w:rPr>
            </w:pPr>
          </w:p>
        </w:tc>
        <w:tc>
          <w:tcPr>
            <w:tcW w:w="2174" w:type="dxa"/>
            <w:tcBorders>
              <w:top w:val="nil"/>
              <w:bottom w:val="nil"/>
            </w:tcBorders>
          </w:tcPr>
          <w:p w:rsidR="006E06A4" w:rsidRPr="0029391A" w:rsidRDefault="006E06A4" w:rsidP="00E84827">
            <w:pPr>
              <w:pStyle w:val="TableParagraph"/>
              <w:spacing w:before="20"/>
              <w:ind w:left="124" w:right="0"/>
              <w:rPr>
                <w:sz w:val="14"/>
              </w:rPr>
            </w:pPr>
            <w:r w:rsidRPr="0029391A">
              <w:rPr>
                <w:sz w:val="14"/>
              </w:rPr>
              <w:t>Much structure.</w:t>
            </w:r>
          </w:p>
          <w:p w:rsidR="006E06A4" w:rsidRPr="0029391A" w:rsidRDefault="006E06A4" w:rsidP="00E84827">
            <w:pPr>
              <w:pStyle w:val="TableParagraph"/>
              <w:spacing w:before="67"/>
              <w:ind w:left="124" w:right="0"/>
              <w:rPr>
                <w:sz w:val="14"/>
              </w:rPr>
            </w:pPr>
            <w:r w:rsidRPr="0029391A">
              <w:rPr>
                <w:sz w:val="14"/>
              </w:rPr>
              <w:t>Many sentences and paragraphs are well constructed.</w:t>
            </w:r>
          </w:p>
          <w:p w:rsidR="006E06A4" w:rsidRPr="0029391A" w:rsidRDefault="006E06A4" w:rsidP="00E84827">
            <w:pPr>
              <w:pStyle w:val="TableParagraph"/>
              <w:ind w:left="124" w:right="0" w:hanging="3"/>
              <w:rPr>
                <w:sz w:val="14"/>
              </w:rPr>
            </w:pPr>
            <w:r w:rsidRPr="0029391A">
              <w:rPr>
                <w:sz w:val="14"/>
              </w:rPr>
              <w:t>There</w:t>
            </w:r>
            <w:r w:rsidRPr="0029391A">
              <w:rPr>
                <w:spacing w:val="-30"/>
                <w:sz w:val="14"/>
              </w:rPr>
              <w:t xml:space="preserve"> </w:t>
            </w:r>
            <w:r w:rsidRPr="0029391A">
              <w:rPr>
                <w:sz w:val="14"/>
              </w:rPr>
              <w:t>is</w:t>
            </w:r>
            <w:r w:rsidRPr="0029391A">
              <w:rPr>
                <w:spacing w:val="-29"/>
                <w:sz w:val="14"/>
              </w:rPr>
              <w:t xml:space="preserve"> </w:t>
            </w:r>
            <w:r w:rsidRPr="0029391A">
              <w:rPr>
                <w:sz w:val="14"/>
              </w:rPr>
              <w:t>a</w:t>
            </w:r>
            <w:r w:rsidRPr="0029391A">
              <w:rPr>
                <w:spacing w:val="-29"/>
                <w:sz w:val="14"/>
              </w:rPr>
              <w:t xml:space="preserve"> </w:t>
            </w:r>
            <w:r w:rsidRPr="0029391A">
              <w:rPr>
                <w:sz w:val="14"/>
              </w:rPr>
              <w:t>clear</w:t>
            </w:r>
            <w:r w:rsidRPr="0029391A">
              <w:rPr>
                <w:spacing w:val="-29"/>
                <w:sz w:val="14"/>
              </w:rPr>
              <w:t xml:space="preserve"> </w:t>
            </w:r>
            <w:r w:rsidRPr="0029391A">
              <w:rPr>
                <w:sz w:val="14"/>
              </w:rPr>
              <w:t>introduction and</w:t>
            </w:r>
            <w:r w:rsidRPr="0029391A">
              <w:rPr>
                <w:spacing w:val="-11"/>
                <w:sz w:val="14"/>
              </w:rPr>
              <w:t xml:space="preserve"> </w:t>
            </w:r>
            <w:r w:rsidRPr="0029391A">
              <w:rPr>
                <w:sz w:val="14"/>
              </w:rPr>
              <w:t>conclusion.</w:t>
            </w:r>
          </w:p>
        </w:tc>
        <w:tc>
          <w:tcPr>
            <w:tcW w:w="2174" w:type="dxa"/>
            <w:vMerge/>
            <w:tcBorders>
              <w:top w:val="nil"/>
            </w:tcBorders>
          </w:tcPr>
          <w:p w:rsidR="006E06A4" w:rsidRPr="0029391A" w:rsidRDefault="006E06A4" w:rsidP="003E247B">
            <w:pPr>
              <w:rPr>
                <w:sz w:val="2"/>
                <w:szCs w:val="2"/>
                <w:lang w:val="en-GB"/>
              </w:rPr>
            </w:pPr>
          </w:p>
        </w:tc>
        <w:tc>
          <w:tcPr>
            <w:tcW w:w="2174" w:type="dxa"/>
            <w:tcBorders>
              <w:top w:val="nil"/>
              <w:bottom w:val="nil"/>
            </w:tcBorders>
          </w:tcPr>
          <w:p w:rsidR="006E06A4" w:rsidRPr="0029391A" w:rsidRDefault="006E06A4" w:rsidP="00E84827">
            <w:pPr>
              <w:pStyle w:val="TableParagraph"/>
              <w:spacing w:before="28"/>
              <w:ind w:right="0"/>
              <w:rPr>
                <w:sz w:val="14"/>
              </w:rPr>
            </w:pPr>
            <w:r w:rsidRPr="0029391A">
              <w:rPr>
                <w:sz w:val="14"/>
              </w:rPr>
              <w:t>Significant structure</w:t>
            </w:r>
            <w:proofErr w:type="gramStart"/>
            <w:r w:rsidRPr="0029391A">
              <w:rPr>
                <w:sz w:val="14"/>
              </w:rPr>
              <w:t>, ,</w:t>
            </w:r>
            <w:proofErr w:type="gramEnd"/>
            <w:r w:rsidRPr="0029391A">
              <w:rPr>
                <w:sz w:val="14"/>
              </w:rPr>
              <w:t xml:space="preserve"> leveraged to effectively highlight the argument and key takeaway points.</w:t>
            </w:r>
          </w:p>
          <w:p w:rsidR="006E06A4" w:rsidRPr="0029391A" w:rsidRDefault="006E06A4" w:rsidP="00E84827">
            <w:pPr>
              <w:pStyle w:val="TableParagraph"/>
              <w:ind w:right="0"/>
              <w:rPr>
                <w:sz w:val="14"/>
              </w:rPr>
            </w:pPr>
            <w:r w:rsidRPr="0029391A">
              <w:rPr>
                <w:sz w:val="14"/>
              </w:rPr>
              <w:t>Nearly all sentences and paragraphs are well constructed.</w:t>
            </w:r>
          </w:p>
          <w:p w:rsidR="006E06A4" w:rsidRPr="0029391A" w:rsidRDefault="006E06A4" w:rsidP="00E84827">
            <w:pPr>
              <w:pStyle w:val="TableParagraph"/>
              <w:ind w:left="119" w:right="0" w:firstLine="2"/>
              <w:rPr>
                <w:sz w:val="14"/>
              </w:rPr>
            </w:pPr>
            <w:r w:rsidRPr="0029391A">
              <w:rPr>
                <w:sz w:val="14"/>
              </w:rPr>
              <w:t>There is a clear and well-constructed</w:t>
            </w:r>
          </w:p>
          <w:p w:rsidR="006E06A4" w:rsidRPr="0029391A" w:rsidRDefault="006E06A4" w:rsidP="00E84827">
            <w:pPr>
              <w:pStyle w:val="TableParagraph"/>
              <w:spacing w:before="0" w:line="161" w:lineRule="exact"/>
              <w:ind w:right="0"/>
              <w:rPr>
                <w:sz w:val="14"/>
              </w:rPr>
            </w:pPr>
            <w:proofErr w:type="gramStart"/>
            <w:r w:rsidRPr="0029391A">
              <w:rPr>
                <w:sz w:val="14"/>
              </w:rPr>
              <w:t>introduction</w:t>
            </w:r>
            <w:proofErr w:type="gramEnd"/>
            <w:r w:rsidRPr="0029391A">
              <w:rPr>
                <w:sz w:val="14"/>
              </w:rPr>
              <w:t xml:space="preserve"> and conclusion.</w:t>
            </w:r>
          </w:p>
        </w:tc>
        <w:tc>
          <w:tcPr>
            <w:tcW w:w="2174" w:type="dxa"/>
            <w:tcBorders>
              <w:top w:val="nil"/>
              <w:bottom w:val="nil"/>
            </w:tcBorders>
          </w:tcPr>
          <w:p w:rsidR="006E06A4" w:rsidRPr="0029391A" w:rsidRDefault="006E06A4" w:rsidP="00E84827">
            <w:pPr>
              <w:pStyle w:val="TableParagraph"/>
              <w:spacing w:before="20"/>
              <w:ind w:left="120" w:right="0"/>
              <w:rPr>
                <w:sz w:val="14"/>
              </w:rPr>
            </w:pPr>
            <w:r w:rsidRPr="0029391A">
              <w:rPr>
                <w:sz w:val="14"/>
              </w:rPr>
              <w:t>Active voice is prevalent.</w:t>
            </w:r>
          </w:p>
          <w:p w:rsidR="006E06A4" w:rsidRPr="0029391A" w:rsidRDefault="006E06A4" w:rsidP="00E84827">
            <w:pPr>
              <w:pStyle w:val="TableParagraph"/>
              <w:spacing w:before="67"/>
              <w:ind w:right="0"/>
              <w:rPr>
                <w:sz w:val="14"/>
              </w:rPr>
            </w:pPr>
            <w:r w:rsidRPr="0029391A">
              <w:rPr>
                <w:sz w:val="14"/>
              </w:rPr>
              <w:t xml:space="preserve">Grammar is leveraged deliberately to draw </w:t>
            </w:r>
            <w:r w:rsidRPr="0029391A">
              <w:rPr>
                <w:w w:val="95"/>
                <w:sz w:val="14"/>
              </w:rPr>
              <w:t>attention to salient points.</w:t>
            </w:r>
          </w:p>
          <w:p w:rsidR="006E06A4" w:rsidRPr="0029391A" w:rsidRDefault="006E06A4" w:rsidP="00E84827">
            <w:pPr>
              <w:pStyle w:val="TableParagraph"/>
              <w:ind w:right="0"/>
              <w:rPr>
                <w:sz w:val="14"/>
              </w:rPr>
            </w:pPr>
            <w:r w:rsidRPr="0029391A">
              <w:rPr>
                <w:sz w:val="14"/>
              </w:rPr>
              <w:t>Extensive structure</w:t>
            </w:r>
            <w:proofErr w:type="gramStart"/>
            <w:r w:rsidRPr="0029391A">
              <w:rPr>
                <w:sz w:val="14"/>
              </w:rPr>
              <w:t>, ,</w:t>
            </w:r>
            <w:proofErr w:type="gramEnd"/>
            <w:r w:rsidRPr="0029391A">
              <w:rPr>
                <w:sz w:val="14"/>
              </w:rPr>
              <w:t xml:space="preserve"> leveraged to effectively highlight the argument and key takeaway points.</w:t>
            </w:r>
          </w:p>
          <w:p w:rsidR="006E06A4" w:rsidRPr="0029391A" w:rsidRDefault="006E06A4" w:rsidP="00E84827">
            <w:pPr>
              <w:pStyle w:val="TableParagraph"/>
              <w:ind w:right="0" w:hanging="6"/>
              <w:rPr>
                <w:sz w:val="14"/>
              </w:rPr>
            </w:pPr>
            <w:r w:rsidRPr="0029391A">
              <w:rPr>
                <w:sz w:val="14"/>
              </w:rPr>
              <w:t>All sentences and paragraphs are well constructed.</w:t>
            </w:r>
          </w:p>
        </w:tc>
        <w:tc>
          <w:tcPr>
            <w:tcW w:w="2174" w:type="dxa"/>
            <w:vMerge/>
            <w:tcBorders>
              <w:top w:val="nil"/>
            </w:tcBorders>
          </w:tcPr>
          <w:p w:rsidR="006E06A4" w:rsidRPr="0029391A" w:rsidRDefault="006E06A4" w:rsidP="003E247B">
            <w:pPr>
              <w:rPr>
                <w:sz w:val="2"/>
                <w:szCs w:val="2"/>
                <w:lang w:val="en-GB"/>
              </w:rPr>
            </w:pPr>
          </w:p>
        </w:tc>
      </w:tr>
      <w:tr w:rsidR="006E06A4" w:rsidRPr="0029391A" w:rsidTr="003E247B">
        <w:trPr>
          <w:trHeight w:val="845"/>
        </w:trPr>
        <w:tc>
          <w:tcPr>
            <w:tcW w:w="1664" w:type="dxa"/>
            <w:tcBorders>
              <w:top w:val="nil"/>
            </w:tcBorders>
          </w:tcPr>
          <w:p w:rsidR="006E06A4" w:rsidRPr="0029391A" w:rsidRDefault="006E06A4" w:rsidP="003E247B">
            <w:pPr>
              <w:pStyle w:val="TableParagraph"/>
              <w:spacing w:before="0"/>
              <w:ind w:left="0"/>
              <w:rPr>
                <w:rFonts w:ascii="Times New Roman"/>
                <w:sz w:val="14"/>
              </w:rPr>
            </w:pPr>
          </w:p>
        </w:tc>
        <w:tc>
          <w:tcPr>
            <w:tcW w:w="1097" w:type="dxa"/>
            <w:tcBorders>
              <w:top w:val="nil"/>
            </w:tcBorders>
          </w:tcPr>
          <w:p w:rsidR="006E06A4" w:rsidRPr="0029391A" w:rsidRDefault="006E06A4" w:rsidP="003E247B">
            <w:pPr>
              <w:pStyle w:val="TableParagraph"/>
              <w:spacing w:before="0"/>
              <w:ind w:left="0"/>
              <w:rPr>
                <w:rFonts w:ascii="Times New Roman"/>
                <w:sz w:val="14"/>
              </w:rPr>
            </w:pPr>
          </w:p>
        </w:tc>
        <w:tc>
          <w:tcPr>
            <w:tcW w:w="2174" w:type="dxa"/>
            <w:tcBorders>
              <w:top w:val="nil"/>
            </w:tcBorders>
            <w:shd w:val="clear" w:color="auto" w:fill="BFBFBF"/>
          </w:tcPr>
          <w:p w:rsidR="006E06A4" w:rsidRPr="0029391A" w:rsidRDefault="006E06A4" w:rsidP="003E247B">
            <w:pPr>
              <w:pStyle w:val="TableParagraph"/>
              <w:spacing w:before="0"/>
              <w:ind w:left="0"/>
              <w:rPr>
                <w:rFonts w:ascii="Times New Roman"/>
                <w:sz w:val="14"/>
              </w:rPr>
            </w:pPr>
          </w:p>
        </w:tc>
        <w:tc>
          <w:tcPr>
            <w:tcW w:w="2174" w:type="dxa"/>
            <w:tcBorders>
              <w:top w:val="nil"/>
            </w:tcBorders>
          </w:tcPr>
          <w:p w:rsidR="006E06A4" w:rsidRPr="0029391A" w:rsidRDefault="006E06A4" w:rsidP="003E247B">
            <w:pPr>
              <w:pStyle w:val="TableParagraph"/>
              <w:spacing w:before="0"/>
              <w:ind w:left="0"/>
              <w:rPr>
                <w:rFonts w:ascii="Times New Roman"/>
                <w:sz w:val="14"/>
              </w:rPr>
            </w:pPr>
          </w:p>
        </w:tc>
        <w:tc>
          <w:tcPr>
            <w:tcW w:w="2174" w:type="dxa"/>
            <w:vMerge/>
            <w:tcBorders>
              <w:top w:val="nil"/>
            </w:tcBorders>
          </w:tcPr>
          <w:p w:rsidR="006E06A4" w:rsidRPr="0029391A" w:rsidRDefault="006E06A4" w:rsidP="003E247B">
            <w:pPr>
              <w:rPr>
                <w:sz w:val="2"/>
                <w:szCs w:val="2"/>
                <w:lang w:val="en-GB"/>
              </w:rPr>
            </w:pPr>
          </w:p>
        </w:tc>
        <w:tc>
          <w:tcPr>
            <w:tcW w:w="2174" w:type="dxa"/>
            <w:tcBorders>
              <w:top w:val="nil"/>
            </w:tcBorders>
          </w:tcPr>
          <w:p w:rsidR="006E06A4" w:rsidRPr="0029391A" w:rsidRDefault="006E06A4" w:rsidP="003E247B">
            <w:pPr>
              <w:pStyle w:val="TableParagraph"/>
              <w:spacing w:before="0"/>
              <w:ind w:left="0"/>
              <w:rPr>
                <w:rFonts w:ascii="Times New Roman"/>
                <w:sz w:val="14"/>
              </w:rPr>
            </w:pPr>
          </w:p>
        </w:tc>
        <w:tc>
          <w:tcPr>
            <w:tcW w:w="2174" w:type="dxa"/>
            <w:tcBorders>
              <w:top w:val="nil"/>
            </w:tcBorders>
          </w:tcPr>
          <w:p w:rsidR="006E06A4" w:rsidRPr="0029391A" w:rsidRDefault="006E06A4" w:rsidP="00E84827">
            <w:pPr>
              <w:pStyle w:val="TableParagraph"/>
              <w:spacing w:before="28"/>
              <w:ind w:left="119" w:right="0" w:firstLine="2"/>
              <w:rPr>
                <w:sz w:val="14"/>
              </w:rPr>
            </w:pPr>
            <w:r w:rsidRPr="0029391A">
              <w:rPr>
                <w:sz w:val="14"/>
              </w:rPr>
              <w:t>There is a clear and well-constructed</w:t>
            </w:r>
            <w:r w:rsidR="00E84827">
              <w:rPr>
                <w:sz w:val="14"/>
              </w:rPr>
              <w:t xml:space="preserve"> </w:t>
            </w:r>
            <w:r w:rsidRPr="0029391A">
              <w:rPr>
                <w:sz w:val="14"/>
              </w:rPr>
              <w:t>introduction and conclusion.</w:t>
            </w:r>
          </w:p>
        </w:tc>
        <w:tc>
          <w:tcPr>
            <w:tcW w:w="2174" w:type="dxa"/>
            <w:vMerge/>
            <w:tcBorders>
              <w:top w:val="nil"/>
            </w:tcBorders>
          </w:tcPr>
          <w:p w:rsidR="006E06A4" w:rsidRPr="0029391A" w:rsidRDefault="006E06A4" w:rsidP="003E247B">
            <w:pPr>
              <w:rPr>
                <w:sz w:val="2"/>
                <w:szCs w:val="2"/>
                <w:lang w:val="en-GB"/>
              </w:rPr>
            </w:pPr>
          </w:p>
        </w:tc>
      </w:tr>
    </w:tbl>
    <w:p w:rsidR="006E06A4" w:rsidRPr="00CC1B4B" w:rsidRDefault="006E06A4" w:rsidP="006E06A4">
      <w:pPr>
        <w:pStyle w:val="Heading1"/>
        <w:spacing w:before="91"/>
      </w:pPr>
    </w:p>
    <w:sectPr w:rsidR="006E06A4" w:rsidRPr="00CC1B4B" w:rsidSect="00F82841">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E20"/>
    <w:multiLevelType w:val="hybridMultilevel"/>
    <w:tmpl w:val="158E5A2C"/>
    <w:lvl w:ilvl="0" w:tplc="C9F2DF3A">
      <w:start w:val="1"/>
      <w:numFmt w:val="lowerLetter"/>
      <w:lvlText w:val="(%1)"/>
      <w:lvlJc w:val="left"/>
      <w:pPr>
        <w:ind w:left="3280" w:hanging="285"/>
      </w:pPr>
      <w:rPr>
        <w:rFonts w:ascii="Verdana" w:eastAsia="Verdana" w:hAnsi="Verdana" w:cs="Verdana" w:hint="default"/>
        <w:w w:val="93"/>
        <w:sz w:val="18"/>
        <w:szCs w:val="18"/>
      </w:rPr>
    </w:lvl>
    <w:lvl w:ilvl="1" w:tplc="571C6576">
      <w:numFmt w:val="bullet"/>
      <w:lvlText w:val="•"/>
      <w:lvlJc w:val="left"/>
      <w:pPr>
        <w:ind w:left="3663" w:hanging="200"/>
      </w:pPr>
      <w:rPr>
        <w:rFonts w:ascii="Arial" w:eastAsia="Arial" w:hAnsi="Arial" w:cs="Arial" w:hint="default"/>
        <w:i/>
        <w:w w:val="142"/>
        <w:sz w:val="20"/>
        <w:szCs w:val="20"/>
      </w:rPr>
    </w:lvl>
    <w:lvl w:ilvl="2" w:tplc="BC5A46EE">
      <w:numFmt w:val="bullet"/>
      <w:lvlText w:val="•"/>
      <w:lvlJc w:val="left"/>
      <w:pPr>
        <w:ind w:left="4518" w:hanging="200"/>
      </w:pPr>
      <w:rPr>
        <w:rFonts w:hint="default"/>
      </w:rPr>
    </w:lvl>
    <w:lvl w:ilvl="3" w:tplc="6596BFF6">
      <w:numFmt w:val="bullet"/>
      <w:lvlText w:val="•"/>
      <w:lvlJc w:val="left"/>
      <w:pPr>
        <w:ind w:left="5376" w:hanging="200"/>
      </w:pPr>
      <w:rPr>
        <w:rFonts w:hint="default"/>
      </w:rPr>
    </w:lvl>
    <w:lvl w:ilvl="4" w:tplc="B832CC76">
      <w:numFmt w:val="bullet"/>
      <w:lvlText w:val="•"/>
      <w:lvlJc w:val="left"/>
      <w:pPr>
        <w:ind w:left="6235" w:hanging="200"/>
      </w:pPr>
      <w:rPr>
        <w:rFonts w:hint="default"/>
      </w:rPr>
    </w:lvl>
    <w:lvl w:ilvl="5" w:tplc="4D4E370E">
      <w:numFmt w:val="bullet"/>
      <w:lvlText w:val="•"/>
      <w:lvlJc w:val="left"/>
      <w:pPr>
        <w:ind w:left="7093" w:hanging="200"/>
      </w:pPr>
      <w:rPr>
        <w:rFonts w:hint="default"/>
      </w:rPr>
    </w:lvl>
    <w:lvl w:ilvl="6" w:tplc="627A4100">
      <w:numFmt w:val="bullet"/>
      <w:lvlText w:val="•"/>
      <w:lvlJc w:val="left"/>
      <w:pPr>
        <w:ind w:left="7951" w:hanging="200"/>
      </w:pPr>
      <w:rPr>
        <w:rFonts w:hint="default"/>
      </w:rPr>
    </w:lvl>
    <w:lvl w:ilvl="7" w:tplc="093A6B80">
      <w:numFmt w:val="bullet"/>
      <w:lvlText w:val="•"/>
      <w:lvlJc w:val="left"/>
      <w:pPr>
        <w:ind w:left="8810" w:hanging="200"/>
      </w:pPr>
      <w:rPr>
        <w:rFonts w:hint="default"/>
      </w:rPr>
    </w:lvl>
    <w:lvl w:ilvl="8" w:tplc="AC84E070">
      <w:numFmt w:val="bullet"/>
      <w:lvlText w:val="•"/>
      <w:lvlJc w:val="left"/>
      <w:pPr>
        <w:ind w:left="9668" w:hanging="200"/>
      </w:pPr>
      <w:rPr>
        <w:rFonts w:hint="default"/>
      </w:r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071D1A"/>
    <w:multiLevelType w:val="hybridMultilevel"/>
    <w:tmpl w:val="594C366A"/>
    <w:lvl w:ilvl="0" w:tplc="E7EE30B2">
      <w:numFmt w:val="bullet"/>
      <w:lvlText w:val="—"/>
      <w:lvlJc w:val="left"/>
      <w:pPr>
        <w:ind w:left="954" w:hanging="229"/>
      </w:pPr>
      <w:rPr>
        <w:rFonts w:ascii="Verdana" w:eastAsia="Verdana" w:hAnsi="Verdana" w:cs="Verdana" w:hint="default"/>
        <w:i/>
        <w:color w:val="00007F"/>
        <w:w w:val="99"/>
        <w:sz w:val="18"/>
        <w:szCs w:val="18"/>
      </w:rPr>
    </w:lvl>
    <w:lvl w:ilvl="1" w:tplc="8CA2A9A6">
      <w:numFmt w:val="bullet"/>
      <w:lvlText w:val="—"/>
      <w:lvlJc w:val="left"/>
      <w:pPr>
        <w:ind w:left="1229" w:hanging="229"/>
      </w:pPr>
      <w:rPr>
        <w:rFonts w:ascii="Verdana" w:eastAsia="Verdana" w:hAnsi="Verdana" w:cs="Verdana" w:hint="default"/>
        <w:i/>
        <w:color w:val="00007F"/>
        <w:w w:val="99"/>
        <w:sz w:val="18"/>
        <w:szCs w:val="18"/>
      </w:rPr>
    </w:lvl>
    <w:lvl w:ilvl="2" w:tplc="F62825FE">
      <w:numFmt w:val="bullet"/>
      <w:lvlText w:val="•"/>
      <w:lvlJc w:val="left"/>
      <w:pPr>
        <w:ind w:left="1412" w:hanging="229"/>
      </w:pPr>
      <w:rPr>
        <w:rFonts w:hint="default"/>
      </w:rPr>
    </w:lvl>
    <w:lvl w:ilvl="3" w:tplc="DA9E9998">
      <w:numFmt w:val="bullet"/>
      <w:lvlText w:val="•"/>
      <w:lvlJc w:val="left"/>
      <w:pPr>
        <w:ind w:left="1605" w:hanging="229"/>
      </w:pPr>
      <w:rPr>
        <w:rFonts w:hint="default"/>
      </w:rPr>
    </w:lvl>
    <w:lvl w:ilvl="4" w:tplc="EC90FF94">
      <w:numFmt w:val="bullet"/>
      <w:lvlText w:val="•"/>
      <w:lvlJc w:val="left"/>
      <w:pPr>
        <w:ind w:left="1798" w:hanging="229"/>
      </w:pPr>
      <w:rPr>
        <w:rFonts w:hint="default"/>
      </w:rPr>
    </w:lvl>
    <w:lvl w:ilvl="5" w:tplc="99CA8166">
      <w:numFmt w:val="bullet"/>
      <w:lvlText w:val="•"/>
      <w:lvlJc w:val="left"/>
      <w:pPr>
        <w:ind w:left="1990" w:hanging="229"/>
      </w:pPr>
      <w:rPr>
        <w:rFonts w:hint="default"/>
      </w:rPr>
    </w:lvl>
    <w:lvl w:ilvl="6" w:tplc="CF9E72F4">
      <w:numFmt w:val="bullet"/>
      <w:lvlText w:val="•"/>
      <w:lvlJc w:val="left"/>
      <w:pPr>
        <w:ind w:left="2183" w:hanging="229"/>
      </w:pPr>
      <w:rPr>
        <w:rFonts w:hint="default"/>
      </w:rPr>
    </w:lvl>
    <w:lvl w:ilvl="7" w:tplc="6464C1AE">
      <w:numFmt w:val="bullet"/>
      <w:lvlText w:val="•"/>
      <w:lvlJc w:val="left"/>
      <w:pPr>
        <w:ind w:left="2376" w:hanging="229"/>
      </w:pPr>
      <w:rPr>
        <w:rFonts w:hint="default"/>
      </w:rPr>
    </w:lvl>
    <w:lvl w:ilvl="8" w:tplc="BAB0892E">
      <w:numFmt w:val="bullet"/>
      <w:lvlText w:val="•"/>
      <w:lvlJc w:val="left"/>
      <w:pPr>
        <w:ind w:left="2569" w:hanging="229"/>
      </w:pPr>
      <w:rPr>
        <w:rFonts w:hint="default"/>
      </w:rPr>
    </w:lvl>
  </w:abstractNum>
  <w:abstractNum w:abstractNumId="4">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nsid w:val="1ABF3E6C"/>
    <w:multiLevelType w:val="hybridMultilevel"/>
    <w:tmpl w:val="0F2EC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nsid w:val="22D0401F"/>
    <w:multiLevelType w:val="hybridMultilevel"/>
    <w:tmpl w:val="4142DFC8"/>
    <w:lvl w:ilvl="0" w:tplc="BA78310C">
      <w:start w:val="1"/>
      <w:numFmt w:val="lowerRoman"/>
      <w:lvlText w:val="(%1)"/>
      <w:lvlJc w:val="left"/>
      <w:pPr>
        <w:ind w:left="759" w:hanging="360"/>
      </w:pPr>
      <w:rPr>
        <w:rFonts w:ascii="Verdana" w:eastAsia="Verdana" w:hAnsi="Verdana" w:cs="Verdana" w:hint="default"/>
        <w:w w:val="79"/>
        <w:sz w:val="20"/>
        <w:szCs w:val="20"/>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8">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BC1079"/>
    <w:multiLevelType w:val="hybridMultilevel"/>
    <w:tmpl w:val="DA163722"/>
    <w:lvl w:ilvl="0" w:tplc="7D4AED94">
      <w:numFmt w:val="bullet"/>
      <w:lvlText w:val="-"/>
      <w:lvlJc w:val="left"/>
      <w:pPr>
        <w:ind w:left="394" w:hanging="360"/>
      </w:pPr>
      <w:rPr>
        <w:rFonts w:ascii="Verdana" w:eastAsia="Verdana" w:hAnsi="Verdana" w:cs="Verdana" w:hint="default"/>
        <w:color w:val="00007F"/>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E6E0A"/>
    <w:multiLevelType w:val="hybridMultilevel"/>
    <w:tmpl w:val="97F664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35497"/>
    <w:multiLevelType w:val="hybridMultilevel"/>
    <w:tmpl w:val="91B6571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850F4D"/>
    <w:multiLevelType w:val="hybridMultilevel"/>
    <w:tmpl w:val="82E4EE6E"/>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1E7D82"/>
    <w:multiLevelType w:val="hybridMultilevel"/>
    <w:tmpl w:val="415A81B4"/>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94557"/>
    <w:multiLevelType w:val="hybridMultilevel"/>
    <w:tmpl w:val="C46AA2E6"/>
    <w:lvl w:ilvl="0" w:tplc="C69244C2">
      <w:start w:val="1"/>
      <w:numFmt w:val="upperLetter"/>
      <w:lvlText w:val="(%1)"/>
      <w:lvlJc w:val="left"/>
      <w:pPr>
        <w:ind w:left="668" w:hanging="395"/>
      </w:pPr>
      <w:rPr>
        <w:rFonts w:ascii="Verdana" w:eastAsia="Verdana" w:hAnsi="Verdana" w:cs="Verdana" w:hint="default"/>
        <w:w w:val="92"/>
        <w:sz w:val="20"/>
        <w:szCs w:val="20"/>
      </w:rPr>
    </w:lvl>
    <w:lvl w:ilvl="1" w:tplc="2BDE54C2">
      <w:start w:val="1"/>
      <w:numFmt w:val="lowerRoman"/>
      <w:lvlText w:val="%2."/>
      <w:lvlJc w:val="left"/>
      <w:pPr>
        <w:ind w:left="1107" w:hanging="195"/>
        <w:jc w:val="right"/>
      </w:pPr>
      <w:rPr>
        <w:rFonts w:ascii="Verdana" w:eastAsia="Verdana" w:hAnsi="Verdana" w:cs="Verdana" w:hint="default"/>
        <w:w w:val="74"/>
        <w:sz w:val="20"/>
        <w:szCs w:val="20"/>
      </w:rPr>
    </w:lvl>
    <w:lvl w:ilvl="2" w:tplc="EFECBD24">
      <w:start w:val="1"/>
      <w:numFmt w:val="lowerLetter"/>
      <w:lvlText w:val="(%3)"/>
      <w:lvlJc w:val="left"/>
      <w:pPr>
        <w:ind w:left="3280" w:hanging="285"/>
      </w:pPr>
      <w:rPr>
        <w:rFonts w:ascii="Verdana" w:eastAsia="Verdana" w:hAnsi="Verdana" w:cs="Verdana" w:hint="default"/>
        <w:w w:val="93"/>
        <w:sz w:val="18"/>
        <w:szCs w:val="18"/>
      </w:rPr>
    </w:lvl>
    <w:lvl w:ilvl="3" w:tplc="C242F0A4">
      <w:numFmt w:val="bullet"/>
      <w:lvlText w:val="•"/>
      <w:lvlJc w:val="left"/>
      <w:pPr>
        <w:ind w:left="3918" w:hanging="285"/>
      </w:pPr>
      <w:rPr>
        <w:rFonts w:hint="default"/>
      </w:rPr>
    </w:lvl>
    <w:lvl w:ilvl="4" w:tplc="66789B9A">
      <w:numFmt w:val="bullet"/>
      <w:lvlText w:val="•"/>
      <w:lvlJc w:val="left"/>
      <w:pPr>
        <w:ind w:left="4557" w:hanging="285"/>
      </w:pPr>
      <w:rPr>
        <w:rFonts w:hint="default"/>
      </w:rPr>
    </w:lvl>
    <w:lvl w:ilvl="5" w:tplc="D74029EA">
      <w:numFmt w:val="bullet"/>
      <w:lvlText w:val="•"/>
      <w:lvlJc w:val="left"/>
      <w:pPr>
        <w:ind w:left="5196" w:hanging="285"/>
      </w:pPr>
      <w:rPr>
        <w:rFonts w:hint="default"/>
      </w:rPr>
    </w:lvl>
    <w:lvl w:ilvl="6" w:tplc="5D12FB34">
      <w:numFmt w:val="bullet"/>
      <w:lvlText w:val="•"/>
      <w:lvlJc w:val="left"/>
      <w:pPr>
        <w:ind w:left="5835" w:hanging="285"/>
      </w:pPr>
      <w:rPr>
        <w:rFonts w:hint="default"/>
      </w:rPr>
    </w:lvl>
    <w:lvl w:ilvl="7" w:tplc="AE36CACC">
      <w:numFmt w:val="bullet"/>
      <w:lvlText w:val="•"/>
      <w:lvlJc w:val="left"/>
      <w:pPr>
        <w:ind w:left="6474" w:hanging="285"/>
      </w:pPr>
      <w:rPr>
        <w:rFonts w:hint="default"/>
      </w:rPr>
    </w:lvl>
    <w:lvl w:ilvl="8" w:tplc="7D5A8636">
      <w:numFmt w:val="bullet"/>
      <w:lvlText w:val="•"/>
      <w:lvlJc w:val="left"/>
      <w:pPr>
        <w:ind w:left="7113" w:hanging="285"/>
      </w:pPr>
      <w:rPr>
        <w:rFonts w:hint="default"/>
      </w:rPr>
    </w:lvl>
  </w:abstractNum>
  <w:abstractNum w:abstractNumId="32">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nsid w:val="755055B4"/>
    <w:multiLevelType w:val="hybridMultilevel"/>
    <w:tmpl w:val="42ECD83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nsid w:val="7A2E7A13"/>
    <w:multiLevelType w:val="hybridMultilevel"/>
    <w:tmpl w:val="E816182C"/>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nsid w:val="7C621207"/>
    <w:multiLevelType w:val="hybridMultilevel"/>
    <w:tmpl w:val="7AD00660"/>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6"/>
  </w:num>
  <w:num w:numId="3">
    <w:abstractNumId w:val="12"/>
  </w:num>
  <w:num w:numId="4">
    <w:abstractNumId w:val="28"/>
  </w:num>
  <w:num w:numId="5">
    <w:abstractNumId w:val="30"/>
  </w:num>
  <w:num w:numId="6">
    <w:abstractNumId w:val="4"/>
  </w:num>
  <w:num w:numId="7">
    <w:abstractNumId w:val="1"/>
  </w:num>
  <w:num w:numId="8">
    <w:abstractNumId w:val="34"/>
  </w:num>
  <w:num w:numId="9">
    <w:abstractNumId w:val="8"/>
  </w:num>
  <w:num w:numId="10">
    <w:abstractNumId w:val="24"/>
  </w:num>
  <w:num w:numId="11">
    <w:abstractNumId w:val="13"/>
  </w:num>
  <w:num w:numId="12">
    <w:abstractNumId w:val="22"/>
  </w:num>
  <w:num w:numId="13">
    <w:abstractNumId w:val="16"/>
  </w:num>
  <w:num w:numId="14">
    <w:abstractNumId w:val="20"/>
  </w:num>
  <w:num w:numId="15">
    <w:abstractNumId w:val="2"/>
  </w:num>
  <w:num w:numId="16">
    <w:abstractNumId w:val="17"/>
  </w:num>
  <w:num w:numId="17">
    <w:abstractNumId w:val="32"/>
  </w:num>
  <w:num w:numId="18">
    <w:abstractNumId w:val="14"/>
  </w:num>
  <w:num w:numId="19">
    <w:abstractNumId w:val="27"/>
  </w:num>
  <w:num w:numId="20">
    <w:abstractNumId w:val="11"/>
  </w:num>
  <w:num w:numId="21">
    <w:abstractNumId w:val="25"/>
  </w:num>
  <w:num w:numId="22">
    <w:abstractNumId w:val="6"/>
  </w:num>
  <w:num w:numId="23">
    <w:abstractNumId w:val="23"/>
  </w:num>
  <w:num w:numId="24">
    <w:abstractNumId w:val="9"/>
  </w:num>
  <w:num w:numId="25">
    <w:abstractNumId w:val="33"/>
  </w:num>
  <w:num w:numId="26">
    <w:abstractNumId w:val="0"/>
  </w:num>
  <w:num w:numId="27">
    <w:abstractNumId w:val="31"/>
  </w:num>
  <w:num w:numId="28">
    <w:abstractNumId w:val="5"/>
  </w:num>
  <w:num w:numId="29">
    <w:abstractNumId w:val="7"/>
  </w:num>
  <w:num w:numId="30">
    <w:abstractNumId w:val="29"/>
  </w:num>
  <w:num w:numId="31">
    <w:abstractNumId w:val="18"/>
  </w:num>
  <w:num w:numId="32">
    <w:abstractNumId w:val="15"/>
  </w:num>
  <w:num w:numId="33">
    <w:abstractNumId w:val="35"/>
  </w:num>
  <w:num w:numId="34">
    <w:abstractNumId w:val="36"/>
  </w:num>
  <w:num w:numId="35">
    <w:abstractNumId w:val="37"/>
  </w:num>
  <w:num w:numId="36">
    <w:abstractNumId w:val="19"/>
  </w:num>
  <w:num w:numId="37">
    <w:abstractNumId w:val="3"/>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A066B"/>
    <w:rsid w:val="001349B3"/>
    <w:rsid w:val="0019601C"/>
    <w:rsid w:val="0019744B"/>
    <w:rsid w:val="00256ECF"/>
    <w:rsid w:val="002B2F4B"/>
    <w:rsid w:val="002E69B6"/>
    <w:rsid w:val="0031562D"/>
    <w:rsid w:val="003A31C0"/>
    <w:rsid w:val="003C180A"/>
    <w:rsid w:val="00415255"/>
    <w:rsid w:val="00420AC1"/>
    <w:rsid w:val="00431BBC"/>
    <w:rsid w:val="00480240"/>
    <w:rsid w:val="004A3A2D"/>
    <w:rsid w:val="004D6A46"/>
    <w:rsid w:val="00516860"/>
    <w:rsid w:val="00523A60"/>
    <w:rsid w:val="00607645"/>
    <w:rsid w:val="00647F01"/>
    <w:rsid w:val="006E06A4"/>
    <w:rsid w:val="006E52D9"/>
    <w:rsid w:val="0070544F"/>
    <w:rsid w:val="007157D6"/>
    <w:rsid w:val="00724AD2"/>
    <w:rsid w:val="00760023"/>
    <w:rsid w:val="007B0C46"/>
    <w:rsid w:val="008A2C31"/>
    <w:rsid w:val="00904738"/>
    <w:rsid w:val="00933AA9"/>
    <w:rsid w:val="009A77D8"/>
    <w:rsid w:val="009C7075"/>
    <w:rsid w:val="00A47F7F"/>
    <w:rsid w:val="00B03563"/>
    <w:rsid w:val="00B24EFB"/>
    <w:rsid w:val="00B62B98"/>
    <w:rsid w:val="00B70D3A"/>
    <w:rsid w:val="00C75BB8"/>
    <w:rsid w:val="00CC1B4B"/>
    <w:rsid w:val="00D35983"/>
    <w:rsid w:val="00DA1829"/>
    <w:rsid w:val="00DB05D1"/>
    <w:rsid w:val="00DB3CCB"/>
    <w:rsid w:val="00DF7BB8"/>
    <w:rsid w:val="00E34F68"/>
    <w:rsid w:val="00E84827"/>
    <w:rsid w:val="00E90F25"/>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mouth-Games-Academy/comp340-market-evaluation" TargetMode="External"/><Relationship Id="rId13" Type="http://schemas.openxmlformats.org/officeDocument/2006/relationships/hyperlink" Target="http://tinysubversions.com/2005/10/effective-networking-in-the-games-indu"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gamasutra.com/view/feature/131064/so_you_want_to_be_a_"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reativeskillset.org/creative_industries/games/job_ro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ent.ac.uk/careers/sk/top-ten-skills.htm" TargetMode="External"/><Relationship Id="rId4" Type="http://schemas.openxmlformats.org/officeDocument/2006/relationships/settings" Target="settings.xml"/><Relationship Id="rId9" Type="http://schemas.openxmlformats.org/officeDocument/2006/relationships/hyperlink" Target="http://www.kent.ac.uk/careers/sk/top-ten-skills.htm" TargetMode="External"/><Relationship Id="rId14" Type="http://schemas.openxmlformats.org/officeDocument/2006/relationships/hyperlink" Target="http://www.sloperama.com/ad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BBE2B-B11D-45AC-A3BC-8CDC6A99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13</cp:revision>
  <cp:lastPrinted>2018-09-10T13:57:00Z</cp:lastPrinted>
  <dcterms:created xsi:type="dcterms:W3CDTF">2018-09-10T13:58:00Z</dcterms:created>
  <dcterms:modified xsi:type="dcterms:W3CDTF">2018-09-11T17:10:00Z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