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201FBA20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C07418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31513197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29A2A0C1" w14:textId="56C298A5" w:rsid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0266D1EE" w14:textId="77777777" w:rsidR="00CA5B99" w:rsidRDefault="00CA5B99" w:rsidP="007B22FA">
      <w:pPr>
        <w:spacing w:after="0"/>
        <w:rPr>
          <w:szCs w:val="22"/>
          <w:lang w:val="en-GB"/>
        </w:rPr>
      </w:pPr>
    </w:p>
    <w:p w14:paraId="6C6E7441" w14:textId="3E233C15" w:rsidR="00CA5B99" w:rsidRPr="003F4C8F" w:rsidRDefault="00CA5B99" w:rsidP="00CA5B99">
      <w:pPr>
        <w:pStyle w:val="ListParagraph"/>
        <w:numPr>
          <w:ilvl w:val="0"/>
          <w:numId w:val="5"/>
        </w:numPr>
        <w:spacing w:after="0"/>
      </w:pPr>
      <w:r>
        <w:t>For each of the pairs of vectors below, evaluate their dot product using the algebraic definition:</w:t>
      </w: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br/>
          </m:r>
        </m:oMath>
      </m:oMathPara>
      <w:r w:rsidR="003F4C8F">
        <w:t>and check the result against your answers to question 3 of part A of last week’s exercises using the identity</w:t>
      </w:r>
      <w:r w:rsidR="003F4C8F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a∙b</m:t>
          </m:r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BE84E21" w14:textId="2F2058BB" w:rsidR="003F4C8F" w:rsidRDefault="003F4C8F" w:rsidP="003F4C8F">
      <w:pPr>
        <w:pStyle w:val="ListParagraph"/>
        <w:numPr>
          <w:ilvl w:val="1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C21570D" w14:textId="6EB97712" w:rsidR="003F4C8F" w:rsidRDefault="003F4C8F" w:rsidP="003F4C8F">
      <w:pPr>
        <w:pStyle w:val="ListParagraph"/>
        <w:numPr>
          <w:ilvl w:val="1"/>
          <w:numId w:val="5"/>
        </w:numPr>
        <w:spacing w:after="0"/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</w:t>
      </w:r>
      <w:r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82D0643" w14:textId="77777777" w:rsidR="00C61D03" w:rsidRDefault="00C61D03" w:rsidP="00C61D03">
      <w:pPr>
        <w:pStyle w:val="ListParagraph"/>
        <w:numPr>
          <w:ilvl w:val="0"/>
          <w:numId w:val="5"/>
        </w:numPr>
        <w:spacing w:before="240" w:line="244" w:lineRule="auto"/>
      </w:pPr>
      <w:r>
        <w:t>Write down any two vectors that are (</w:t>
      </w:r>
      <w:proofErr w:type="spellStart"/>
      <w:r>
        <w:t>i</w:t>
      </w:r>
      <w:proofErr w:type="spellEnd"/>
      <w:r>
        <w:t>) parallel and (ii) perpendicular to:</w:t>
      </w:r>
    </w:p>
    <w:p w14:paraId="32561674" w14:textId="77777777" w:rsidR="00C61D03" w:rsidRDefault="00F14B6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2BA83004" w14:textId="77777777" w:rsidR="00C61D03" w:rsidRDefault="00F14B6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</m:oMath>
    </w:p>
    <w:p w14:paraId="6E46D50E" w14:textId="77777777" w:rsidR="00C61D03" w:rsidRDefault="00F14B6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E685E7E" w14:textId="77777777" w:rsidR="00C61D03" w:rsidRDefault="00F14B6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5C19DAEF" w14:textId="4BBEA8C4" w:rsidR="003F4C8F" w:rsidRPr="00D64AEC" w:rsidRDefault="00C61D03" w:rsidP="00D0484F">
      <w:pPr>
        <w:ind w:left="720"/>
      </w:pPr>
      <w:r>
        <w:t>Verify that your answers are correct using the dot product.</w:t>
      </w:r>
    </w:p>
    <w:p w14:paraId="2C87E3CC" w14:textId="77777777" w:rsidR="008460B8" w:rsidRDefault="008460B8" w:rsidP="008460B8">
      <w:pPr>
        <w:pStyle w:val="ListParagraph"/>
        <w:numPr>
          <w:ilvl w:val="0"/>
          <w:numId w:val="5"/>
        </w:numPr>
        <w:spacing w:before="240" w:after="0"/>
        <w:sectPr w:rsidR="008460B8" w:rsidSect="00B46D0D">
          <w:headerReference w:type="default" r:id="rId11"/>
          <w:footerReference w:type="default" r:id="rId12"/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Compute the following matrix products:</w:t>
      </w:r>
    </w:p>
    <w:p w14:paraId="409BD40C" w14:textId="679BE5D7" w:rsidR="008460B8" w:rsidRDefault="008460B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62CD6170" w14:textId="11D290E1" w:rsidR="008460B8" w:rsidRDefault="008460B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560CD211" w14:textId="33ED3CD8" w:rsidR="008460B8" w:rsidRDefault="008460B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2F440775" w14:textId="43263F95" w:rsidR="008460B8" w:rsidRPr="008460B8" w:rsidRDefault="008460B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den>
            </m:f>
          </m:e>
        </m:d>
      </m:oMath>
    </w:p>
    <w:p w14:paraId="2D62183D" w14:textId="775C7A17" w:rsidR="008460B8" w:rsidRDefault="008460B8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den>
            </m:f>
          </m:e>
        </m:d>
      </m:oMath>
    </w:p>
    <w:p w14:paraId="0E1F241F" w14:textId="77777777" w:rsidR="008460B8" w:rsidRDefault="008460B8" w:rsidP="008460B8">
      <w:pPr>
        <w:spacing w:before="240" w:after="0"/>
        <w:ind w:left="720"/>
        <w:sectPr w:rsidR="008460B8" w:rsidSect="008460B8">
          <w:type w:val="continuous"/>
          <w:pgSz w:w="12240" w:h="15840" w:code="1"/>
          <w:pgMar w:top="3600" w:right="720" w:bottom="360" w:left="1080" w:header="720" w:footer="360" w:gutter="0"/>
          <w:cols w:num="2" w:space="158"/>
          <w:docGrid w:linePitch="360"/>
        </w:sectPr>
      </w:pPr>
    </w:p>
    <w:p w14:paraId="31C4B1C1" w14:textId="01E5E35D" w:rsidR="008460B8" w:rsidRPr="008460B8" w:rsidRDefault="008460B8" w:rsidP="008460B8">
      <w:pPr>
        <w:spacing w:before="240" w:after="0"/>
        <w:ind w:left="72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CEB7" wp14:editId="4A93CB5F">
                <wp:simplePos x="0" y="0"/>
                <wp:positionH relativeFrom="column">
                  <wp:posOffset>-616080</wp:posOffset>
                </wp:positionH>
                <wp:positionV relativeFrom="page">
                  <wp:posOffset>9393306</wp:posOffset>
                </wp:positionV>
                <wp:extent cx="3101340" cy="6337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F1CE1" w14:textId="77777777" w:rsidR="00F14B62" w:rsidRPr="00BA54B4" w:rsidRDefault="00F14B62" w:rsidP="008460B8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1B93C91E" w14:textId="77777777" w:rsidR="00F14B62" w:rsidRPr="00BA54B4" w:rsidRDefault="00F14B62" w:rsidP="008460B8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F975486" w14:textId="77777777" w:rsidR="00F14B62" w:rsidRPr="00BA54B4" w:rsidRDefault="00F14B62" w:rsidP="008460B8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CE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.5pt;margin-top:739.65pt;width:244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" filled="f" stroked="f">
                <v:textbox>
                  <w:txbxContent>
                    <w:p w14:paraId="63CF1CE1" w14:textId="77777777" w:rsidR="00F14B62" w:rsidRPr="00BA54B4" w:rsidRDefault="00F14B62" w:rsidP="008460B8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1B93C91E" w14:textId="77777777" w:rsidR="00F14B62" w:rsidRPr="00BA54B4" w:rsidRDefault="00F14B62" w:rsidP="008460B8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F975486" w14:textId="77777777" w:rsidR="00F14B62" w:rsidRPr="00BA54B4" w:rsidRDefault="00F14B62" w:rsidP="008460B8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What do you notice about (c)? How about (b) and (e)? </w:t>
      </w:r>
    </w:p>
    <w:p w14:paraId="5537B146" w14:textId="47E9FE92" w:rsidR="008460B8" w:rsidRDefault="008460B8" w:rsidP="008460B8">
      <w:pPr>
        <w:pStyle w:val="ListParagraph"/>
        <w:numPr>
          <w:ilvl w:val="0"/>
          <w:numId w:val="5"/>
        </w:numPr>
        <w:spacing w:before="240" w:after="0"/>
      </w:pPr>
      <w:r>
        <w:lastRenderedPageBreak/>
        <w:t>Describe</w:t>
      </w:r>
      <w:r w:rsidR="002368F7">
        <w:t xml:space="preserve"> the transformation represented by each of the following matrices</w:t>
      </w:r>
      <w:r w:rsidR="001A5BED">
        <w:t>.</w:t>
      </w:r>
      <w:r w:rsidR="001A5BED">
        <w:br/>
      </w:r>
      <w:r w:rsidR="001A5BED" w:rsidRPr="001A5BED">
        <w:rPr>
          <w:color w:val="265F65" w:themeColor="accent2" w:themeShade="80"/>
        </w:rPr>
        <w:t>H</w:t>
      </w:r>
      <w:r w:rsidR="002368F7" w:rsidRPr="001A5BED">
        <w:rPr>
          <w:color w:val="265F65" w:themeColor="accent2" w:themeShade="80"/>
        </w:rPr>
        <w:t xml:space="preserve">int: consider what happens when they are applied to the </w:t>
      </w:r>
      <w:r w:rsidR="002368F7" w:rsidRPr="001A5BED">
        <w:rPr>
          <w:i/>
          <w:color w:val="265F65" w:themeColor="accent2" w:themeShade="80"/>
        </w:rPr>
        <w:t>basis vectors</w:t>
      </w:r>
      <w:r w:rsidR="002368F7" w:rsidRPr="001A5BED">
        <w:rPr>
          <w:color w:val="265F65" w:themeColor="accent2" w:themeShade="80"/>
        </w:rPr>
        <w:t xml:space="preserve"> </w:t>
      </w:r>
      <m:oMath>
        <m:d>
          <m:dPr>
            <m:ctrlPr>
              <w:rPr>
                <w:rFonts w:ascii="Cambria Math" w:hAnsi="Cambria Math"/>
                <w:color w:val="265F65" w:themeColor="accent2" w:themeShade="8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265F65" w:themeColor="accent2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265F65" w:themeColor="accent2" w:themeShade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65F65" w:themeColor="accent2" w:themeShade="80"/>
                  </w:rPr>
                  <m:t>0</m:t>
                </m:r>
              </m:den>
            </m:f>
          </m:e>
        </m:d>
      </m:oMath>
      <w:r w:rsidR="002368F7" w:rsidRPr="001A5BED">
        <w:rPr>
          <w:color w:val="265F65" w:themeColor="accent2" w:themeShade="80"/>
        </w:rPr>
        <w:t xml:space="preserve"> and </w:t>
      </w:r>
      <m:oMath>
        <m:d>
          <m:dPr>
            <m:ctrlPr>
              <w:rPr>
                <w:rFonts w:ascii="Cambria Math" w:hAnsi="Cambria Math"/>
                <w:color w:val="265F65" w:themeColor="accent2" w:themeShade="8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265F65" w:themeColor="accent2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265F65" w:themeColor="accent2" w:themeShade="80"/>
                  </w:rPr>
                  <m:t>0</m:t>
                </m:r>
              </m:num>
              <m:den>
                <m:r>
                  <w:rPr>
                    <w:rFonts w:ascii="Cambria Math" w:hAnsi="Cambria Math"/>
                    <w:color w:val="265F65" w:themeColor="accent2" w:themeShade="80"/>
                  </w:rPr>
                  <m:t>1</m:t>
                </m:r>
              </m:den>
            </m:f>
          </m:e>
        </m:d>
      </m:oMath>
    </w:p>
    <w:p w14:paraId="3F69957F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rPr>
          <w:rFonts w:ascii="Cambria Math" w:hAnsi="Cambria Math"/>
          <w:oMath/>
        </w:rPr>
        <w:sectPr w:rsidR="002368F7" w:rsidSect="00B46D0D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30A9DDED" w14:textId="79A16340" w:rsidR="002368F7" w:rsidRPr="002368F7" w:rsidRDefault="002368F7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10345271" w14:textId="793096A4" w:rsidR="002368F7" w:rsidRDefault="002368F7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58100B7C" w14:textId="6F9E27A4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ind w:right="463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den>
            </m:f>
          </m:e>
        </m:d>
      </m:oMath>
    </w:p>
    <w:p w14:paraId="2163BDE2" w14:textId="7C547E0C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den>
            </m:f>
          </m:e>
        </m:d>
      </m:oMath>
    </w:p>
    <w:p w14:paraId="5074999B" w14:textId="7EF7503A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den>
            </m:f>
          </m:e>
        </m:d>
      </m:oMath>
      <w:bookmarkStart w:id="0" w:name="_GoBack"/>
      <w:bookmarkEnd w:id="0"/>
    </w:p>
    <w:p w14:paraId="184ACB8C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ind w:left="284"/>
        <w:rPr>
          <w:rFonts w:ascii="Cambria Math" w:hAnsi="Cambria Math"/>
          <w:oMath/>
        </w:rPr>
        <w:sectPr w:rsidR="002368F7" w:rsidSect="002368F7">
          <w:type w:val="continuous"/>
          <w:pgSz w:w="12240" w:h="15840" w:code="1"/>
          <w:pgMar w:top="3600" w:right="720" w:bottom="360" w:left="1080" w:header="720" w:footer="360" w:gutter="0"/>
          <w:cols w:num="2" w:space="158"/>
          <w:docGrid w:linePitch="360"/>
        </w:sect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453411F3" w14:textId="5BF67E32" w:rsidR="002368F7" w:rsidRDefault="002368F7" w:rsidP="002368F7">
      <w:pPr>
        <w:pStyle w:val="ListParagraph"/>
        <w:numPr>
          <w:ilvl w:val="0"/>
          <w:numId w:val="5"/>
        </w:numPr>
        <w:spacing w:before="240" w:after="0"/>
      </w:pPr>
      <w:r>
        <w:t xml:space="preserve">Match each of the following figures (1-4) with their corresponding transformations as applied to the figure </w:t>
      </w:r>
      <w:r w:rsidR="00F14B62">
        <w:t>on the left</w:t>
      </w:r>
      <w:r>
        <w:t>:</w:t>
      </w:r>
    </w:p>
    <w:p w14:paraId="2FA5A0F3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rPr>
          <w:rFonts w:ascii="Cambria Math" w:hAnsi="Cambria Math"/>
          <w:oMath/>
        </w:rPr>
        <w:sectPr w:rsidR="002368F7" w:rsidSect="00B46D0D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73572A7C" w14:textId="0DB44D2D" w:rsidR="002368F7" w:rsidRPr="002368F7" w:rsidRDefault="002368F7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den>
            </m:f>
          </m:e>
        </m:d>
        <m:r>
          <w:rPr>
            <w:rFonts w:ascii="Cambria Math" w:hAnsi="Cambria Math"/>
          </w:rPr>
          <w:br/>
        </m:r>
      </m:oMath>
    </w:p>
    <w:p w14:paraId="0CB922E9" w14:textId="2161AFA0" w:rsidR="002368F7" w:rsidRPr="002368F7" w:rsidRDefault="002368F7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</m:mr>
                </m:m>
              </m:den>
            </m:f>
          </m:e>
        </m:d>
      </m:oMath>
    </w:p>
    <w:p w14:paraId="3B9B4A31" w14:textId="7C11B230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num>
              <m:den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bookmarkStart w:id="1" w:name="_Hlk49338257"/>
    <w:p w14:paraId="28125A6C" w14:textId="77777777" w:rsidR="005669E4" w:rsidRDefault="008E205A" w:rsidP="002368F7">
      <w:pPr>
        <w:pStyle w:val="ListParagraph"/>
        <w:numPr>
          <w:ilvl w:val="1"/>
          <w:numId w:val="5"/>
        </w:numPr>
        <w:spacing w:before="240" w:after="0"/>
        <w:ind w:left="284"/>
        <w:rPr>
          <w:rFonts w:ascii="Cambria Math" w:hAnsi="Cambria Math"/>
          <w:oMath/>
        </w:rPr>
        <w:sectPr w:rsidR="005669E4" w:rsidSect="005669E4">
          <w:type w:val="continuous"/>
          <w:pgSz w:w="12240" w:h="15840" w:code="1"/>
          <w:pgMar w:top="3600" w:right="720" w:bottom="360" w:left="1080" w:header="720" w:footer="36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2.0</m:t>
                      </m:r>
                    </m:e>
                  </m:mr>
                </m:m>
              </m:den>
            </m:f>
          </m:e>
        </m:d>
        <w:bookmarkEnd w:id="1"/>
      </m:oMath>
    </w:p>
    <w:p w14:paraId="4DEDE77A" w14:textId="5B44F56F" w:rsidR="008E205A" w:rsidRDefault="003F0A93" w:rsidP="005669E4">
      <w:pPr>
        <w:pStyle w:val="ListParagraph"/>
        <w:spacing w:before="240" w:after="0"/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C1151" wp14:editId="6ECF833E">
                <wp:simplePos x="0" y="0"/>
                <wp:positionH relativeFrom="column">
                  <wp:posOffset>2666577</wp:posOffset>
                </wp:positionH>
                <wp:positionV relativeFrom="paragraph">
                  <wp:posOffset>3147695</wp:posOffset>
                </wp:positionV>
                <wp:extent cx="3250565" cy="6229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56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409A4" w14:textId="77777777" w:rsidR="008E205A" w:rsidRPr="008E205A" w:rsidRDefault="008E205A" w:rsidP="008E205A">
                            <w:pPr>
                              <w:pStyle w:val="ContactInfo"/>
                              <w:rPr>
                                <w:rFonts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8E205A">
                              <w:rPr>
                                <w:rFonts w:cstheme="majorHAnsi"/>
                                <w:sz w:val="16"/>
                                <w:szCs w:val="16"/>
                                <w:lang w:val="en-GB"/>
                              </w:rPr>
                              <w:t xml:space="preserve">Figures taken from </w:t>
                            </w:r>
                            <w:r w:rsidRPr="008E205A">
                              <w:rPr>
                                <w:rFonts w:cstheme="maj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8E205A">
                              <w:rPr>
                                <w:rFonts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8C2B545" w14:textId="77777777" w:rsidR="008E205A" w:rsidRPr="008E205A" w:rsidRDefault="008E205A" w:rsidP="008E205A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  <w:p w14:paraId="33DDC4D6" w14:textId="30B0BFA1" w:rsidR="008E205A" w:rsidRPr="008E205A" w:rsidRDefault="008E205A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1151" id="Text Box 5" o:spid="_x0000_s1027" type="#_x0000_t202" style="position:absolute;left:0;text-align:left;margin-left:209.95pt;margin-top:247.85pt;width:255.95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" filled="f" stroked="f" strokeweight=".5pt">
                <v:textbox>
                  <w:txbxContent>
                    <w:p w14:paraId="511409A4" w14:textId="77777777" w:rsidR="008E205A" w:rsidRPr="008E205A" w:rsidRDefault="008E205A" w:rsidP="008E205A">
                      <w:pPr>
                        <w:pStyle w:val="ContactInfo"/>
                        <w:rPr>
                          <w:rFonts w:cs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8E205A">
                        <w:rPr>
                          <w:rFonts w:cstheme="majorHAnsi"/>
                          <w:sz w:val="16"/>
                          <w:szCs w:val="16"/>
                          <w:lang w:val="en-GB"/>
                        </w:rPr>
                        <w:t xml:space="preserve">Figures taken from </w:t>
                      </w:r>
                      <w:r w:rsidRPr="008E205A">
                        <w:rPr>
                          <w:rFonts w:cstheme="maj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8E205A">
                        <w:rPr>
                          <w:rFonts w:cstheme="maj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8C2B545" w14:textId="77777777" w:rsidR="008E205A" w:rsidRPr="008E205A" w:rsidRDefault="008E205A" w:rsidP="008E205A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  <w:p w14:paraId="33DDC4D6" w14:textId="30B0BFA1" w:rsidR="008E205A" w:rsidRPr="008E205A" w:rsidRDefault="008E205A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4B62">
        <w:drawing>
          <wp:anchor distT="0" distB="0" distL="114300" distR="114300" simplePos="0" relativeHeight="251663360" behindDoc="0" locked="0" layoutInCell="1" allowOverlap="1" wp14:anchorId="3780B7CF" wp14:editId="7F888E3E">
            <wp:simplePos x="0" y="0"/>
            <wp:positionH relativeFrom="column">
              <wp:posOffset>697442</wp:posOffset>
            </wp:positionH>
            <wp:positionV relativeFrom="paragraph">
              <wp:posOffset>997585</wp:posOffset>
            </wp:positionV>
            <wp:extent cx="906780" cy="9829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E4" w:rsidRPr="00F14B62">
        <w:drawing>
          <wp:inline distT="0" distB="0" distL="0" distR="0" wp14:anchorId="4FDA53EE" wp14:editId="5D430C2A">
            <wp:extent cx="3310507" cy="3065568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92"/>
                    <a:stretch/>
                  </pic:blipFill>
                  <pic:spPr bwMode="auto">
                    <a:xfrm>
                      <a:off x="0" y="0"/>
                      <a:ext cx="3320732" cy="307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9E4">
        <w:br/>
      </w:r>
    </w:p>
    <w:p w14:paraId="5B163F08" w14:textId="1268627C" w:rsidR="008E205A" w:rsidRDefault="005669E4" w:rsidP="008E205A">
      <w:pPr>
        <w:pStyle w:val="ListParagraph"/>
        <w:numPr>
          <w:ilvl w:val="0"/>
          <w:numId w:val="5"/>
        </w:numPr>
        <w:spacing w:before="240" w:after="0"/>
      </w:pPr>
      <w:r>
        <w:lastRenderedPageBreak/>
        <w:t>Compute the inverses of the matrices in question 4 using the formula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br/>
          </m:r>
          <m:r>
            <w:br/>
            <w:t>What transformation does each inverse represent?</w:t>
          </m:r>
        </m:oMath>
      </m:oMathPara>
    </w:p>
    <w:p w14:paraId="5D09E305" w14:textId="13A4EB1D" w:rsidR="00A71033" w:rsidRDefault="00A71033" w:rsidP="00A71033">
      <w:pPr>
        <w:pStyle w:val="ListParagraph"/>
        <w:numPr>
          <w:ilvl w:val="0"/>
          <w:numId w:val="5"/>
        </w:numPr>
        <w:spacing w:before="240" w:line="240" w:lineRule="auto"/>
      </w:pPr>
      <w:r>
        <w:t xml:space="preserve">You may have noticed that a class of transformation is missing from the examples above: translation. This requires the use of </w:t>
      </w:r>
      <w:r>
        <w:rPr>
          <w:i/>
        </w:rPr>
        <w:t>homogeneous coordinates</w:t>
      </w:r>
      <w:r>
        <w:t xml:space="preserve">, where the point </w:t>
      </w:r>
      <m:oMath>
        <m:r>
          <w:rPr>
            <w:rFonts w:ascii="Cambria Math" w:hAnsi="Cambria Math"/>
          </w:rPr>
          <m:t>(x, y)</m:t>
        </m:r>
      </m:oMath>
      <w:r>
        <w:rPr>
          <w:rFonts w:ascii="Times New Roman" w:hAnsi="Times New Roman"/>
          <w:i/>
        </w:rPr>
        <w:t xml:space="preserve"> </w:t>
      </w:r>
      <w:r>
        <w:t xml:space="preserve">is represented by </w:t>
      </w:r>
      <m:oMath>
        <m:r>
          <w:rPr>
            <w:rFonts w:ascii="Cambria Math" w:hAnsi="Cambria Math"/>
          </w:rPr>
          <m:t>(x, y, 1)</m:t>
        </m:r>
      </m:oMath>
      <w:r>
        <w:rPr>
          <w:rFonts w:ascii="Times New Roman" w:hAnsi="Times New Roman"/>
          <w:i/>
        </w:rPr>
        <w:t xml:space="preserve"> </w:t>
      </w:r>
      <w:r>
        <w:t xml:space="preserve">so that it can be multiplied by a 3x3 matrix,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14:paraId="5F572243" w14:textId="7B10831D" w:rsidR="00A71033" w:rsidRDefault="00A71033" w:rsidP="00A71033">
      <w:pPr>
        <w:pStyle w:val="ListParagraph"/>
        <w:numPr>
          <w:ilvl w:val="1"/>
          <w:numId w:val="5"/>
        </w:numPr>
        <w:spacing w:line="240" w:lineRule="auto"/>
      </w:pPr>
      <w:r>
        <w:t xml:space="preserve">Write the displacement from the origin to the point </w:t>
      </w:r>
      <m:oMath>
        <m:r>
          <w:rPr>
            <w:rFonts w:ascii="Cambria Math" w:hAnsi="Cambria Math"/>
          </w:rPr>
          <m:t>(-1, 3)</m:t>
        </m:r>
      </m:oMath>
      <w:r>
        <w:t xml:space="preserve"> as a homogeneous column vector.</w:t>
      </w:r>
    </w:p>
    <w:p w14:paraId="2CCA5050" w14:textId="25975D19" w:rsidR="00A71033" w:rsidRDefault="00A71033" w:rsidP="00A71033">
      <w:pPr>
        <w:pStyle w:val="ListParagraph"/>
        <w:numPr>
          <w:ilvl w:val="1"/>
          <w:numId w:val="5"/>
        </w:numPr>
        <w:spacing w:line="240" w:lineRule="auto"/>
      </w:pPr>
      <w:r>
        <w:t xml:space="preserve">Write down the homogeneous matrix to describe a 2D translation of 1 unit in the </w:t>
      </w:r>
      <m:oMath>
        <m:r>
          <w:rPr>
            <w:rFonts w:ascii="Cambria Math" w:hAnsi="Cambria Math"/>
          </w:rPr>
          <m:t>x</m:t>
        </m:r>
      </m:oMath>
      <w:r>
        <w:t xml:space="preserve"> direction and 2 units in </w:t>
      </w:r>
      <m:oMath>
        <m:r>
          <w:rPr>
            <w:rFonts w:ascii="Cambria Math" w:hAnsi="Cambria Math"/>
          </w:rPr>
          <m:t>y</m:t>
        </m:r>
      </m:oMath>
      <w:r>
        <w:t>, and apply it to the vector in part (a).</w:t>
      </w:r>
    </w:p>
    <w:p w14:paraId="74422EA6" w14:textId="7306DC4B" w:rsidR="003F0A93" w:rsidRPr="002368F7" w:rsidRDefault="00A71033" w:rsidP="00A71033">
      <w:pPr>
        <w:pStyle w:val="ListParagraph"/>
        <w:numPr>
          <w:ilvl w:val="1"/>
          <w:numId w:val="5"/>
        </w:numPr>
        <w:spacing w:before="240" w:after="0"/>
      </w:pPr>
      <w:r>
        <w:t>Combine your matrix from part (b) with an appropriate rotation matrix to represent the following transformation:</w:t>
      </w:r>
      <w:r>
        <w:br/>
      </w:r>
      <w:r>
        <w:rPr>
          <w:noProof/>
        </w:rPr>
        <w:drawing>
          <wp:inline distT="0" distB="0" distL="0" distR="0" wp14:anchorId="0A7AF833" wp14:editId="2A906C7C">
            <wp:extent cx="2596978" cy="2076474"/>
            <wp:effectExtent l="0" t="0" r="0" b="0"/>
            <wp:docPr id="6" name="Picture 2" descr="C:\Users\kb242181\AppData\Local\Microsoft\Windows\INetCache\Content.MSO\BB5096B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978" cy="20764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t>→</w:t>
      </w:r>
      <w:r>
        <w:rPr>
          <w:rFonts w:cs="Calibri"/>
          <w:noProof/>
        </w:rPr>
        <w:drawing>
          <wp:inline distT="0" distB="0" distL="0" distR="0" wp14:anchorId="3A677900" wp14:editId="2E99C074">
            <wp:extent cx="2560539" cy="2047341"/>
            <wp:effectExtent l="0" t="0" r="0" b="0"/>
            <wp:docPr id="7" name="Picture 5" descr="C:\Users\kb242181\AppData\Local\Microsoft\Windows\INetCache\Content.MSO\A70296A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539" cy="20473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br/>
      </w:r>
      <w:r w:rsidR="004F79A7">
        <w:t>What happens if you reverse the order in which you combine the matrices?</w:t>
      </w:r>
    </w:p>
    <w:p w14:paraId="37DDC6EB" w14:textId="10428021" w:rsidR="001C5BD1" w:rsidRDefault="001C5BD1">
      <w:pPr>
        <w:spacing w:after="0"/>
        <w:ind w:right="0"/>
      </w:pPr>
      <w:r>
        <w:br w:type="page"/>
      </w:r>
    </w:p>
    <w:p w14:paraId="567749E9" w14:textId="0A1546B8" w:rsidR="0078273E" w:rsidRDefault="001C5BD1" w:rsidP="00C07418">
      <w:pPr>
        <w:pStyle w:val="Heading1"/>
        <w:spacing w:after="0"/>
      </w:pPr>
      <w:r>
        <w:lastRenderedPageBreak/>
        <w:t>Part B</w:t>
      </w:r>
    </w:p>
    <w:p w14:paraId="6D46A4A8" w14:textId="5F9D1438" w:rsidR="00AB0C68" w:rsidRPr="00AB0C68" w:rsidRDefault="00167E16" w:rsidP="0078273E">
      <w:pPr>
        <w:spacing w:after="0"/>
      </w:pPr>
      <w:r>
        <w:t xml:space="preserve">We’re going to carry on using the same </w:t>
      </w:r>
      <w:r w:rsidR="00D30562">
        <w:t>program</w:t>
      </w:r>
      <w:r>
        <w:t xml:space="preserve"> as before</w:t>
      </w:r>
      <w:r w:rsidR="00D30562">
        <w:t xml:space="preserve"> for this section</w:t>
      </w:r>
      <w:r>
        <w:t>; m</w:t>
      </w:r>
      <w:r w:rsidR="00AB0C68">
        <w:t xml:space="preserve">ake sure you have completed at least the first two questions from part B of last week’s exercises, as you’ll need the functionality </w:t>
      </w:r>
      <w:r w:rsidR="00946B17">
        <w:t xml:space="preserve">in order </w:t>
      </w:r>
      <w:r w:rsidR="00AB0C68">
        <w:t xml:space="preserve">to do this </w:t>
      </w:r>
      <w:proofErr w:type="gramStart"/>
      <w:r w:rsidR="00AB0C68">
        <w:t>week’s</w:t>
      </w:r>
      <w:proofErr w:type="gramEnd"/>
      <w:r w:rsidR="00AB0C68">
        <w:t>.</w:t>
      </w:r>
    </w:p>
    <w:sectPr w:rsidR="00AB0C68" w:rsidRPr="00AB0C68" w:rsidSect="00B46D0D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3E9F2" w14:textId="77777777" w:rsidR="00A534DF" w:rsidRDefault="00A534DF" w:rsidP="00376205">
      <w:r>
        <w:separator/>
      </w:r>
    </w:p>
  </w:endnote>
  <w:endnote w:type="continuationSeparator" w:id="0">
    <w:p w14:paraId="1DBC6DC2" w14:textId="77777777" w:rsidR="00A534DF" w:rsidRDefault="00A534DF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Content>
      <w:p w14:paraId="3A35F615" w14:textId="631569AA" w:rsidR="00F14B62" w:rsidRDefault="00F14B6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F14B62" w:rsidRDefault="00F14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AF3EE" w14:textId="77777777" w:rsidR="00A534DF" w:rsidRDefault="00A534DF" w:rsidP="00376205">
      <w:r>
        <w:separator/>
      </w:r>
    </w:p>
  </w:footnote>
  <w:footnote w:type="continuationSeparator" w:id="0">
    <w:p w14:paraId="4E5CD333" w14:textId="77777777" w:rsidR="00A534DF" w:rsidRDefault="00A534DF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F14B62" w:rsidRDefault="00F14B62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F14B62" w:rsidRDefault="00F14B62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F14B62" w:rsidRPr="005C3BC9" w:rsidRDefault="00F14B62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F14B62" w:rsidRPr="005C3BC9" w:rsidRDefault="00F14B62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F14B62" w:rsidRPr="005C3BC9" w:rsidRDefault="00F14B62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006709FA" w:rsidR="00F14B62" w:rsidRPr="005C3BC9" w:rsidRDefault="00F14B62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>
                            <w:rPr>
                              <w:sz w:val="24"/>
                              <w:lang w:val="en-GB"/>
                            </w:rPr>
                            <w:t>3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Exercises: </w:t>
                          </w:r>
                          <w:r>
                            <w:rPr>
                              <w:sz w:val="24"/>
                              <w:lang w:val="en-GB"/>
                            </w:rPr>
                            <w:t>Dot Product and Matrices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8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F14B62" w:rsidRPr="005C3BC9" w:rsidRDefault="00F14B62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F14B62" w:rsidRPr="005C3BC9" w:rsidRDefault="00F14B62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F14B62" w:rsidRPr="005C3BC9" w:rsidRDefault="00F14B62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006709FA" w:rsidR="00F14B62" w:rsidRPr="005C3BC9" w:rsidRDefault="00F14B62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>
                      <w:rPr>
                        <w:sz w:val="24"/>
                        <w:lang w:val="en-GB"/>
                      </w:rPr>
                      <w:t>3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Exercises: </w:t>
                    </w:r>
                    <w:r>
                      <w:rPr>
                        <w:sz w:val="24"/>
                        <w:lang w:val="en-GB"/>
                      </w:rPr>
                      <w:t>Dot Product and Matrices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4E2E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E30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7C83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2AF9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CA9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E02F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65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E3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842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0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81170"/>
    <w:rsid w:val="000B353B"/>
    <w:rsid w:val="000D3F80"/>
    <w:rsid w:val="000D7830"/>
    <w:rsid w:val="00125688"/>
    <w:rsid w:val="0012670E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368F7"/>
    <w:rsid w:val="002822F5"/>
    <w:rsid w:val="002A40E4"/>
    <w:rsid w:val="002E5992"/>
    <w:rsid w:val="002F712B"/>
    <w:rsid w:val="00300578"/>
    <w:rsid w:val="00302603"/>
    <w:rsid w:val="00376205"/>
    <w:rsid w:val="00396549"/>
    <w:rsid w:val="003A6A4C"/>
    <w:rsid w:val="003D5D6E"/>
    <w:rsid w:val="003D7765"/>
    <w:rsid w:val="003F0A93"/>
    <w:rsid w:val="003F4C8F"/>
    <w:rsid w:val="00436186"/>
    <w:rsid w:val="00445778"/>
    <w:rsid w:val="00453AFE"/>
    <w:rsid w:val="00476622"/>
    <w:rsid w:val="00492634"/>
    <w:rsid w:val="00492D0D"/>
    <w:rsid w:val="004B027E"/>
    <w:rsid w:val="004F79A7"/>
    <w:rsid w:val="00517C2F"/>
    <w:rsid w:val="00534974"/>
    <w:rsid w:val="005669E4"/>
    <w:rsid w:val="005942EB"/>
    <w:rsid w:val="005C3BC9"/>
    <w:rsid w:val="005F3509"/>
    <w:rsid w:val="0062123A"/>
    <w:rsid w:val="00623A1F"/>
    <w:rsid w:val="00646E75"/>
    <w:rsid w:val="00681A8A"/>
    <w:rsid w:val="00694FA9"/>
    <w:rsid w:val="006A2C59"/>
    <w:rsid w:val="0072209F"/>
    <w:rsid w:val="0074509D"/>
    <w:rsid w:val="00773E87"/>
    <w:rsid w:val="007752E3"/>
    <w:rsid w:val="0078273E"/>
    <w:rsid w:val="007B22FA"/>
    <w:rsid w:val="007C0289"/>
    <w:rsid w:val="007E4D34"/>
    <w:rsid w:val="008009DA"/>
    <w:rsid w:val="00817D45"/>
    <w:rsid w:val="008460B8"/>
    <w:rsid w:val="00877759"/>
    <w:rsid w:val="008A57B2"/>
    <w:rsid w:val="008D012A"/>
    <w:rsid w:val="008E205A"/>
    <w:rsid w:val="00914211"/>
    <w:rsid w:val="00922646"/>
    <w:rsid w:val="00946B17"/>
    <w:rsid w:val="00972A5B"/>
    <w:rsid w:val="00980E0F"/>
    <w:rsid w:val="009864AB"/>
    <w:rsid w:val="009A7E7D"/>
    <w:rsid w:val="009B1221"/>
    <w:rsid w:val="009E4F9E"/>
    <w:rsid w:val="00A00DA7"/>
    <w:rsid w:val="00A534DF"/>
    <w:rsid w:val="00A55476"/>
    <w:rsid w:val="00A71033"/>
    <w:rsid w:val="00AA436D"/>
    <w:rsid w:val="00AB0C68"/>
    <w:rsid w:val="00AC76CE"/>
    <w:rsid w:val="00AD0D41"/>
    <w:rsid w:val="00AF1FA5"/>
    <w:rsid w:val="00B33709"/>
    <w:rsid w:val="00B46D0D"/>
    <w:rsid w:val="00B71D70"/>
    <w:rsid w:val="00BA54B4"/>
    <w:rsid w:val="00BC3EB5"/>
    <w:rsid w:val="00C07418"/>
    <w:rsid w:val="00C13D83"/>
    <w:rsid w:val="00C2466E"/>
    <w:rsid w:val="00C31171"/>
    <w:rsid w:val="00C43F4B"/>
    <w:rsid w:val="00C61D03"/>
    <w:rsid w:val="00C92E72"/>
    <w:rsid w:val="00CA5B99"/>
    <w:rsid w:val="00CD0043"/>
    <w:rsid w:val="00CD384D"/>
    <w:rsid w:val="00CE1FF8"/>
    <w:rsid w:val="00D0484F"/>
    <w:rsid w:val="00D04CFD"/>
    <w:rsid w:val="00D14447"/>
    <w:rsid w:val="00D30562"/>
    <w:rsid w:val="00D34AA7"/>
    <w:rsid w:val="00D45BD1"/>
    <w:rsid w:val="00D64AEC"/>
    <w:rsid w:val="00D961F2"/>
    <w:rsid w:val="00E06E74"/>
    <w:rsid w:val="00E0756B"/>
    <w:rsid w:val="00E31C94"/>
    <w:rsid w:val="00E55D74"/>
    <w:rsid w:val="00E805DE"/>
    <w:rsid w:val="00E8483A"/>
    <w:rsid w:val="00EB1A81"/>
    <w:rsid w:val="00EC1FB2"/>
    <w:rsid w:val="00F0259F"/>
    <w:rsid w:val="00F040AE"/>
    <w:rsid w:val="00F1084B"/>
    <w:rsid w:val="00F14B62"/>
    <w:rsid w:val="00F405F8"/>
    <w:rsid w:val="00F4418E"/>
    <w:rsid w:val="00F46FBE"/>
    <w:rsid w:val="00F75AF4"/>
    <w:rsid w:val="00F817C9"/>
    <w:rsid w:val="00FA6491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1FA42-3C88-4AF5-9E5F-0982BE90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4</Pages>
  <Words>494</Words>
  <Characters>2421</Characters>
  <Application>Microsoft Office Word</Application>
  <DocSecurity>0</DocSecurity>
  <Lines>62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workshop exercises</vt:lpstr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2020-08-26T14:04:00Z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