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4C1F5" w14:textId="32BA3984" w:rsidR="00FB17DC" w:rsidRDefault="00FB17DC" w:rsidP="00FB17DC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037F30E4" w14:textId="556BA1FD" w:rsidR="00FB17DC" w:rsidRDefault="00380C16" w:rsidP="00FB17DC">
      <w:pPr>
        <w:spacing w:after="0"/>
        <w:rPr>
          <w:lang w:val="en-GB"/>
        </w:rPr>
      </w:pPr>
      <w:r>
        <w:rPr>
          <w:lang w:val="en-GB"/>
        </w:rPr>
        <w:t>The questions below explore some applications of the cross product in games and graphics situations.</w:t>
      </w:r>
      <w:r w:rsidR="005D7FA2">
        <w:rPr>
          <w:lang w:val="en-GB"/>
        </w:rPr>
        <w:br/>
      </w:r>
    </w:p>
    <w:p w14:paraId="09A69159" w14:textId="56F46443" w:rsidR="00FB17DC" w:rsidRDefault="00380C16" w:rsidP="00FB17DC">
      <w:pPr>
        <w:pStyle w:val="Heading1"/>
        <w:rPr>
          <w:lang w:val="en-GB"/>
        </w:rPr>
      </w:pPr>
      <w:r>
        <w:rPr>
          <w:lang w:val="en-GB"/>
        </w:rPr>
        <w:t>Exercises</w:t>
      </w:r>
    </w:p>
    <w:p w14:paraId="181C4473" w14:textId="56F8BB9B" w:rsidR="00380C16" w:rsidRDefault="00380C16" w:rsidP="00380C16">
      <w:pPr>
        <w:pStyle w:val="ListParagraph"/>
        <w:numPr>
          <w:ilvl w:val="0"/>
          <w:numId w:val="34"/>
        </w:numPr>
        <w:suppressAutoHyphens w:val="0"/>
        <w:autoSpaceDN/>
        <w:spacing w:line="240" w:lineRule="auto"/>
        <w:ind w:left="714" w:hanging="357"/>
        <w:textAlignment w:val="auto"/>
      </w:pPr>
      <w:r>
        <w:t xml:space="preserve">A nonplayer character (NPC) is standing at a location </w:t>
      </w:r>
      <m:oMath>
        <m:r>
          <m:rPr>
            <m:sty m:val="b"/>
          </m:rPr>
          <w:rPr>
            <w:rStyle w:val="Maths"/>
            <w:rFonts w:ascii="Cambria Math" w:hAnsi="Cambria Math"/>
          </w:rPr>
          <m:t>p</m:t>
        </m:r>
      </m:oMath>
      <w:r>
        <w:t xml:space="preserve"> with a forward direction of </w:t>
      </w:r>
      <m:oMath>
        <m:r>
          <m:rPr>
            <m:sty m:val="b"/>
          </m:rPr>
          <w:rPr>
            <w:rStyle w:val="Maths"/>
            <w:rFonts w:ascii="Cambria Math" w:hAnsi="Cambria Math"/>
          </w:rPr>
          <m:t>v</m:t>
        </m:r>
      </m:oMath>
      <w:r>
        <w:t>.</w:t>
      </w:r>
      <w:r>
        <w:br/>
        <w:t xml:space="preserve">Consider three points </w:t>
      </w:r>
      <m:oMath>
        <m:r>
          <m:rPr>
            <m:sty m:val="b"/>
          </m:rPr>
          <w:rPr>
            <w:rStyle w:val="Maths"/>
            <w:rFonts w:ascii="Cambria Math" w:hAnsi="Cambria Math"/>
          </w:rPr>
          <m:t>a</m:t>
        </m:r>
      </m:oMath>
      <w:r>
        <w:t xml:space="preserve">, </w:t>
      </w:r>
      <m:oMath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  <w:r>
        <w:t xml:space="preserve"> and </w:t>
      </w:r>
      <m:oMath>
        <m:r>
          <m:rPr>
            <m:sty m:val="b"/>
          </m:rPr>
          <w:rPr>
            <w:rStyle w:val="Maths"/>
            <w:rFonts w:ascii="Cambria Math" w:hAnsi="Cambria Math"/>
          </w:rPr>
          <m:t>c</m:t>
        </m:r>
      </m:oMath>
      <w:r>
        <w:t xml:space="preserve"> in the </w:t>
      </w:r>
      <m:oMath>
        <m:r>
          <w:rPr>
            <w:rStyle w:val="Maths"/>
            <w:rFonts w:ascii="Cambria Math" w:hAnsi="Cambria Math"/>
          </w:rPr>
          <m:t>xz</m:t>
        </m:r>
      </m:oMath>
      <w:r>
        <w:t xml:space="preserve"> plane of a </w:t>
      </w:r>
      <w:r w:rsidRPr="00380C16">
        <w:rPr>
          <w:color w:val="1A495D" w:themeColor="accent1" w:themeShade="80"/>
        </w:rPr>
        <w:t xml:space="preserve">left-handed </w:t>
      </w:r>
      <w:r>
        <w:t>coordinate system, which represent waypoints on the NPC’s path.</w:t>
      </w:r>
    </w:p>
    <w:p w14:paraId="0F7AB77D" w14:textId="4A5CA9D1" w:rsidR="00380C16" w:rsidRPr="0006612E" w:rsidRDefault="00BB5A26" w:rsidP="00380C16">
      <w:pPr>
        <w:pStyle w:val="ListParagraph"/>
        <w:numPr>
          <w:ilvl w:val="1"/>
          <w:numId w:val="34"/>
        </w:numPr>
        <w:suppressAutoHyphens w:val="0"/>
        <w:autoSpaceDN/>
        <w:spacing w:line="240" w:lineRule="auto"/>
        <w:textAlignment w:val="auto"/>
        <w:rPr>
          <w:color w:val="134163" w:themeColor="accent6" w:themeShade="80"/>
        </w:rPr>
      </w:pPr>
      <w:r w:rsidRPr="0006612E">
        <w:rPr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7E5B1D" wp14:editId="1A15ED4B">
                <wp:simplePos x="0" y="0"/>
                <wp:positionH relativeFrom="column">
                  <wp:posOffset>3596640</wp:posOffset>
                </wp:positionH>
                <wp:positionV relativeFrom="paragraph">
                  <wp:posOffset>493943</wp:posOffset>
                </wp:positionV>
                <wp:extent cx="3344545" cy="2012315"/>
                <wp:effectExtent l="0" t="0" r="0" b="0"/>
                <wp:wrapNone/>
                <wp:docPr id="62" name="Group 3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4545" cy="2012315"/>
                          <a:chOff x="0" y="44286"/>
                          <a:chExt cx="5129654" cy="3087098"/>
                        </a:xfrm>
                      </wpg:grpSpPr>
                      <wps:wsp>
                        <wps:cNvPr id="63" name="Straight Arrow Connector 63"/>
                        <wps:cNvCnPr>
                          <a:cxnSpLocks/>
                        </wps:cNvCnPr>
                        <wps:spPr>
                          <a:xfrm flipV="1">
                            <a:off x="568940" y="240412"/>
                            <a:ext cx="0" cy="21849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cxnSpLocks/>
                        </wps:cNvCnPr>
                        <wps:spPr>
                          <a:xfrm>
                            <a:off x="582888" y="2425329"/>
                            <a:ext cx="365317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Box 7"/>
                        <wps:cNvSpPr txBox="1"/>
                        <wps:spPr>
                          <a:xfrm>
                            <a:off x="4015492" y="2317981"/>
                            <a:ext cx="1114162" cy="7060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B9F065" w14:textId="77777777" w:rsidR="0006612E" w:rsidRPr="0006612E" w:rsidRDefault="0006612E" w:rsidP="0006612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6" name="TextBox 8"/>
                        <wps:cNvSpPr txBox="1"/>
                        <wps:spPr>
                          <a:xfrm>
                            <a:off x="120907" y="44286"/>
                            <a:ext cx="1099553" cy="7060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482DE2" w14:textId="77777777" w:rsidR="0006612E" w:rsidRPr="0006612E" w:rsidRDefault="0006612E" w:rsidP="0006612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7" name="Straight Arrow Connector 67"/>
                        <wps:cNvCnPr>
                          <a:cxnSpLocks/>
                        </wps:cNvCnPr>
                        <wps:spPr>
                          <a:xfrm flipH="1">
                            <a:off x="283190" y="2425329"/>
                            <a:ext cx="285750" cy="4132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Box 11"/>
                        <wps:cNvSpPr txBox="1"/>
                        <wps:spPr>
                          <a:xfrm>
                            <a:off x="0" y="2425294"/>
                            <a:ext cx="1117084" cy="7060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14ECBF" w14:textId="77777777" w:rsidR="0006612E" w:rsidRPr="0006612E" w:rsidRDefault="0006612E" w:rsidP="0006612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 flipH="1">
                            <a:off x="828559" y="1524492"/>
                            <a:ext cx="95251" cy="95251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 flipH="1">
                            <a:off x="2392674" y="2024483"/>
                            <a:ext cx="95251" cy="95251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 flipH="1">
                            <a:off x="3806055" y="1130114"/>
                            <a:ext cx="95251" cy="95251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endCxn id="70" idx="6"/>
                        </wps:cNvCnPr>
                        <wps:spPr>
                          <a:xfrm>
                            <a:off x="923756" y="1618289"/>
                            <a:ext cx="1468779" cy="4532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cxnSpLocks/>
                          <a:stCxn id="70" idx="1"/>
                          <a:endCxn id="71" idx="6"/>
                        </wps:cNvCnPr>
                        <wps:spPr>
                          <a:xfrm flipV="1">
                            <a:off x="2473831" y="1177388"/>
                            <a:ext cx="1332002" cy="86043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Box 26"/>
                        <wps:cNvSpPr txBox="1"/>
                        <wps:spPr>
                          <a:xfrm>
                            <a:off x="582865" y="1013627"/>
                            <a:ext cx="1153119" cy="7976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CB5DB1" w14:textId="77777777" w:rsidR="0006612E" w:rsidRDefault="0006612E" w:rsidP="0006612E">
                              <w:pPr>
                                <w:rPr>
                                  <w:sz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134163" w:themeColor="accent6" w:themeShade="80"/>
                                      <w:kern w:val="24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5" name="TextBox 27"/>
                        <wps:cNvSpPr txBox="1"/>
                        <wps:spPr>
                          <a:xfrm>
                            <a:off x="2160650" y="1550041"/>
                            <a:ext cx="1170649" cy="7976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D5FDFB" w14:textId="77777777" w:rsidR="0006612E" w:rsidRDefault="0006612E" w:rsidP="0006612E">
                              <w:pPr>
                                <w:rPr>
                                  <w:sz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134163" w:themeColor="accent6" w:themeShade="80"/>
                                      <w:kern w:val="24"/>
                                      <w:sz w:val="32"/>
                                      <w:szCs w:val="3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6" name="TextBox 28"/>
                        <wps:cNvSpPr txBox="1"/>
                        <wps:spPr>
                          <a:xfrm>
                            <a:off x="3732356" y="727002"/>
                            <a:ext cx="1132667" cy="7976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7D663D" w14:textId="77777777" w:rsidR="0006612E" w:rsidRDefault="0006612E" w:rsidP="0006612E">
                              <w:pPr>
                                <w:rPr>
                                  <w:sz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134163" w:themeColor="accent6" w:themeShade="80"/>
                                      <w:kern w:val="24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7" name="TextBox 29"/>
                        <wps:cNvSpPr txBox="1"/>
                        <wps:spPr>
                          <a:xfrm>
                            <a:off x="1382611" y="1209945"/>
                            <a:ext cx="1410233" cy="7976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C82D1F" w14:textId="77777777" w:rsidR="0006612E" w:rsidRPr="00BB5A26" w:rsidRDefault="0006612E" w:rsidP="0006612E">
                              <w:pPr>
                                <w:rPr>
                                  <w:color w:val="316757" w:themeColor="accent3" w:themeShade="80"/>
                                  <w:sz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316757" w:themeColor="accent3" w:themeShade="80"/>
                                          <w:kern w:val="24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316757" w:themeColor="accent3" w:themeShade="80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316757" w:themeColor="accent3" w:themeShade="80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ab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8" name="TextBox 30"/>
                        <wps:cNvSpPr txBox="1"/>
                        <wps:spPr>
                          <a:xfrm>
                            <a:off x="2672318" y="1042724"/>
                            <a:ext cx="1398546" cy="7976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77B496" w14:textId="77777777" w:rsidR="0006612E" w:rsidRPr="00BB5A26" w:rsidRDefault="0006612E" w:rsidP="0006612E">
                              <w:pPr>
                                <w:rPr>
                                  <w:color w:val="316757" w:themeColor="accent3" w:themeShade="80"/>
                                  <w:sz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316757" w:themeColor="accent3" w:themeShade="80"/>
                                          <w:kern w:val="24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316757" w:themeColor="accent3" w:themeShade="80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316757" w:themeColor="accent3" w:themeShade="80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bc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7E5B1D" id="Group 31" o:spid="_x0000_s1026" style="position:absolute;left:0;text-align:left;margin-left:283.2pt;margin-top:38.9pt;width:263.35pt;height:158.45pt;z-index:251661312;mso-width-relative:margin;mso-height-relative:margin" coordorigin=",442" coordsize="51296,3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3" o:spid="_x0000_s1027" type="#_x0000_t32" style="position:absolute;left:5689;top:2404;width:0;height:218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" strokecolor="black [3213]" strokeweight=".5pt">
                  <v:stroke endarrow="open" joinstyle="miter"/>
                  <o:lock v:ext="edit" shapetype="f"/>
                </v:shape>
                <v:shape id="Straight Arrow Connector 64" o:spid="_x0000_s1028" type="#_x0000_t32" style="position:absolute;left:5828;top:24253;width:365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" strokecolor="black [3213]" strokeweight=".5pt">
                  <v:stroke endarrow="open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40154;top:23179;width:11142;height:7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" filled="f" stroked="f">
                  <v:textbox style="mso-fit-shape-to-text:t">
                    <w:txbxContent>
                      <w:p w14:paraId="2FB9F065" w14:textId="77777777" w:rsidR="0006612E" w:rsidRPr="0006612E" w:rsidRDefault="0006612E" w:rsidP="0006612E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" o:spid="_x0000_s1030" type="#_x0000_t202" style="position:absolute;left:1209;top:442;width:10995;height:7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" filled="f" stroked="f">
                  <v:textbox style="mso-fit-shape-to-text:t">
                    <w:txbxContent>
                      <w:p w14:paraId="0B482DE2" w14:textId="77777777" w:rsidR="0006612E" w:rsidRPr="0006612E" w:rsidRDefault="0006612E" w:rsidP="0006612E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67" o:spid="_x0000_s1031" type="#_x0000_t32" style="position:absolute;left:2831;top:24253;width:2858;height:4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" strokecolor="black [3213]" strokeweight=".5pt">
                  <v:stroke endarrow="open" joinstyle="miter"/>
                  <o:lock v:ext="edit" shapetype="f"/>
                </v:shape>
                <v:shape id="TextBox 11" o:spid="_x0000_s1032" type="#_x0000_t202" style="position:absolute;top:24252;width:11170;height:7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" filled="f" stroked="f">
                  <v:textbox style="mso-fit-shape-to-text:t">
                    <w:txbxContent>
                      <w:p w14:paraId="6B14ECBF" w14:textId="77777777" w:rsidR="0006612E" w:rsidRPr="0006612E" w:rsidRDefault="0006612E" w:rsidP="0006612E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oval id="Oval 69" o:spid="_x0000_s1033" style="position:absolute;left:8285;top:15244;width:953;height:9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" fillcolor="#134162 [1609]" strokecolor="#134162 [1609]" strokeweight="1pt">
                  <v:stroke joinstyle="miter"/>
                </v:oval>
                <v:oval id="Oval 70" o:spid="_x0000_s1034" style="position:absolute;left:23926;top:20244;width:953;height:9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" fillcolor="#134162 [1609]" strokecolor="#134162 [1609]" strokeweight="1pt">
                  <v:stroke joinstyle="miter"/>
                </v:oval>
                <v:oval id="Oval 71" o:spid="_x0000_s1035" style="position:absolute;left:38060;top:11301;width:953;height:95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" fillcolor="#134162 [1609]" strokecolor="#134162 [1609]" strokeweight="1pt">
                  <v:stroke joinstyle="miter"/>
                </v:oval>
                <v:shape id="Straight Arrow Connector 72" o:spid="_x0000_s1036" type="#_x0000_t32" style="position:absolute;left:9237;top:16182;width:14688;height:4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" strokecolor="#265e65 [1605]" strokeweight="3pt">
                  <v:stroke endarrow="block" joinstyle="miter"/>
                </v:shape>
                <v:shape id="Straight Arrow Connector 73" o:spid="_x0000_s1037" type="#_x0000_t32" style="position:absolute;left:24738;top:11773;width:13320;height:86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" strokecolor="#265e65 [1605]" strokeweight="3pt">
                  <v:stroke endarrow="block" joinstyle="miter"/>
                  <o:lock v:ext="edit" shapetype="f"/>
                </v:shape>
                <v:shape id="TextBox 26" o:spid="_x0000_s1038" type="#_x0000_t202" style="position:absolute;left:5828;top:10136;width:11531;height:79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" filled="f" stroked="f">
                  <v:textbox style="mso-fit-shape-to-text:t">
                    <w:txbxContent>
                      <w:p w14:paraId="1CCB5DB1" w14:textId="77777777" w:rsidR="0006612E" w:rsidRDefault="0006612E" w:rsidP="0006612E">
                        <w:pPr>
                          <w:rPr>
                            <w:sz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134163" w:themeColor="accent6" w:themeShade="80"/>
                                <w:kern w:val="24"/>
                                <w:sz w:val="32"/>
                                <w:szCs w:val="3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7" o:spid="_x0000_s1039" type="#_x0000_t202" style="position:absolute;left:21606;top:15500;width:11706;height:79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" filled="f" stroked="f">
                  <v:textbox style="mso-fit-shape-to-text:t">
                    <w:txbxContent>
                      <w:p w14:paraId="40D5FDFB" w14:textId="77777777" w:rsidR="0006612E" w:rsidRDefault="0006612E" w:rsidP="0006612E">
                        <w:pPr>
                          <w:rPr>
                            <w:sz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134163" w:themeColor="accent6" w:themeShade="80"/>
                                <w:kern w:val="24"/>
                                <w:sz w:val="32"/>
                                <w:szCs w:val="3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8" o:spid="_x0000_s1040" type="#_x0000_t202" style="position:absolute;left:37323;top:7270;width:11327;height:79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" filled="f" stroked="f">
                  <v:textbox style="mso-fit-shape-to-text:t">
                    <w:txbxContent>
                      <w:p w14:paraId="6C7D663D" w14:textId="77777777" w:rsidR="0006612E" w:rsidRDefault="0006612E" w:rsidP="0006612E">
                        <w:pPr>
                          <w:rPr>
                            <w:sz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134163" w:themeColor="accent6" w:themeShade="80"/>
                                <w:kern w:val="24"/>
                                <w:sz w:val="32"/>
                                <w:szCs w:val="32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9" o:spid="_x0000_s1041" type="#_x0000_t202" style="position:absolute;left:13826;top:12099;width:14102;height:79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" filled="f" stroked="f">
                  <v:textbox style="mso-fit-shape-to-text:t">
                    <w:txbxContent>
                      <w:p w14:paraId="21C82D1F" w14:textId="77777777" w:rsidR="0006612E" w:rsidRPr="00BB5A26" w:rsidRDefault="0006612E" w:rsidP="0006612E">
                        <w:pPr>
                          <w:rPr>
                            <w:color w:val="316757" w:themeColor="accent3" w:themeShade="80"/>
                            <w:sz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316757" w:themeColor="accent3" w:themeShade="80"/>
                                    <w:kern w:val="24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316757" w:themeColor="accent3" w:themeShade="80"/>
                                    <w:kern w:val="24"/>
                                    <w:sz w:val="32"/>
                                    <w:szCs w:val="3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316757" w:themeColor="accent3" w:themeShade="80"/>
                                    <w:kern w:val="24"/>
                                    <w:sz w:val="32"/>
                                    <w:szCs w:val="32"/>
                                  </w:rPr>
                                  <m:t>ab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0" o:spid="_x0000_s1042" type="#_x0000_t202" style="position:absolute;left:26723;top:10427;width:13985;height:79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" filled="f" stroked="f">
                  <v:textbox style="mso-fit-shape-to-text:t">
                    <w:txbxContent>
                      <w:p w14:paraId="1777B496" w14:textId="77777777" w:rsidR="0006612E" w:rsidRPr="00BB5A26" w:rsidRDefault="0006612E" w:rsidP="0006612E">
                        <w:pPr>
                          <w:rPr>
                            <w:color w:val="316757" w:themeColor="accent3" w:themeShade="80"/>
                            <w:sz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316757" w:themeColor="accent3" w:themeShade="80"/>
                                    <w:kern w:val="24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316757" w:themeColor="accent3" w:themeShade="80"/>
                                    <w:kern w:val="24"/>
                                    <w:sz w:val="32"/>
                                    <w:szCs w:val="3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316757" w:themeColor="accent3" w:themeShade="80"/>
                                    <w:kern w:val="24"/>
                                    <w:sz w:val="32"/>
                                    <w:szCs w:val="32"/>
                                  </w:rPr>
                                  <m:t>bc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Pr="0006612E">
        <w:rPr>
          <w:color w:val="134163" w:themeColor="accent6" w:themeShade="80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9DAE84" wp14:editId="5FEB9DBA">
                <wp:simplePos x="0" y="0"/>
                <wp:positionH relativeFrom="column">
                  <wp:posOffset>601980</wp:posOffset>
                </wp:positionH>
                <wp:positionV relativeFrom="paragraph">
                  <wp:posOffset>464820</wp:posOffset>
                </wp:positionV>
                <wp:extent cx="3345815" cy="2041525"/>
                <wp:effectExtent l="0" t="0" r="0" b="0"/>
                <wp:wrapNone/>
                <wp:docPr id="45" name="Group 3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5815" cy="2041525"/>
                          <a:chOff x="-2319" y="0"/>
                          <a:chExt cx="5131973" cy="3131415"/>
                        </a:xfrm>
                      </wpg:grpSpPr>
                      <wps:wsp>
                        <wps:cNvPr id="46" name="Straight Arrow Connector 46"/>
                        <wps:cNvCnPr>
                          <a:cxnSpLocks/>
                        </wps:cNvCnPr>
                        <wps:spPr>
                          <a:xfrm flipV="1">
                            <a:off x="568940" y="240412"/>
                            <a:ext cx="0" cy="21849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cxnSpLocks/>
                        </wps:cNvCnPr>
                        <wps:spPr>
                          <a:xfrm>
                            <a:off x="582888" y="2425329"/>
                            <a:ext cx="365317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Box 7"/>
                        <wps:cNvSpPr txBox="1"/>
                        <wps:spPr>
                          <a:xfrm>
                            <a:off x="4015492" y="2317981"/>
                            <a:ext cx="1114162" cy="7060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6DE92F" w14:textId="77777777" w:rsidR="0006612E" w:rsidRPr="0006612E" w:rsidRDefault="0006612E" w:rsidP="0006612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9" name="TextBox 8"/>
                        <wps:cNvSpPr txBox="1"/>
                        <wps:spPr>
                          <a:xfrm>
                            <a:off x="120907" y="0"/>
                            <a:ext cx="1099553" cy="7060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975BFB" w14:textId="77777777" w:rsidR="0006612E" w:rsidRPr="0006612E" w:rsidRDefault="0006612E" w:rsidP="0006612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0" name="Straight Arrow Connector 50"/>
                        <wps:cNvCnPr>
                          <a:cxnSpLocks/>
                        </wps:cNvCnPr>
                        <wps:spPr>
                          <a:xfrm flipH="1">
                            <a:off x="283190" y="2425329"/>
                            <a:ext cx="285750" cy="4132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Box 11"/>
                        <wps:cNvSpPr txBox="1"/>
                        <wps:spPr>
                          <a:xfrm>
                            <a:off x="-2319" y="2425325"/>
                            <a:ext cx="1117084" cy="7060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B096F5" w14:textId="77777777" w:rsidR="0006612E" w:rsidRPr="0006612E" w:rsidRDefault="0006612E" w:rsidP="0006612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 flipH="1">
                            <a:off x="922692" y="2120529"/>
                            <a:ext cx="95250" cy="9525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 flipH="1">
                            <a:off x="2403829" y="1034679"/>
                            <a:ext cx="95250" cy="9525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 flipH="1">
                            <a:off x="3789716" y="1749054"/>
                            <a:ext cx="95250" cy="9525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/>
                        <wps:spPr>
                          <a:xfrm flipV="1">
                            <a:off x="1003993" y="1115980"/>
                            <a:ext cx="1413785" cy="101849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3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cxnSpLocks/>
                        </wps:cNvCnPr>
                        <wps:spPr>
                          <a:xfrm>
                            <a:off x="2485130" y="1115980"/>
                            <a:ext cx="1304586" cy="68069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3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Box 26"/>
                        <wps:cNvSpPr txBox="1"/>
                        <wps:spPr>
                          <a:xfrm>
                            <a:off x="536891" y="1779040"/>
                            <a:ext cx="1153119" cy="7976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9C08A0" w14:textId="77777777" w:rsidR="0006612E" w:rsidRDefault="0006612E" w:rsidP="0006612E">
                              <w:pPr>
                                <w:rPr>
                                  <w:sz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134163" w:themeColor="accent6" w:themeShade="80"/>
                                      <w:kern w:val="24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" name="TextBox 27"/>
                        <wps:cNvSpPr txBox="1"/>
                        <wps:spPr>
                          <a:xfrm>
                            <a:off x="2188214" y="596553"/>
                            <a:ext cx="1170649" cy="7976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03B0E0" w14:textId="77777777" w:rsidR="0006612E" w:rsidRDefault="0006612E" w:rsidP="0006612E">
                              <w:pPr>
                                <w:rPr>
                                  <w:sz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134163" w:themeColor="accent6" w:themeShade="80"/>
                                      <w:kern w:val="24"/>
                                      <w:sz w:val="32"/>
                                      <w:szCs w:val="3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" name="TextBox 28"/>
                        <wps:cNvSpPr txBox="1"/>
                        <wps:spPr>
                          <a:xfrm>
                            <a:off x="3785432" y="1455894"/>
                            <a:ext cx="1132667" cy="7976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A5578B" w14:textId="77777777" w:rsidR="0006612E" w:rsidRDefault="0006612E" w:rsidP="0006612E">
                              <w:pPr>
                                <w:rPr>
                                  <w:sz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134163" w:themeColor="accent6" w:themeShade="80"/>
                                      <w:kern w:val="24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" name="TextBox 29"/>
                        <wps:cNvSpPr txBox="1"/>
                        <wps:spPr>
                          <a:xfrm>
                            <a:off x="1114764" y="1042952"/>
                            <a:ext cx="1410232" cy="7976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1C44FD" w14:textId="77777777" w:rsidR="0006612E" w:rsidRPr="00BB5A26" w:rsidRDefault="0006612E" w:rsidP="0006612E">
                              <w:pPr>
                                <w:rPr>
                                  <w:color w:val="316757" w:themeColor="accent3" w:themeShade="80"/>
                                  <w:sz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316757" w:themeColor="accent3" w:themeShade="80"/>
                                          <w:kern w:val="24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316757" w:themeColor="accent3" w:themeShade="80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316757" w:themeColor="accent3" w:themeShade="80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ab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1" name="TextBox 30"/>
                        <wps:cNvSpPr txBox="1"/>
                        <wps:spPr>
                          <a:xfrm>
                            <a:off x="2984052" y="885688"/>
                            <a:ext cx="1398546" cy="7976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8F816A" w14:textId="77777777" w:rsidR="0006612E" w:rsidRPr="00BB5A26" w:rsidRDefault="0006612E" w:rsidP="0006612E">
                              <w:pPr>
                                <w:rPr>
                                  <w:color w:val="316757" w:themeColor="accent3" w:themeShade="80"/>
                                  <w:sz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316757" w:themeColor="accent3" w:themeShade="80"/>
                                          <w:kern w:val="24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316757" w:themeColor="accent3" w:themeShade="80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316757" w:themeColor="accent3" w:themeShade="80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bc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9DAE84" id="_x0000_s1043" style="position:absolute;left:0;text-align:left;margin-left:47.4pt;margin-top:36.6pt;width:263.45pt;height:160.75pt;z-index:251659264;mso-height-relative:margin" coordorigin="-23" coordsize="51319,31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">
                <v:shape id="Straight Arrow Connector 46" o:spid="_x0000_s1044" type="#_x0000_t32" style="position:absolute;left:5689;top:2404;width:0;height:218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" strokecolor="black [3213]" strokeweight=".5pt">
                  <v:stroke endarrow="open" joinstyle="miter"/>
                  <o:lock v:ext="edit" shapetype="f"/>
                </v:shape>
                <v:shape id="Straight Arrow Connector 47" o:spid="_x0000_s1045" type="#_x0000_t32" style="position:absolute;left:5828;top:24253;width:365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" strokecolor="black [3213]" strokeweight=".5pt">
                  <v:stroke endarrow="open" joinstyle="miter"/>
                  <o:lock v:ext="edit" shapetype="f"/>
                </v:shape>
                <v:shape id="TextBox 7" o:spid="_x0000_s1046" type="#_x0000_t202" style="position:absolute;left:40154;top:23179;width:11142;height:7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nA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" filled="f" stroked="f">
                  <v:textbox style="mso-fit-shape-to-text:t">
                    <w:txbxContent>
                      <w:p w14:paraId="096DE92F" w14:textId="77777777" w:rsidR="0006612E" w:rsidRPr="0006612E" w:rsidRDefault="0006612E" w:rsidP="0006612E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" o:spid="_x0000_s1047" type="#_x0000_t202" style="position:absolute;left:1209;width:10995;height:70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" filled="f" stroked="f">
                  <v:textbox style="mso-fit-shape-to-text:t">
                    <w:txbxContent>
                      <w:p w14:paraId="58975BFB" w14:textId="77777777" w:rsidR="0006612E" w:rsidRPr="0006612E" w:rsidRDefault="0006612E" w:rsidP="0006612E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50" o:spid="_x0000_s1048" type="#_x0000_t32" style="position:absolute;left:2831;top:24253;width:2858;height:4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" strokecolor="black [3213]" strokeweight=".5pt">
                  <v:stroke endarrow="open" joinstyle="miter"/>
                  <o:lock v:ext="edit" shapetype="f"/>
                </v:shape>
                <v:shape id="TextBox 11" o:spid="_x0000_s1049" type="#_x0000_t202" style="position:absolute;left:-23;top:24253;width:11170;height:7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" filled="f" stroked="f">
                  <v:textbox style="mso-fit-shape-to-text:t">
                    <w:txbxContent>
                      <w:p w14:paraId="41B096F5" w14:textId="77777777" w:rsidR="0006612E" w:rsidRPr="0006612E" w:rsidRDefault="0006612E" w:rsidP="0006612E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oval id="Oval 52" o:spid="_x0000_s1050" style="position:absolute;left:9226;top:21205;width:953;height:95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" fillcolor="#134162 [1609]" strokecolor="#134162 [1609]" strokeweight="1pt">
                  <v:stroke joinstyle="miter"/>
                </v:oval>
                <v:oval id="Oval 53" o:spid="_x0000_s1051" style="position:absolute;left:24038;top:10346;width:952;height:9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" fillcolor="#134162 [1609]" strokecolor="#134162 [1609]" strokeweight="1pt">
                  <v:stroke joinstyle="miter"/>
                </v:oval>
                <v:oval id="Oval 54" o:spid="_x0000_s1052" style="position:absolute;left:37897;top:17490;width:952;height:9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" fillcolor="#134162 [1609]" strokecolor="#134162 [1609]" strokeweight="1pt">
                  <v:stroke joinstyle="miter"/>
                </v:oval>
                <v:shape id="Straight Arrow Connector 55" o:spid="_x0000_s1053" type="#_x0000_t32" style="position:absolute;left:10039;top:11159;width:14138;height:101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" strokecolor="#316756 [1606]" strokeweight="3pt">
                  <v:stroke endarrow="block" joinstyle="miter"/>
                </v:shape>
                <v:shape id="Straight Arrow Connector 56" o:spid="_x0000_s1054" type="#_x0000_t32" style="position:absolute;left:24851;top:11159;width:13046;height:68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" strokecolor="#316756 [1606]" strokeweight="3pt">
                  <v:stroke endarrow="block" joinstyle="miter"/>
                  <o:lock v:ext="edit" shapetype="f"/>
                </v:shape>
                <v:shape id="TextBox 26" o:spid="_x0000_s1055" type="#_x0000_t202" style="position:absolute;left:5368;top:17790;width:11532;height:79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" filled="f" stroked="f">
                  <v:textbox style="mso-fit-shape-to-text:t">
                    <w:txbxContent>
                      <w:p w14:paraId="2E9C08A0" w14:textId="77777777" w:rsidR="0006612E" w:rsidRDefault="0006612E" w:rsidP="0006612E">
                        <w:pPr>
                          <w:rPr>
                            <w:sz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134163" w:themeColor="accent6" w:themeShade="80"/>
                                <w:kern w:val="24"/>
                                <w:sz w:val="32"/>
                                <w:szCs w:val="3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7" o:spid="_x0000_s1056" type="#_x0000_t202" style="position:absolute;left:21882;top:5965;width:11706;height:79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" filled="f" stroked="f">
                  <v:textbox style="mso-fit-shape-to-text:t">
                    <w:txbxContent>
                      <w:p w14:paraId="3303B0E0" w14:textId="77777777" w:rsidR="0006612E" w:rsidRDefault="0006612E" w:rsidP="0006612E">
                        <w:pPr>
                          <w:rPr>
                            <w:sz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134163" w:themeColor="accent6" w:themeShade="80"/>
                                <w:kern w:val="24"/>
                                <w:sz w:val="32"/>
                                <w:szCs w:val="3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8" o:spid="_x0000_s1057" type="#_x0000_t202" style="position:absolute;left:37854;top:14558;width:11326;height:79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" filled="f" stroked="f">
                  <v:textbox style="mso-fit-shape-to-text:t">
                    <w:txbxContent>
                      <w:p w14:paraId="2FA5578B" w14:textId="77777777" w:rsidR="0006612E" w:rsidRDefault="0006612E" w:rsidP="0006612E">
                        <w:pPr>
                          <w:rPr>
                            <w:sz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134163" w:themeColor="accent6" w:themeShade="80"/>
                                <w:kern w:val="24"/>
                                <w:sz w:val="32"/>
                                <w:szCs w:val="32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9" o:spid="_x0000_s1058" type="#_x0000_t202" style="position:absolute;left:11147;top:10429;width:14102;height:79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" filled="f" stroked="f">
                  <v:textbox style="mso-fit-shape-to-text:t">
                    <w:txbxContent>
                      <w:p w14:paraId="751C44FD" w14:textId="77777777" w:rsidR="0006612E" w:rsidRPr="00BB5A26" w:rsidRDefault="0006612E" w:rsidP="0006612E">
                        <w:pPr>
                          <w:rPr>
                            <w:color w:val="316757" w:themeColor="accent3" w:themeShade="80"/>
                            <w:sz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316757" w:themeColor="accent3" w:themeShade="80"/>
                                    <w:kern w:val="24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316757" w:themeColor="accent3" w:themeShade="80"/>
                                    <w:kern w:val="24"/>
                                    <w:sz w:val="32"/>
                                    <w:szCs w:val="3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316757" w:themeColor="accent3" w:themeShade="80"/>
                                    <w:kern w:val="24"/>
                                    <w:sz w:val="32"/>
                                    <w:szCs w:val="32"/>
                                  </w:rPr>
                                  <m:t>ab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0" o:spid="_x0000_s1059" type="#_x0000_t202" style="position:absolute;left:29840;top:8856;width:13985;height:79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" filled="f" stroked="f">
                  <v:textbox style="mso-fit-shape-to-text:t">
                    <w:txbxContent>
                      <w:p w14:paraId="588F816A" w14:textId="77777777" w:rsidR="0006612E" w:rsidRPr="00BB5A26" w:rsidRDefault="0006612E" w:rsidP="0006612E">
                        <w:pPr>
                          <w:rPr>
                            <w:color w:val="316757" w:themeColor="accent3" w:themeShade="80"/>
                            <w:sz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316757" w:themeColor="accent3" w:themeShade="80"/>
                                    <w:kern w:val="24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316757" w:themeColor="accent3" w:themeShade="80"/>
                                    <w:kern w:val="24"/>
                                    <w:sz w:val="32"/>
                                    <w:szCs w:val="3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316757" w:themeColor="accent3" w:themeShade="80"/>
                                    <w:kern w:val="24"/>
                                    <w:sz w:val="32"/>
                                    <w:szCs w:val="32"/>
                                  </w:rPr>
                                  <m:t>bc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380C16">
        <w:t xml:space="preserve">How can the cross product be used to determine whether, when moving from </w:t>
      </w:r>
      <m:oMath>
        <m:r>
          <m:rPr>
            <m:sty m:val="b"/>
          </m:rPr>
          <w:rPr>
            <w:rStyle w:val="Maths"/>
            <w:rFonts w:ascii="Cambria Math" w:hAnsi="Cambria Math"/>
          </w:rPr>
          <m:t>a</m:t>
        </m:r>
      </m:oMath>
      <w:r w:rsidR="00380C16">
        <w:t xml:space="preserve"> to </w:t>
      </w:r>
      <m:oMath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  <w:r w:rsidR="00380C16">
        <w:t xml:space="preserve"> to </w:t>
      </w:r>
      <m:oMath>
        <m:r>
          <m:rPr>
            <m:sty m:val="b"/>
          </m:rPr>
          <w:rPr>
            <w:rStyle w:val="Maths"/>
            <w:rFonts w:ascii="Cambria Math" w:hAnsi="Cambria Math"/>
          </w:rPr>
          <m:t>c</m:t>
        </m:r>
      </m:oMath>
      <w:r w:rsidR="00380C16">
        <w:t xml:space="preserve">, the NPC makes a clockwise or anticlockwise turn at </w:t>
      </w:r>
      <m:oMath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  <w:r w:rsidR="00380C16">
        <w:t>, when viewing the path from above?</w:t>
      </w:r>
      <w:r w:rsidR="005915FB">
        <w:br/>
      </w:r>
      <w:r w:rsidR="005915FB" w:rsidRPr="005915FB">
        <w:rPr>
          <w:color w:val="134163" w:themeColor="accent6" w:themeShade="80"/>
        </w:rPr>
        <w:t>There are essentially two possible configurations in which the three points may be arranged:</w:t>
      </w:r>
      <w:r w:rsidR="0006612E">
        <w:rPr>
          <w:color w:val="134163" w:themeColor="accent6" w:themeShade="80"/>
        </w:rPr>
        <w:br/>
      </w:r>
      <w:r w:rsidR="0006612E">
        <w:rPr>
          <w:color w:val="134163" w:themeColor="accent6" w:themeShade="80"/>
        </w:rPr>
        <w:br/>
      </w:r>
      <w:r w:rsidR="0006612E">
        <w:rPr>
          <w:color w:val="134163" w:themeColor="accent6" w:themeShade="80"/>
        </w:rPr>
        <w:br/>
      </w:r>
      <w:r w:rsidR="0006612E">
        <w:rPr>
          <w:color w:val="134163" w:themeColor="accent6" w:themeShade="80"/>
        </w:rPr>
        <w:br/>
      </w:r>
      <w:r w:rsidR="005915FB" w:rsidRPr="005915FB">
        <w:rPr>
          <w:color w:val="134163" w:themeColor="accent6" w:themeShade="80"/>
        </w:rPr>
        <w:br/>
      </w:r>
      <w:r w:rsidR="005915FB" w:rsidRPr="005915FB">
        <w:rPr>
          <w:color w:val="134163" w:themeColor="accent6" w:themeShade="80"/>
        </w:rPr>
        <w:br/>
      </w:r>
      <w:r w:rsidR="005915FB" w:rsidRPr="005915FB">
        <w:rPr>
          <w:color w:val="134163" w:themeColor="accent6" w:themeShade="80"/>
        </w:rPr>
        <w:br/>
      </w:r>
      <w:r w:rsidR="005915FB" w:rsidRPr="005915FB">
        <w:br/>
      </w:r>
      <w:bookmarkStart w:id="0" w:name="_GoBack"/>
      <w:bookmarkEnd w:id="0"/>
      <w:r w:rsidR="005915FB" w:rsidRPr="005915FB">
        <w:br/>
      </w:r>
      <w:r w:rsidR="005915FB" w:rsidRPr="005915FB">
        <w:br/>
      </w:r>
      <w:r w:rsidR="005915FB" w:rsidRPr="005915FB">
        <w:br/>
      </w:r>
      <w:r w:rsidR="0006612E">
        <w:br/>
      </w:r>
      <w:r w:rsidR="0006612E" w:rsidRPr="0006612E">
        <w:rPr>
          <w:color w:val="134163" w:themeColor="accent6" w:themeShade="80"/>
        </w:rPr>
        <w:t xml:space="preserve">The NPC’s path consists of two vectors, </w:t>
      </w:r>
      <m:oMath>
        <m:sSub>
          <m:sSubPr>
            <m:ctrlPr>
              <w:rPr>
                <w:rStyle w:val="Maths"/>
                <w:rFonts w:ascii="Cambria Math" w:hAnsi="Cambria Math"/>
                <w:b/>
                <w:iCs/>
                <w:color w:val="134163" w:themeColor="accent6" w:themeShade="80"/>
                <w:vertAlign w:val="subscript"/>
              </w:rPr>
            </m:ctrlPr>
          </m:sSubPr>
          <m:e>
            <m:r>
              <m:rPr>
                <m:sty m:val="b"/>
              </m:rPr>
              <w:rPr>
                <w:rStyle w:val="Maths"/>
                <w:rFonts w:ascii="Cambria Math" w:hAnsi="Cambria Math"/>
                <w:color w:val="134163" w:themeColor="accent6" w:themeShade="80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Style w:val="Maths"/>
                <w:rFonts w:ascii="Cambria Math" w:hAnsi="Cambria Math"/>
                <w:color w:val="134163" w:themeColor="accent6" w:themeShade="80"/>
                <w:vertAlign w:val="subscript"/>
              </w:rPr>
              <m:t>ab</m:t>
            </m:r>
          </m:sub>
        </m:sSub>
        <m:r>
          <w:rPr>
            <w:rStyle w:val="Maths"/>
            <w:rFonts w:ascii="Cambria Math" w:hAnsi="Cambria Math"/>
            <w:color w:val="134163" w:themeColor="accent6" w:themeShade="80"/>
          </w:rPr>
          <m:t>=</m:t>
        </m:r>
        <m:r>
          <m:rPr>
            <m:sty m:val="b"/>
          </m:rPr>
          <w:rPr>
            <w:rStyle w:val="Maths"/>
            <w:rFonts w:ascii="Cambria Math" w:hAnsi="Cambria Math"/>
            <w:color w:val="134163" w:themeColor="accent6" w:themeShade="80"/>
          </w:rPr>
          <m:t>a</m:t>
        </m:r>
        <m:r>
          <w:rPr>
            <w:rStyle w:val="Maths"/>
            <w:rFonts w:ascii="Cambria Math" w:hAnsi="Cambria Math"/>
            <w:color w:val="134163" w:themeColor="accent6" w:themeShade="80"/>
          </w:rPr>
          <m:t>-</m:t>
        </m:r>
        <m:r>
          <m:rPr>
            <m:sty m:val="b"/>
          </m:rPr>
          <w:rPr>
            <w:rStyle w:val="Maths"/>
            <w:rFonts w:ascii="Cambria Math" w:hAnsi="Cambria Math"/>
            <w:color w:val="134163" w:themeColor="accent6" w:themeShade="80"/>
          </w:rPr>
          <m:t>b</m:t>
        </m:r>
      </m:oMath>
      <w:r w:rsidR="0006612E" w:rsidRPr="0006612E">
        <w:rPr>
          <w:b/>
          <w:color w:val="134163" w:themeColor="accent6" w:themeShade="80"/>
        </w:rPr>
        <w:t xml:space="preserve"> </w:t>
      </w:r>
      <w:r w:rsidR="0006612E" w:rsidRPr="0006612E">
        <w:rPr>
          <w:color w:val="134163" w:themeColor="accent6" w:themeShade="80"/>
        </w:rPr>
        <w:t xml:space="preserve">and </w:t>
      </w:r>
      <m:oMath>
        <m:sSub>
          <m:sSubPr>
            <m:ctrlPr>
              <w:rPr>
                <w:rStyle w:val="MathsBlueChar"/>
                <w:rFonts w:ascii="Cambria Math" w:hAnsi="Cambria Math"/>
                <w:b/>
                <w:iCs/>
                <w:color w:val="134163" w:themeColor="accent6" w:themeShade="80"/>
              </w:rPr>
            </m:ctrlPr>
          </m:sSubPr>
          <m:e>
            <m:r>
              <m:rPr>
                <m:sty m:val="b"/>
              </m:rPr>
              <w:rPr>
                <w:rStyle w:val="MathsBlueChar"/>
                <w:rFonts w:ascii="Cambria Math" w:hAnsi="Cambria Math"/>
                <w:color w:val="134163" w:themeColor="accent6" w:themeShade="80"/>
              </w:rPr>
              <m:t>v</m:t>
            </m:r>
          </m:e>
          <m:sub>
            <m:r>
              <m:rPr>
                <m:sty m:val="p"/>
              </m:rPr>
              <w:rPr>
                <w:rStyle w:val="MathsBlueChar"/>
                <w:rFonts w:ascii="Cambria Math" w:hAnsi="Cambria Math"/>
                <w:color w:val="134163" w:themeColor="accent6" w:themeShade="80"/>
              </w:rPr>
              <m:t>bc</m:t>
            </m:r>
          </m:sub>
        </m:sSub>
        <m:r>
          <m:rPr>
            <m:sty m:val="p"/>
          </m:rPr>
          <w:rPr>
            <w:rStyle w:val="Maths"/>
            <w:rFonts w:ascii="Cambria Math" w:hAnsi="Cambria Math"/>
            <w:color w:val="134163" w:themeColor="accent6" w:themeShade="80"/>
          </w:rPr>
          <m:t>=</m:t>
        </m:r>
        <m:r>
          <m:rPr>
            <m:sty m:val="b"/>
          </m:rPr>
          <w:rPr>
            <w:rStyle w:val="Maths"/>
            <w:rFonts w:ascii="Cambria Math" w:hAnsi="Cambria Math"/>
            <w:color w:val="134163" w:themeColor="accent6" w:themeShade="80"/>
          </w:rPr>
          <m:t>c</m:t>
        </m:r>
        <m:r>
          <m:rPr>
            <m:sty m:val="b"/>
          </m:rPr>
          <w:rPr>
            <w:rStyle w:val="Maths"/>
            <w:rFonts w:ascii="Cambria Math" w:hAnsi="Cambria Math"/>
            <w:color w:val="134163" w:themeColor="accent6" w:themeShade="80"/>
          </w:rPr>
          <m:t>-</m:t>
        </m:r>
        <m:r>
          <m:rPr>
            <m:sty m:val="b"/>
          </m:rPr>
          <w:rPr>
            <w:rStyle w:val="Maths"/>
            <w:rFonts w:ascii="Cambria Math" w:hAnsi="Cambria Math"/>
            <w:color w:val="134163" w:themeColor="accent6" w:themeShade="80"/>
          </w:rPr>
          <m:t>b</m:t>
        </m:r>
      </m:oMath>
      <w:r w:rsidR="0006612E" w:rsidRPr="0006612E">
        <w:rPr>
          <w:color w:val="134163" w:themeColor="accent6" w:themeShade="80"/>
        </w:rPr>
        <w:t>. In the configuration on the left</w:t>
      </w:r>
      <w:r w:rsidR="00B8604B">
        <w:rPr>
          <w:color w:val="134163" w:themeColor="accent6" w:themeShade="80"/>
        </w:rPr>
        <w:t xml:space="preserve"> – turning clockwise – taking </w:t>
      </w:r>
      <w:r w:rsidR="0006612E" w:rsidRPr="0006612E">
        <w:rPr>
          <w:color w:val="134163" w:themeColor="accent6" w:themeShade="80"/>
        </w:rPr>
        <w:t>the cross product</w:t>
      </w:r>
      <w:r w:rsidR="0006612E">
        <w:rPr>
          <w:color w:val="134163" w:themeColor="accent6" w:themeShade="80"/>
        </w:rPr>
        <w:t xml:space="preserve"> </w:t>
      </w:r>
      <m:oMath>
        <m:sSub>
          <m:sSubPr>
            <m:ctrlPr>
              <w:rPr>
                <w:rStyle w:val="Maths"/>
                <w:rFonts w:ascii="Cambria Math" w:hAnsi="Cambria Math"/>
                <w:b/>
                <w:iCs/>
                <w:color w:val="134163" w:themeColor="accent6" w:themeShade="80"/>
                <w:vertAlign w:val="subscript"/>
              </w:rPr>
            </m:ctrlPr>
          </m:sSubPr>
          <m:e>
            <m:r>
              <m:rPr>
                <m:sty m:val="b"/>
              </m:rPr>
              <w:rPr>
                <w:rStyle w:val="Maths"/>
                <w:rFonts w:ascii="Cambria Math" w:hAnsi="Cambria Math"/>
                <w:color w:val="134163" w:themeColor="accent6" w:themeShade="80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Style w:val="Maths"/>
                <w:rFonts w:ascii="Cambria Math" w:hAnsi="Cambria Math"/>
                <w:color w:val="134163" w:themeColor="accent6" w:themeShade="80"/>
                <w:vertAlign w:val="subscript"/>
              </w:rPr>
              <m:t>ab</m:t>
            </m:r>
          </m:sub>
        </m:sSub>
        <m:r>
          <w:rPr>
            <w:rFonts w:ascii="Cambria Math" w:hAnsi="Cambria Math"/>
            <w:color w:val="134163" w:themeColor="accent6" w:themeShade="80"/>
          </w:rPr>
          <m:t>×</m:t>
        </m:r>
        <m:sSub>
          <m:sSubPr>
            <m:ctrlPr>
              <w:rPr>
                <w:rStyle w:val="Maths"/>
                <w:rFonts w:ascii="Cambria Math" w:hAnsi="Cambria Math"/>
                <w:b/>
                <w:iCs/>
                <w:color w:val="134163" w:themeColor="accent6" w:themeShade="80"/>
                <w:vertAlign w:val="subscript"/>
              </w:rPr>
            </m:ctrlPr>
          </m:sSubPr>
          <m:e>
            <m:r>
              <m:rPr>
                <m:sty m:val="b"/>
              </m:rPr>
              <w:rPr>
                <w:rStyle w:val="Maths"/>
                <w:rFonts w:ascii="Cambria Math" w:hAnsi="Cambria Math"/>
                <w:color w:val="134163" w:themeColor="accent6" w:themeShade="80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Style w:val="Maths"/>
                <w:rFonts w:ascii="Cambria Math" w:hAnsi="Cambria Math"/>
                <w:color w:val="134163" w:themeColor="accent6" w:themeShade="80"/>
                <w:vertAlign w:val="subscript"/>
              </w:rPr>
              <m:t>b</m:t>
            </m:r>
            <m:r>
              <m:rPr>
                <m:sty m:val="p"/>
              </m:rPr>
              <w:rPr>
                <w:rStyle w:val="Maths"/>
                <w:rFonts w:ascii="Cambria Math" w:hAnsi="Cambria Math"/>
                <w:color w:val="134163" w:themeColor="accent6" w:themeShade="80"/>
                <w:vertAlign w:val="subscript"/>
              </w:rPr>
              <m:t>c</m:t>
            </m:r>
          </m:sub>
        </m:sSub>
      </m:oMath>
      <w:r w:rsidR="0006612E">
        <w:rPr>
          <w:color w:val="134163" w:themeColor="accent6" w:themeShade="80"/>
        </w:rPr>
        <w:t xml:space="preserve"> </w:t>
      </w:r>
      <w:r w:rsidR="0006612E" w:rsidRPr="0006612E">
        <w:rPr>
          <w:color w:val="134163" w:themeColor="accent6" w:themeShade="80"/>
        </w:rPr>
        <w:t xml:space="preserve">will give a vector pointing the positive </w:t>
      </w:r>
      <m:oMath>
        <m:r>
          <w:rPr>
            <w:rStyle w:val="MathsBlueChar"/>
            <w:rFonts w:ascii="Cambria Math" w:hAnsi="Cambria Math"/>
            <w:color w:val="134163" w:themeColor="accent6" w:themeShade="80"/>
          </w:rPr>
          <m:t>y</m:t>
        </m:r>
      </m:oMath>
      <w:r w:rsidR="0006612E" w:rsidRPr="0006612E">
        <w:rPr>
          <w:color w:val="134163" w:themeColor="accent6" w:themeShade="80"/>
        </w:rPr>
        <w:t xml:space="preserve"> direction (“out of the page”, since it’s a left-handed coordinate system), while in the second configuration,</w:t>
      </w:r>
      <w:r w:rsidR="00B8604B">
        <w:rPr>
          <w:color w:val="134163" w:themeColor="accent6" w:themeShade="80"/>
        </w:rPr>
        <w:t xml:space="preserve"> turning anticlockwise,</w:t>
      </w:r>
      <w:r w:rsidR="0006612E" w:rsidRPr="0006612E">
        <w:rPr>
          <w:color w:val="134163" w:themeColor="accent6" w:themeShade="80"/>
        </w:rPr>
        <w:t xml:space="preserve"> the direction will be reversed.</w:t>
      </w:r>
      <w:r w:rsidR="0006612E" w:rsidRPr="0006612E">
        <w:rPr>
          <w:color w:val="134163" w:themeColor="accent6" w:themeShade="80"/>
        </w:rPr>
        <w:br/>
      </w:r>
      <w:r w:rsidR="0006612E" w:rsidRPr="0006612E">
        <w:rPr>
          <w:color w:val="134163" w:themeColor="accent6" w:themeShade="80"/>
        </w:rPr>
        <w:br/>
        <w:t xml:space="preserve">We can simplify the calculation by observing that all the points and vectors in question have zero </w:t>
      </w:r>
      <m:oMath>
        <m:r>
          <w:rPr>
            <w:rFonts w:ascii="Cambria Math" w:hAnsi="Cambria Math"/>
            <w:color w:val="134163" w:themeColor="accent6" w:themeShade="80"/>
          </w:rPr>
          <m:t>y</m:t>
        </m:r>
      </m:oMath>
      <w:r w:rsidR="0006612E" w:rsidRPr="0006612E">
        <w:rPr>
          <w:color w:val="134163" w:themeColor="accent6" w:themeShade="80"/>
        </w:rPr>
        <w:t xml:space="preserve"> coordinates, i.e.</w:t>
      </w:r>
      <w:r w:rsidR="00B8604B">
        <w:rPr>
          <w:color w:val="134163" w:themeColor="accent6" w:themeShade="80"/>
        </w:rPr>
        <w:br/>
      </w:r>
      <w:r w:rsidR="0006612E" w:rsidRPr="0006612E">
        <w:rPr>
          <w:color w:val="134163" w:themeColor="accent6" w:themeShade="8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34163" w:themeColor="accent6" w:themeShade="8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ab</m:t>
            </m:r>
          </m:sub>
        </m:sSub>
        <m:r>
          <w:rPr>
            <w:rFonts w:ascii="Cambria Math" w:hAnsi="Cambria Math"/>
            <w:color w:val="134163" w:themeColor="accent6" w:themeShade="80"/>
          </w:rPr>
          <m:t>=</m:t>
        </m:r>
        <m:d>
          <m:d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34163" w:themeColor="accent6" w:themeShade="8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34163" w:themeColor="accent6" w:themeShade="8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34163" w:themeColor="accent6" w:themeShade="8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34163" w:themeColor="accent6" w:themeShade="80"/>
                        </w:rPr>
                        <m:t>ab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34163" w:themeColor="accent6" w:themeShade="8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34163" w:themeColor="accent6" w:themeShade="80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34163" w:themeColor="accent6" w:themeShade="80"/>
                        </w:rPr>
                        <m:t>ab</m:t>
                      </m:r>
                    </m:sub>
                  </m:sSub>
                </m:e>
              </m:mr>
            </m:m>
          </m:e>
        </m:d>
      </m:oMath>
      <w:r w:rsidR="0006612E" w:rsidRPr="0006612E">
        <w:rPr>
          <w:rFonts w:eastAsiaTheme="minorEastAsia"/>
          <w:color w:val="134163" w:themeColor="accent6" w:themeShade="8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34163" w:themeColor="accent6" w:themeShade="8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bc</m:t>
            </m:r>
          </m:sub>
        </m:sSub>
        <m:r>
          <w:rPr>
            <w:rFonts w:ascii="Cambria Math" w:hAnsi="Cambria Math"/>
            <w:color w:val="134163" w:themeColor="accent6" w:themeShade="80"/>
          </w:rPr>
          <m:t>=</m:t>
        </m:r>
        <m:d>
          <m:d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34163" w:themeColor="accent6" w:themeShade="8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34163" w:themeColor="accent6" w:themeShade="8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34163" w:themeColor="accent6" w:themeShade="8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34163" w:themeColor="accent6" w:themeShade="80"/>
                        </w:rPr>
                        <m:t>bc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34163" w:themeColor="accent6" w:themeShade="8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34163" w:themeColor="accent6" w:themeShade="80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34163" w:themeColor="accent6" w:themeShade="80"/>
                        </w:rPr>
                        <m:t>bc</m:t>
                      </m:r>
                    </m:sub>
                  </m:sSub>
                </m:e>
              </m:mr>
            </m:m>
          </m:e>
        </m:d>
      </m:oMath>
      <w:r w:rsidR="0006612E" w:rsidRPr="0006612E">
        <w:rPr>
          <w:rFonts w:eastAsiaTheme="minorEastAsia"/>
          <w:color w:val="134163" w:themeColor="accent6" w:themeShade="80"/>
        </w:rPr>
        <w:t xml:space="preserve"> and</w:t>
      </w:r>
      <w:r w:rsidR="00B8604B">
        <w:rPr>
          <w:rFonts w:eastAsiaTheme="minorEastAsia"/>
          <w:color w:val="134163" w:themeColor="accent6" w:themeShade="8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34163" w:themeColor="accent6" w:themeShade="8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ab</m:t>
            </m:r>
          </m:sub>
        </m:sSub>
        <m:r>
          <w:rPr>
            <w:rFonts w:ascii="Cambria Math" w:hAnsi="Cambria Math"/>
            <w:color w:val="134163" w:themeColor="accent6" w:themeShade="80"/>
          </w:rPr>
          <m:t>×</m:t>
        </m:r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34163" w:themeColor="accent6" w:themeShade="8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bc</m:t>
            </m:r>
          </m:sub>
        </m:sSub>
        <m:r>
          <w:rPr>
            <w:rFonts w:ascii="Cambria Math" w:hAnsi="Cambria Math"/>
            <w:color w:val="134163" w:themeColor="accent6" w:themeShade="80"/>
          </w:rPr>
          <m:t>=</m:t>
        </m:r>
        <m:d>
          <m:d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34163" w:themeColor="accent6" w:themeShade="8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34163" w:themeColor="accent6" w:themeShade="8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34163" w:themeColor="accent6" w:themeShade="80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34163" w:themeColor="accent6" w:themeShade="80"/>
                        </w:rPr>
                        <m:t>ab</m:t>
                      </m:r>
                    </m:sub>
                  </m:sSub>
                  <m:r>
                    <w:rPr>
                      <w:rFonts w:ascii="Cambria Math" w:hAnsi="Cambria Math"/>
                      <w:color w:val="134163" w:themeColor="accent6" w:themeShade="80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34163" w:themeColor="accent6" w:themeShade="8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34163" w:themeColor="accent6" w:themeShade="8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34163" w:themeColor="accent6" w:themeShade="80"/>
                        </w:rPr>
                        <m:t>bc</m:t>
                      </m:r>
                    </m:sub>
                  </m:sSub>
                  <m:r>
                    <w:rPr>
                      <w:rFonts w:ascii="Cambria Math" w:hAnsi="Cambria Math"/>
                      <w:color w:val="134163" w:themeColor="accent6" w:themeShade="8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34163" w:themeColor="accent6" w:themeShade="8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34163" w:themeColor="accent6" w:themeShade="8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34163" w:themeColor="accent6" w:themeShade="80"/>
                        </w:rPr>
                        <m:t>ab</m:t>
                      </m:r>
                    </m:sub>
                  </m:sSub>
                  <m:r>
                    <w:rPr>
                      <w:rFonts w:ascii="Cambria Math" w:hAnsi="Cambria Math"/>
                      <w:color w:val="134163" w:themeColor="accent6" w:themeShade="80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34163" w:themeColor="accent6" w:themeShade="8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34163" w:themeColor="accent6" w:themeShade="80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34163" w:themeColor="accent6" w:themeShade="80"/>
                        </w:rPr>
                        <m:t>bc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eastAsiaTheme="minorEastAsia"/>
            <w:color w:val="134163" w:themeColor="accent6" w:themeShade="80"/>
          </w:rPr>
          <w:br/>
        </m:r>
      </m:oMath>
      <m:oMathPara>
        <m:oMath>
          <m:r>
            <m:rPr>
              <m:sty m:val="p"/>
            </m:rPr>
            <w:rPr>
              <w:rFonts w:eastAsiaTheme="minorEastAsia"/>
              <w:color w:val="134163" w:themeColor="accent6" w:themeShade="80"/>
            </w:rPr>
            <w:br/>
          </m:r>
        </m:oMath>
      </m:oMathPara>
      <w:r w:rsidR="0006612E" w:rsidRPr="0006612E">
        <w:rPr>
          <w:rFonts w:eastAsiaTheme="minorEastAsia"/>
          <w:color w:val="134163" w:themeColor="accent6" w:themeShade="80"/>
        </w:rPr>
        <w:t xml:space="preserve">The direction the NPC turns in can therefore be determined by checking the sign of the value </w:t>
      </w:r>
      <m:oMath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w:rPr>
                <w:rFonts w:ascii="Cambria Math" w:hAnsi="Cambria Math"/>
                <w:color w:val="134163" w:themeColor="accent6" w:themeShade="80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ab</m:t>
            </m:r>
          </m:sub>
        </m:sSub>
        <m:r>
          <w:rPr>
            <w:rFonts w:ascii="Cambria Math" w:hAnsi="Cambria Math"/>
            <w:color w:val="134163" w:themeColor="accent6" w:themeShade="80"/>
          </w:rPr>
          <m:t>×</m:t>
        </m:r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w:rPr>
                <w:rFonts w:ascii="Cambria Math" w:hAnsi="Cambria Math"/>
                <w:color w:val="134163" w:themeColor="accent6" w:themeShade="8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bc</m:t>
            </m:r>
          </m:sub>
        </m:sSub>
        <m:r>
          <w:rPr>
            <w:rFonts w:ascii="Cambria Math" w:hAnsi="Cambria Math"/>
            <w:color w:val="134163" w:themeColor="accent6" w:themeShade="80"/>
          </w:rPr>
          <m:t>-</m:t>
        </m:r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w:rPr>
                <w:rFonts w:ascii="Cambria Math" w:hAnsi="Cambria Math"/>
                <w:color w:val="134163" w:themeColor="accent6" w:themeShade="8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ab</m:t>
            </m:r>
          </m:sub>
        </m:sSub>
        <m:r>
          <w:rPr>
            <w:rFonts w:ascii="Cambria Math" w:hAnsi="Cambria Math"/>
            <w:color w:val="134163" w:themeColor="accent6" w:themeShade="80"/>
          </w:rPr>
          <m:t>×</m:t>
        </m:r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w:rPr>
                <w:rFonts w:ascii="Cambria Math" w:hAnsi="Cambria Math"/>
                <w:color w:val="134163" w:themeColor="accent6" w:themeShade="80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bc</m:t>
            </m:r>
          </m:sub>
        </m:sSub>
      </m:oMath>
      <w:r w:rsidR="00B8604B">
        <w:rPr>
          <w:rFonts w:eastAsiaTheme="minorEastAsia"/>
          <w:color w:val="134163" w:themeColor="accent6" w:themeShade="80"/>
        </w:rPr>
        <w:t xml:space="preserve">: </w:t>
      </w:r>
      <w:r w:rsidR="0006612E" w:rsidRPr="0006612E">
        <w:rPr>
          <w:rFonts w:eastAsiaTheme="minorEastAsia"/>
          <w:color w:val="134163" w:themeColor="accent6" w:themeShade="80"/>
        </w:rPr>
        <w:t>positive for clockwise; negative for anticlockwise.</w:t>
      </w:r>
      <w:r w:rsidR="0006612E" w:rsidRPr="0006612E">
        <w:rPr>
          <w:rFonts w:eastAsiaTheme="minorEastAsia"/>
          <w:color w:val="134163" w:themeColor="accent6" w:themeShade="80"/>
        </w:rPr>
        <w:br/>
      </w:r>
      <m:oMathPara>
        <m:oMath>
          <m:r>
            <m:rPr>
              <m:sty m:val="p"/>
            </m:rPr>
            <w:rPr>
              <w:rFonts w:ascii="Cambria Math" w:eastAsiaTheme="minorEastAsia"/>
              <w:color w:val="134163" w:themeColor="accent6" w:themeShade="80"/>
            </w:rPr>
            <w:br/>
          </m:r>
        </m:oMath>
      </m:oMathPara>
      <w:r w:rsidR="0006612E" w:rsidRPr="0006612E">
        <w:rPr>
          <w:rFonts w:eastAsiaTheme="minorEastAsia"/>
          <w:color w:val="134163" w:themeColor="accent6" w:themeShade="80"/>
        </w:rPr>
        <w:t xml:space="preserve">If the value happens to be zero, then the points are colinear and the NPC either continues straight or doubles back on itself: </w:t>
      </w:r>
      <m:oMath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34163" w:themeColor="accent6" w:themeShade="8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ab</m:t>
            </m:r>
          </m:sub>
        </m:sSub>
        <m:r>
          <w:rPr>
            <w:rFonts w:ascii="Cambria Math" w:hAnsi="Cambria Math"/>
            <w:color w:val="134163" w:themeColor="accent6" w:themeShade="80"/>
          </w:rPr>
          <m:t>=k</m:t>
        </m:r>
        <m:sSub>
          <m:sSubPr>
            <m:ctrlPr>
              <w:rPr>
                <w:rFonts w:ascii="Cambria Math" w:hAnsi="Cambria Math"/>
                <w:iCs/>
                <w:color w:val="134163" w:themeColor="accent6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34163" w:themeColor="accent6" w:themeShade="8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bc</m:t>
            </m:r>
          </m:sub>
        </m:sSub>
      </m:oMath>
    </w:p>
    <w:p w14:paraId="71DDEEDE" w14:textId="051FE800" w:rsidR="00380C16" w:rsidRDefault="00380C16" w:rsidP="00380C16">
      <w:pPr>
        <w:pStyle w:val="ListParagraph"/>
        <w:numPr>
          <w:ilvl w:val="1"/>
          <w:numId w:val="34"/>
        </w:numPr>
        <w:suppressAutoHyphens w:val="0"/>
        <w:autoSpaceDN/>
        <w:spacing w:line="240" w:lineRule="auto"/>
        <w:textAlignment w:val="auto"/>
      </w:pPr>
      <w:r>
        <w:lastRenderedPageBreak/>
        <w:t xml:space="preserve">For each of the following sets of three points, determine whether the NPC is turning clockwise or anticlockwise when moving from </w:t>
      </w:r>
      <m:oMath>
        <m:r>
          <m:rPr>
            <m:sty m:val="b"/>
          </m:rPr>
          <w:rPr>
            <w:rStyle w:val="Maths"/>
            <w:rFonts w:ascii="Cambria Math" w:hAnsi="Cambria Math"/>
          </w:rPr>
          <m:t>a</m:t>
        </m:r>
      </m:oMath>
      <w:r>
        <w:t xml:space="preserve"> to </w:t>
      </w:r>
      <m:oMath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  <w:r>
        <w:t xml:space="preserve"> to </w:t>
      </w:r>
      <m:oMath>
        <m:r>
          <m:rPr>
            <m:sty m:val="b"/>
          </m:rPr>
          <w:rPr>
            <w:rStyle w:val="Maths"/>
            <w:rFonts w:ascii="Cambria Math" w:hAnsi="Cambria Math"/>
          </w:rPr>
          <m:t>c</m:t>
        </m:r>
      </m:oMath>
      <w:r>
        <w:t>:</w:t>
      </w:r>
    </w:p>
    <w:p w14:paraId="6A21A289" w14:textId="4B2DBC4A" w:rsidR="00380C16" w:rsidRDefault="00380C16" w:rsidP="00380C16">
      <w:pPr>
        <w:pStyle w:val="ListParagraph"/>
        <w:numPr>
          <w:ilvl w:val="2"/>
          <w:numId w:val="34"/>
        </w:numPr>
        <w:suppressAutoHyphens w:val="0"/>
        <w:autoSpaceDN/>
        <w:spacing w:line="240" w:lineRule="auto"/>
        <w:textAlignment w:val="auto"/>
      </w:pPr>
      <m:oMath>
        <m:r>
          <m:rPr>
            <m:sty m:val="b"/>
          </m:rPr>
          <w:rPr>
            <w:rStyle w:val="Maths"/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2, 0, 3</m:t>
            </m:r>
          </m:e>
        </m:d>
        <m: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Style w:val="Maths"/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=(-1, 0, 5), </m:t>
        </m:r>
        <m:r>
          <m:rPr>
            <m:sty m:val="b"/>
          </m:rPr>
          <w:rPr>
            <w:rStyle w:val="Maths"/>
            <w:rFonts w:ascii="Cambria Math" w:hAnsi="Cambria Math"/>
          </w:rPr>
          <m:t>c</m:t>
        </m:r>
        <m:r>
          <w:rPr>
            <w:rFonts w:ascii="Cambria Math" w:hAnsi="Cambria Math"/>
          </w:rPr>
          <m:t>=(-4, 0, 1)</m:t>
        </m:r>
      </m:oMath>
      <w:r w:rsidR="00B8604B">
        <w:br/>
      </w:r>
      <m:oMath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34163" w:themeColor="accent6" w:themeShade="8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ab</m:t>
            </m:r>
          </m:sub>
        </m:sSub>
        <m:r>
          <w:rPr>
            <w:rFonts w:ascii="Cambria Math" w:hAnsi="Cambria Math"/>
            <w:color w:val="134163" w:themeColor="accent6" w:themeShade="80"/>
          </w:rPr>
          <m:t>=</m:t>
        </m:r>
        <m:d>
          <m:d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34163" w:themeColor="accent6" w:themeShade="8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2</m:t>
                  </m:r>
                </m:e>
              </m:mr>
            </m:m>
          </m:e>
        </m:d>
      </m:oMath>
      <w:r w:rsidR="00B8604B" w:rsidRPr="00B8604B">
        <w:rPr>
          <w:rFonts w:eastAsiaTheme="minorEastAsia"/>
          <w:color w:val="134163" w:themeColor="accent6" w:themeShade="8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34163" w:themeColor="accent6" w:themeShade="8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bc</m:t>
            </m:r>
          </m:sub>
        </m:sSub>
        <m:r>
          <w:rPr>
            <w:rFonts w:ascii="Cambria Math" w:hAnsi="Cambria Math"/>
            <w:color w:val="134163" w:themeColor="accent6" w:themeShade="80"/>
          </w:rPr>
          <m:t>=</m:t>
        </m:r>
        <m:d>
          <m:d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34163" w:themeColor="accent6" w:themeShade="8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-4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134163" w:themeColor="accent6" w:themeShade="80"/>
          </w:rPr>
          <w:br/>
        </m:r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w:rPr>
                <w:rFonts w:ascii="Cambria Math" w:hAnsi="Cambria Math"/>
                <w:color w:val="134163" w:themeColor="accent6" w:themeShade="80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ab</m:t>
            </m:r>
          </m:sub>
        </m:sSub>
        <m:r>
          <w:rPr>
            <w:rFonts w:ascii="Cambria Math" w:hAnsi="Cambria Math"/>
            <w:color w:val="134163" w:themeColor="accent6" w:themeShade="80"/>
          </w:rPr>
          <m:t>×</m:t>
        </m:r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w:rPr>
                <w:rFonts w:ascii="Cambria Math" w:hAnsi="Cambria Math"/>
                <w:color w:val="134163" w:themeColor="accent6" w:themeShade="8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bc</m:t>
            </m:r>
          </m:sub>
        </m:sSub>
        <m:r>
          <w:rPr>
            <w:rFonts w:ascii="Cambria Math" w:hAnsi="Cambria Math"/>
            <w:color w:val="134163" w:themeColor="accent6" w:themeShade="80"/>
          </w:rPr>
          <m:t>-</m:t>
        </m:r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w:rPr>
                <w:rFonts w:ascii="Cambria Math" w:hAnsi="Cambria Math"/>
                <w:color w:val="134163" w:themeColor="accent6" w:themeShade="8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ab</m:t>
            </m:r>
          </m:sub>
        </m:sSub>
        <m:r>
          <w:rPr>
            <w:rFonts w:ascii="Cambria Math" w:hAnsi="Cambria Math"/>
            <w:color w:val="134163" w:themeColor="accent6" w:themeShade="80"/>
          </w:rPr>
          <m:t>×</m:t>
        </m:r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w:rPr>
                <w:rFonts w:ascii="Cambria Math" w:hAnsi="Cambria Math"/>
                <w:color w:val="134163" w:themeColor="accent6" w:themeShade="80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bc</m:t>
            </m:r>
          </m:sub>
        </m:sSub>
        <m:r>
          <w:rPr>
            <w:rFonts w:ascii="Cambria Math" w:hAnsi="Cambria Math"/>
            <w:color w:val="134163" w:themeColor="accent6" w:themeShade="80"/>
          </w:rPr>
          <m:t>=2</m:t>
        </m:r>
        <m:r>
          <w:rPr>
            <w:rFonts w:ascii="Cambria Math" w:eastAsiaTheme="minorEastAsia" w:hAnsi="Cambria Math"/>
            <w:color w:val="134163" w:themeColor="accent6" w:themeShade="80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134163" w:themeColor="accent6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134163" w:themeColor="accent6" w:themeShade="80"/>
              </w:rPr>
              <m:t>-3</m:t>
            </m:r>
          </m:e>
        </m:d>
        <m:r>
          <w:rPr>
            <w:rFonts w:ascii="Cambria Math" w:eastAsiaTheme="minorEastAsia" w:hAnsi="Cambria Math"/>
            <w:color w:val="134163" w:themeColor="accent6" w:themeShade="8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color w:val="134163" w:themeColor="accent6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134163" w:themeColor="accent6" w:themeShade="80"/>
              </w:rPr>
              <m:t>-3</m:t>
            </m:r>
          </m:e>
        </m:d>
        <m:r>
          <w:rPr>
            <w:rFonts w:ascii="Cambria Math" w:eastAsiaTheme="minorEastAsia" w:hAnsi="Cambria Math"/>
            <w:color w:val="134163" w:themeColor="accent6" w:themeShade="80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134163" w:themeColor="accent6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134163" w:themeColor="accent6" w:themeShade="80"/>
              </w:rPr>
              <m:t>-4</m:t>
            </m:r>
          </m:e>
        </m:d>
        <m:r>
          <w:rPr>
            <w:rFonts w:ascii="Cambria Math" w:eastAsiaTheme="minorEastAsia" w:hAnsi="Cambria Math"/>
            <w:color w:val="134163" w:themeColor="accent6" w:themeShade="80"/>
          </w:rPr>
          <m:t>=-18&lt;0</m:t>
        </m:r>
      </m:oMath>
      <w:r w:rsidR="00B8604B" w:rsidRPr="00B8604B">
        <w:rPr>
          <w:rFonts w:eastAsiaTheme="minorEastAsia"/>
          <w:color w:val="134163" w:themeColor="accent6" w:themeShade="80"/>
        </w:rPr>
        <w:t>; the NPC turns anticlockwise.</w:t>
      </w:r>
    </w:p>
    <w:p w14:paraId="276548F3" w14:textId="1CC8CBC5" w:rsidR="00380C16" w:rsidRDefault="00380C16" w:rsidP="00380C16">
      <w:pPr>
        <w:pStyle w:val="ListParagraph"/>
        <w:numPr>
          <w:ilvl w:val="2"/>
          <w:numId w:val="34"/>
        </w:numPr>
        <w:suppressAutoHyphens w:val="0"/>
        <w:autoSpaceDN/>
        <w:spacing w:line="240" w:lineRule="auto"/>
        <w:textAlignment w:val="auto"/>
      </w:pPr>
      <m:oMath>
        <m:r>
          <m:rPr>
            <m:sty m:val="b"/>
          </m:rPr>
          <w:rPr>
            <w:rStyle w:val="Maths"/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=(-3, 0, -5), </m:t>
        </m:r>
        <m:r>
          <m:rPr>
            <m:sty m:val="b"/>
          </m:rPr>
          <w:rPr>
            <w:rStyle w:val="Maths"/>
            <w:rFonts w:ascii="Cambria Math" w:hAnsi="Cambria Math"/>
          </w:rPr>
          <m:t>b</m:t>
        </m:r>
        <m:r>
          <w:rPr>
            <w:rFonts w:ascii="Cambria Math" w:hAnsi="Cambria Math"/>
          </w:rPr>
          <m:t>=(4, 0, 0),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Style w:val="Maths"/>
            <w:rFonts w:ascii="Cambria Math" w:hAnsi="Cambria Math"/>
          </w:rPr>
          <m:t>c</m:t>
        </m:r>
        <m:r>
          <w:rPr>
            <w:rFonts w:ascii="Cambria Math" w:hAnsi="Cambria Math"/>
          </w:rPr>
          <m:t>=(3, 0, 3)</m:t>
        </m:r>
      </m:oMath>
      <w:r w:rsidR="00B8604B">
        <w:br/>
      </w:r>
      <m:oMath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34163" w:themeColor="accent6" w:themeShade="8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ab</m:t>
            </m:r>
          </m:sub>
        </m:sSub>
        <m:r>
          <w:rPr>
            <w:rFonts w:ascii="Cambria Math" w:hAnsi="Cambria Math"/>
            <w:color w:val="134163" w:themeColor="accent6" w:themeShade="80"/>
          </w:rPr>
          <m:t>=</m:t>
        </m:r>
        <m:d>
          <m:d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34163" w:themeColor="accent6" w:themeShade="8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5</m:t>
                  </m:r>
                </m:e>
              </m:mr>
            </m:m>
          </m:e>
        </m:d>
      </m:oMath>
      <w:r w:rsidR="00B8604B" w:rsidRPr="00B8604B">
        <w:rPr>
          <w:rFonts w:eastAsiaTheme="minorEastAsia"/>
          <w:color w:val="134163" w:themeColor="accent6" w:themeShade="80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color w:val="134163" w:themeColor="accent6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34163" w:themeColor="accent6" w:themeShade="8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bc</m:t>
            </m:r>
          </m:sub>
        </m:sSub>
        <m:r>
          <w:rPr>
            <w:rFonts w:ascii="Cambria Math" w:hAnsi="Cambria Math"/>
            <w:color w:val="134163" w:themeColor="accent6" w:themeShade="80"/>
          </w:rPr>
          <m:t>=</m:t>
        </m:r>
        <m:d>
          <m:d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34163" w:themeColor="accent6" w:themeShade="8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3</m:t>
                  </m:r>
                </m:e>
              </m:mr>
            </m:m>
          </m:e>
        </m:d>
      </m:oMath>
      <w:r w:rsidR="00B8604B" w:rsidRPr="00B8604B">
        <w:rPr>
          <w:rFonts w:eastAsiaTheme="minorEastAsia"/>
          <w:color w:val="134163" w:themeColor="accent6" w:themeShade="80"/>
        </w:rPr>
        <w:br/>
      </w:r>
      <m:oMath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w:rPr>
                <w:rFonts w:ascii="Cambria Math" w:hAnsi="Cambria Math"/>
                <w:color w:val="134163" w:themeColor="accent6" w:themeShade="80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ab</m:t>
            </m:r>
          </m:sub>
        </m:sSub>
        <m:r>
          <w:rPr>
            <w:rFonts w:ascii="Cambria Math" w:hAnsi="Cambria Math"/>
            <w:color w:val="134163" w:themeColor="accent6" w:themeShade="80"/>
          </w:rPr>
          <m:t>×</m:t>
        </m:r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w:rPr>
                <w:rFonts w:ascii="Cambria Math" w:hAnsi="Cambria Math"/>
                <w:color w:val="134163" w:themeColor="accent6" w:themeShade="8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bc</m:t>
            </m:r>
          </m:sub>
        </m:sSub>
        <m:r>
          <w:rPr>
            <w:rFonts w:ascii="Cambria Math" w:hAnsi="Cambria Math"/>
            <w:color w:val="134163" w:themeColor="accent6" w:themeShade="80"/>
          </w:rPr>
          <m:t>-</m:t>
        </m:r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w:rPr>
                <w:rFonts w:ascii="Cambria Math" w:hAnsi="Cambria Math"/>
                <w:color w:val="134163" w:themeColor="accent6" w:themeShade="8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ab</m:t>
            </m:r>
          </m:sub>
        </m:sSub>
        <m:r>
          <w:rPr>
            <w:rFonts w:ascii="Cambria Math" w:hAnsi="Cambria Math"/>
            <w:color w:val="134163" w:themeColor="accent6" w:themeShade="80"/>
          </w:rPr>
          <m:t>×</m:t>
        </m:r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w:rPr>
                <w:rFonts w:ascii="Cambria Math" w:hAnsi="Cambria Math"/>
                <w:color w:val="134163" w:themeColor="accent6" w:themeShade="80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bc</m:t>
            </m:r>
          </m:sub>
        </m:sSub>
        <m:r>
          <w:rPr>
            <w:rFonts w:ascii="Cambria Math" w:hAnsi="Cambria Math"/>
            <w:color w:val="134163" w:themeColor="accent6" w:themeShade="80"/>
          </w:rPr>
          <m:t>=5</m:t>
        </m:r>
        <m:r>
          <w:rPr>
            <w:rFonts w:ascii="Cambria Math" w:eastAsiaTheme="minorEastAsia" w:hAnsi="Cambria Math"/>
            <w:color w:val="134163" w:themeColor="accent6" w:themeShade="80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134163" w:themeColor="accent6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134163" w:themeColor="accent6" w:themeShade="80"/>
              </w:rPr>
              <m:t>-1</m:t>
            </m:r>
          </m:e>
        </m:d>
        <m:r>
          <w:rPr>
            <w:rFonts w:ascii="Cambria Math" w:eastAsiaTheme="minorEastAsia" w:hAnsi="Cambria Math"/>
            <w:color w:val="134163" w:themeColor="accent6" w:themeShade="80"/>
          </w:rPr>
          <m:t>-7×3=-26&lt;0</m:t>
        </m:r>
      </m:oMath>
      <w:r w:rsidR="00B8604B" w:rsidRPr="00B8604B">
        <w:rPr>
          <w:rFonts w:eastAsiaTheme="minorEastAsia"/>
          <w:color w:val="134163" w:themeColor="accent6" w:themeShade="80"/>
        </w:rPr>
        <w:t>; the NPC turns anticlockwise.</w:t>
      </w:r>
    </w:p>
    <w:p w14:paraId="73AC4A52" w14:textId="5117304E" w:rsidR="00380C16" w:rsidRDefault="00380C16" w:rsidP="00380C16">
      <w:pPr>
        <w:pStyle w:val="ListParagraph"/>
        <w:numPr>
          <w:ilvl w:val="2"/>
          <w:numId w:val="34"/>
        </w:numPr>
        <w:suppressAutoHyphens w:val="0"/>
        <w:autoSpaceDN/>
        <w:spacing w:line="240" w:lineRule="auto"/>
        <w:textAlignment w:val="auto"/>
      </w:pPr>
      <m:oMath>
        <m:r>
          <m:rPr>
            <m:sty m:val="b"/>
          </m:rPr>
          <w:rPr>
            <w:rStyle w:val="Maths"/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=(1, 0, 4), </m:t>
        </m:r>
        <m:r>
          <m:rPr>
            <m:sty m:val="b"/>
          </m:rPr>
          <w:rPr>
            <w:rStyle w:val="Maths"/>
            <w:rFonts w:ascii="Cambria Math" w:hAnsi="Cambria Math"/>
          </w:rPr>
          <m:t>b</m:t>
        </m:r>
        <m:r>
          <w:rPr>
            <w:rFonts w:ascii="Cambria Math" w:hAnsi="Cambria Math"/>
          </w:rPr>
          <m:t>=(7, 0, -1),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Style w:val="Maths"/>
            <w:rFonts w:ascii="Cambria Math" w:hAnsi="Cambria Math"/>
          </w:rPr>
          <m:t>c</m:t>
        </m:r>
        <m:r>
          <w:rPr>
            <w:rFonts w:ascii="Cambria Math" w:hAnsi="Cambria Math"/>
          </w:rPr>
          <m:t>=(-5, 0, -6)</m:t>
        </m:r>
      </m:oMath>
      <w:r w:rsidR="00B8604B">
        <w:br/>
      </w:r>
      <m:oMath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34163" w:themeColor="accent6" w:themeShade="8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ab</m:t>
            </m:r>
          </m:sub>
        </m:sSub>
        <m:r>
          <w:rPr>
            <w:rFonts w:ascii="Cambria Math" w:hAnsi="Cambria Math"/>
            <w:color w:val="134163" w:themeColor="accent6" w:themeShade="80"/>
          </w:rPr>
          <m:t>=</m:t>
        </m:r>
        <m:d>
          <m:d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34163" w:themeColor="accent6" w:themeShade="8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-5</m:t>
                  </m:r>
                </m:e>
              </m:mr>
            </m:m>
          </m:e>
        </m:d>
      </m:oMath>
      <w:r w:rsidR="00B8604B" w:rsidRPr="003838B6">
        <w:rPr>
          <w:rFonts w:eastAsiaTheme="minorEastAsia"/>
          <w:color w:val="134163" w:themeColor="accent6" w:themeShade="80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color w:val="134163" w:themeColor="accent6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34163" w:themeColor="accent6" w:themeShade="8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bc</m:t>
            </m:r>
          </m:sub>
        </m:sSub>
        <m:r>
          <w:rPr>
            <w:rFonts w:ascii="Cambria Math" w:hAnsi="Cambria Math"/>
            <w:color w:val="134163" w:themeColor="accent6" w:themeShade="80"/>
          </w:rPr>
          <m:t>=</m:t>
        </m:r>
        <m:d>
          <m:d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34163" w:themeColor="accent6" w:themeShade="8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-5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134163" w:themeColor="accent6" w:themeShade="80"/>
          </w:rPr>
          <w:br/>
        </m:r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w:rPr>
                <w:rFonts w:ascii="Cambria Math" w:hAnsi="Cambria Math"/>
                <w:color w:val="134163" w:themeColor="accent6" w:themeShade="80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ab</m:t>
            </m:r>
          </m:sub>
        </m:sSub>
        <m:r>
          <w:rPr>
            <w:rFonts w:ascii="Cambria Math" w:hAnsi="Cambria Math"/>
            <w:color w:val="134163" w:themeColor="accent6" w:themeShade="80"/>
          </w:rPr>
          <m:t>×</m:t>
        </m:r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w:rPr>
                <w:rFonts w:ascii="Cambria Math" w:hAnsi="Cambria Math"/>
                <w:color w:val="134163" w:themeColor="accent6" w:themeShade="8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bc</m:t>
            </m:r>
          </m:sub>
        </m:sSub>
        <m:r>
          <w:rPr>
            <w:rFonts w:ascii="Cambria Math" w:hAnsi="Cambria Math"/>
            <w:color w:val="134163" w:themeColor="accent6" w:themeShade="80"/>
          </w:rPr>
          <m:t>-</m:t>
        </m:r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w:rPr>
                <w:rFonts w:ascii="Cambria Math" w:hAnsi="Cambria Math"/>
                <w:color w:val="134163" w:themeColor="accent6" w:themeShade="8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ab</m:t>
            </m:r>
          </m:sub>
        </m:sSub>
        <m:r>
          <w:rPr>
            <w:rFonts w:ascii="Cambria Math" w:hAnsi="Cambria Math"/>
            <w:color w:val="134163" w:themeColor="accent6" w:themeShade="80"/>
          </w:rPr>
          <m:t>×</m:t>
        </m:r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w:rPr>
                <w:rFonts w:ascii="Cambria Math" w:hAnsi="Cambria Math"/>
                <w:color w:val="134163" w:themeColor="accent6" w:themeShade="80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bc</m:t>
            </m:r>
          </m:sub>
        </m:sSub>
        <m:r>
          <w:rPr>
            <w:rFonts w:ascii="Cambria Math" w:hAnsi="Cambria Math"/>
            <w:color w:val="134163" w:themeColor="accent6" w:themeShade="80"/>
          </w:rPr>
          <m:t>=</m:t>
        </m:r>
        <m:d>
          <m:d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dPr>
          <m:e>
            <m:r>
              <w:rPr>
                <w:rFonts w:ascii="Cambria Math" w:hAnsi="Cambria Math"/>
                <w:color w:val="134163" w:themeColor="accent6" w:themeShade="80"/>
              </w:rPr>
              <m:t>-5</m:t>
            </m:r>
          </m:e>
        </m:d>
        <m:r>
          <w:rPr>
            <w:rFonts w:ascii="Cambria Math" w:eastAsiaTheme="minorEastAsia" w:hAnsi="Cambria Math"/>
            <w:color w:val="134163" w:themeColor="accent6" w:themeShade="80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134163" w:themeColor="accent6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134163" w:themeColor="accent6" w:themeShade="80"/>
              </w:rPr>
              <m:t>-12</m:t>
            </m:r>
          </m:e>
        </m:d>
        <m:r>
          <w:rPr>
            <w:rFonts w:ascii="Cambria Math" w:eastAsiaTheme="minorEastAsia" w:hAnsi="Cambria Math"/>
            <w:color w:val="134163" w:themeColor="accent6" w:themeShade="80"/>
          </w:rPr>
          <m:t>-6×</m:t>
        </m:r>
        <m:d>
          <m:dPr>
            <m:ctrlPr>
              <w:rPr>
                <w:rFonts w:ascii="Cambria Math" w:eastAsiaTheme="minorEastAsia" w:hAnsi="Cambria Math"/>
                <w:i/>
                <w:color w:val="134163" w:themeColor="accent6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134163" w:themeColor="accent6" w:themeShade="80"/>
              </w:rPr>
              <m:t>-5</m:t>
            </m:r>
          </m:e>
        </m:d>
        <m:r>
          <w:rPr>
            <w:rFonts w:ascii="Cambria Math" w:eastAsiaTheme="minorEastAsia" w:hAnsi="Cambria Math"/>
            <w:color w:val="134163" w:themeColor="accent6" w:themeShade="80"/>
          </w:rPr>
          <m:t>=90&gt;0</m:t>
        </m:r>
      </m:oMath>
      <w:r w:rsidR="00B8604B" w:rsidRPr="003838B6">
        <w:rPr>
          <w:rFonts w:eastAsiaTheme="minorEastAsia"/>
          <w:color w:val="134163" w:themeColor="accent6" w:themeShade="80"/>
        </w:rPr>
        <w:t>; the NPC turns clockwise.</w:t>
      </w:r>
    </w:p>
    <w:p w14:paraId="33AC26E6" w14:textId="0BA76A43" w:rsidR="00380C16" w:rsidRDefault="00380C16" w:rsidP="00380C16">
      <w:pPr>
        <w:pStyle w:val="ListParagraph"/>
        <w:numPr>
          <w:ilvl w:val="2"/>
          <w:numId w:val="34"/>
        </w:numPr>
        <w:suppressAutoHyphens w:val="0"/>
        <w:autoSpaceDN/>
        <w:spacing w:line="240" w:lineRule="auto"/>
        <w:textAlignment w:val="auto"/>
      </w:pPr>
      <m:oMath>
        <m:r>
          <m:rPr>
            <m:sty m:val="b"/>
          </m:rPr>
          <w:rPr>
            <w:rStyle w:val="Maths"/>
            <w:rFonts w:ascii="Cambria Math" w:hAnsi="Cambria Math"/>
          </w:rPr>
          <m:t>a</m:t>
        </m:r>
        <m:r>
          <w:rPr>
            <w:rFonts w:ascii="Cambria Math" w:hAnsi="Cambria Math"/>
          </w:rPr>
          <m:t>=(-2, 0, 1),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Style w:val="Maths"/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=(1, 0, 2), </m:t>
        </m:r>
        <m:r>
          <m:rPr>
            <m:sty m:val="b"/>
          </m:rPr>
          <w:rPr>
            <w:rStyle w:val="Maths"/>
            <w:rFonts w:ascii="Cambria Math" w:hAnsi="Cambria Math"/>
          </w:rPr>
          <m:t>c</m:t>
        </m:r>
        <m:r>
          <w:rPr>
            <w:rFonts w:ascii="Cambria Math" w:hAnsi="Cambria Math"/>
          </w:rPr>
          <m:t>=(4, 0, 4)</m:t>
        </m:r>
      </m:oMath>
      <w:r w:rsidR="00946D6D">
        <w:br/>
      </w:r>
      <m:oMath>
        <m:sSub>
          <m:sSubPr>
            <m:ctrlPr>
              <w:rPr>
                <w:rFonts w:ascii="Cambria Math" w:hAnsi="Cambria Math"/>
                <w:iCs/>
                <w:color w:val="134163" w:themeColor="accent6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34163" w:themeColor="accent6" w:themeShade="8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ab</m:t>
            </m:r>
          </m:sub>
        </m:sSub>
        <m:r>
          <w:rPr>
            <w:rFonts w:ascii="Cambria Math" w:hAnsi="Cambria Math"/>
            <w:color w:val="134163" w:themeColor="accent6" w:themeShade="80"/>
          </w:rPr>
          <m:t>=</m:t>
        </m:r>
        <m:d>
          <m:d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34163" w:themeColor="accent6" w:themeShade="8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1</m:t>
                  </m:r>
                </m:e>
              </m:mr>
            </m:m>
          </m:e>
        </m:d>
      </m:oMath>
      <w:r w:rsidR="00946D6D" w:rsidRPr="00946D6D">
        <w:rPr>
          <w:rFonts w:eastAsiaTheme="minorEastAsia"/>
          <w:color w:val="134163" w:themeColor="accent6" w:themeShade="80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color w:val="134163" w:themeColor="accent6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34163" w:themeColor="accent6" w:themeShade="8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bc</m:t>
            </m:r>
          </m:sub>
        </m:sSub>
        <m:r>
          <w:rPr>
            <w:rFonts w:ascii="Cambria Math" w:hAnsi="Cambria Math"/>
            <w:color w:val="134163" w:themeColor="accent6" w:themeShade="80"/>
          </w:rPr>
          <m:t>=</m:t>
        </m:r>
        <m:d>
          <m:d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34163" w:themeColor="accent6" w:themeShade="8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34163" w:themeColor="accent6" w:themeShade="80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134163" w:themeColor="accent6" w:themeShade="80"/>
          </w:rPr>
          <w:br/>
        </m:r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w:rPr>
                <w:rFonts w:ascii="Cambria Math" w:hAnsi="Cambria Math"/>
                <w:color w:val="134163" w:themeColor="accent6" w:themeShade="80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ab</m:t>
            </m:r>
          </m:sub>
        </m:sSub>
        <m:r>
          <w:rPr>
            <w:rFonts w:ascii="Cambria Math" w:hAnsi="Cambria Math"/>
            <w:color w:val="134163" w:themeColor="accent6" w:themeShade="80"/>
          </w:rPr>
          <m:t>×</m:t>
        </m:r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w:rPr>
                <w:rFonts w:ascii="Cambria Math" w:hAnsi="Cambria Math"/>
                <w:color w:val="134163" w:themeColor="accent6" w:themeShade="8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bc</m:t>
            </m:r>
          </m:sub>
        </m:sSub>
        <m:r>
          <w:rPr>
            <w:rFonts w:ascii="Cambria Math" w:hAnsi="Cambria Math"/>
            <w:color w:val="134163" w:themeColor="accent6" w:themeShade="80"/>
          </w:rPr>
          <m:t>-</m:t>
        </m:r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w:rPr>
                <w:rFonts w:ascii="Cambria Math" w:hAnsi="Cambria Math"/>
                <w:color w:val="134163" w:themeColor="accent6" w:themeShade="8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ab</m:t>
            </m:r>
          </m:sub>
        </m:sSub>
        <m:r>
          <w:rPr>
            <w:rFonts w:ascii="Cambria Math" w:hAnsi="Cambria Math"/>
            <w:color w:val="134163" w:themeColor="accent6" w:themeShade="80"/>
          </w:rPr>
          <m:t>×</m:t>
        </m:r>
        <m:sSub>
          <m:sSubPr>
            <m:ctrlPr>
              <w:rPr>
                <w:rFonts w:ascii="Cambria Math" w:hAnsi="Cambria Math"/>
                <w:i/>
                <w:color w:val="134163" w:themeColor="accent6" w:themeShade="80"/>
              </w:rPr>
            </m:ctrlPr>
          </m:sSubPr>
          <m:e>
            <m:r>
              <w:rPr>
                <w:rFonts w:ascii="Cambria Math" w:hAnsi="Cambria Math"/>
                <w:color w:val="134163" w:themeColor="accent6" w:themeShade="80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34163" w:themeColor="accent6" w:themeShade="80"/>
              </w:rPr>
              <m:t>bc</m:t>
            </m:r>
          </m:sub>
        </m:sSub>
        <m:r>
          <w:rPr>
            <w:rFonts w:ascii="Cambria Math" w:hAnsi="Cambria Math"/>
            <w:color w:val="134163" w:themeColor="accent6" w:themeShade="80"/>
          </w:rPr>
          <m:t>=1</m:t>
        </m:r>
        <m:r>
          <w:rPr>
            <w:rFonts w:ascii="Cambria Math" w:eastAsiaTheme="minorEastAsia" w:hAnsi="Cambria Math"/>
            <w:color w:val="134163" w:themeColor="accent6" w:themeShade="80"/>
          </w:rPr>
          <m:t>×3-3×2=-3&lt;0</m:t>
        </m:r>
      </m:oMath>
      <w:r w:rsidR="00946D6D" w:rsidRPr="00946D6D">
        <w:rPr>
          <w:rFonts w:eastAsiaTheme="minorEastAsia"/>
          <w:color w:val="134163" w:themeColor="accent6" w:themeShade="80"/>
        </w:rPr>
        <w:t>; the NPC turns anticlockwise.</w:t>
      </w:r>
    </w:p>
    <w:p w14:paraId="6E5D09D0" w14:textId="77777777" w:rsidR="00380C16" w:rsidRDefault="00380C16" w:rsidP="00380C16">
      <w:pPr>
        <w:pStyle w:val="ListParagraph"/>
        <w:numPr>
          <w:ilvl w:val="0"/>
          <w:numId w:val="34"/>
        </w:numPr>
        <w:suppressAutoHyphens w:val="0"/>
        <w:autoSpaceDN/>
        <w:spacing w:line="240" w:lineRule="auto"/>
        <w:ind w:left="714" w:hanging="357"/>
        <w:textAlignment w:val="auto"/>
      </w:pPr>
      <w:r>
        <w:t>Consider a triangle defined by the vertices (6, 10, -2), (3, -1, 17) and (-9, 8, 0).</w:t>
      </w:r>
    </w:p>
    <w:p w14:paraId="024E5C9D" w14:textId="26180801" w:rsidR="00380C16" w:rsidRDefault="00380C16" w:rsidP="00380C16">
      <w:pPr>
        <w:pStyle w:val="ListParagraph"/>
        <w:numPr>
          <w:ilvl w:val="1"/>
          <w:numId w:val="34"/>
        </w:numPr>
        <w:suppressAutoHyphens w:val="0"/>
        <w:autoSpaceDN/>
        <w:spacing w:line="240" w:lineRule="auto"/>
        <w:textAlignment w:val="auto"/>
      </w:pPr>
      <w:r>
        <w:t xml:space="preserve">What is the </w:t>
      </w:r>
      <w:r w:rsidR="00946D6D">
        <w:t xml:space="preserve">(implicit) </w:t>
      </w:r>
      <w:r>
        <w:t>equation of the plane containing this triangle?</w:t>
      </w:r>
      <w:r w:rsidR="00946D6D">
        <w:br/>
      </w:r>
      <w:r w:rsidR="00946D6D" w:rsidRPr="00946D6D">
        <w:rPr>
          <w:color w:val="134163" w:themeColor="accent6" w:themeShade="80"/>
        </w:rPr>
        <w:t>The standard equation of a plane is the one that expresses the idea that any vector lying along the plane is perpendicular to the plane’s normal, i.e. if</w:t>
      </w:r>
      <w:r w:rsidR="00946D6D" w:rsidRPr="00946D6D">
        <w:rPr>
          <w:rStyle w:val="MathsBlueChar"/>
          <w:b/>
          <w:color w:val="134163" w:themeColor="accent6" w:themeShade="80"/>
        </w:rPr>
        <w:t xml:space="preserve"> </w:t>
      </w:r>
      <m:oMath>
        <m:sSub>
          <m:sSubPr>
            <m:ctrlPr>
              <w:rPr>
                <w:rStyle w:val="MathsBlueChar"/>
                <w:rFonts w:ascii="Cambria Math" w:hAnsi="Cambria Math"/>
                <w:b/>
                <w:color w:val="134163" w:themeColor="accent6" w:themeShade="80"/>
              </w:rPr>
            </m:ctrlPr>
          </m:sSubPr>
          <m:e>
            <m:r>
              <m:rPr>
                <m:sty m:val="b"/>
              </m:rPr>
              <w:rPr>
                <w:rStyle w:val="MathsBlueChar"/>
                <w:rFonts w:ascii="Cambria Math" w:hAnsi="Cambria Math"/>
                <w:color w:val="134163" w:themeColor="accent6" w:themeShade="80"/>
              </w:rPr>
              <m:t>p</m:t>
            </m:r>
          </m:e>
          <m:sub>
            <m:r>
              <m:rPr>
                <m:sty m:val="p"/>
              </m:rPr>
              <w:rPr>
                <w:rStyle w:val="MathsBlueChar"/>
                <w:rFonts w:ascii="Cambria Math" w:hAnsi="Cambria Math"/>
                <w:color w:val="134163" w:themeColor="accent6" w:themeShade="80"/>
              </w:rPr>
              <m:t>1</m:t>
            </m:r>
          </m:sub>
        </m:sSub>
      </m:oMath>
      <w:r w:rsidR="00946D6D" w:rsidRPr="00946D6D">
        <w:rPr>
          <w:color w:val="134163" w:themeColor="accent6" w:themeShade="80"/>
        </w:rPr>
        <w:t xml:space="preserve"> is known point on the plane, then for any point </w:t>
      </w:r>
      <m:oMath>
        <m:r>
          <m:rPr>
            <m:sty m:val="b"/>
          </m:rPr>
          <w:rPr>
            <w:rFonts w:ascii="Cambria Math" w:hAnsi="Cambria Math"/>
            <w:color w:val="134163" w:themeColor="accent6" w:themeShade="80"/>
          </w:rPr>
          <m:t>p</m:t>
        </m:r>
      </m:oMath>
      <w:r w:rsidR="00946D6D" w:rsidRPr="00946D6D">
        <w:rPr>
          <w:color w:val="134163" w:themeColor="accent6" w:themeShade="80"/>
        </w:rPr>
        <w:t xml:space="preserve"> on the plane, </w:t>
      </w:r>
      <m:oMath>
        <m:r>
          <m:rPr>
            <m:sty m:val="b"/>
          </m:rPr>
          <w:rPr>
            <w:rStyle w:val="MathsBlueChar"/>
            <w:rFonts w:ascii="Cambria Math" w:hAnsi="Cambria Math"/>
            <w:color w:val="134163" w:themeColor="accent6" w:themeShade="80"/>
          </w:rPr>
          <m:t>p∙n</m:t>
        </m:r>
        <m:r>
          <m:rPr>
            <m:sty m:val="b"/>
          </m:rPr>
          <w:rPr>
            <w:rStyle w:val="MathsBlueChar"/>
            <w:rFonts w:ascii="Cambria Math" w:hAnsi="Cambria Math"/>
            <w:color w:val="134163" w:themeColor="accent6" w:themeShade="80"/>
          </w:rPr>
          <m:t xml:space="preserve"> </m:t>
        </m:r>
        <m:r>
          <m:rPr>
            <m:sty m:val="p"/>
          </m:rPr>
          <w:rPr>
            <w:rStyle w:val="MathsBlueChar"/>
            <w:rFonts w:ascii="Cambria Math" w:hAnsi="Cambria Math"/>
            <w:color w:val="134163" w:themeColor="accent6" w:themeShade="80"/>
          </w:rPr>
          <m:t>=</m:t>
        </m:r>
        <m:r>
          <m:rPr>
            <m:sty m:val="b"/>
          </m:rPr>
          <w:rPr>
            <w:rStyle w:val="MathsBlueChar"/>
            <w:rFonts w:ascii="Cambria Math" w:hAnsi="Cambria Math"/>
            <w:color w:val="134163" w:themeColor="accent6" w:themeShade="80"/>
          </w:rPr>
          <m:t xml:space="preserve"> </m:t>
        </m:r>
        <m:sSub>
          <m:sSubPr>
            <m:ctrlPr>
              <w:rPr>
                <w:rStyle w:val="MathsBlueChar"/>
                <w:rFonts w:ascii="Cambria Math" w:hAnsi="Cambria Math"/>
                <w:b/>
                <w:color w:val="134163" w:themeColor="accent6" w:themeShade="80"/>
              </w:rPr>
            </m:ctrlPr>
          </m:sSubPr>
          <m:e>
            <m:r>
              <m:rPr>
                <m:sty m:val="b"/>
              </m:rPr>
              <w:rPr>
                <w:rStyle w:val="MathsBlueChar"/>
                <w:rFonts w:ascii="Cambria Math" w:hAnsi="Cambria Math"/>
                <w:color w:val="134163" w:themeColor="accent6" w:themeShade="80"/>
              </w:rPr>
              <m:t>p</m:t>
            </m:r>
          </m:e>
          <m:sub>
            <m:r>
              <m:rPr>
                <m:sty m:val="p"/>
              </m:rPr>
              <w:rPr>
                <w:rStyle w:val="MathsBlueChar"/>
                <w:rFonts w:ascii="Cambria Math" w:hAnsi="Cambria Math"/>
                <w:color w:val="134163" w:themeColor="accent6" w:themeShade="80"/>
              </w:rPr>
              <m:t>1</m:t>
            </m:r>
          </m:sub>
        </m:sSub>
        <m:r>
          <m:rPr>
            <m:sty m:val="b"/>
          </m:rPr>
          <w:rPr>
            <w:rStyle w:val="MathsBlueChar"/>
            <w:rFonts w:ascii="Cambria Math" w:hAnsi="Cambria Math"/>
            <w:color w:val="134163" w:themeColor="accent6" w:themeShade="80"/>
          </w:rPr>
          <m:t>∙n</m:t>
        </m:r>
      </m:oMath>
      <w:r w:rsidR="00946D6D" w:rsidRPr="00946D6D">
        <w:rPr>
          <w:color w:val="134163" w:themeColor="accent6" w:themeShade="80"/>
        </w:rPr>
        <w:t xml:space="preserve">, or </w:t>
      </w:r>
      <m:oMath>
        <m:r>
          <m:rPr>
            <m:sty m:val="b"/>
          </m:rPr>
          <w:rPr>
            <w:rStyle w:val="MathsBlueChar"/>
            <w:rFonts w:ascii="Cambria Math" w:hAnsi="Cambria Math"/>
            <w:color w:val="134163" w:themeColor="accent6" w:themeShade="80"/>
          </w:rPr>
          <m:t>p</m:t>
        </m:r>
        <m:r>
          <m:rPr>
            <m:sty m:val="b"/>
          </m:rPr>
          <w:rPr>
            <w:rStyle w:val="MathsBlueChar"/>
            <w:rFonts w:ascii="Cambria Math" w:hAnsi="Cambria Math"/>
            <w:color w:val="134163" w:themeColor="accent6" w:themeShade="80"/>
          </w:rPr>
          <m:t xml:space="preserve">∙n </m:t>
        </m:r>
        <m:r>
          <m:rPr>
            <m:sty m:val="p"/>
          </m:rPr>
          <w:rPr>
            <w:rStyle w:val="MathsBlueChar"/>
            <w:rFonts w:ascii="Cambria Math" w:hAnsi="Cambria Math"/>
            <w:color w:val="134163" w:themeColor="accent6" w:themeShade="80"/>
          </w:rPr>
          <m:t>=</m:t>
        </m:r>
        <m:r>
          <m:rPr>
            <m:sty m:val="b"/>
          </m:rPr>
          <w:rPr>
            <w:rStyle w:val="MathsBlueChar"/>
            <w:rFonts w:ascii="Cambria Math" w:hAnsi="Cambria Math"/>
            <w:color w:val="134163" w:themeColor="accent6" w:themeShade="80"/>
          </w:rPr>
          <m:t xml:space="preserve"> </m:t>
        </m:r>
        <m:r>
          <w:rPr>
            <w:rStyle w:val="MathsBlueChar"/>
            <w:rFonts w:ascii="Cambria Math" w:hAnsi="Cambria Math"/>
            <w:color w:val="134163" w:themeColor="accent6" w:themeShade="80"/>
          </w:rPr>
          <m:t>d</m:t>
        </m:r>
      </m:oMath>
      <w:r w:rsidR="00946D6D">
        <w:rPr>
          <w:color w:val="134163" w:themeColor="accent6" w:themeShade="80"/>
        </w:rPr>
        <w:t xml:space="preserve"> where </w:t>
      </w:r>
      <m:oMath>
        <m:r>
          <w:rPr>
            <w:rFonts w:ascii="Cambria Math" w:hAnsi="Cambria Math"/>
            <w:color w:val="134163" w:themeColor="accent6" w:themeShade="80"/>
          </w:rPr>
          <m:t>d</m:t>
        </m:r>
      </m:oMath>
      <w:r w:rsidR="00946D6D">
        <w:rPr>
          <w:color w:val="134163" w:themeColor="accent6" w:themeShade="80"/>
        </w:rPr>
        <w:t xml:space="preserve"> is the perpe</w:t>
      </w:r>
      <w:proofErr w:type="spellStart"/>
      <w:r w:rsidR="00946D6D">
        <w:rPr>
          <w:color w:val="134163" w:themeColor="accent6" w:themeShade="80"/>
        </w:rPr>
        <w:t>ndicular</w:t>
      </w:r>
      <w:proofErr w:type="spellEnd"/>
      <w:r w:rsidR="00946D6D">
        <w:rPr>
          <w:color w:val="134163" w:themeColor="accent6" w:themeShade="80"/>
        </w:rPr>
        <w:t xml:space="preserve"> distance from the origin to the plane.</w:t>
      </w:r>
      <w:r w:rsidR="00946D6D" w:rsidRPr="00946D6D">
        <w:rPr>
          <w:color w:val="134163" w:themeColor="accent6" w:themeShade="80"/>
        </w:rPr>
        <w:br/>
      </w:r>
      <w:r w:rsidR="00946D6D" w:rsidRPr="00946D6D">
        <w:rPr>
          <w:color w:val="134163" w:themeColor="accent6" w:themeShade="80"/>
        </w:rPr>
        <w:br/>
        <w:t>Since all the vertices of the triangle lie on the plane, its edges do too, and the cross product of any two of the edges will give a vector perpendicular to the plane (in either possible direction, depending on the order; in some situations, for instance rendering, it’s important to note which direction should be the “front” of the triangle).</w:t>
      </w:r>
      <w:r w:rsidR="00946D6D" w:rsidRPr="00946D6D">
        <w:rPr>
          <w:color w:val="134163" w:themeColor="accent6" w:themeShade="80"/>
        </w:rPr>
        <w:br/>
      </w:r>
      <w:r w:rsidR="00946D6D" w:rsidRPr="00946D6D">
        <w:rPr>
          <w:color w:val="134163" w:themeColor="accent6" w:themeShade="80"/>
        </w:rPr>
        <w:br/>
        <w:t>Choosing our two edges to follow the order the vertices were given in:</w:t>
      </w:r>
      <w:r w:rsidR="00946D6D" w:rsidRPr="00946D6D">
        <w:rPr>
          <w:color w:val="134163" w:themeColor="accent6" w:themeShade="80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color w:val="134163" w:themeColor="accent6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34163" w:themeColor="accent6" w:themeShade="8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17</m:t>
                    </m:r>
                  </m:e>
                </m:mr>
              </m:m>
            </m:e>
          </m:d>
          <m:r>
            <w:rPr>
              <w:rFonts w:ascii="Cambria Math" w:hAnsi="Cambria Math"/>
              <w:color w:val="134163" w:themeColor="accent6" w:themeShade="8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134163" w:themeColor="accent6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34163" w:themeColor="accent6" w:themeShade="8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color w:val="134163" w:themeColor="accent6" w:themeShade="8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134163" w:themeColor="accent6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34163" w:themeColor="accent6" w:themeShade="8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19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134163" w:themeColor="accent6" w:themeShade="80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color w:val="134163" w:themeColor="accent6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34163" w:themeColor="accent6" w:themeShade="8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134163" w:themeColor="accent6" w:themeShade="8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134163" w:themeColor="accent6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34163" w:themeColor="accent6" w:themeShade="8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17</m:t>
                    </m:r>
                  </m:e>
                </m:mr>
              </m:m>
            </m:e>
          </m:d>
          <m:r>
            <w:rPr>
              <w:rFonts w:ascii="Cambria Math" w:hAnsi="Cambria Math"/>
              <w:color w:val="134163" w:themeColor="accent6" w:themeShade="8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134163" w:themeColor="accent6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34163" w:themeColor="accent6" w:themeShade="8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-17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134163" w:themeColor="accent6" w:themeShade="80"/>
            </w:rPr>
            <w:br/>
          </m:r>
        </m:oMath>
      </m:oMathPara>
      <w:r w:rsidR="00946D6D" w:rsidRPr="00946D6D">
        <w:rPr>
          <w:rFonts w:eastAsiaTheme="minorEastAsia"/>
          <w:color w:val="134163" w:themeColor="accent6" w:themeShade="80"/>
        </w:rPr>
        <w:t>we get the following cross product:</w:t>
      </w:r>
      <w:r w:rsidR="00946D6D" w:rsidRPr="00946D6D">
        <w:rPr>
          <w:rFonts w:eastAsiaTheme="minorEastAsia"/>
          <w:color w:val="134163" w:themeColor="accent6" w:themeShade="80"/>
        </w:rPr>
        <w:br/>
      </w: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color w:val="134163" w:themeColor="accent6" w:themeShade="80"/>
            </w:rPr>
            <m:t>n</m:t>
          </m:r>
          <m:r>
            <w:rPr>
              <w:rFonts w:ascii="Cambria Math" w:hAnsi="Cambria Math"/>
              <w:color w:val="134163" w:themeColor="accent6" w:themeShade="8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134163" w:themeColor="accent6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34163" w:themeColor="accent6" w:themeShade="8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hAnsi="Cambria Math"/>
              <w:color w:val="134163" w:themeColor="accent6" w:themeShade="80"/>
            </w:rPr>
            <m:t>×</m:t>
          </m:r>
          <m:d>
            <m:dPr>
              <m:ctrlPr>
                <w:rPr>
                  <w:rFonts w:ascii="Cambria Math" w:hAnsi="Cambria Math"/>
                  <w:i/>
                  <w:color w:val="134163" w:themeColor="accent6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34163" w:themeColor="accent6" w:themeShade="8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-17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134163" w:themeColor="accent6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34163" w:themeColor="accent6" w:themeShade="80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134163" w:themeColor="accent6" w:themeShade="8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134163" w:themeColor="accent6" w:themeShade="80"/>
                          </w:rPr>
                          <m:t>-11</m:t>
                        </m:r>
                      </m:e>
                    </m:d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134163" w:themeColor="accent6" w:themeShade="8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134163" w:themeColor="accent6" w:themeShade="80"/>
                          </w:rPr>
                          <m:t>-17</m:t>
                        </m:r>
                      </m:e>
                    </m:d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-19×9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134163" w:themeColor="accent6" w:themeShade="8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134163" w:themeColor="accent6" w:themeShade="8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134163" w:themeColor="accent6" w:themeShade="80"/>
                              </w:rPr>
                              <m:t>-3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134163" w:themeColor="accent6" w:themeShade="80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134163" w:themeColor="accent6" w:themeShade="8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134163" w:themeColor="accent6" w:themeShade="80"/>
                              </w:rPr>
                              <m:t>-17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134163" w:themeColor="accent6" w:themeShade="80"/>
                          </w:rPr>
                          <m:t>-19×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134163" w:themeColor="accent6" w:themeShade="8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134163" w:themeColor="accent6" w:themeShade="80"/>
                              </w:rPr>
                              <m:t>-12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134163" w:themeColor="accent6" w:themeShade="8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134163" w:themeColor="accent6" w:themeShade="80"/>
                          </w:rPr>
                          <m:t>-3</m:t>
                        </m:r>
                      </m:e>
                    </m:d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×9-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134163" w:themeColor="accent6" w:themeShade="8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134163" w:themeColor="accent6" w:themeShade="80"/>
                          </w:rPr>
                          <m:t>-11</m:t>
                        </m:r>
                      </m:e>
                    </m:d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134163" w:themeColor="accent6" w:themeShade="8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134163" w:themeColor="accent6" w:themeShade="80"/>
                          </w:rPr>
                          <m:t>-12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color w:val="134163" w:themeColor="accent6" w:themeShade="8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134163" w:themeColor="accent6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34163" w:themeColor="accent6" w:themeShade="8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-279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-159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134163" w:themeColor="accent6" w:themeShade="80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color w:val="134163" w:themeColor="accent6" w:themeShade="80"/>
            </w:rPr>
            <w:br/>
          </m:r>
        </m:oMath>
      </m:oMathPara>
      <w:r w:rsidR="00946D6D" w:rsidRPr="00946D6D">
        <w:rPr>
          <w:rFonts w:eastAsiaTheme="minorEastAsia"/>
          <w:color w:val="134163" w:themeColor="accent6" w:themeShade="80"/>
        </w:rPr>
        <w:t>Though it’s not always necessary to normalise it (if we’re only interested in the sign of the direction, say), it’s often useful for later calculations – first, we need the magnitude:</w:t>
      </w:r>
      <w:r w:rsidR="00946D6D" w:rsidRPr="00946D6D">
        <w:rPr>
          <w:rFonts w:eastAsiaTheme="minorEastAsia"/>
          <w:color w:val="134163" w:themeColor="accent6" w:themeShade="80"/>
        </w:rPr>
        <w:br/>
      </w: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color w:val="134163" w:themeColor="accent6" w:themeShade="80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34163" w:themeColor="accent6" w:themeShade="80"/>
                </w:rPr>
                <m:t>n</m:t>
              </m:r>
            </m:e>
          </m:d>
          <m:r>
            <w:rPr>
              <w:rFonts w:ascii="Cambria Math" w:eastAsiaTheme="minorEastAsia" w:hAnsi="Cambria Math"/>
              <w:color w:val="134163" w:themeColor="accent6" w:themeShade="8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134163" w:themeColor="accent6" w:themeShade="8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134163" w:themeColor="accent6" w:themeShade="8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134163" w:themeColor="accent6" w:themeShade="80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134163" w:themeColor="accent6" w:themeShade="8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134163" w:themeColor="accent6" w:themeShade="8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134163" w:themeColor="accent6" w:themeShade="8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134163" w:themeColor="accent6" w:themeShade="80"/>
                    </w:rPr>
                    <m:t>(-279)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134163" w:themeColor="accent6" w:themeShade="8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134163" w:themeColor="accent6" w:themeShade="8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134163" w:themeColor="accent6" w:themeShade="8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134163" w:themeColor="accent6" w:themeShade="80"/>
                    </w:rPr>
                    <m:t>(-159)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134163" w:themeColor="accent6" w:themeShade="8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color w:val="134163" w:themeColor="accent6" w:themeShade="80"/>
            </w:rPr>
            <m:t>≈321.5</m:t>
          </m:r>
          <m:r>
            <m:rPr>
              <m:sty m:val="p"/>
            </m:rPr>
            <w:rPr>
              <w:rFonts w:eastAsiaTheme="minorEastAsia"/>
              <w:color w:val="134163" w:themeColor="accent6" w:themeShade="80"/>
            </w:rPr>
            <w:br/>
          </m:r>
        </m:oMath>
      </m:oMathPara>
      <w:r w:rsidR="00946D6D" w:rsidRPr="00946D6D">
        <w:rPr>
          <w:rFonts w:eastAsiaTheme="minorEastAsia"/>
          <w:color w:val="134163" w:themeColor="accent6" w:themeShade="80"/>
        </w:rPr>
        <w:t xml:space="preserve">which we can divide </w:t>
      </w:r>
      <m:oMath>
        <m:r>
          <m:rPr>
            <m:sty m:val="b"/>
          </m:rPr>
          <w:rPr>
            <w:rFonts w:ascii="Cambria Math" w:hAnsi="Cambria Math"/>
            <w:color w:val="134163" w:themeColor="accent6" w:themeShade="80"/>
          </w:rPr>
          <m:t>n</m:t>
        </m:r>
      </m:oMath>
      <w:r w:rsidR="00946D6D" w:rsidRPr="00946D6D">
        <w:rPr>
          <w:rFonts w:eastAsiaTheme="minorEastAsia"/>
          <w:b/>
          <w:color w:val="134163" w:themeColor="accent6" w:themeShade="80"/>
        </w:rPr>
        <w:t xml:space="preserve"> </w:t>
      </w:r>
      <w:r w:rsidR="00946D6D" w:rsidRPr="00946D6D">
        <w:rPr>
          <w:rFonts w:eastAsiaTheme="minorEastAsia"/>
          <w:color w:val="134163" w:themeColor="accent6" w:themeShade="80"/>
        </w:rPr>
        <w:t xml:space="preserve">by to get the </w:t>
      </w:r>
      <w:r w:rsidR="00946D6D">
        <w:rPr>
          <w:rFonts w:eastAsiaTheme="minorEastAsia"/>
          <w:color w:val="134163" w:themeColor="accent6" w:themeShade="80"/>
        </w:rPr>
        <w:t xml:space="preserve">unit </w:t>
      </w:r>
      <w:r w:rsidR="00946D6D" w:rsidRPr="00946D6D">
        <w:rPr>
          <w:rFonts w:eastAsiaTheme="minorEastAsia"/>
          <w:color w:val="134163" w:themeColor="accent6" w:themeShade="80"/>
        </w:rPr>
        <w:t xml:space="preserve">normal, </w:t>
      </w:r>
      <m:oMath>
        <m:acc>
          <m:accPr>
            <m:ctrlPr>
              <w:rPr>
                <w:rFonts w:ascii="Cambria Math" w:eastAsiaTheme="minorEastAsia" w:hAnsi="Cambria Math"/>
                <w:iCs/>
                <w:color w:val="134163" w:themeColor="accent6" w:themeShade="80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color w:val="134163" w:themeColor="accent6" w:themeShade="80"/>
              </w:rPr>
              <m:t>n</m:t>
            </m:r>
          </m:e>
        </m:acc>
        <m:r>
          <w:rPr>
            <w:rFonts w:ascii="Cambria Math" w:eastAsiaTheme="minorEastAsia" w:hAnsi="Cambria Math"/>
            <w:color w:val="134163" w:themeColor="accent6" w:themeShade="80"/>
          </w:rPr>
          <m:t>≈</m:t>
        </m:r>
        <m:d>
          <m:dPr>
            <m:ctrlPr>
              <w:rPr>
                <w:rFonts w:ascii="Cambria Math" w:eastAsiaTheme="minorEastAsia" w:hAnsi="Cambria Math"/>
                <w:i/>
                <w:color w:val="134163" w:themeColor="accent6" w:themeShade="8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134163" w:themeColor="accent6" w:themeShade="8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134163" w:themeColor="accent6" w:themeShade="80"/>
                    </w:rPr>
                    <m:t>0.04976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134163" w:themeColor="accent6" w:themeShade="80"/>
                    </w:rPr>
                    <m:t>-0.8677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134163" w:themeColor="accent6" w:themeShade="80"/>
                    </w:rPr>
                    <m:t>-0.4945</m:t>
                  </m:r>
                </m:e>
              </m:mr>
            </m:m>
          </m:e>
        </m:d>
      </m:oMath>
      <w:r w:rsidR="00946D6D" w:rsidRPr="00946D6D">
        <w:rPr>
          <w:rFonts w:eastAsiaTheme="minorEastAsia"/>
          <w:color w:val="134163" w:themeColor="accent6" w:themeShade="80"/>
        </w:rPr>
        <w:br/>
      </w:r>
      <w:r w:rsidR="00946D6D" w:rsidRPr="00946D6D">
        <w:rPr>
          <w:rFonts w:eastAsiaTheme="minorEastAsia"/>
          <w:color w:val="134163" w:themeColor="accent6" w:themeShade="80"/>
        </w:rPr>
        <w:br/>
        <w:t xml:space="preserve">Now we can compute </w:t>
      </w:r>
      <m:oMath>
        <m:r>
          <w:rPr>
            <w:rFonts w:ascii="Cambria Math" w:eastAsiaTheme="minorEastAsia" w:hAnsi="Cambria Math"/>
            <w:color w:val="134163" w:themeColor="accent6" w:themeShade="80"/>
          </w:rPr>
          <m:t>d</m:t>
        </m:r>
        <m:r>
          <m:rPr>
            <m:sty m:val="p"/>
          </m:rPr>
          <w:rPr>
            <w:rStyle w:val="MathsBlueChar"/>
            <w:rFonts w:ascii="Cambria Math" w:hAnsi="Cambria Math"/>
            <w:color w:val="134163" w:themeColor="accent6" w:themeShade="80"/>
          </w:rPr>
          <m:t>=</m:t>
        </m:r>
        <m:r>
          <m:rPr>
            <m:sty m:val="b"/>
          </m:rPr>
          <w:rPr>
            <w:rStyle w:val="MathsBlueChar"/>
            <w:rFonts w:ascii="Cambria Math" w:hAnsi="Cambria Math"/>
            <w:color w:val="134163" w:themeColor="accent6" w:themeShade="80"/>
          </w:rPr>
          <m:t xml:space="preserve"> </m:t>
        </m:r>
        <m:sSub>
          <m:sSubPr>
            <m:ctrlPr>
              <w:rPr>
                <w:rStyle w:val="MathsBlueChar"/>
                <w:rFonts w:ascii="Cambria Math" w:hAnsi="Cambria Math"/>
                <w:b/>
                <w:color w:val="134163" w:themeColor="accent6" w:themeShade="80"/>
              </w:rPr>
            </m:ctrlPr>
          </m:sSubPr>
          <m:e>
            <m:r>
              <m:rPr>
                <m:sty m:val="b"/>
              </m:rPr>
              <w:rPr>
                <w:rStyle w:val="MathsBlueChar"/>
                <w:rFonts w:ascii="Cambria Math" w:hAnsi="Cambria Math"/>
                <w:color w:val="134163" w:themeColor="accent6" w:themeShade="80"/>
              </w:rPr>
              <m:t>p</m:t>
            </m:r>
          </m:e>
          <m:sub>
            <m:r>
              <m:rPr>
                <m:sty m:val="p"/>
              </m:rPr>
              <w:rPr>
                <w:rStyle w:val="MathsBlueChar"/>
                <w:rFonts w:ascii="Cambria Math" w:hAnsi="Cambria Math"/>
                <w:color w:val="134163" w:themeColor="accent6" w:themeShade="80"/>
              </w:rPr>
              <m:t>1</m:t>
            </m:r>
          </m:sub>
        </m:sSub>
        <m:r>
          <m:rPr>
            <m:sty m:val="b"/>
          </m:rPr>
          <w:rPr>
            <w:rStyle w:val="MathsBlueChar"/>
            <w:rFonts w:ascii="Cambria Math" w:hAnsi="Cambria Math"/>
            <w:color w:val="134163" w:themeColor="accent6" w:themeShade="80"/>
          </w:rPr>
          <m:t>∙n</m:t>
        </m:r>
      </m:oMath>
      <w:r w:rsidR="00946D6D" w:rsidRPr="00946D6D">
        <w:rPr>
          <w:rFonts w:eastAsiaTheme="minorEastAsia"/>
          <w:color w:val="134163" w:themeColor="accent6" w:themeShade="80"/>
        </w:rPr>
        <w:t xml:space="preserve"> </w:t>
      </w:r>
      <w:r w:rsidR="00946D6D">
        <w:rPr>
          <w:rFonts w:eastAsiaTheme="minorEastAsia"/>
          <w:color w:val="134163" w:themeColor="accent6" w:themeShade="80"/>
        </w:rPr>
        <w:t>with</w:t>
      </w:r>
      <w:r w:rsidR="00946D6D" w:rsidRPr="00946D6D">
        <w:rPr>
          <w:rFonts w:eastAsiaTheme="minorEastAsia"/>
          <w:color w:val="134163" w:themeColor="accent6" w:themeShade="80"/>
        </w:rPr>
        <w:t xml:space="preserve"> any of </w:t>
      </w:r>
      <w:r w:rsidR="00946D6D">
        <w:rPr>
          <w:rFonts w:eastAsiaTheme="minorEastAsia"/>
          <w:color w:val="134163" w:themeColor="accent6" w:themeShade="80"/>
        </w:rPr>
        <w:t>the</w:t>
      </w:r>
      <w:r w:rsidR="00946D6D" w:rsidRPr="00946D6D">
        <w:rPr>
          <w:rFonts w:eastAsiaTheme="minorEastAsia"/>
          <w:color w:val="134163" w:themeColor="accent6" w:themeShade="80"/>
        </w:rPr>
        <w:t xml:space="preserve"> three triangle vertices</w:t>
      </w:r>
      <w:r w:rsidR="00946D6D">
        <w:rPr>
          <w:rFonts w:eastAsiaTheme="minorEastAsia"/>
          <w:color w:val="134163" w:themeColor="accent6" w:themeShade="80"/>
        </w:rPr>
        <w:t xml:space="preserve"> as </w:t>
      </w:r>
      <m:oMath>
        <m:sSub>
          <m:sSubPr>
            <m:ctrlPr>
              <w:rPr>
                <w:rStyle w:val="MathsBlueChar"/>
                <w:rFonts w:ascii="Cambria Math" w:hAnsi="Cambria Math"/>
                <w:b/>
                <w:color w:val="134163" w:themeColor="accent6" w:themeShade="80"/>
              </w:rPr>
            </m:ctrlPr>
          </m:sSubPr>
          <m:e>
            <m:r>
              <m:rPr>
                <m:sty m:val="b"/>
              </m:rPr>
              <w:rPr>
                <w:rStyle w:val="MathsBlueChar"/>
                <w:rFonts w:ascii="Cambria Math" w:hAnsi="Cambria Math"/>
                <w:color w:val="134163" w:themeColor="accent6" w:themeShade="80"/>
              </w:rPr>
              <m:t>p</m:t>
            </m:r>
          </m:e>
          <m:sub>
            <m:r>
              <m:rPr>
                <m:sty m:val="p"/>
              </m:rPr>
              <w:rPr>
                <w:rStyle w:val="MathsBlueChar"/>
                <w:rFonts w:ascii="Cambria Math" w:hAnsi="Cambria Math"/>
                <w:color w:val="134163" w:themeColor="accent6" w:themeShade="80"/>
              </w:rPr>
              <m:t>1</m:t>
            </m:r>
          </m:sub>
        </m:sSub>
      </m:oMath>
      <w:r w:rsidR="00946D6D" w:rsidRPr="00946D6D">
        <w:rPr>
          <w:rFonts w:eastAsiaTheme="minorEastAsia"/>
          <w:color w:val="134163" w:themeColor="accent6" w:themeShade="80"/>
        </w:rPr>
        <w:t>; let’s use the first one:</w:t>
      </w:r>
      <w:r w:rsidR="00946D6D" w:rsidRPr="00946D6D">
        <w:rPr>
          <w:rFonts w:eastAsiaTheme="minorEastAsia"/>
          <w:color w:val="134163" w:themeColor="accent6" w:themeShade="80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color w:val="134163" w:themeColor="accent6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34163" w:themeColor="accent6" w:themeShade="8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color w:val="134163" w:themeColor="accent6" w:themeShade="80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color w:val="134163" w:themeColor="accent6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34163" w:themeColor="accent6" w:themeShade="8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134163" w:themeColor="accent6" w:themeShade="80"/>
                      </w:rPr>
                      <m:t>0.04976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34163" w:themeColor="accent6" w:themeShade="80"/>
                      </w:rPr>
                      <m:t>-0.8677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34163" w:themeColor="accent6" w:themeShade="80"/>
                      </w:rPr>
                      <m:t>-0.4945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134163" w:themeColor="accent6" w:themeShade="80"/>
            </w:rPr>
            <m:t>=6×0.04976+10×</m:t>
          </m:r>
          <m:d>
            <m:dPr>
              <m:ctrlPr>
                <w:rPr>
                  <w:rFonts w:ascii="Cambria Math" w:eastAsiaTheme="minorEastAsia" w:hAnsi="Cambria Math"/>
                  <w:i/>
                  <w:color w:val="134163" w:themeColor="accent6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34163" w:themeColor="accent6" w:themeShade="80"/>
                </w:rPr>
                <m:t>-0.8677</m:t>
              </m:r>
            </m:e>
          </m:d>
          <m:r>
            <w:rPr>
              <w:rFonts w:ascii="Cambria Math" w:eastAsiaTheme="minorEastAsia" w:hAnsi="Cambria Math"/>
              <w:color w:val="134163" w:themeColor="accent6" w:themeShade="8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134163" w:themeColor="accent6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34163" w:themeColor="accent6" w:themeShade="80"/>
                </w:rPr>
                <m:t>-2</m:t>
              </m:r>
            </m:e>
          </m:d>
          <m:r>
            <w:rPr>
              <w:rFonts w:ascii="Cambria Math" w:eastAsiaTheme="minorEastAsia" w:hAnsi="Cambria Math"/>
              <w:color w:val="134163" w:themeColor="accent6" w:themeShade="80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color w:val="134163" w:themeColor="accent6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34163" w:themeColor="accent6" w:themeShade="80"/>
                </w:rPr>
                <m:t>-0.4945</m:t>
              </m:r>
            </m:e>
          </m:d>
          <m:r>
            <w:rPr>
              <w:rFonts w:ascii="Cambria Math" w:eastAsiaTheme="minorEastAsia" w:hAnsi="Cambria Math"/>
              <w:color w:val="134163" w:themeColor="accent6" w:themeShade="80"/>
            </w:rPr>
            <m:t>≈-7.389</m:t>
          </m:r>
          <m:r>
            <m:rPr>
              <m:sty m:val="p"/>
            </m:rPr>
            <w:rPr>
              <w:rFonts w:eastAsiaTheme="minorEastAsia"/>
              <w:color w:val="134163" w:themeColor="accent6" w:themeShade="80"/>
            </w:rPr>
            <w:br/>
          </m:r>
        </m:oMath>
      </m:oMathPara>
      <m:oMath>
        <m:r>
          <m:rPr>
            <m:sty m:val="p"/>
          </m:rPr>
          <w:rPr>
            <w:rFonts w:eastAsiaTheme="minorEastAsia"/>
            <w:color w:val="134163" w:themeColor="accent6" w:themeShade="80"/>
          </w:rPr>
          <m:t xml:space="preserve">The equation for the triangle plane is therefore </m:t>
        </m:r>
        <m:r>
          <m:rPr>
            <m:sty m:val="b"/>
          </m:rPr>
          <w:rPr>
            <w:rFonts w:ascii="Cambria Math" w:eastAsiaTheme="minorEastAsia" w:hAnsi="Cambria Math"/>
            <w:color w:val="134163" w:themeColor="accent6" w:themeShade="80"/>
          </w:rPr>
          <m:t>p</m:t>
        </m:r>
        <m:r>
          <m:rPr>
            <m:sty m:val="bi"/>
          </m:rPr>
          <w:rPr>
            <w:rFonts w:ascii="Cambria Math" w:eastAsiaTheme="minorEastAsia" w:hAnsi="Cambria Math"/>
            <w:color w:val="134163" w:themeColor="accent6" w:themeShade="80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color w:val="134163" w:themeColor="accent6" w:themeShade="8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134163" w:themeColor="accent6" w:themeShade="8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134163" w:themeColor="accent6" w:themeShade="80"/>
                    </w:rPr>
                    <m:t>0.04976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134163" w:themeColor="accent6" w:themeShade="80"/>
                    </w:rPr>
                    <m:t>-0.8677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134163" w:themeColor="accent6" w:themeShade="80"/>
                    </w:rPr>
                    <m:t>-0.4945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134163" w:themeColor="accent6" w:themeShade="80"/>
          </w:rPr>
          <m:t>=-7.389</m:t>
        </m:r>
      </m:oMath>
      <w:r w:rsidR="00946D6D" w:rsidRPr="00946D6D">
        <w:rPr>
          <w:rFonts w:eastAsiaTheme="minorEastAsia"/>
          <w:color w:val="134163" w:themeColor="accent6" w:themeShade="80"/>
        </w:rPr>
        <w:t>, or in</w:t>
      </w:r>
      <w:r w:rsidR="00946D6D">
        <w:rPr>
          <w:rFonts w:eastAsiaTheme="minorEastAsia"/>
          <w:color w:val="134163" w:themeColor="accent6" w:themeShade="80"/>
        </w:rPr>
        <w:t xml:space="preserve"> geometric</w:t>
      </w:r>
      <w:r w:rsidR="00946D6D" w:rsidRPr="00946D6D">
        <w:rPr>
          <w:rFonts w:eastAsiaTheme="minorEastAsia"/>
          <w:color w:val="134163" w:themeColor="accent6" w:themeShade="80"/>
        </w:rPr>
        <w:t xml:space="preserve"> </w:t>
      </w:r>
      <w:r w:rsidR="00946D6D">
        <w:rPr>
          <w:rFonts w:eastAsiaTheme="minorEastAsia"/>
          <w:color w:val="134163" w:themeColor="accent6" w:themeShade="80"/>
        </w:rPr>
        <w:t>(</w:t>
      </w:r>
      <m:oMath>
        <m:r>
          <w:rPr>
            <w:rStyle w:val="MathsBlueChar"/>
            <w:rFonts w:ascii="Cambria Math" w:hAnsi="Cambria Math"/>
            <w:color w:val="134163" w:themeColor="accent6" w:themeShade="80"/>
          </w:rPr>
          <m:t>xyz</m:t>
        </m:r>
      </m:oMath>
      <w:r w:rsidR="00946D6D">
        <w:rPr>
          <w:rFonts w:eastAsiaTheme="minorEastAsia"/>
          <w:color w:val="134163" w:themeColor="accent6" w:themeShade="80"/>
        </w:rPr>
        <w:t xml:space="preserve">) </w:t>
      </w:r>
      <w:r w:rsidR="00946D6D" w:rsidRPr="00946D6D">
        <w:rPr>
          <w:rFonts w:eastAsiaTheme="minorEastAsia"/>
          <w:color w:val="134163" w:themeColor="accent6" w:themeShade="80"/>
        </w:rPr>
        <w:t xml:space="preserve">form, </w:t>
      </w:r>
      <m:oMath>
        <m:r>
          <w:rPr>
            <w:rFonts w:ascii="Cambria Math" w:eastAsiaTheme="minorEastAsia" w:hAnsi="Cambria Math"/>
            <w:color w:val="134163" w:themeColor="accent6" w:themeShade="80"/>
          </w:rPr>
          <m:t>0.04976</m:t>
        </m:r>
        <m:r>
          <w:rPr>
            <w:rStyle w:val="MathsBlueChar"/>
            <w:rFonts w:ascii="Cambria Math" w:hAnsi="Cambria Math"/>
            <w:color w:val="134163" w:themeColor="accent6" w:themeShade="80"/>
          </w:rPr>
          <m:t>x</m:t>
        </m:r>
        <m:r>
          <w:rPr>
            <w:rFonts w:ascii="Cambria Math" w:eastAsiaTheme="minorEastAsia" w:hAnsi="Cambria Math"/>
            <w:color w:val="134163" w:themeColor="accent6" w:themeShade="80"/>
          </w:rPr>
          <m:t xml:space="preserve"> – 0.8677</m:t>
        </m:r>
        <m:r>
          <w:rPr>
            <w:rStyle w:val="MathsBlueChar"/>
            <w:rFonts w:ascii="Cambria Math" w:hAnsi="Cambria Math"/>
            <w:color w:val="134163" w:themeColor="accent6" w:themeShade="80"/>
          </w:rPr>
          <m:t>y</m:t>
        </m:r>
        <m:r>
          <w:rPr>
            <w:rFonts w:ascii="Cambria Math" w:eastAsiaTheme="minorEastAsia" w:hAnsi="Cambria Math"/>
            <w:color w:val="134163" w:themeColor="accent6" w:themeShade="80"/>
          </w:rPr>
          <m:t xml:space="preserve"> – 0.4945</m:t>
        </m:r>
        <m:r>
          <w:rPr>
            <w:rStyle w:val="MathsBlueChar"/>
            <w:rFonts w:ascii="Cambria Math" w:hAnsi="Cambria Math"/>
            <w:color w:val="134163" w:themeColor="accent6" w:themeShade="80"/>
          </w:rPr>
          <m:t>z</m:t>
        </m:r>
        <m:r>
          <w:rPr>
            <w:rFonts w:ascii="Cambria Math" w:eastAsiaTheme="minorEastAsia" w:hAnsi="Cambria Math"/>
            <w:color w:val="134163" w:themeColor="accent6" w:themeShade="80"/>
          </w:rPr>
          <m:t>+</m:t>
        </m:r>
        <m:r>
          <w:rPr>
            <w:rFonts w:ascii="Cambria Math" w:eastAsiaTheme="minorEastAsia" w:hAnsi="Cambria Math"/>
            <w:color w:val="134163" w:themeColor="accent6" w:themeShade="80"/>
          </w:rPr>
          <m:t>7.389</m:t>
        </m:r>
        <m:r>
          <w:rPr>
            <w:rFonts w:ascii="Cambria Math" w:eastAsiaTheme="minorEastAsia" w:hAnsi="Cambria Math"/>
            <w:color w:val="134163" w:themeColor="accent6" w:themeShade="80"/>
          </w:rPr>
          <m:t>=0</m:t>
        </m:r>
      </m:oMath>
    </w:p>
    <w:p w14:paraId="78B7448A" w14:textId="06010E3A" w:rsidR="00380C16" w:rsidRPr="00C21397" w:rsidRDefault="00380C16" w:rsidP="00C21397">
      <w:pPr>
        <w:pStyle w:val="ListParagraph"/>
        <w:numPr>
          <w:ilvl w:val="1"/>
          <w:numId w:val="34"/>
        </w:numPr>
        <w:spacing w:line="240" w:lineRule="auto"/>
        <w:rPr>
          <w:color w:val="134163" w:themeColor="accent6" w:themeShade="80"/>
        </w:rPr>
      </w:pPr>
      <w:r>
        <w:t>Is the point (3, 4, 5) on the front or back side of this plane</w:t>
      </w:r>
      <w:r w:rsidR="00C21397">
        <w:t xml:space="preserve"> </w:t>
      </w:r>
      <w:bookmarkStart w:id="1" w:name="_Hlk54385288"/>
      <w:r w:rsidR="00C21397">
        <w:t>(relative to the direction of the normal)</w:t>
      </w:r>
      <w:r>
        <w:t>?</w:t>
      </w:r>
      <w:bookmarkEnd w:id="1"/>
      <w:r>
        <w:br/>
        <w:t>How far is this point from the plane?</w:t>
      </w:r>
      <w:r w:rsidR="00946D6D">
        <w:br/>
      </w:r>
      <w:r w:rsidR="00946D6D" w:rsidRPr="00946D6D">
        <w:rPr>
          <w:color w:val="134163" w:themeColor="accent6" w:themeShade="80"/>
        </w:rPr>
        <w:t xml:space="preserve">Both parts of this question can be answered with the same calculation. In the lecture, we saw that the </w:t>
      </w:r>
      <w:r w:rsidR="00C21397">
        <w:rPr>
          <w:color w:val="134163" w:themeColor="accent6" w:themeShade="80"/>
        </w:rPr>
        <w:t xml:space="preserve">distance from the point to the plane is given by </w:t>
      </w:r>
      <m:oMath>
        <m:r>
          <w:rPr>
            <w:rFonts w:ascii="Cambria Math" w:hAnsi="Cambria Math"/>
            <w:color w:val="134163" w:themeColor="accent6" w:themeShade="80"/>
          </w:rPr>
          <m:t>h=</m:t>
        </m:r>
        <m:r>
          <m:rPr>
            <m:sty m:val="b"/>
          </m:rPr>
          <w:rPr>
            <w:rFonts w:ascii="Cambria Math" w:hAnsi="Cambria Math"/>
            <w:color w:val="134163" w:themeColor="accent6" w:themeShade="80"/>
          </w:rPr>
          <m:t>p</m:t>
        </m:r>
        <m:r>
          <m:rPr>
            <m:sty m:val="bi"/>
          </m:rPr>
          <w:rPr>
            <w:rFonts w:ascii="Cambria Math" w:hAnsi="Cambria Math"/>
            <w:color w:val="134163" w:themeColor="accent6" w:themeShade="80"/>
          </w:rPr>
          <m:t>∙</m:t>
        </m:r>
        <m:acc>
          <m:accPr>
            <m:ctrlPr>
              <w:rPr>
                <w:rFonts w:ascii="Cambria Math" w:hAnsi="Cambria Math"/>
                <w:i/>
                <w:iCs/>
                <w:color w:val="134163" w:themeColor="accent6" w:themeShade="8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134163" w:themeColor="accent6" w:themeShade="80"/>
              </w:rPr>
              <m:t>n</m:t>
            </m:r>
          </m:e>
        </m:acc>
        <m:r>
          <w:rPr>
            <w:rFonts w:ascii="Cambria Math" w:hAnsi="Cambria Math"/>
            <w:color w:val="134163" w:themeColor="accent6" w:themeShade="80"/>
          </w:rPr>
          <m:t>-d</m:t>
        </m:r>
      </m:oMath>
      <w:r w:rsidR="00C21397">
        <w:rPr>
          <w:iCs/>
          <w:color w:val="134163" w:themeColor="accent6" w:themeShade="80"/>
        </w:rPr>
        <w:t xml:space="preserve">, where </w:t>
      </w:r>
      <m:oMath>
        <m:r>
          <m:rPr>
            <m:sty m:val="b"/>
          </m:rPr>
          <w:rPr>
            <w:rFonts w:ascii="Cambria Math" w:hAnsi="Cambria Math"/>
            <w:color w:val="134163" w:themeColor="accent6" w:themeShade="80"/>
          </w:rPr>
          <m:t>p</m:t>
        </m:r>
      </m:oMath>
      <w:r w:rsidR="00C21397">
        <w:rPr>
          <w:iCs/>
          <w:color w:val="134163" w:themeColor="accent6" w:themeShade="80"/>
        </w:rPr>
        <w:t xml:space="preserve"> is the point in question and </w:t>
      </w:r>
      <m:oMath>
        <m:r>
          <w:rPr>
            <w:rFonts w:ascii="Cambria Math" w:hAnsi="Cambria Math"/>
            <w:color w:val="134163" w:themeColor="accent6" w:themeShade="80"/>
          </w:rPr>
          <m:t>d</m:t>
        </m:r>
      </m:oMath>
      <w:r w:rsidR="00C21397">
        <w:rPr>
          <w:iCs/>
          <w:color w:val="134163" w:themeColor="accent6" w:themeShade="80"/>
        </w:rPr>
        <w:t xml:space="preserve"> is the distance from the origin to the plane as above. This gives the distance </w:t>
      </w:r>
      <m:oMath>
        <m:r>
          <w:rPr>
            <w:rFonts w:ascii="Cambria Math" w:hAnsi="Cambria Math"/>
            <w:color w:val="134163" w:themeColor="accent6" w:themeShade="80"/>
          </w:rPr>
          <m:t>h</m:t>
        </m:r>
      </m:oMath>
      <w:r w:rsidR="00C21397">
        <w:rPr>
          <w:iCs/>
          <w:color w:val="134163" w:themeColor="accent6" w:themeShade="80"/>
        </w:rPr>
        <w:t xml:space="preserve"> as</w:t>
      </w:r>
      <w:r w:rsidR="00C21397">
        <w:rPr>
          <w:iCs/>
          <w:color w:val="134163" w:themeColor="accent6" w:themeShade="80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color w:val="134163" w:themeColor="accent6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34163" w:themeColor="accent6" w:themeShade="8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34163" w:themeColor="accent6" w:themeShade="80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color w:val="134163" w:themeColor="accent6" w:themeShade="80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color w:val="134163" w:themeColor="accent6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34163" w:themeColor="accent6" w:themeShade="8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134163" w:themeColor="accent6" w:themeShade="80"/>
                      </w:rPr>
                      <m:t>0.04976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34163" w:themeColor="accent6" w:themeShade="80"/>
                      </w:rPr>
                      <m:t>-0.8677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34163" w:themeColor="accent6" w:themeShade="80"/>
                      </w:rPr>
                      <m:t>-0.4945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134163" w:themeColor="accent6" w:themeShade="80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color w:val="134163" w:themeColor="accent6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34163" w:themeColor="accent6" w:themeShade="80"/>
                </w:rPr>
                <m:t>-7.398</m:t>
              </m:r>
            </m:e>
          </m:d>
          <m:r>
            <w:rPr>
              <w:rFonts w:ascii="Cambria Math" w:eastAsiaTheme="minorEastAsia" w:hAnsi="Cambria Math"/>
              <w:color w:val="134163" w:themeColor="accent6" w:themeShade="80"/>
            </w:rPr>
            <m:t>≈1.595</m:t>
          </m:r>
          <m:r>
            <w:rPr>
              <w:color w:val="134163" w:themeColor="accent6" w:themeShade="80"/>
            </w:rPr>
            <w:br/>
          </m:r>
        </m:oMath>
      </m:oMathPara>
      <w:r w:rsidR="00C21397">
        <w:rPr>
          <w:color w:val="134163" w:themeColor="accent6" w:themeShade="80"/>
        </w:rPr>
        <w:t>This is a positive distance, therefore the point is on the ‘front’ side of the plane (i.e. the direction the normal is pointing in).</w:t>
      </w:r>
    </w:p>
    <w:sectPr w:rsidR="00380C16" w:rsidRPr="00C21397" w:rsidSect="00B46D0D">
      <w:headerReference w:type="default" r:id="rId11"/>
      <w:footerReference w:type="default" r:id="rId12"/>
      <w:type w:val="continuous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2EDCA" w14:textId="77777777" w:rsidR="00034E2E" w:rsidRDefault="00034E2E" w:rsidP="00376205">
      <w:r>
        <w:separator/>
      </w:r>
    </w:p>
  </w:endnote>
  <w:endnote w:type="continuationSeparator" w:id="0">
    <w:p w14:paraId="44CA085A" w14:textId="77777777" w:rsidR="00034E2E" w:rsidRDefault="00034E2E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418729"/>
      <w:docPartObj>
        <w:docPartGallery w:val="Page Numbers (Bottom of Page)"/>
        <w:docPartUnique/>
      </w:docPartObj>
    </w:sdtPr>
    <w:sdtEndPr/>
    <w:sdtContent>
      <w:p w14:paraId="3A35F615" w14:textId="631569AA" w:rsidR="00005068" w:rsidRDefault="0000506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AD32D8C" w14:textId="77777777" w:rsidR="00005068" w:rsidRDefault="00005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4877D" w14:textId="77777777" w:rsidR="00034E2E" w:rsidRDefault="00034E2E" w:rsidP="00376205">
      <w:r>
        <w:separator/>
      </w:r>
    </w:p>
  </w:footnote>
  <w:footnote w:type="continuationSeparator" w:id="0">
    <w:p w14:paraId="0A989125" w14:textId="77777777" w:rsidR="00034E2E" w:rsidRDefault="00034E2E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8F1E" w14:textId="7FB917EE" w:rsidR="00005068" w:rsidRDefault="00005068" w:rsidP="002F712B">
    <w:pPr>
      <w:pStyle w:val="Header"/>
      <w:spacing w:after="50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D7FD31" wp14:editId="696DFCA1">
              <wp:simplePos x="0" y="0"/>
              <wp:positionH relativeFrom="column">
                <wp:posOffset>-478680</wp:posOffset>
              </wp:positionH>
              <wp:positionV relativeFrom="paragraph">
                <wp:posOffset>-306729</wp:posOffset>
              </wp:positionV>
              <wp:extent cx="7789546" cy="1836420"/>
              <wp:effectExtent l="0" t="0" r="0" b="0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9546" cy="1836420"/>
                        <a:chOff x="67554" y="0"/>
                        <a:chExt cx="7789546" cy="1836420"/>
                      </a:xfrm>
                    </wpg:grpSpPr>
                    <wpg:grpSp>
                      <wpg:cNvPr id="8" name="Group 6"/>
                      <wpg:cNvGrpSpPr/>
                      <wpg:grpSpPr>
                        <a:xfrm>
                          <a:off x="2554941" y="0"/>
                          <a:ext cx="5302159" cy="1836420"/>
                          <a:chOff x="0" y="0"/>
                          <a:chExt cx="3674647" cy="1272693"/>
                        </a:xfrm>
                      </wpg:grpSpPr>
                      <wps:wsp>
                        <wps:cNvPr id="9" name="Isosceles Triangle 3"/>
                        <wps:cNvSpPr/>
                        <wps:spPr>
                          <a:xfrm rot="10800000">
                            <a:off x="0" y="68022"/>
                            <a:ext cx="3359908" cy="1200150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59908" h="1200150">
                                <a:moveTo>
                                  <a:pt x="0" y="1190625"/>
                                </a:moveTo>
                                <a:lnTo>
                                  <a:pt x="1021521" y="0"/>
                                </a:lnTo>
                                <a:lnTo>
                                  <a:pt x="3359908" y="1200150"/>
                                </a:lnTo>
                                <a:lnTo>
                                  <a:pt x="0" y="1190625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Isosceles Triangle 3"/>
                        <wps:cNvSpPr/>
                        <wps:spPr>
                          <a:xfrm rot="10800000">
                            <a:off x="330874" y="51232"/>
                            <a:ext cx="3037388" cy="1036766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  <a:gd name="connsiteX0" fmla="*/ 0 w 3608886"/>
                              <a:gd name="connsiteY0" fmla="*/ 1179307 h 1200150"/>
                              <a:gd name="connsiteX1" fmla="*/ 1270499 w 3608886"/>
                              <a:gd name="connsiteY1" fmla="*/ 0 h 1200150"/>
                              <a:gd name="connsiteX2" fmla="*/ 3608886 w 3608886"/>
                              <a:gd name="connsiteY2" fmla="*/ 1200150 h 1200150"/>
                              <a:gd name="connsiteX3" fmla="*/ 0 w 3608886"/>
                              <a:gd name="connsiteY3" fmla="*/ 1179307 h 1200150"/>
                              <a:gd name="connsiteX0" fmla="*/ 0 w 3608886"/>
                              <a:gd name="connsiteY0" fmla="*/ 1224576 h 1245419"/>
                              <a:gd name="connsiteX1" fmla="*/ 1229758 w 3608886"/>
                              <a:gd name="connsiteY1" fmla="*/ 0 h 1245419"/>
                              <a:gd name="connsiteX2" fmla="*/ 3608886 w 3608886"/>
                              <a:gd name="connsiteY2" fmla="*/ 1245419 h 1245419"/>
                              <a:gd name="connsiteX3" fmla="*/ 0 w 3608886"/>
                              <a:gd name="connsiteY3" fmla="*/ 1224576 h 1245419"/>
                              <a:gd name="connsiteX0" fmla="*/ 0 w 3608886"/>
                              <a:gd name="connsiteY0" fmla="*/ 1210995 h 1231838"/>
                              <a:gd name="connsiteX1" fmla="*/ 1229758 w 3608886"/>
                              <a:gd name="connsiteY1" fmla="*/ 0 h 1231838"/>
                              <a:gd name="connsiteX2" fmla="*/ 3608886 w 3608886"/>
                              <a:gd name="connsiteY2" fmla="*/ 1231838 h 1231838"/>
                              <a:gd name="connsiteX3" fmla="*/ 0 w 3608886"/>
                              <a:gd name="connsiteY3" fmla="*/ 1210995 h 12318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08886" h="1231838">
                                <a:moveTo>
                                  <a:pt x="0" y="1210995"/>
                                </a:moveTo>
                                <a:lnTo>
                                  <a:pt x="1229758" y="0"/>
                                </a:lnTo>
                                <a:lnTo>
                                  <a:pt x="3608886" y="1231838"/>
                                </a:lnTo>
                                <a:lnTo>
                                  <a:pt x="0" y="1210995"/>
                                </a:ln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chemeClr val="bg2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sosceles Triangle 4"/>
                        <wps:cNvSpPr/>
                        <wps:spPr>
                          <a:xfrm rot="1800000">
                            <a:off x="2507303" y="0"/>
                            <a:ext cx="1167344" cy="1056059"/>
                          </a:xfrm>
                          <a:custGeom>
                            <a:avLst/>
                            <a:gdLst>
                              <a:gd name="connsiteX0" fmla="*/ 0 w 838200"/>
                              <a:gd name="connsiteY0" fmla="*/ 483228 h 483228"/>
                              <a:gd name="connsiteX1" fmla="*/ 419100 w 838200"/>
                              <a:gd name="connsiteY1" fmla="*/ 0 h 483228"/>
                              <a:gd name="connsiteX2" fmla="*/ 838200 w 838200"/>
                              <a:gd name="connsiteY2" fmla="*/ 483228 h 483228"/>
                              <a:gd name="connsiteX3" fmla="*/ 0 w 838200"/>
                              <a:gd name="connsiteY3" fmla="*/ 483228 h 483228"/>
                              <a:gd name="connsiteX0" fmla="*/ 0 w 838200"/>
                              <a:gd name="connsiteY0" fmla="*/ 983608 h 983608"/>
                              <a:gd name="connsiteX1" fmla="*/ 295183 w 838200"/>
                              <a:gd name="connsiteY1" fmla="*/ 0 h 983608"/>
                              <a:gd name="connsiteX2" fmla="*/ 838200 w 838200"/>
                              <a:gd name="connsiteY2" fmla="*/ 983608 h 983608"/>
                              <a:gd name="connsiteX3" fmla="*/ 0 w 838200"/>
                              <a:gd name="connsiteY3" fmla="*/ 983608 h 983608"/>
                              <a:gd name="connsiteX0" fmla="*/ 0 w 647792"/>
                              <a:gd name="connsiteY0" fmla="*/ 1027656 h 1027656"/>
                              <a:gd name="connsiteX1" fmla="*/ 104775 w 647792"/>
                              <a:gd name="connsiteY1" fmla="*/ 0 h 1027656"/>
                              <a:gd name="connsiteX2" fmla="*/ 647792 w 647792"/>
                              <a:gd name="connsiteY2" fmla="*/ 983608 h 1027656"/>
                              <a:gd name="connsiteX3" fmla="*/ 0 w 647792"/>
                              <a:gd name="connsiteY3" fmla="*/ 1027656 h 1027656"/>
                              <a:gd name="connsiteX0" fmla="*/ 0 w 716335"/>
                              <a:gd name="connsiteY0" fmla="*/ 1023235 h 1023235"/>
                              <a:gd name="connsiteX1" fmla="*/ 173318 w 716335"/>
                              <a:gd name="connsiteY1" fmla="*/ 0 h 1023235"/>
                              <a:gd name="connsiteX2" fmla="*/ 716335 w 716335"/>
                              <a:gd name="connsiteY2" fmla="*/ 983608 h 1023235"/>
                              <a:gd name="connsiteX3" fmla="*/ 0 w 716335"/>
                              <a:gd name="connsiteY3" fmla="*/ 1023235 h 1023235"/>
                              <a:gd name="connsiteX0" fmla="*/ 0 w 1167344"/>
                              <a:gd name="connsiteY0" fmla="*/ 1000346 h 1000346"/>
                              <a:gd name="connsiteX1" fmla="*/ 624327 w 1167344"/>
                              <a:gd name="connsiteY1" fmla="*/ 0 h 1000346"/>
                              <a:gd name="connsiteX2" fmla="*/ 1167344 w 1167344"/>
                              <a:gd name="connsiteY2" fmla="*/ 983608 h 1000346"/>
                              <a:gd name="connsiteX3" fmla="*/ 0 w 1167344"/>
                              <a:gd name="connsiteY3" fmla="*/ 1000346 h 1000346"/>
                              <a:gd name="connsiteX0" fmla="*/ 0 w 1167344"/>
                              <a:gd name="connsiteY0" fmla="*/ 1056059 h 1056059"/>
                              <a:gd name="connsiteX1" fmla="*/ 587010 w 1167344"/>
                              <a:gd name="connsiteY1" fmla="*/ 0 h 1056059"/>
                              <a:gd name="connsiteX2" fmla="*/ 1167344 w 1167344"/>
                              <a:gd name="connsiteY2" fmla="*/ 1039321 h 1056059"/>
                              <a:gd name="connsiteX3" fmla="*/ 0 w 1167344"/>
                              <a:gd name="connsiteY3" fmla="*/ 1056059 h 1056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67344" h="1056059">
                                <a:moveTo>
                                  <a:pt x="0" y="1056059"/>
                                </a:moveTo>
                                <a:lnTo>
                                  <a:pt x="587010" y="0"/>
                                </a:lnTo>
                                <a:lnTo>
                                  <a:pt x="1167344" y="1039321"/>
                                </a:lnTo>
                                <a:lnTo>
                                  <a:pt x="0" y="1056059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3"/>
                        <wps:cNvSpPr/>
                        <wps:spPr>
                          <a:xfrm rot="10800000">
                            <a:off x="2321485" y="675500"/>
                            <a:ext cx="619479" cy="597193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1045670 w 2347913"/>
                              <a:gd name="connsiteY0" fmla="*/ 1555603 h 1555603"/>
                              <a:gd name="connsiteX1" fmla="*/ 1 w 2347913"/>
                              <a:gd name="connsiteY1" fmla="*/ 0 h 1555603"/>
                              <a:gd name="connsiteX2" fmla="*/ 2347913 w 2347913"/>
                              <a:gd name="connsiteY2" fmla="*/ 1181100 h 1555603"/>
                              <a:gd name="connsiteX3" fmla="*/ 1045670 w 2347913"/>
                              <a:gd name="connsiteY3" fmla="*/ 1555603 h 1555603"/>
                              <a:gd name="connsiteX0" fmla="*/ 785220 w 2087463"/>
                              <a:gd name="connsiteY0" fmla="*/ 374503 h 374503"/>
                              <a:gd name="connsiteX1" fmla="*/ 0 w 2087463"/>
                              <a:gd name="connsiteY1" fmla="*/ 178129 h 374503"/>
                              <a:gd name="connsiteX2" fmla="*/ 2087463 w 2087463"/>
                              <a:gd name="connsiteY2" fmla="*/ 0 h 374503"/>
                              <a:gd name="connsiteX3" fmla="*/ 785220 w 2087463"/>
                              <a:gd name="connsiteY3" fmla="*/ 374503 h 374503"/>
                              <a:gd name="connsiteX0" fmla="*/ 785220 w 2351522"/>
                              <a:gd name="connsiteY0" fmla="*/ 438302 h 438302"/>
                              <a:gd name="connsiteX1" fmla="*/ 0 w 2351522"/>
                              <a:gd name="connsiteY1" fmla="*/ 241928 h 438302"/>
                              <a:gd name="connsiteX2" fmla="*/ 2351522 w 2351522"/>
                              <a:gd name="connsiteY2" fmla="*/ 0 h 438302"/>
                              <a:gd name="connsiteX3" fmla="*/ 785220 w 2351522"/>
                              <a:gd name="connsiteY3" fmla="*/ 438302 h 438302"/>
                              <a:gd name="connsiteX0" fmla="*/ 851239 w 2351522"/>
                              <a:gd name="connsiteY0" fmla="*/ 430327 h 430327"/>
                              <a:gd name="connsiteX1" fmla="*/ 0 w 2351522"/>
                              <a:gd name="connsiteY1" fmla="*/ 241928 h 430327"/>
                              <a:gd name="connsiteX2" fmla="*/ 2351522 w 2351522"/>
                              <a:gd name="connsiteY2" fmla="*/ 0 h 430327"/>
                              <a:gd name="connsiteX3" fmla="*/ 851239 w 2351522"/>
                              <a:gd name="connsiteY3" fmla="*/ 430327 h 430327"/>
                              <a:gd name="connsiteX0" fmla="*/ 1049285 w 2549568"/>
                              <a:gd name="connsiteY0" fmla="*/ 430327 h 430327"/>
                              <a:gd name="connsiteX1" fmla="*/ 0 w 2549568"/>
                              <a:gd name="connsiteY1" fmla="*/ 261866 h 430327"/>
                              <a:gd name="connsiteX2" fmla="*/ 2549568 w 2549568"/>
                              <a:gd name="connsiteY2" fmla="*/ 0 h 430327"/>
                              <a:gd name="connsiteX3" fmla="*/ 1049285 w 2549568"/>
                              <a:gd name="connsiteY3" fmla="*/ 430327 h 430327"/>
                              <a:gd name="connsiteX0" fmla="*/ 1148303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148303 w 2549568"/>
                              <a:gd name="connsiteY3" fmla="*/ 410390 h 410390"/>
                              <a:gd name="connsiteX0" fmla="*/ 1148303 w 2549568"/>
                              <a:gd name="connsiteY0" fmla="*/ 418365 h 418365"/>
                              <a:gd name="connsiteX1" fmla="*/ 0 w 2549568"/>
                              <a:gd name="connsiteY1" fmla="*/ 261866 h 418365"/>
                              <a:gd name="connsiteX2" fmla="*/ 2549568 w 2549568"/>
                              <a:gd name="connsiteY2" fmla="*/ 0 h 418365"/>
                              <a:gd name="connsiteX3" fmla="*/ 1148303 w 2549568"/>
                              <a:gd name="connsiteY3" fmla="*/ 418365 h 418365"/>
                              <a:gd name="connsiteX0" fmla="*/ 1065784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065784 w 2549568"/>
                              <a:gd name="connsiteY3" fmla="*/ 410390 h 410390"/>
                              <a:gd name="connsiteX0" fmla="*/ 1107002 w 2549568"/>
                              <a:gd name="connsiteY0" fmla="*/ 417028 h 417028"/>
                              <a:gd name="connsiteX1" fmla="*/ 0 w 2549568"/>
                              <a:gd name="connsiteY1" fmla="*/ 261866 h 417028"/>
                              <a:gd name="connsiteX2" fmla="*/ 2549568 w 2549568"/>
                              <a:gd name="connsiteY2" fmla="*/ 0 h 417028"/>
                              <a:gd name="connsiteX3" fmla="*/ 1107002 w 2549568"/>
                              <a:gd name="connsiteY3" fmla="*/ 417028 h 417028"/>
                              <a:gd name="connsiteX0" fmla="*/ 1107002 w 2549568"/>
                              <a:gd name="connsiteY0" fmla="*/ 423666 h 423666"/>
                              <a:gd name="connsiteX1" fmla="*/ 0 w 2549568"/>
                              <a:gd name="connsiteY1" fmla="*/ 261866 h 423666"/>
                              <a:gd name="connsiteX2" fmla="*/ 2549568 w 2549568"/>
                              <a:gd name="connsiteY2" fmla="*/ 0 h 423666"/>
                              <a:gd name="connsiteX3" fmla="*/ 1107002 w 2549568"/>
                              <a:gd name="connsiteY3" fmla="*/ 423666 h 423666"/>
                              <a:gd name="connsiteX0" fmla="*/ 2875522 w 2875522"/>
                              <a:gd name="connsiteY0" fmla="*/ 674147 h 674147"/>
                              <a:gd name="connsiteX1" fmla="*/ 0 w 2875522"/>
                              <a:gd name="connsiteY1" fmla="*/ 261866 h 674147"/>
                              <a:gd name="connsiteX2" fmla="*/ 2549568 w 2875522"/>
                              <a:gd name="connsiteY2" fmla="*/ 0 h 674147"/>
                              <a:gd name="connsiteX3" fmla="*/ 2875522 w 2875522"/>
                              <a:gd name="connsiteY3" fmla="*/ 674147 h 674147"/>
                              <a:gd name="connsiteX0" fmla="*/ 2875522 w 3220382"/>
                              <a:gd name="connsiteY0" fmla="*/ 733084 h 733084"/>
                              <a:gd name="connsiteX1" fmla="*/ 0 w 3220382"/>
                              <a:gd name="connsiteY1" fmla="*/ 320803 h 733084"/>
                              <a:gd name="connsiteX2" fmla="*/ 3220382 w 3220382"/>
                              <a:gd name="connsiteY2" fmla="*/ 0 h 733084"/>
                              <a:gd name="connsiteX3" fmla="*/ 2875522 w 3220382"/>
                              <a:gd name="connsiteY3" fmla="*/ 733084 h 733084"/>
                              <a:gd name="connsiteX0" fmla="*/ 3363390 w 3363390"/>
                              <a:gd name="connsiteY0" fmla="*/ 806756 h 806756"/>
                              <a:gd name="connsiteX1" fmla="*/ 0 w 3363390"/>
                              <a:gd name="connsiteY1" fmla="*/ 320803 h 806756"/>
                              <a:gd name="connsiteX2" fmla="*/ 3220382 w 3363390"/>
                              <a:gd name="connsiteY2" fmla="*/ 0 h 806756"/>
                              <a:gd name="connsiteX3" fmla="*/ 3363390 w 3363390"/>
                              <a:gd name="connsiteY3" fmla="*/ 806756 h 806756"/>
                              <a:gd name="connsiteX0" fmla="*/ 3485354 w 3485354"/>
                              <a:gd name="connsiteY0" fmla="*/ 806756 h 806756"/>
                              <a:gd name="connsiteX1" fmla="*/ 0 w 3485354"/>
                              <a:gd name="connsiteY1" fmla="*/ 320802 h 806756"/>
                              <a:gd name="connsiteX2" fmla="*/ 3342346 w 3485354"/>
                              <a:gd name="connsiteY2" fmla="*/ 0 h 806756"/>
                              <a:gd name="connsiteX3" fmla="*/ 3485354 w 3485354"/>
                              <a:gd name="connsiteY3" fmla="*/ 806756 h 806756"/>
                              <a:gd name="connsiteX0" fmla="*/ 3387780 w 3387780"/>
                              <a:gd name="connsiteY0" fmla="*/ 789074 h 789074"/>
                              <a:gd name="connsiteX1" fmla="*/ 0 w 3387780"/>
                              <a:gd name="connsiteY1" fmla="*/ 320802 h 789074"/>
                              <a:gd name="connsiteX2" fmla="*/ 3342346 w 3387780"/>
                              <a:gd name="connsiteY2" fmla="*/ 0 h 789074"/>
                              <a:gd name="connsiteX3" fmla="*/ 3387780 w 3387780"/>
                              <a:gd name="connsiteY3" fmla="*/ 789074 h 789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87780" h="789074">
                                <a:moveTo>
                                  <a:pt x="3387780" y="789074"/>
                                </a:moveTo>
                                <a:lnTo>
                                  <a:pt x="0" y="320802"/>
                                </a:lnTo>
                                <a:lnTo>
                                  <a:pt x="3342346" y="0"/>
                                </a:lnTo>
                                <a:lnTo>
                                  <a:pt x="3387780" y="78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3" name="Rectangle 33"/>
                      <wps:cNvSpPr/>
                      <wps:spPr>
                        <a:xfrm>
                          <a:off x="67554" y="95385"/>
                          <a:ext cx="2965529" cy="218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F44BFF" id="Group 34" o:spid="_x0000_s1026" style="position:absolute;margin-left:-37.7pt;margin-top:-24.15pt;width:613.35pt;height:144.6pt;z-index:-251655168" coordorigin="675" coordsize="77895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">
              <v:group id="Group 6" o:spid="_x0000_s1027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Isosceles Triangle 3" o:spid="_x0000_s1028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<v:stroke joinstyle="miter"/>
                  <v:path arrowok="t" o:connecttype="custom" o:connectlocs="0,1190625;1021521,0;3359908,1200150;0,1190625" o:connectangles="0,0,0,0"/>
                </v:shape>
                <v:shape id="Isosceles Triangle 3" o:spid="_x0000_s1029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cedbe6 [3214]" stroked="f" strokeweight="1pt">
                  <v:fill r:id="rId1" o:title="" color2="white [3212]" type="pattern"/>
                  <v:stroke joinstyle="miter"/>
                  <v:path arrowok="t" o:connecttype="custom" o:connectlocs="0,1019224;1035015,0;3037388,1036766;0,1019224" o:connectangles="0,0,0,0"/>
                </v:shape>
                <v:shape id="Isosceles Triangle 4" o:spid="_x0000_s1030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<v:stroke joinstyle="miter"/>
                  <v:path arrowok="t" o:connecttype="custom" o:connectlocs="0,1056059;587010,0;1167344,1039321;0,1056059" o:connectangles="0,0,0,0"/>
                </v:shape>
                <v:shape id="Isosceles Triangle 3" o:spid="_x0000_s1031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<v:stroke joinstyle="miter"/>
                  <v:path arrowok="t" o:connecttype="custom" o:connectlocs="619479,597193;0,242792;611171,0;619479,597193" o:connectangles="0,0,0,0"/>
                </v:shape>
              </v:group>
              <v:rect id="Rectangle 33" o:spid="_x0000_s1032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</v:group>
          </w:pict>
        </mc:Fallback>
      </mc:AlternateContent>
    </w:r>
  </w:p>
  <w:p w14:paraId="44DA1EEE" w14:textId="3D9CDDB8" w:rsidR="00005068" w:rsidRDefault="00005068">
    <w:pPr>
      <w:pStyle w:val="Header"/>
    </w:pPr>
    <w:r w:rsidRPr="004B6B3F">
      <w:rPr>
        <w:noProof/>
      </w:rPr>
      <mc:AlternateContent>
        <mc:Choice Requires="wps">
          <w:drawing>
            <wp:inline distT="0" distB="0" distL="0" distR="0" wp14:anchorId="7E2C4C24" wp14:editId="6C883F7B">
              <wp:extent cx="4830897" cy="347472"/>
              <wp:effectExtent l="0" t="0" r="0" b="0"/>
              <wp:docPr id="32" name="Shape 61" descr="Insert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30897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6F3F3CC2" w14:textId="702BE731" w:rsidR="00005068" w:rsidRPr="005C3BC9" w:rsidRDefault="00005068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COMP270</w:t>
                          </w:r>
                        </w:p>
                        <w:p w14:paraId="5F513D3B" w14:textId="2DAC95EB" w:rsidR="00005068" w:rsidRPr="005C3BC9" w:rsidRDefault="00005068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Mathematics for 3D Worlds and Simulations</w:t>
                          </w:r>
                        </w:p>
                        <w:p w14:paraId="51002DC7" w14:textId="0EE8FC72" w:rsidR="00005068" w:rsidRPr="005C3BC9" w:rsidRDefault="00005068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</w:p>
                        <w:p w14:paraId="796C7A77" w14:textId="43B9FBCA" w:rsidR="00B3123F" w:rsidRPr="005C3BC9" w:rsidRDefault="00005068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Week </w:t>
                          </w:r>
                          <w:r w:rsidR="002955C4">
                            <w:rPr>
                              <w:sz w:val="24"/>
                              <w:lang w:val="en-GB"/>
                            </w:rPr>
                            <w:t>7</w:t>
                          </w: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 </w:t>
                          </w:r>
                          <w:r w:rsidR="006F1778">
                            <w:rPr>
                              <w:sz w:val="24"/>
                              <w:lang w:val="en-GB"/>
                            </w:rPr>
                            <w:t>Seminar</w:t>
                          </w: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: </w:t>
                          </w:r>
                          <w:r w:rsidR="002955C4">
                            <w:rPr>
                              <w:sz w:val="24"/>
                              <w:lang w:val="en-GB"/>
                            </w:rPr>
                            <w:t>3D Vectors</w:t>
                          </w:r>
                          <w:r w:rsidR="00380C16">
                            <w:rPr>
                              <w:sz w:val="24"/>
                              <w:lang w:val="en-GB"/>
                            </w:rPr>
                            <w:t xml:space="preserve"> and the cross product</w:t>
                          </w: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7E2C4C24" id="Shape 61" o:spid="_x0000_s1060" alt="Insert logo" style="width:380.4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" filled="f" stroked="f" strokeweight=".25pt">
              <v:stroke miterlimit="4"/>
              <v:textbox style="mso-fit-shape-to-text:t" inset="0,1.5pt,1.5pt,1.5pt">
                <w:txbxContent>
                  <w:p w14:paraId="6F3F3CC2" w14:textId="702BE731" w:rsidR="00005068" w:rsidRPr="005C3BC9" w:rsidRDefault="00005068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COMP270</w:t>
                    </w:r>
                  </w:p>
                  <w:p w14:paraId="5F513D3B" w14:textId="2DAC95EB" w:rsidR="00005068" w:rsidRPr="005C3BC9" w:rsidRDefault="00005068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Mathematics for 3D Worlds and Simulations</w:t>
                    </w:r>
                  </w:p>
                  <w:p w14:paraId="51002DC7" w14:textId="0EE8FC72" w:rsidR="00005068" w:rsidRPr="005C3BC9" w:rsidRDefault="00005068" w:rsidP="005C3BC9">
                    <w:pPr>
                      <w:rPr>
                        <w:sz w:val="24"/>
                        <w:lang w:val="en-GB"/>
                      </w:rPr>
                    </w:pPr>
                  </w:p>
                  <w:p w14:paraId="796C7A77" w14:textId="43B9FBCA" w:rsidR="00B3123F" w:rsidRPr="005C3BC9" w:rsidRDefault="00005068" w:rsidP="005C3BC9">
                    <w:pPr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 xml:space="preserve">Week </w:t>
                    </w:r>
                    <w:r w:rsidR="002955C4">
                      <w:rPr>
                        <w:sz w:val="24"/>
                        <w:lang w:val="en-GB"/>
                      </w:rPr>
                      <w:t>7</w:t>
                    </w:r>
                    <w:r w:rsidRPr="005C3BC9">
                      <w:rPr>
                        <w:sz w:val="24"/>
                        <w:lang w:val="en-GB"/>
                      </w:rPr>
                      <w:t xml:space="preserve"> </w:t>
                    </w:r>
                    <w:r w:rsidR="006F1778">
                      <w:rPr>
                        <w:sz w:val="24"/>
                        <w:lang w:val="en-GB"/>
                      </w:rPr>
                      <w:t>Seminar</w:t>
                    </w:r>
                    <w:r w:rsidRPr="005C3BC9">
                      <w:rPr>
                        <w:sz w:val="24"/>
                        <w:lang w:val="en-GB"/>
                      </w:rPr>
                      <w:t xml:space="preserve">: </w:t>
                    </w:r>
                    <w:r w:rsidR="002955C4">
                      <w:rPr>
                        <w:sz w:val="24"/>
                        <w:lang w:val="en-GB"/>
                      </w:rPr>
                      <w:t>3D Vectors</w:t>
                    </w:r>
                    <w:r w:rsidR="00380C16">
                      <w:rPr>
                        <w:sz w:val="24"/>
                        <w:lang w:val="en-GB"/>
                      </w:rPr>
                      <w:t xml:space="preserve"> and the cross product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681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B0DC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5A28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5A59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9658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5A27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C31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42A7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3428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003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66B8"/>
    <w:multiLevelType w:val="hybridMultilevel"/>
    <w:tmpl w:val="00B0D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8D4FA3"/>
    <w:multiLevelType w:val="hybridMultilevel"/>
    <w:tmpl w:val="D0422544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0BBC564E"/>
    <w:multiLevelType w:val="hybridMultilevel"/>
    <w:tmpl w:val="872AE23E"/>
    <w:lvl w:ilvl="0" w:tplc="49A496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97E2F5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B41947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2420A3"/>
    <w:multiLevelType w:val="hybridMultilevel"/>
    <w:tmpl w:val="77F8E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E8260A"/>
    <w:multiLevelType w:val="multilevel"/>
    <w:tmpl w:val="2C66A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E13C0C"/>
    <w:multiLevelType w:val="hybridMultilevel"/>
    <w:tmpl w:val="97203EFC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287B36F2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40B2C"/>
    <w:multiLevelType w:val="multilevel"/>
    <w:tmpl w:val="A30C7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C1092"/>
    <w:multiLevelType w:val="hybridMultilevel"/>
    <w:tmpl w:val="FCE80CD2"/>
    <w:lvl w:ilvl="0" w:tplc="49A496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5174F"/>
    <w:multiLevelType w:val="hybridMultilevel"/>
    <w:tmpl w:val="98847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47B0C"/>
    <w:multiLevelType w:val="hybridMultilevel"/>
    <w:tmpl w:val="47D4057C"/>
    <w:lvl w:ilvl="0" w:tplc="51D8582C">
      <w:start w:val="1"/>
      <w:numFmt w:val="decimal"/>
      <w:pStyle w:val="Code"/>
      <w:lvlText w:val="%1."/>
      <w:lvlJc w:val="left"/>
      <w:pPr>
        <w:ind w:left="720" w:hanging="360"/>
      </w:pPr>
    </w:lvl>
    <w:lvl w:ilvl="1" w:tplc="B5ECD3C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E926D64A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A4621"/>
    <w:multiLevelType w:val="hybridMultilevel"/>
    <w:tmpl w:val="83F258BC"/>
    <w:lvl w:ilvl="0" w:tplc="08090019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864B9F"/>
    <w:multiLevelType w:val="hybridMultilevel"/>
    <w:tmpl w:val="C6D8D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7402C"/>
    <w:multiLevelType w:val="hybridMultilevel"/>
    <w:tmpl w:val="E5545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373F8"/>
    <w:multiLevelType w:val="multilevel"/>
    <w:tmpl w:val="975C1A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875463"/>
    <w:multiLevelType w:val="hybridMultilevel"/>
    <w:tmpl w:val="FAF67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E70A10E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8229D"/>
    <w:multiLevelType w:val="hybridMultilevel"/>
    <w:tmpl w:val="E5545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E0BF9"/>
    <w:multiLevelType w:val="hybridMultilevel"/>
    <w:tmpl w:val="5E3CB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5849054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Times New Roman"/>
        <w:i w:val="0"/>
        <w:noProof w:val="0"/>
      </w:rPr>
    </w:lvl>
    <w:lvl w:ilvl="2" w:tplc="9A4CBE64">
      <w:start w:val="1"/>
      <w:numFmt w:val="lowerRoman"/>
      <w:lvlText w:val="%3."/>
      <w:lvlJc w:val="right"/>
      <w:pPr>
        <w:ind w:left="2160" w:hanging="180"/>
      </w:pPr>
      <w:rPr>
        <w:rFonts w:ascii="Calibri" w:eastAsia="Calibri" w:hAnsi="Calibri" w:cs="Times New Roman"/>
        <w:i w:val="0"/>
        <w:noProof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90F93"/>
    <w:multiLevelType w:val="hybridMultilevel"/>
    <w:tmpl w:val="5B3ED4C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0" w15:restartNumberingAfterBreak="0">
    <w:nsid w:val="6BC00634"/>
    <w:multiLevelType w:val="hybridMultilevel"/>
    <w:tmpl w:val="6D6A0C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9761C"/>
    <w:multiLevelType w:val="hybridMultilevel"/>
    <w:tmpl w:val="AF4200D6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2" w15:restartNumberingAfterBreak="0">
    <w:nsid w:val="74B10348"/>
    <w:multiLevelType w:val="hybridMultilevel"/>
    <w:tmpl w:val="058040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96231C"/>
    <w:multiLevelType w:val="multilevel"/>
    <w:tmpl w:val="227AE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23"/>
  </w:num>
  <w:num w:numId="5">
    <w:abstractNumId w:val="28"/>
  </w:num>
  <w:num w:numId="6">
    <w:abstractNumId w:val="15"/>
  </w:num>
  <w:num w:numId="7">
    <w:abstractNumId w:val="16"/>
  </w:num>
  <w:num w:numId="8">
    <w:abstractNumId w:val="11"/>
  </w:num>
  <w:num w:numId="9">
    <w:abstractNumId w:val="31"/>
  </w:num>
  <w:num w:numId="10">
    <w:abstractNumId w:val="29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8"/>
  </w:num>
  <w:num w:numId="22">
    <w:abstractNumId w:val="21"/>
  </w:num>
  <w:num w:numId="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25"/>
  </w:num>
  <w:num w:numId="26">
    <w:abstractNumId w:val="20"/>
  </w:num>
  <w:num w:numId="27">
    <w:abstractNumId w:val="12"/>
  </w:num>
  <w:num w:numId="28">
    <w:abstractNumId w:val="19"/>
  </w:num>
  <w:num w:numId="29">
    <w:abstractNumId w:val="22"/>
  </w:num>
  <w:num w:numId="30">
    <w:abstractNumId w:val="32"/>
  </w:num>
  <w:num w:numId="31">
    <w:abstractNumId w:val="27"/>
  </w:num>
  <w:num w:numId="32">
    <w:abstractNumId w:val="24"/>
  </w:num>
  <w:num w:numId="33">
    <w:abstractNumId w:val="3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9"/>
    <w:rsid w:val="00005068"/>
    <w:rsid w:val="0002381B"/>
    <w:rsid w:val="00034E2E"/>
    <w:rsid w:val="000375BB"/>
    <w:rsid w:val="00043791"/>
    <w:rsid w:val="0006612E"/>
    <w:rsid w:val="00081170"/>
    <w:rsid w:val="00085B79"/>
    <w:rsid w:val="000B353B"/>
    <w:rsid w:val="000C56B2"/>
    <w:rsid w:val="000C59B1"/>
    <w:rsid w:val="000D0B71"/>
    <w:rsid w:val="000D3F80"/>
    <w:rsid w:val="000D7830"/>
    <w:rsid w:val="000E2EEA"/>
    <w:rsid w:val="00125688"/>
    <w:rsid w:val="0012670E"/>
    <w:rsid w:val="00146D27"/>
    <w:rsid w:val="00154C42"/>
    <w:rsid w:val="00162ACF"/>
    <w:rsid w:val="00167E16"/>
    <w:rsid w:val="00184599"/>
    <w:rsid w:val="001A0FD8"/>
    <w:rsid w:val="001A5BED"/>
    <w:rsid w:val="001C5BD1"/>
    <w:rsid w:val="001C7EBA"/>
    <w:rsid w:val="0021026D"/>
    <w:rsid w:val="00210320"/>
    <w:rsid w:val="00224F96"/>
    <w:rsid w:val="002368F7"/>
    <w:rsid w:val="002406F5"/>
    <w:rsid w:val="002822F5"/>
    <w:rsid w:val="002955C4"/>
    <w:rsid w:val="002A40E4"/>
    <w:rsid w:val="002E5992"/>
    <w:rsid w:val="002F712B"/>
    <w:rsid w:val="00300578"/>
    <w:rsid w:val="00302603"/>
    <w:rsid w:val="00335A88"/>
    <w:rsid w:val="00337B80"/>
    <w:rsid w:val="00350818"/>
    <w:rsid w:val="003520D5"/>
    <w:rsid w:val="00376205"/>
    <w:rsid w:val="00380C16"/>
    <w:rsid w:val="003838B6"/>
    <w:rsid w:val="00396549"/>
    <w:rsid w:val="003A2B1D"/>
    <w:rsid w:val="003A6A4C"/>
    <w:rsid w:val="003B45D7"/>
    <w:rsid w:val="003B5418"/>
    <w:rsid w:val="003C105D"/>
    <w:rsid w:val="003D11E9"/>
    <w:rsid w:val="003D5D6E"/>
    <w:rsid w:val="003D7765"/>
    <w:rsid w:val="003E17A7"/>
    <w:rsid w:val="003E6DFC"/>
    <w:rsid w:val="003F0A93"/>
    <w:rsid w:val="003F25E5"/>
    <w:rsid w:val="003F4C8F"/>
    <w:rsid w:val="00436186"/>
    <w:rsid w:val="00436235"/>
    <w:rsid w:val="00445778"/>
    <w:rsid w:val="00453AFE"/>
    <w:rsid w:val="00457D30"/>
    <w:rsid w:val="00465439"/>
    <w:rsid w:val="00476622"/>
    <w:rsid w:val="00492634"/>
    <w:rsid w:val="00492D0D"/>
    <w:rsid w:val="00496021"/>
    <w:rsid w:val="004B027E"/>
    <w:rsid w:val="004C1E64"/>
    <w:rsid w:val="004C4BF2"/>
    <w:rsid w:val="004F79A7"/>
    <w:rsid w:val="0051449A"/>
    <w:rsid w:val="00517C2F"/>
    <w:rsid w:val="005313DC"/>
    <w:rsid w:val="00534974"/>
    <w:rsid w:val="0054267A"/>
    <w:rsid w:val="005669E4"/>
    <w:rsid w:val="00570AD5"/>
    <w:rsid w:val="00570BD8"/>
    <w:rsid w:val="005915FB"/>
    <w:rsid w:val="005942EB"/>
    <w:rsid w:val="005C3BC9"/>
    <w:rsid w:val="005D7FA2"/>
    <w:rsid w:val="005F3509"/>
    <w:rsid w:val="006067D3"/>
    <w:rsid w:val="0062123A"/>
    <w:rsid w:val="00623A1F"/>
    <w:rsid w:val="0063015B"/>
    <w:rsid w:val="00636BFD"/>
    <w:rsid w:val="00646E75"/>
    <w:rsid w:val="00646FCA"/>
    <w:rsid w:val="00681A8A"/>
    <w:rsid w:val="00694FA9"/>
    <w:rsid w:val="006A2C59"/>
    <w:rsid w:val="006D54A7"/>
    <w:rsid w:val="006F1778"/>
    <w:rsid w:val="0070452E"/>
    <w:rsid w:val="0071417B"/>
    <w:rsid w:val="0072209F"/>
    <w:rsid w:val="0074509D"/>
    <w:rsid w:val="00757BA8"/>
    <w:rsid w:val="00773E87"/>
    <w:rsid w:val="007752E3"/>
    <w:rsid w:val="0078273E"/>
    <w:rsid w:val="00791F55"/>
    <w:rsid w:val="007A060C"/>
    <w:rsid w:val="007A1482"/>
    <w:rsid w:val="007A4E70"/>
    <w:rsid w:val="007B0279"/>
    <w:rsid w:val="007B22FA"/>
    <w:rsid w:val="007C0289"/>
    <w:rsid w:val="007D3C3A"/>
    <w:rsid w:val="007E4D34"/>
    <w:rsid w:val="007F553E"/>
    <w:rsid w:val="008009DA"/>
    <w:rsid w:val="00817D45"/>
    <w:rsid w:val="00830C53"/>
    <w:rsid w:val="008460B8"/>
    <w:rsid w:val="00853606"/>
    <w:rsid w:val="008672D8"/>
    <w:rsid w:val="00877759"/>
    <w:rsid w:val="008A57B2"/>
    <w:rsid w:val="008D0014"/>
    <w:rsid w:val="008D012A"/>
    <w:rsid w:val="008E205A"/>
    <w:rsid w:val="008F42B8"/>
    <w:rsid w:val="00913C96"/>
    <w:rsid w:val="00914211"/>
    <w:rsid w:val="00922646"/>
    <w:rsid w:val="00946B17"/>
    <w:rsid w:val="00946D6D"/>
    <w:rsid w:val="0095179A"/>
    <w:rsid w:val="00972A5B"/>
    <w:rsid w:val="00980E0F"/>
    <w:rsid w:val="009864AB"/>
    <w:rsid w:val="009A7E7D"/>
    <w:rsid w:val="009B1221"/>
    <w:rsid w:val="009E4F9E"/>
    <w:rsid w:val="00A00DA7"/>
    <w:rsid w:val="00A066B8"/>
    <w:rsid w:val="00A0695A"/>
    <w:rsid w:val="00A1285C"/>
    <w:rsid w:val="00A23973"/>
    <w:rsid w:val="00A2487B"/>
    <w:rsid w:val="00A24AA1"/>
    <w:rsid w:val="00A30D98"/>
    <w:rsid w:val="00A37CD3"/>
    <w:rsid w:val="00A534DF"/>
    <w:rsid w:val="00A55476"/>
    <w:rsid w:val="00A6741D"/>
    <w:rsid w:val="00A71033"/>
    <w:rsid w:val="00A73E54"/>
    <w:rsid w:val="00A92686"/>
    <w:rsid w:val="00AA436D"/>
    <w:rsid w:val="00AB0C68"/>
    <w:rsid w:val="00AC76CE"/>
    <w:rsid w:val="00AD0D41"/>
    <w:rsid w:val="00AE790B"/>
    <w:rsid w:val="00AF1FA5"/>
    <w:rsid w:val="00AF25EE"/>
    <w:rsid w:val="00B06626"/>
    <w:rsid w:val="00B3123F"/>
    <w:rsid w:val="00B33709"/>
    <w:rsid w:val="00B42B82"/>
    <w:rsid w:val="00B46D0D"/>
    <w:rsid w:val="00B47148"/>
    <w:rsid w:val="00B71D70"/>
    <w:rsid w:val="00B77DC7"/>
    <w:rsid w:val="00B8330D"/>
    <w:rsid w:val="00B8604B"/>
    <w:rsid w:val="00BA54B4"/>
    <w:rsid w:val="00BB26D5"/>
    <w:rsid w:val="00BB5A26"/>
    <w:rsid w:val="00BC3EB5"/>
    <w:rsid w:val="00BD09B8"/>
    <w:rsid w:val="00BF04DD"/>
    <w:rsid w:val="00C07418"/>
    <w:rsid w:val="00C13D83"/>
    <w:rsid w:val="00C21397"/>
    <w:rsid w:val="00C2466E"/>
    <w:rsid w:val="00C31171"/>
    <w:rsid w:val="00C43F4B"/>
    <w:rsid w:val="00C61365"/>
    <w:rsid w:val="00C61D03"/>
    <w:rsid w:val="00C8650E"/>
    <w:rsid w:val="00C92E72"/>
    <w:rsid w:val="00CA3FC9"/>
    <w:rsid w:val="00CA5B99"/>
    <w:rsid w:val="00CB3D80"/>
    <w:rsid w:val="00CB4AE5"/>
    <w:rsid w:val="00CC35B7"/>
    <w:rsid w:val="00CD0043"/>
    <w:rsid w:val="00CD384D"/>
    <w:rsid w:val="00CD6A46"/>
    <w:rsid w:val="00CE1FF8"/>
    <w:rsid w:val="00D0484F"/>
    <w:rsid w:val="00D04CFD"/>
    <w:rsid w:val="00D0689A"/>
    <w:rsid w:val="00D07DAB"/>
    <w:rsid w:val="00D14447"/>
    <w:rsid w:val="00D20079"/>
    <w:rsid w:val="00D24FF8"/>
    <w:rsid w:val="00D30562"/>
    <w:rsid w:val="00D34AA7"/>
    <w:rsid w:val="00D45BD1"/>
    <w:rsid w:val="00D55C19"/>
    <w:rsid w:val="00D57565"/>
    <w:rsid w:val="00D64AEC"/>
    <w:rsid w:val="00D74165"/>
    <w:rsid w:val="00D811F8"/>
    <w:rsid w:val="00D961F2"/>
    <w:rsid w:val="00DB7071"/>
    <w:rsid w:val="00DE0EA8"/>
    <w:rsid w:val="00DE3E32"/>
    <w:rsid w:val="00E039BA"/>
    <w:rsid w:val="00E06E74"/>
    <w:rsid w:val="00E07341"/>
    <w:rsid w:val="00E0756B"/>
    <w:rsid w:val="00E2134D"/>
    <w:rsid w:val="00E31C94"/>
    <w:rsid w:val="00E324D6"/>
    <w:rsid w:val="00E55D74"/>
    <w:rsid w:val="00E714BF"/>
    <w:rsid w:val="00E805DE"/>
    <w:rsid w:val="00E8483A"/>
    <w:rsid w:val="00EB1A81"/>
    <w:rsid w:val="00EC1FB2"/>
    <w:rsid w:val="00EC2711"/>
    <w:rsid w:val="00F0259F"/>
    <w:rsid w:val="00F040AE"/>
    <w:rsid w:val="00F1084B"/>
    <w:rsid w:val="00F14B62"/>
    <w:rsid w:val="00F30E86"/>
    <w:rsid w:val="00F32FBC"/>
    <w:rsid w:val="00F405F8"/>
    <w:rsid w:val="00F41FC3"/>
    <w:rsid w:val="00F42347"/>
    <w:rsid w:val="00F4418E"/>
    <w:rsid w:val="00F46FBE"/>
    <w:rsid w:val="00F55EC0"/>
    <w:rsid w:val="00F653C2"/>
    <w:rsid w:val="00F75AF4"/>
    <w:rsid w:val="00F817C9"/>
    <w:rsid w:val="00FA6491"/>
    <w:rsid w:val="00FB17DC"/>
    <w:rsid w:val="00FB6C8F"/>
    <w:rsid w:val="00FB7A79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0C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B42B82"/>
    <w:pPr>
      <w:spacing w:after="300"/>
      <w:ind w:right="7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8"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5C3BC9"/>
    <w:pPr>
      <w:suppressAutoHyphens/>
      <w:autoSpaceDN w:val="0"/>
      <w:spacing w:after="160" w:line="247" w:lineRule="auto"/>
      <w:ind w:left="720" w:right="0"/>
      <w:textAlignment w:val="baseline"/>
    </w:pPr>
    <w:rPr>
      <w:rFonts w:ascii="Calibri" w:eastAsia="Calibri" w:hAnsi="Calibri" w:cs="Times New Roman"/>
      <w:szCs w:val="22"/>
      <w:lang w:val="en-GB" w:eastAsia="en-US"/>
    </w:rPr>
  </w:style>
  <w:style w:type="character" w:customStyle="1" w:styleId="Maths">
    <w:name w:val="Maths"/>
    <w:basedOn w:val="DefaultParagraphFont"/>
    <w:uiPriority w:val="1"/>
    <w:qFormat/>
    <w:rsid w:val="005C3BC9"/>
    <w:rPr>
      <w:rFonts w:ascii="Times New Roman" w:hAnsi="Times New Roman"/>
      <w:i w:val="0"/>
    </w:rPr>
  </w:style>
  <w:style w:type="table" w:styleId="TableGrid">
    <w:name w:val="Table Grid"/>
    <w:basedOn w:val="TableNormal"/>
    <w:uiPriority w:val="39"/>
    <w:rsid w:val="00FB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D96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599"/>
    <w:rPr>
      <w:color w:val="9F6715" w:themeColor="followedHyperlink"/>
      <w:u w:val="single"/>
    </w:rPr>
  </w:style>
  <w:style w:type="character" w:customStyle="1" w:styleId="CodeChar">
    <w:name w:val="Code Char"/>
    <w:basedOn w:val="DefaultParagraphFont"/>
    <w:rsid w:val="002406F5"/>
    <w:rPr>
      <w:rFonts w:ascii="Lucida Console" w:hAnsi="Lucida Console" w:hint="default"/>
      <w:sz w:val="18"/>
      <w:szCs w:val="18"/>
    </w:rPr>
  </w:style>
  <w:style w:type="paragraph" w:customStyle="1" w:styleId="Code">
    <w:name w:val="Code"/>
    <w:basedOn w:val="ListParagraph"/>
    <w:link w:val="CodeChar1"/>
    <w:rsid w:val="00A30D98"/>
    <w:pPr>
      <w:numPr>
        <w:numId w:val="22"/>
      </w:numPr>
      <w:spacing w:before="240" w:after="0"/>
    </w:pPr>
    <w:rPr>
      <w:rFonts w:ascii="Consolas" w:hAnsi="Consolas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0D98"/>
    <w:rPr>
      <w:rFonts w:ascii="Calibri" w:eastAsia="Calibri" w:hAnsi="Calibri" w:cs="Times New Roman"/>
      <w:sz w:val="22"/>
      <w:szCs w:val="22"/>
      <w:lang w:val="en-GB" w:eastAsia="en-US"/>
    </w:rPr>
  </w:style>
  <w:style w:type="character" w:customStyle="1" w:styleId="CodeChar1">
    <w:name w:val="Code Char1"/>
    <w:basedOn w:val="ListParagraphChar"/>
    <w:link w:val="Code"/>
    <w:rsid w:val="00A30D98"/>
    <w:rPr>
      <w:rFonts w:ascii="Consolas" w:eastAsia="Calibri" w:hAnsi="Consolas" w:cs="Times New Roman"/>
      <w:sz w:val="20"/>
      <w:szCs w:val="20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541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54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5418"/>
    <w:rPr>
      <w:vertAlign w:val="superscript"/>
    </w:rPr>
  </w:style>
  <w:style w:type="paragraph" w:styleId="NoSpacing">
    <w:name w:val="No Spacing"/>
    <w:link w:val="NoSpacingChar"/>
    <w:uiPriority w:val="1"/>
    <w:qFormat/>
    <w:rsid w:val="007A060C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060C"/>
    <w:rPr>
      <w:sz w:val="22"/>
      <w:szCs w:val="22"/>
      <w:lang w:eastAsia="en-US"/>
    </w:rPr>
  </w:style>
  <w:style w:type="paragraph" w:customStyle="1" w:styleId="MathsBlue">
    <w:name w:val="MathsBlue"/>
    <w:basedOn w:val="ListParagraph"/>
    <w:link w:val="MathsBlueChar"/>
    <w:qFormat/>
    <w:rsid w:val="0006612E"/>
    <w:pPr>
      <w:suppressAutoHyphens w:val="0"/>
      <w:autoSpaceDN/>
      <w:spacing w:line="240" w:lineRule="auto"/>
      <w:ind w:left="0"/>
      <w:textAlignment w:val="auto"/>
    </w:pPr>
    <w:rPr>
      <w:rFonts w:ascii="Times New Roman" w:eastAsiaTheme="minorHAnsi" w:hAnsi="Times New Roman" w:cstheme="minorBidi"/>
      <w:i/>
      <w:color w:val="3494BA" w:themeColor="accent1"/>
    </w:rPr>
  </w:style>
  <w:style w:type="character" w:customStyle="1" w:styleId="MathsBlueChar">
    <w:name w:val="MathsBlue Char"/>
    <w:basedOn w:val="DefaultParagraphFont"/>
    <w:link w:val="MathsBlue"/>
    <w:rsid w:val="0006612E"/>
    <w:rPr>
      <w:rFonts w:ascii="Times New Roman" w:eastAsiaTheme="minorHAnsi" w:hAnsi="Times New Roman"/>
      <w:i/>
      <w:color w:val="3494BA" w:themeColor="accent1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242181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3437F1-C070-4660-988E-15BB8B8AB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3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COMP270 Week 5 seminar</vt:lpstr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COMP270 Week 5 seminar answers</dc:title>
  <dc:subject/>
  <dc:creator/>
  <cp:keywords>COMP270</cp:keywords>
  <dc:description/>
  <cp:lastModifiedBy/>
  <cp:revision>1</cp:revision>
  <dcterms:created xsi:type="dcterms:W3CDTF">2020-08-21T13:56:00Z</dcterms:created>
  <dcterms:modified xsi:type="dcterms:W3CDTF">2020-10-23T21:49:00Z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