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1"/>
        <w:gridCol w:w="4515"/>
      </w:tblGrid>
      <w:tr w:rsidR="001143FB" w14:paraId="5D56A74B" w14:textId="77777777" w:rsidTr="00EB3FC9">
        <w:tc>
          <w:tcPr>
            <w:tcW w:w="4621" w:type="dxa"/>
          </w:tcPr>
          <w:p w14:paraId="350C1F3A" w14:textId="22BE8C45" w:rsidR="001143FB" w:rsidRPr="001143FB" w:rsidRDefault="001143FB">
            <w:pPr>
              <w:rPr>
                <w:b/>
                <w:sz w:val="28"/>
              </w:rPr>
            </w:pPr>
            <w:r w:rsidRPr="001143FB">
              <w:rPr>
                <w:b/>
                <w:sz w:val="28"/>
              </w:rPr>
              <w:t>COMP</w:t>
            </w:r>
            <w:r w:rsidR="00150D42">
              <w:rPr>
                <w:b/>
                <w:sz w:val="28"/>
              </w:rPr>
              <w:t>704</w:t>
            </w:r>
            <w:r w:rsidRPr="001143FB">
              <w:rPr>
                <w:b/>
                <w:sz w:val="28"/>
              </w:rPr>
              <w:t xml:space="preserve"> – </w:t>
            </w:r>
            <w:r w:rsidR="00150D42">
              <w:rPr>
                <w:b/>
                <w:sz w:val="28"/>
              </w:rPr>
              <w:t>Machine Learning</w:t>
            </w:r>
          </w:p>
        </w:tc>
        <w:tc>
          <w:tcPr>
            <w:tcW w:w="4621" w:type="dxa"/>
          </w:tcPr>
          <w:p w14:paraId="2D16C37F" w14:textId="1A486B07" w:rsidR="001143FB" w:rsidRPr="001143FB" w:rsidRDefault="001143FB" w:rsidP="001143FB">
            <w:pPr>
              <w:jc w:val="right"/>
              <w:rPr>
                <w:b/>
                <w:sz w:val="28"/>
              </w:rPr>
            </w:pPr>
            <w:r w:rsidRPr="001143FB">
              <w:rPr>
                <w:b/>
                <w:sz w:val="28"/>
              </w:rPr>
              <w:t xml:space="preserve">Worksheet </w:t>
            </w:r>
            <w:r w:rsidR="00AB5927">
              <w:rPr>
                <w:b/>
                <w:sz w:val="28"/>
              </w:rPr>
              <w:t xml:space="preserve">WK </w:t>
            </w:r>
            <w:r w:rsidR="005E6D94">
              <w:rPr>
                <w:b/>
                <w:sz w:val="28"/>
              </w:rPr>
              <w:t>4</w:t>
            </w:r>
            <w:bookmarkStart w:id="0" w:name="_GoBack"/>
            <w:bookmarkEnd w:id="0"/>
          </w:p>
        </w:tc>
      </w:tr>
      <w:tr w:rsidR="001143FB" w14:paraId="0F0BA3EA" w14:textId="77777777" w:rsidTr="00EB3FC9">
        <w:tc>
          <w:tcPr>
            <w:tcW w:w="9242" w:type="dxa"/>
            <w:gridSpan w:val="2"/>
          </w:tcPr>
          <w:p w14:paraId="7214BFC0" w14:textId="77777777" w:rsidR="00150D42" w:rsidRDefault="00150D42" w:rsidP="00EB3FC9">
            <w:pPr>
              <w:snapToGrid w:val="0"/>
              <w:jc w:val="center"/>
              <w:rPr>
                <w:b/>
                <w:sz w:val="28"/>
              </w:rPr>
            </w:pPr>
          </w:p>
          <w:p w14:paraId="40C635D3" w14:textId="65AF0F89" w:rsidR="00EB3FC9" w:rsidRPr="001143FB" w:rsidRDefault="00247C7D" w:rsidP="00EB3FC9">
            <w:pPr>
              <w:snapToGrid w:val="0"/>
              <w:jc w:val="center"/>
              <w:rPr>
                <w:b/>
                <w:sz w:val="28"/>
              </w:rPr>
            </w:pPr>
            <w:r>
              <w:rPr>
                <w:b/>
                <w:sz w:val="28"/>
              </w:rPr>
              <w:t xml:space="preserve">Multilayer </w:t>
            </w:r>
            <w:proofErr w:type="spellStart"/>
            <w:r>
              <w:rPr>
                <w:b/>
                <w:sz w:val="28"/>
              </w:rPr>
              <w:t>Perceptrons</w:t>
            </w:r>
            <w:proofErr w:type="spellEnd"/>
            <w:r>
              <w:rPr>
                <w:b/>
                <w:sz w:val="28"/>
              </w:rPr>
              <w:t xml:space="preserve"> in </w:t>
            </w:r>
            <w:proofErr w:type="spellStart"/>
            <w:r>
              <w:rPr>
                <w:b/>
                <w:sz w:val="28"/>
              </w:rPr>
              <w:t>sklearn</w:t>
            </w:r>
            <w:proofErr w:type="spellEnd"/>
          </w:p>
        </w:tc>
      </w:tr>
    </w:tbl>
    <w:p w14:paraId="6C786418" w14:textId="17849D01" w:rsidR="001143FB" w:rsidRDefault="001143FB"/>
    <w:p w14:paraId="30A6226C" w14:textId="77777777" w:rsidR="00DD7C98" w:rsidRDefault="00DD7C98" w:rsidP="009155D9">
      <w:pPr>
        <w:spacing w:after="0" w:line="240" w:lineRule="auto"/>
        <w:contextualSpacing/>
        <w:jc w:val="both"/>
        <w:rPr>
          <w:b/>
        </w:rPr>
      </w:pPr>
    </w:p>
    <w:p w14:paraId="7BB05F3E" w14:textId="77777777" w:rsidR="00DD7C98" w:rsidRDefault="00DD7C98" w:rsidP="009155D9">
      <w:pPr>
        <w:spacing w:after="0" w:line="240" w:lineRule="auto"/>
        <w:contextualSpacing/>
        <w:jc w:val="both"/>
        <w:rPr>
          <w:b/>
        </w:rPr>
      </w:pPr>
    </w:p>
    <w:p w14:paraId="5587FA24" w14:textId="7083646B" w:rsidR="001143FB" w:rsidRDefault="001143FB" w:rsidP="009155D9">
      <w:pPr>
        <w:spacing w:after="0" w:line="240" w:lineRule="auto"/>
        <w:contextualSpacing/>
        <w:jc w:val="both"/>
        <w:rPr>
          <w:b/>
        </w:rPr>
      </w:pPr>
      <w:r w:rsidRPr="001143FB">
        <w:rPr>
          <w:b/>
        </w:rPr>
        <w:t>Introduction</w:t>
      </w:r>
    </w:p>
    <w:p w14:paraId="414B931E" w14:textId="36CA7A35" w:rsidR="001143FB" w:rsidRDefault="00A11C56" w:rsidP="009155D9">
      <w:pPr>
        <w:spacing w:line="240" w:lineRule="auto"/>
        <w:contextualSpacing/>
        <w:jc w:val="both"/>
      </w:pPr>
      <w:r>
        <w:t xml:space="preserve">In the lecture this week, we looked at </w:t>
      </w:r>
      <w:proofErr w:type="spellStart"/>
      <w:r w:rsidR="00247C7D">
        <w:t>sklearn’s</w:t>
      </w:r>
      <w:proofErr w:type="spellEnd"/>
      <w:r w:rsidR="00247C7D">
        <w:t xml:space="preserve"> MLP</w:t>
      </w:r>
      <w:r w:rsidR="00845E03">
        <w:t xml:space="preserve"> neural network classes (</w:t>
      </w:r>
      <w:proofErr w:type="spellStart"/>
      <w:r w:rsidR="00845E03">
        <w:t>MLPRegressor</w:t>
      </w:r>
      <w:proofErr w:type="spellEnd"/>
      <w:r w:rsidR="00845E03">
        <w:t xml:space="preserve"> &amp; </w:t>
      </w:r>
      <w:proofErr w:type="spellStart"/>
      <w:r w:rsidR="00845E03">
        <w:t>MLPClassifier</w:t>
      </w:r>
      <w:proofErr w:type="spellEnd"/>
      <w:r w:rsidR="00845E03">
        <w:t>) to train networks based on synthetic house price data</w:t>
      </w:r>
      <w:r>
        <w:t>.</w:t>
      </w:r>
    </w:p>
    <w:p w14:paraId="1FFF96FC" w14:textId="10BF1F1F" w:rsidR="00A11C56" w:rsidRDefault="00A11C56" w:rsidP="009155D9">
      <w:pPr>
        <w:spacing w:line="240" w:lineRule="auto"/>
        <w:contextualSpacing/>
        <w:jc w:val="both"/>
      </w:pPr>
    </w:p>
    <w:p w14:paraId="0F198FE7" w14:textId="577A2C29" w:rsidR="00845E03" w:rsidRDefault="00845E03" w:rsidP="009155D9">
      <w:pPr>
        <w:spacing w:line="240" w:lineRule="auto"/>
        <w:contextualSpacing/>
        <w:jc w:val="both"/>
      </w:pPr>
      <w:r>
        <w:t>In this workshop, we will explore these learning algorithms with synthetic and non-synthetic data.</w:t>
      </w:r>
    </w:p>
    <w:p w14:paraId="04FD1410" w14:textId="7BF76441" w:rsidR="00845E03" w:rsidRDefault="00845E03" w:rsidP="009155D9">
      <w:pPr>
        <w:spacing w:line="240" w:lineRule="auto"/>
        <w:contextualSpacing/>
        <w:jc w:val="both"/>
      </w:pPr>
    </w:p>
    <w:p w14:paraId="762BA6B1" w14:textId="77777777" w:rsidR="00DD7C98" w:rsidRDefault="00DD7C98" w:rsidP="009155D9">
      <w:pPr>
        <w:spacing w:line="240" w:lineRule="auto"/>
        <w:contextualSpacing/>
        <w:jc w:val="both"/>
        <w:rPr>
          <w:b/>
          <w:bCs/>
        </w:rPr>
      </w:pPr>
    </w:p>
    <w:p w14:paraId="3321BFF4" w14:textId="77777777" w:rsidR="00DD7C98" w:rsidRDefault="00DD7C98" w:rsidP="009155D9">
      <w:pPr>
        <w:spacing w:line="240" w:lineRule="auto"/>
        <w:contextualSpacing/>
        <w:jc w:val="both"/>
        <w:rPr>
          <w:b/>
          <w:bCs/>
        </w:rPr>
      </w:pPr>
    </w:p>
    <w:p w14:paraId="5CCE0587" w14:textId="03A6DABA" w:rsidR="00845E03" w:rsidRDefault="00845E03" w:rsidP="009155D9">
      <w:pPr>
        <w:spacing w:line="240" w:lineRule="auto"/>
        <w:contextualSpacing/>
        <w:jc w:val="both"/>
        <w:rPr>
          <w:b/>
          <w:bCs/>
        </w:rPr>
      </w:pPr>
      <w:r w:rsidRPr="00845E03">
        <w:rPr>
          <w:b/>
          <w:bCs/>
        </w:rPr>
        <w:t>Experimenting with synthetic data model</w:t>
      </w:r>
      <w:r>
        <w:rPr>
          <w:b/>
          <w:bCs/>
        </w:rPr>
        <w:t>s</w:t>
      </w:r>
    </w:p>
    <w:p w14:paraId="5468A88C" w14:textId="7B621EAF" w:rsidR="00845E03" w:rsidRDefault="00845E03" w:rsidP="009155D9">
      <w:pPr>
        <w:spacing w:line="240" w:lineRule="auto"/>
        <w:contextualSpacing/>
        <w:jc w:val="both"/>
      </w:pPr>
      <w:r>
        <w:t>The lecture referenced two applications to train neural networks based on synthetic house price data. These applications are in Learning Space (</w:t>
      </w:r>
      <w:proofErr w:type="gramStart"/>
      <w:r>
        <w:t>1.house</w:t>
      </w:r>
      <w:proofErr w:type="gramEnd"/>
      <w:r>
        <w:t xml:space="preserve"> price regression model &amp; 2.houseprice classification model) For each application, load them into </w:t>
      </w:r>
      <w:proofErr w:type="spellStart"/>
      <w:r>
        <w:t>Pycharm</w:t>
      </w:r>
      <w:proofErr w:type="spellEnd"/>
      <w:r>
        <w:t xml:space="preserve"> and experiment with the data and hyperparameters to determine the impact on application performance and accuracy.</w:t>
      </w:r>
    </w:p>
    <w:p w14:paraId="6641480B" w14:textId="47D65118" w:rsidR="00845E03" w:rsidRDefault="00845E03" w:rsidP="00845E03">
      <w:pPr>
        <w:pStyle w:val="ListParagraph"/>
        <w:numPr>
          <w:ilvl w:val="0"/>
          <w:numId w:val="13"/>
        </w:numPr>
        <w:spacing w:line="240" w:lineRule="auto"/>
        <w:jc w:val="both"/>
      </w:pPr>
      <w:r>
        <w:t>Combine both applications such that they can run with the same house price data and use this to determine which learning approach (classification or regression) will give the best results for different forms of data.</w:t>
      </w:r>
    </w:p>
    <w:p w14:paraId="03F1D2AD" w14:textId="798786D1" w:rsidR="00845E03" w:rsidRDefault="00845E03" w:rsidP="00845E03">
      <w:pPr>
        <w:pStyle w:val="ListParagraph"/>
        <w:numPr>
          <w:ilvl w:val="0"/>
          <w:numId w:val="13"/>
        </w:numPr>
        <w:spacing w:line="240" w:lineRule="auto"/>
        <w:jc w:val="both"/>
      </w:pPr>
      <w:r>
        <w:t xml:space="preserve">Rework the house price generator to create a more even distribution of house data. Use the </w:t>
      </w:r>
      <w:proofErr w:type="spellStart"/>
      <w:r>
        <w:t>price_histogram</w:t>
      </w:r>
      <w:proofErr w:type="spellEnd"/>
      <w:r>
        <w:t xml:space="preserve"> dictionary to hold and manage this data. </w:t>
      </w:r>
    </w:p>
    <w:p w14:paraId="5F4C061F" w14:textId="178C449B" w:rsidR="00845E03" w:rsidRDefault="00845E03" w:rsidP="00845E03">
      <w:pPr>
        <w:pStyle w:val="ListParagraph"/>
        <w:numPr>
          <w:ilvl w:val="0"/>
          <w:numId w:val="13"/>
        </w:numPr>
        <w:spacing w:line="240" w:lineRule="auto"/>
        <w:jc w:val="both"/>
      </w:pPr>
      <w:r>
        <w:t xml:space="preserve">Use </w:t>
      </w:r>
      <w:proofErr w:type="spellStart"/>
      <w:r>
        <w:t>openpyxl</w:t>
      </w:r>
      <w:proofErr w:type="spellEnd"/>
      <w:r>
        <w:t xml:space="preserve"> or the csv module to output the </w:t>
      </w:r>
      <w:proofErr w:type="spellStart"/>
      <w:r>
        <w:t>price_histogram</w:t>
      </w:r>
      <w:proofErr w:type="spellEnd"/>
      <w:r>
        <w:t xml:space="preserve"> dictionary</w:t>
      </w:r>
      <w:r>
        <w:t xml:space="preserve"> data so that it can be viewed graphically </w:t>
      </w:r>
      <w:r w:rsidR="00F86431">
        <w:t>with</w:t>
      </w:r>
      <w:r>
        <w:t xml:space="preserve"> Excel</w:t>
      </w:r>
      <w:r w:rsidR="00F86431">
        <w:t>’s</w:t>
      </w:r>
      <w:r>
        <w:t xml:space="preserve"> visualis</w:t>
      </w:r>
      <w:r w:rsidR="00F86431">
        <w:t>ation.</w:t>
      </w:r>
    </w:p>
    <w:p w14:paraId="7B30A634" w14:textId="7CCB0068" w:rsidR="00F86431" w:rsidRDefault="00F86431" w:rsidP="00845E03">
      <w:pPr>
        <w:pStyle w:val="ListParagraph"/>
        <w:numPr>
          <w:ilvl w:val="0"/>
          <w:numId w:val="13"/>
        </w:numPr>
        <w:spacing w:line="240" w:lineRule="auto"/>
        <w:jc w:val="both"/>
      </w:pPr>
      <w:r>
        <w:t>Rework the classification learning model to use the price buckets as outputs, rather than a single value. The outputs will consist of a number of nodes that relate to price ranges.</w:t>
      </w:r>
    </w:p>
    <w:p w14:paraId="12DB928A" w14:textId="53B929A8" w:rsidR="00F86431" w:rsidRDefault="00F86431" w:rsidP="00F86431">
      <w:pPr>
        <w:spacing w:line="240" w:lineRule="auto"/>
        <w:jc w:val="both"/>
      </w:pPr>
    </w:p>
    <w:p w14:paraId="5F11FEBB" w14:textId="77777777" w:rsidR="00DD7C98" w:rsidRDefault="00DD7C98" w:rsidP="00F86431">
      <w:pPr>
        <w:spacing w:line="240" w:lineRule="auto"/>
        <w:contextualSpacing/>
        <w:jc w:val="both"/>
        <w:rPr>
          <w:b/>
          <w:bCs/>
        </w:rPr>
      </w:pPr>
    </w:p>
    <w:p w14:paraId="79F4CC66" w14:textId="77777777" w:rsidR="00DD7C98" w:rsidRDefault="00DD7C98" w:rsidP="00F86431">
      <w:pPr>
        <w:spacing w:line="240" w:lineRule="auto"/>
        <w:contextualSpacing/>
        <w:jc w:val="both"/>
        <w:rPr>
          <w:b/>
          <w:bCs/>
        </w:rPr>
      </w:pPr>
    </w:p>
    <w:p w14:paraId="017FECC6" w14:textId="5066270C" w:rsidR="00F86431" w:rsidRPr="00F86431" w:rsidRDefault="00F86431" w:rsidP="00F86431">
      <w:pPr>
        <w:spacing w:line="240" w:lineRule="auto"/>
        <w:contextualSpacing/>
        <w:jc w:val="both"/>
        <w:rPr>
          <w:b/>
          <w:bCs/>
        </w:rPr>
      </w:pPr>
      <w:r w:rsidRPr="00F86431">
        <w:rPr>
          <w:b/>
          <w:bCs/>
        </w:rPr>
        <w:t>Experiments with Boston house price data</w:t>
      </w:r>
    </w:p>
    <w:p w14:paraId="6091D7D0" w14:textId="226B5813" w:rsidR="00F86431" w:rsidRDefault="00F86431" w:rsidP="00F86431">
      <w:pPr>
        <w:spacing w:line="240" w:lineRule="auto"/>
        <w:contextualSpacing/>
        <w:jc w:val="both"/>
      </w:pPr>
      <w:r>
        <w:t xml:space="preserve">In the lecture, I mentioned that the Boston house price data (from last week’s sessions) wasn’t particularly useful for MLP learning. Refactor your synthetic model to work with the </w:t>
      </w:r>
      <w:r w:rsidR="00DD7C98">
        <w:t>Boston</w:t>
      </w:r>
      <w:r>
        <w:t xml:space="preserve"> data (ml_house_data_set.csv).</w:t>
      </w:r>
    </w:p>
    <w:p w14:paraId="4D3DCEF0" w14:textId="5738B5B6" w:rsidR="00F86431" w:rsidRDefault="00F86431" w:rsidP="00F86431">
      <w:pPr>
        <w:spacing w:line="240" w:lineRule="auto"/>
        <w:contextualSpacing/>
        <w:jc w:val="both"/>
      </w:pPr>
    </w:p>
    <w:p w14:paraId="359FEFDE" w14:textId="77FE8E96" w:rsidR="00F86431" w:rsidRDefault="00F86431" w:rsidP="00F86431">
      <w:pPr>
        <w:pStyle w:val="ListParagraph"/>
        <w:numPr>
          <w:ilvl w:val="0"/>
          <w:numId w:val="14"/>
        </w:numPr>
        <w:spacing w:line="240" w:lineRule="auto"/>
        <w:jc w:val="both"/>
      </w:pPr>
      <w:r>
        <w:t>As a starting point, analyse the data to see what %age of data comes from each town/region and if any regions are strongly over or under-represented</w:t>
      </w:r>
    </w:p>
    <w:p w14:paraId="7BB1169C" w14:textId="6D660480" w:rsidR="00F86431" w:rsidRDefault="00F86431" w:rsidP="00F86431">
      <w:pPr>
        <w:pStyle w:val="ListParagraph"/>
        <w:numPr>
          <w:ilvl w:val="0"/>
          <w:numId w:val="14"/>
        </w:numPr>
        <w:spacing w:line="240" w:lineRule="auto"/>
        <w:jc w:val="both"/>
      </w:pPr>
      <w:r>
        <w:t xml:space="preserve">Split the data into </w:t>
      </w:r>
      <w:proofErr w:type="spellStart"/>
      <w:r>
        <w:t>sale_price</w:t>
      </w:r>
      <w:proofErr w:type="spellEnd"/>
      <w:r>
        <w:t xml:space="preserve"> buckets for each town to see if prices are uniform across regions</w:t>
      </w:r>
    </w:p>
    <w:p w14:paraId="7DC7815B" w14:textId="42897851" w:rsidR="00F86431" w:rsidRDefault="00F86431" w:rsidP="00F86431">
      <w:pPr>
        <w:pStyle w:val="ListParagraph"/>
        <w:numPr>
          <w:ilvl w:val="0"/>
          <w:numId w:val="14"/>
        </w:numPr>
        <w:spacing w:line="240" w:lineRule="auto"/>
        <w:jc w:val="both"/>
      </w:pPr>
      <w:r>
        <w:t xml:space="preserve">Replace the town / </w:t>
      </w:r>
      <w:proofErr w:type="spellStart"/>
      <w:r>
        <w:t>one_hot</w:t>
      </w:r>
      <w:proofErr w:type="spellEnd"/>
      <w:r>
        <w:t xml:space="preserve"> encoding approach with a number look-up for towns</w:t>
      </w:r>
    </w:p>
    <w:p w14:paraId="2ED99411" w14:textId="74BCA0D2" w:rsidR="00F86431" w:rsidRDefault="00F86431" w:rsidP="00F86431">
      <w:pPr>
        <w:pStyle w:val="ListParagraph"/>
        <w:numPr>
          <w:ilvl w:val="0"/>
          <w:numId w:val="14"/>
        </w:numPr>
        <w:spacing w:line="240" w:lineRule="auto"/>
        <w:jc w:val="both"/>
      </w:pPr>
      <w:r>
        <w:t>Create MLP solutions for this data and see how they perform, in terms of over/under-fitting and general solution performance</w:t>
      </w:r>
    </w:p>
    <w:p w14:paraId="03727CEC" w14:textId="02563B50" w:rsidR="00F86431" w:rsidRPr="00845E03" w:rsidRDefault="00F86431" w:rsidP="00F86431">
      <w:pPr>
        <w:pStyle w:val="ListParagraph"/>
        <w:numPr>
          <w:ilvl w:val="0"/>
          <w:numId w:val="14"/>
        </w:numPr>
        <w:spacing w:line="240" w:lineRule="auto"/>
        <w:jc w:val="both"/>
      </w:pPr>
      <w:r>
        <w:t xml:space="preserve">Look to develop your own approaches to make the </w:t>
      </w:r>
      <w:r w:rsidR="00DD7C98">
        <w:t>Boston</w:t>
      </w:r>
      <w:r>
        <w:t xml:space="preserve"> dataset produce better results</w:t>
      </w:r>
    </w:p>
    <w:sectPr w:rsidR="00F86431" w:rsidRPr="00845E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443"/>
    <w:multiLevelType w:val="hybridMultilevel"/>
    <w:tmpl w:val="018CB266"/>
    <w:lvl w:ilvl="0" w:tplc="D4509C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CB48DF"/>
    <w:multiLevelType w:val="hybridMultilevel"/>
    <w:tmpl w:val="F1D0478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8724BC8"/>
    <w:multiLevelType w:val="hybridMultilevel"/>
    <w:tmpl w:val="DF6E28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720102"/>
    <w:multiLevelType w:val="hybridMultilevel"/>
    <w:tmpl w:val="E4C043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200E0B"/>
    <w:multiLevelType w:val="hybridMultilevel"/>
    <w:tmpl w:val="FC82A2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20F2551"/>
    <w:multiLevelType w:val="hybridMultilevel"/>
    <w:tmpl w:val="95904560"/>
    <w:lvl w:ilvl="0" w:tplc="ED9E8CBA">
      <w:start w:val="1"/>
      <w:numFmt w:val="bullet"/>
      <w:lvlText w:val="–"/>
      <w:lvlJc w:val="left"/>
      <w:pPr>
        <w:tabs>
          <w:tab w:val="num" w:pos="720"/>
        </w:tabs>
        <w:ind w:left="720" w:hanging="360"/>
      </w:pPr>
      <w:rPr>
        <w:rFonts w:ascii="Arial" w:hAnsi="Arial" w:hint="default"/>
      </w:rPr>
    </w:lvl>
    <w:lvl w:ilvl="1" w:tplc="60FAD0C4">
      <w:start w:val="1"/>
      <w:numFmt w:val="bullet"/>
      <w:lvlText w:val="–"/>
      <w:lvlJc w:val="left"/>
      <w:pPr>
        <w:tabs>
          <w:tab w:val="num" w:pos="1440"/>
        </w:tabs>
        <w:ind w:left="1440" w:hanging="360"/>
      </w:pPr>
      <w:rPr>
        <w:rFonts w:ascii="Arial" w:hAnsi="Arial" w:hint="default"/>
      </w:rPr>
    </w:lvl>
    <w:lvl w:ilvl="2" w:tplc="8B70C298" w:tentative="1">
      <w:start w:val="1"/>
      <w:numFmt w:val="bullet"/>
      <w:lvlText w:val="–"/>
      <w:lvlJc w:val="left"/>
      <w:pPr>
        <w:tabs>
          <w:tab w:val="num" w:pos="2160"/>
        </w:tabs>
        <w:ind w:left="2160" w:hanging="360"/>
      </w:pPr>
      <w:rPr>
        <w:rFonts w:ascii="Arial" w:hAnsi="Arial" w:hint="default"/>
      </w:rPr>
    </w:lvl>
    <w:lvl w:ilvl="3" w:tplc="E10C20CA" w:tentative="1">
      <w:start w:val="1"/>
      <w:numFmt w:val="bullet"/>
      <w:lvlText w:val="–"/>
      <w:lvlJc w:val="left"/>
      <w:pPr>
        <w:tabs>
          <w:tab w:val="num" w:pos="2880"/>
        </w:tabs>
        <w:ind w:left="2880" w:hanging="360"/>
      </w:pPr>
      <w:rPr>
        <w:rFonts w:ascii="Arial" w:hAnsi="Arial" w:hint="default"/>
      </w:rPr>
    </w:lvl>
    <w:lvl w:ilvl="4" w:tplc="440CF9AE" w:tentative="1">
      <w:start w:val="1"/>
      <w:numFmt w:val="bullet"/>
      <w:lvlText w:val="–"/>
      <w:lvlJc w:val="left"/>
      <w:pPr>
        <w:tabs>
          <w:tab w:val="num" w:pos="3600"/>
        </w:tabs>
        <w:ind w:left="3600" w:hanging="360"/>
      </w:pPr>
      <w:rPr>
        <w:rFonts w:ascii="Arial" w:hAnsi="Arial" w:hint="default"/>
      </w:rPr>
    </w:lvl>
    <w:lvl w:ilvl="5" w:tplc="1CE8319A" w:tentative="1">
      <w:start w:val="1"/>
      <w:numFmt w:val="bullet"/>
      <w:lvlText w:val="–"/>
      <w:lvlJc w:val="left"/>
      <w:pPr>
        <w:tabs>
          <w:tab w:val="num" w:pos="4320"/>
        </w:tabs>
        <w:ind w:left="4320" w:hanging="360"/>
      </w:pPr>
      <w:rPr>
        <w:rFonts w:ascii="Arial" w:hAnsi="Arial" w:hint="default"/>
      </w:rPr>
    </w:lvl>
    <w:lvl w:ilvl="6" w:tplc="2AF42656" w:tentative="1">
      <w:start w:val="1"/>
      <w:numFmt w:val="bullet"/>
      <w:lvlText w:val="–"/>
      <w:lvlJc w:val="left"/>
      <w:pPr>
        <w:tabs>
          <w:tab w:val="num" w:pos="5040"/>
        </w:tabs>
        <w:ind w:left="5040" w:hanging="360"/>
      </w:pPr>
      <w:rPr>
        <w:rFonts w:ascii="Arial" w:hAnsi="Arial" w:hint="default"/>
      </w:rPr>
    </w:lvl>
    <w:lvl w:ilvl="7" w:tplc="0CA2E894" w:tentative="1">
      <w:start w:val="1"/>
      <w:numFmt w:val="bullet"/>
      <w:lvlText w:val="–"/>
      <w:lvlJc w:val="left"/>
      <w:pPr>
        <w:tabs>
          <w:tab w:val="num" w:pos="5760"/>
        </w:tabs>
        <w:ind w:left="5760" w:hanging="360"/>
      </w:pPr>
      <w:rPr>
        <w:rFonts w:ascii="Arial" w:hAnsi="Arial" w:hint="default"/>
      </w:rPr>
    </w:lvl>
    <w:lvl w:ilvl="8" w:tplc="08BED32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E426E79"/>
    <w:multiLevelType w:val="hybridMultilevel"/>
    <w:tmpl w:val="1D3A9A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9617A1"/>
    <w:multiLevelType w:val="hybridMultilevel"/>
    <w:tmpl w:val="3A5EA3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3263266"/>
    <w:multiLevelType w:val="hybridMultilevel"/>
    <w:tmpl w:val="68F4BCCE"/>
    <w:lvl w:ilvl="0" w:tplc="A4084A80">
      <w:start w:val="1"/>
      <w:numFmt w:val="bullet"/>
      <w:lvlText w:val="–"/>
      <w:lvlJc w:val="left"/>
      <w:pPr>
        <w:tabs>
          <w:tab w:val="num" w:pos="720"/>
        </w:tabs>
        <w:ind w:left="720" w:hanging="360"/>
      </w:pPr>
      <w:rPr>
        <w:rFonts w:ascii="Arial" w:hAnsi="Arial" w:hint="default"/>
      </w:rPr>
    </w:lvl>
    <w:lvl w:ilvl="1" w:tplc="6EA2A7DE">
      <w:start w:val="1"/>
      <w:numFmt w:val="bullet"/>
      <w:lvlText w:val="–"/>
      <w:lvlJc w:val="left"/>
      <w:pPr>
        <w:tabs>
          <w:tab w:val="num" w:pos="1440"/>
        </w:tabs>
        <w:ind w:left="1440" w:hanging="360"/>
      </w:pPr>
      <w:rPr>
        <w:rFonts w:ascii="Arial" w:hAnsi="Arial" w:hint="default"/>
      </w:rPr>
    </w:lvl>
    <w:lvl w:ilvl="2" w:tplc="5956C76A" w:tentative="1">
      <w:start w:val="1"/>
      <w:numFmt w:val="bullet"/>
      <w:lvlText w:val="–"/>
      <w:lvlJc w:val="left"/>
      <w:pPr>
        <w:tabs>
          <w:tab w:val="num" w:pos="2160"/>
        </w:tabs>
        <w:ind w:left="2160" w:hanging="360"/>
      </w:pPr>
      <w:rPr>
        <w:rFonts w:ascii="Arial" w:hAnsi="Arial" w:hint="default"/>
      </w:rPr>
    </w:lvl>
    <w:lvl w:ilvl="3" w:tplc="A5BED418" w:tentative="1">
      <w:start w:val="1"/>
      <w:numFmt w:val="bullet"/>
      <w:lvlText w:val="–"/>
      <w:lvlJc w:val="left"/>
      <w:pPr>
        <w:tabs>
          <w:tab w:val="num" w:pos="2880"/>
        </w:tabs>
        <w:ind w:left="2880" w:hanging="360"/>
      </w:pPr>
      <w:rPr>
        <w:rFonts w:ascii="Arial" w:hAnsi="Arial" w:hint="default"/>
      </w:rPr>
    </w:lvl>
    <w:lvl w:ilvl="4" w:tplc="50E4B0AC" w:tentative="1">
      <w:start w:val="1"/>
      <w:numFmt w:val="bullet"/>
      <w:lvlText w:val="–"/>
      <w:lvlJc w:val="left"/>
      <w:pPr>
        <w:tabs>
          <w:tab w:val="num" w:pos="3600"/>
        </w:tabs>
        <w:ind w:left="3600" w:hanging="360"/>
      </w:pPr>
      <w:rPr>
        <w:rFonts w:ascii="Arial" w:hAnsi="Arial" w:hint="default"/>
      </w:rPr>
    </w:lvl>
    <w:lvl w:ilvl="5" w:tplc="4FBC6AAC" w:tentative="1">
      <w:start w:val="1"/>
      <w:numFmt w:val="bullet"/>
      <w:lvlText w:val="–"/>
      <w:lvlJc w:val="left"/>
      <w:pPr>
        <w:tabs>
          <w:tab w:val="num" w:pos="4320"/>
        </w:tabs>
        <w:ind w:left="4320" w:hanging="360"/>
      </w:pPr>
      <w:rPr>
        <w:rFonts w:ascii="Arial" w:hAnsi="Arial" w:hint="default"/>
      </w:rPr>
    </w:lvl>
    <w:lvl w:ilvl="6" w:tplc="E53A6048" w:tentative="1">
      <w:start w:val="1"/>
      <w:numFmt w:val="bullet"/>
      <w:lvlText w:val="–"/>
      <w:lvlJc w:val="left"/>
      <w:pPr>
        <w:tabs>
          <w:tab w:val="num" w:pos="5040"/>
        </w:tabs>
        <w:ind w:left="5040" w:hanging="360"/>
      </w:pPr>
      <w:rPr>
        <w:rFonts w:ascii="Arial" w:hAnsi="Arial" w:hint="default"/>
      </w:rPr>
    </w:lvl>
    <w:lvl w:ilvl="7" w:tplc="228E15D8" w:tentative="1">
      <w:start w:val="1"/>
      <w:numFmt w:val="bullet"/>
      <w:lvlText w:val="–"/>
      <w:lvlJc w:val="left"/>
      <w:pPr>
        <w:tabs>
          <w:tab w:val="num" w:pos="5760"/>
        </w:tabs>
        <w:ind w:left="5760" w:hanging="360"/>
      </w:pPr>
      <w:rPr>
        <w:rFonts w:ascii="Arial" w:hAnsi="Arial" w:hint="default"/>
      </w:rPr>
    </w:lvl>
    <w:lvl w:ilvl="8" w:tplc="7C04329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B8676FD"/>
    <w:multiLevelType w:val="hybridMultilevel"/>
    <w:tmpl w:val="78A6F7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B1F5B7A"/>
    <w:multiLevelType w:val="hybridMultilevel"/>
    <w:tmpl w:val="EB20E2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D5D4D8C"/>
    <w:multiLevelType w:val="hybridMultilevel"/>
    <w:tmpl w:val="7B7CB3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3427FA"/>
    <w:multiLevelType w:val="hybridMultilevel"/>
    <w:tmpl w:val="D200CD50"/>
    <w:lvl w:ilvl="0" w:tplc="240C32C8">
      <w:start w:val="1"/>
      <w:numFmt w:val="decimal"/>
      <w:pStyle w:val="code"/>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B79282A"/>
    <w:multiLevelType w:val="hybridMultilevel"/>
    <w:tmpl w:val="5E3826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11"/>
  </w:num>
  <w:num w:numId="3">
    <w:abstractNumId w:val="6"/>
  </w:num>
  <w:num w:numId="4">
    <w:abstractNumId w:val="2"/>
  </w:num>
  <w:num w:numId="5">
    <w:abstractNumId w:val="1"/>
  </w:num>
  <w:num w:numId="6">
    <w:abstractNumId w:val="3"/>
  </w:num>
  <w:num w:numId="7">
    <w:abstractNumId w:val="9"/>
  </w:num>
  <w:num w:numId="8">
    <w:abstractNumId w:val="4"/>
  </w:num>
  <w:num w:numId="9">
    <w:abstractNumId w:val="10"/>
  </w:num>
  <w:num w:numId="10">
    <w:abstractNumId w:val="8"/>
  </w:num>
  <w:num w:numId="11">
    <w:abstractNumId w:val="5"/>
  </w:num>
  <w:num w:numId="12">
    <w:abstractNumId w:val="0"/>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3FB"/>
    <w:rsid w:val="00010AE8"/>
    <w:rsid w:val="00051821"/>
    <w:rsid w:val="00074F7B"/>
    <w:rsid w:val="000D5AEB"/>
    <w:rsid w:val="000F0285"/>
    <w:rsid w:val="001143FB"/>
    <w:rsid w:val="00124E94"/>
    <w:rsid w:val="00150D42"/>
    <w:rsid w:val="0017297B"/>
    <w:rsid w:val="001B345A"/>
    <w:rsid w:val="001F3682"/>
    <w:rsid w:val="00226F8B"/>
    <w:rsid w:val="00247C7D"/>
    <w:rsid w:val="002B4814"/>
    <w:rsid w:val="002D1B78"/>
    <w:rsid w:val="002E3C01"/>
    <w:rsid w:val="00311B92"/>
    <w:rsid w:val="0036331D"/>
    <w:rsid w:val="003E0CB5"/>
    <w:rsid w:val="00410F07"/>
    <w:rsid w:val="004122BD"/>
    <w:rsid w:val="00431DC4"/>
    <w:rsid w:val="00432964"/>
    <w:rsid w:val="004436B4"/>
    <w:rsid w:val="0045016E"/>
    <w:rsid w:val="00474E6A"/>
    <w:rsid w:val="004825AB"/>
    <w:rsid w:val="004A3B62"/>
    <w:rsid w:val="0050434E"/>
    <w:rsid w:val="00594D2B"/>
    <w:rsid w:val="005E3999"/>
    <w:rsid w:val="005E6D94"/>
    <w:rsid w:val="00603D0E"/>
    <w:rsid w:val="00615909"/>
    <w:rsid w:val="006A2F05"/>
    <w:rsid w:val="006B163C"/>
    <w:rsid w:val="006C1A50"/>
    <w:rsid w:val="006F6CEC"/>
    <w:rsid w:val="00700A35"/>
    <w:rsid w:val="00725045"/>
    <w:rsid w:val="0072762F"/>
    <w:rsid w:val="0074185A"/>
    <w:rsid w:val="0076531C"/>
    <w:rsid w:val="00770E06"/>
    <w:rsid w:val="00776EB6"/>
    <w:rsid w:val="00777B36"/>
    <w:rsid w:val="007E3041"/>
    <w:rsid w:val="00845E03"/>
    <w:rsid w:val="008F72A3"/>
    <w:rsid w:val="009155D9"/>
    <w:rsid w:val="009303A4"/>
    <w:rsid w:val="009410D9"/>
    <w:rsid w:val="009F434E"/>
    <w:rsid w:val="00A11C56"/>
    <w:rsid w:val="00A3369A"/>
    <w:rsid w:val="00A34A79"/>
    <w:rsid w:val="00A3799B"/>
    <w:rsid w:val="00AB5927"/>
    <w:rsid w:val="00AC0294"/>
    <w:rsid w:val="00AD579F"/>
    <w:rsid w:val="00B21337"/>
    <w:rsid w:val="00B262EB"/>
    <w:rsid w:val="00B926A3"/>
    <w:rsid w:val="00BF3833"/>
    <w:rsid w:val="00BF5DD5"/>
    <w:rsid w:val="00C36C5A"/>
    <w:rsid w:val="00C91256"/>
    <w:rsid w:val="00C97447"/>
    <w:rsid w:val="00CC69E9"/>
    <w:rsid w:val="00D249DC"/>
    <w:rsid w:val="00DB3FBB"/>
    <w:rsid w:val="00DD7C98"/>
    <w:rsid w:val="00DF2434"/>
    <w:rsid w:val="00E545B4"/>
    <w:rsid w:val="00E65D79"/>
    <w:rsid w:val="00E6671E"/>
    <w:rsid w:val="00E81254"/>
    <w:rsid w:val="00EA47A1"/>
    <w:rsid w:val="00EA70F3"/>
    <w:rsid w:val="00EB3B2C"/>
    <w:rsid w:val="00EB3FC9"/>
    <w:rsid w:val="00EC4E01"/>
    <w:rsid w:val="00EF72B8"/>
    <w:rsid w:val="00F06AF2"/>
    <w:rsid w:val="00F40A2A"/>
    <w:rsid w:val="00F518CE"/>
    <w:rsid w:val="00F5277D"/>
    <w:rsid w:val="00F55846"/>
    <w:rsid w:val="00F679EE"/>
    <w:rsid w:val="00F86431"/>
    <w:rsid w:val="00F94B27"/>
    <w:rsid w:val="00FA5059"/>
    <w:rsid w:val="00FF229D"/>
    <w:rsid w:val="00FF4A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EAE39"/>
  <w15:chartTrackingRefBased/>
  <w15:docId w15:val="{B529EF38-A02D-4731-94F9-DCB98E72B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4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143FB"/>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link w:val="ListParagraphChar"/>
    <w:uiPriority w:val="34"/>
    <w:qFormat/>
    <w:rsid w:val="006B163C"/>
    <w:pPr>
      <w:ind w:left="720"/>
      <w:contextualSpacing/>
    </w:pPr>
  </w:style>
  <w:style w:type="paragraph" w:customStyle="1" w:styleId="code">
    <w:name w:val="code"/>
    <w:basedOn w:val="ListParagraph"/>
    <w:link w:val="codeChar"/>
    <w:qFormat/>
    <w:rsid w:val="00E6671E"/>
    <w:pPr>
      <w:numPr>
        <w:numId w:val="1"/>
      </w:numPr>
      <w:spacing w:after="0"/>
      <w:jc w:val="both"/>
    </w:pPr>
    <w:rPr>
      <w:rFonts w:ascii="Consolas" w:hAnsi="Consolas"/>
    </w:rPr>
  </w:style>
  <w:style w:type="character" w:customStyle="1" w:styleId="ListParagraphChar">
    <w:name w:val="List Paragraph Char"/>
    <w:basedOn w:val="DefaultParagraphFont"/>
    <w:link w:val="ListParagraph"/>
    <w:uiPriority w:val="34"/>
    <w:rsid w:val="00E6671E"/>
  </w:style>
  <w:style w:type="character" w:customStyle="1" w:styleId="codeChar">
    <w:name w:val="code Char"/>
    <w:basedOn w:val="ListParagraphChar"/>
    <w:link w:val="code"/>
    <w:rsid w:val="00E6671E"/>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99017">
      <w:bodyDiv w:val="1"/>
      <w:marLeft w:val="0"/>
      <w:marRight w:val="0"/>
      <w:marTop w:val="0"/>
      <w:marBottom w:val="0"/>
      <w:divBdr>
        <w:top w:val="none" w:sz="0" w:space="0" w:color="auto"/>
        <w:left w:val="none" w:sz="0" w:space="0" w:color="auto"/>
        <w:bottom w:val="none" w:sz="0" w:space="0" w:color="auto"/>
        <w:right w:val="none" w:sz="0" w:space="0" w:color="auto"/>
      </w:divBdr>
    </w:div>
    <w:div w:id="648094570">
      <w:bodyDiv w:val="1"/>
      <w:marLeft w:val="0"/>
      <w:marRight w:val="0"/>
      <w:marTop w:val="0"/>
      <w:marBottom w:val="0"/>
      <w:divBdr>
        <w:top w:val="none" w:sz="0" w:space="0" w:color="auto"/>
        <w:left w:val="none" w:sz="0" w:space="0" w:color="auto"/>
        <w:bottom w:val="none" w:sz="0" w:space="0" w:color="auto"/>
        <w:right w:val="none" w:sz="0" w:space="0" w:color="auto"/>
      </w:divBdr>
    </w:div>
    <w:div w:id="1195463310">
      <w:bodyDiv w:val="1"/>
      <w:marLeft w:val="0"/>
      <w:marRight w:val="0"/>
      <w:marTop w:val="0"/>
      <w:marBottom w:val="0"/>
      <w:divBdr>
        <w:top w:val="none" w:sz="0" w:space="0" w:color="auto"/>
        <w:left w:val="none" w:sz="0" w:space="0" w:color="auto"/>
        <w:bottom w:val="none" w:sz="0" w:space="0" w:color="auto"/>
        <w:right w:val="none" w:sz="0" w:space="0" w:color="auto"/>
      </w:divBdr>
      <w:divsChild>
        <w:div w:id="487330879">
          <w:marLeft w:val="1166"/>
          <w:marRight w:val="0"/>
          <w:marTop w:val="125"/>
          <w:marBottom w:val="0"/>
          <w:divBdr>
            <w:top w:val="none" w:sz="0" w:space="0" w:color="auto"/>
            <w:left w:val="none" w:sz="0" w:space="0" w:color="auto"/>
            <w:bottom w:val="none" w:sz="0" w:space="0" w:color="auto"/>
            <w:right w:val="none" w:sz="0" w:space="0" w:color="auto"/>
          </w:divBdr>
        </w:div>
      </w:divsChild>
    </w:div>
    <w:div w:id="2056851308">
      <w:bodyDiv w:val="1"/>
      <w:marLeft w:val="0"/>
      <w:marRight w:val="0"/>
      <w:marTop w:val="0"/>
      <w:marBottom w:val="0"/>
      <w:divBdr>
        <w:top w:val="none" w:sz="0" w:space="0" w:color="auto"/>
        <w:left w:val="none" w:sz="0" w:space="0" w:color="auto"/>
        <w:bottom w:val="none" w:sz="0" w:space="0" w:color="auto"/>
        <w:right w:val="none" w:sz="0" w:space="0" w:color="auto"/>
      </w:divBdr>
      <w:divsChild>
        <w:div w:id="654340100">
          <w:marLeft w:val="1166"/>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Lewis</dc:creator>
  <cp:keywords/>
  <dc:description/>
  <cp:lastModifiedBy>Lewis, Gareth</cp:lastModifiedBy>
  <cp:revision>6</cp:revision>
  <cp:lastPrinted>2020-02-14T16:25:00Z</cp:lastPrinted>
  <dcterms:created xsi:type="dcterms:W3CDTF">2020-02-04T21:28:00Z</dcterms:created>
  <dcterms:modified xsi:type="dcterms:W3CDTF">2020-02-14T16:26:00Z</dcterms:modified>
</cp:coreProperties>
</file>