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Базы данных</w:t>
      </w:r>
    </w:p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Лаборат</w:t>
      </w:r>
      <w:r w:rsidR="003841FA">
        <w:rPr>
          <w:b/>
          <w:sz w:val="28"/>
        </w:rPr>
        <w:t>о</w:t>
      </w:r>
      <w:r w:rsidRPr="00FD3A12">
        <w:rPr>
          <w:b/>
          <w:sz w:val="28"/>
        </w:rPr>
        <w:t xml:space="preserve">рная работа </w:t>
      </w:r>
      <w:r w:rsidR="00422CB8">
        <w:rPr>
          <w:b/>
          <w:sz w:val="28"/>
        </w:rPr>
        <w:t>2</w:t>
      </w:r>
    </w:p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выполнил Орол Вадим, 751002,</w:t>
      </w:r>
    </w:p>
    <w:p w:rsidR="00AD1BB6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Вариант 6 </w:t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Вывести на экран самую раннюю дату начала работы сотрудника в каждом отделе. Дату вывести для каждого отдела. </w:t>
      </w:r>
    </w:p>
    <w:p w:rsidR="00422CB8" w:rsidRPr="00422CB8" w:rsidRDefault="00422CB8" w:rsidP="00422CB8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D15DF16" wp14:editId="6BC1A2D6">
            <wp:extent cx="5940425" cy="4064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>Вывести на экран название смены сотрудников, работающих на позиции ‘</w:t>
      </w:r>
      <w:proofErr w:type="spellStart"/>
      <w:r w:rsidRPr="00422CB8">
        <w:rPr>
          <w:sz w:val="24"/>
        </w:rPr>
        <w:t>Stocker</w:t>
      </w:r>
      <w:proofErr w:type="spellEnd"/>
      <w:r w:rsidRPr="00422CB8">
        <w:rPr>
          <w:sz w:val="24"/>
        </w:rPr>
        <w:t>’. Замените названия смен цифрами (</w:t>
      </w:r>
      <w:proofErr w:type="spellStart"/>
      <w:r w:rsidRPr="00422CB8">
        <w:rPr>
          <w:sz w:val="24"/>
        </w:rPr>
        <w:t>Day</w:t>
      </w:r>
      <w:proofErr w:type="spellEnd"/>
      <w:r w:rsidRPr="00422CB8">
        <w:rPr>
          <w:sz w:val="24"/>
        </w:rPr>
        <w:t xml:space="preserve"> — 1; </w:t>
      </w:r>
      <w:proofErr w:type="spellStart"/>
      <w:r w:rsidRPr="00422CB8">
        <w:rPr>
          <w:sz w:val="24"/>
        </w:rPr>
        <w:t>Evening</w:t>
      </w:r>
      <w:proofErr w:type="spellEnd"/>
      <w:r w:rsidRPr="00422CB8">
        <w:rPr>
          <w:sz w:val="24"/>
        </w:rPr>
        <w:t xml:space="preserve"> — 2; </w:t>
      </w:r>
      <w:proofErr w:type="spellStart"/>
      <w:r w:rsidRPr="00422CB8">
        <w:rPr>
          <w:sz w:val="24"/>
        </w:rPr>
        <w:t>Night</w:t>
      </w:r>
      <w:proofErr w:type="spellEnd"/>
      <w:r w:rsidRPr="00422CB8">
        <w:rPr>
          <w:sz w:val="24"/>
        </w:rPr>
        <w:t xml:space="preserve"> — 3). </w:t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686B78B" wp14:editId="01671D03">
            <wp:extent cx="5940425" cy="23647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:rsidR="00422CB8" w:rsidRDefault="00422CB8">
      <w:pPr>
        <w:rPr>
          <w:sz w:val="24"/>
        </w:rPr>
      </w:pPr>
      <w:r>
        <w:rPr>
          <w:sz w:val="24"/>
        </w:rPr>
        <w:br w:type="page"/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lastRenderedPageBreak/>
        <w:t>Вывести на экран информацию обо всех сотрудниках, с указанием отдела, в котором они работают в настоящий момент. В названии позиции каждого сотрудника заменить слово ‘</w:t>
      </w:r>
      <w:proofErr w:type="spellStart"/>
      <w:r w:rsidRPr="00422CB8">
        <w:rPr>
          <w:sz w:val="24"/>
        </w:rPr>
        <w:t>and</w:t>
      </w:r>
      <w:proofErr w:type="spellEnd"/>
      <w:r w:rsidRPr="00422CB8">
        <w:rPr>
          <w:sz w:val="24"/>
        </w:rPr>
        <w:t xml:space="preserve">’ знаком &amp; (амперсанд). </w:t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F310EEC" wp14:editId="0AD7F06F">
            <wp:extent cx="5940425" cy="50311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:rsidR="00422CB8" w:rsidRPr="00422CB8" w:rsidRDefault="00422CB8" w:rsidP="00422CB8">
      <w:pPr>
        <w:spacing w:line="240" w:lineRule="auto"/>
        <w:contextualSpacing/>
        <w:jc w:val="center"/>
        <w:rPr>
          <w:b/>
          <w:sz w:val="28"/>
        </w:rPr>
      </w:pPr>
      <w:r w:rsidRPr="00422CB8">
        <w:rPr>
          <w:b/>
          <w:sz w:val="28"/>
        </w:rPr>
        <w:t>Задание 2</w:t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:rsid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a) создайте таблицу </w:t>
      </w:r>
      <w:proofErr w:type="spellStart"/>
      <w:proofErr w:type="gramStart"/>
      <w:r w:rsidRPr="00422CB8">
        <w:rPr>
          <w:sz w:val="24"/>
        </w:rPr>
        <w:t>dbo.Person</w:t>
      </w:r>
      <w:proofErr w:type="spellEnd"/>
      <w:proofErr w:type="gramEnd"/>
      <w:r w:rsidRPr="00422CB8">
        <w:rPr>
          <w:sz w:val="24"/>
        </w:rPr>
        <w:t xml:space="preserve"> с такой же структурой как </w:t>
      </w:r>
      <w:proofErr w:type="spellStart"/>
      <w:r w:rsidRPr="00422CB8">
        <w:rPr>
          <w:sz w:val="24"/>
        </w:rPr>
        <w:t>Person.Person</w:t>
      </w:r>
      <w:proofErr w:type="spellEnd"/>
      <w:r w:rsidRPr="00422CB8">
        <w:rPr>
          <w:sz w:val="24"/>
        </w:rPr>
        <w:t xml:space="preserve">, кроме полей </w:t>
      </w:r>
      <w:proofErr w:type="spellStart"/>
      <w:r w:rsidRPr="00422CB8">
        <w:rPr>
          <w:sz w:val="24"/>
        </w:rPr>
        <w:t>xml</w:t>
      </w:r>
      <w:proofErr w:type="spellEnd"/>
      <w:r w:rsidRPr="00422CB8">
        <w:rPr>
          <w:sz w:val="24"/>
        </w:rPr>
        <w:t xml:space="preserve">, </w:t>
      </w:r>
      <w:proofErr w:type="spellStart"/>
      <w:r w:rsidRPr="00422CB8">
        <w:rPr>
          <w:sz w:val="24"/>
        </w:rPr>
        <w:t>uniqueidentifier</w:t>
      </w:r>
      <w:proofErr w:type="spellEnd"/>
      <w:r w:rsidRPr="00422CB8">
        <w:rPr>
          <w:sz w:val="24"/>
        </w:rPr>
        <w:t xml:space="preserve">, не включая индексы, ограничения и триггеры; </w:t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278FFFD" wp14:editId="2A6A96B5">
            <wp:extent cx="303847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lastRenderedPageBreak/>
        <w:t xml:space="preserve">b) используя инструкцию ALTER TABLE, создайте для таблицы </w:t>
      </w:r>
      <w:proofErr w:type="spellStart"/>
      <w:proofErr w:type="gramStart"/>
      <w:r w:rsidRPr="00422CB8">
        <w:rPr>
          <w:sz w:val="24"/>
        </w:rPr>
        <w:t>dbo.Person</w:t>
      </w:r>
      <w:proofErr w:type="spellEnd"/>
      <w:proofErr w:type="gramEnd"/>
      <w:r w:rsidRPr="00422CB8">
        <w:rPr>
          <w:sz w:val="24"/>
        </w:rPr>
        <w:t xml:space="preserve"> составной первичный ключ из полей </w:t>
      </w:r>
      <w:proofErr w:type="spellStart"/>
      <w:r w:rsidRPr="00422CB8">
        <w:rPr>
          <w:sz w:val="24"/>
        </w:rPr>
        <w:t>BusinessEntityID</w:t>
      </w:r>
      <w:proofErr w:type="spellEnd"/>
      <w:r w:rsidRPr="00422CB8">
        <w:rPr>
          <w:sz w:val="24"/>
        </w:rPr>
        <w:t xml:space="preserve"> и </w:t>
      </w:r>
      <w:proofErr w:type="spellStart"/>
      <w:r w:rsidRPr="00422CB8">
        <w:rPr>
          <w:sz w:val="24"/>
        </w:rPr>
        <w:t>PersonType</w:t>
      </w:r>
      <w:proofErr w:type="spellEnd"/>
      <w:r w:rsidRPr="00422CB8">
        <w:rPr>
          <w:sz w:val="24"/>
        </w:rPr>
        <w:t xml:space="preserve">; </w:t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2D7D7F3" wp14:editId="45B2C814">
            <wp:extent cx="4953000" cy="53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CB8">
        <w:rPr>
          <w:sz w:val="24"/>
        </w:rPr>
        <w:t xml:space="preserve"> </w:t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c) используя инструкцию ALTER TABLE, создайте для таблицы </w:t>
      </w:r>
      <w:proofErr w:type="spellStart"/>
      <w:proofErr w:type="gramStart"/>
      <w:r w:rsidRPr="00422CB8">
        <w:rPr>
          <w:sz w:val="24"/>
        </w:rPr>
        <w:t>dbo.Person</w:t>
      </w:r>
      <w:proofErr w:type="spellEnd"/>
      <w:proofErr w:type="gramEnd"/>
      <w:r w:rsidRPr="00422CB8">
        <w:rPr>
          <w:sz w:val="24"/>
        </w:rPr>
        <w:t xml:space="preserve"> ограничение для поля </w:t>
      </w:r>
      <w:proofErr w:type="spellStart"/>
      <w:r w:rsidRPr="00422CB8">
        <w:rPr>
          <w:sz w:val="24"/>
        </w:rPr>
        <w:t>PersonType</w:t>
      </w:r>
      <w:proofErr w:type="spellEnd"/>
      <w:r w:rsidRPr="00422CB8">
        <w:rPr>
          <w:sz w:val="24"/>
        </w:rPr>
        <w:t xml:space="preserve">, чтобы заполнить его можно было только значениями из списка ‘GC’,’SP’,’EM’,’IN’,’VC’,’SC’; </w:t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D7EFDE3" wp14:editId="08A0EF9C">
            <wp:extent cx="5940425" cy="4572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d) используя инструкцию ALTER TABLE, создайте для таблицы </w:t>
      </w:r>
      <w:proofErr w:type="spellStart"/>
      <w:proofErr w:type="gramStart"/>
      <w:r w:rsidRPr="00422CB8">
        <w:rPr>
          <w:sz w:val="24"/>
        </w:rPr>
        <w:t>dbo.Person</w:t>
      </w:r>
      <w:proofErr w:type="spellEnd"/>
      <w:proofErr w:type="gramEnd"/>
      <w:r w:rsidRPr="00422CB8">
        <w:rPr>
          <w:sz w:val="24"/>
        </w:rPr>
        <w:t xml:space="preserve"> ограничение DEFAULT для поля </w:t>
      </w:r>
      <w:proofErr w:type="spellStart"/>
      <w:r w:rsidRPr="00422CB8">
        <w:rPr>
          <w:sz w:val="24"/>
        </w:rPr>
        <w:t>Title</w:t>
      </w:r>
      <w:proofErr w:type="spellEnd"/>
      <w:r w:rsidRPr="00422CB8">
        <w:rPr>
          <w:sz w:val="24"/>
        </w:rPr>
        <w:t xml:space="preserve">, задайте значение по умолчанию ‘n/a’; </w:t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921168" wp14:editId="0708950F">
            <wp:extent cx="4333875" cy="438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e) заполните таблицу </w:t>
      </w:r>
      <w:proofErr w:type="spellStart"/>
      <w:proofErr w:type="gramStart"/>
      <w:r w:rsidRPr="00422CB8">
        <w:rPr>
          <w:sz w:val="24"/>
        </w:rPr>
        <w:t>dbo.Person</w:t>
      </w:r>
      <w:proofErr w:type="spellEnd"/>
      <w:proofErr w:type="gramEnd"/>
      <w:r w:rsidRPr="00422CB8">
        <w:rPr>
          <w:sz w:val="24"/>
        </w:rPr>
        <w:t xml:space="preserve"> данными из </w:t>
      </w:r>
      <w:proofErr w:type="spellStart"/>
      <w:r w:rsidRPr="00422CB8">
        <w:rPr>
          <w:sz w:val="24"/>
        </w:rPr>
        <w:t>Person.Person</w:t>
      </w:r>
      <w:proofErr w:type="spellEnd"/>
      <w:r w:rsidRPr="00422CB8">
        <w:rPr>
          <w:sz w:val="24"/>
        </w:rPr>
        <w:t xml:space="preserve"> только для тех лиц, для которых тип контакта в таблице </w:t>
      </w:r>
      <w:proofErr w:type="spellStart"/>
      <w:r w:rsidRPr="00422CB8">
        <w:rPr>
          <w:sz w:val="24"/>
        </w:rPr>
        <w:t>ContactType</w:t>
      </w:r>
      <w:proofErr w:type="spellEnd"/>
      <w:r w:rsidRPr="00422CB8">
        <w:rPr>
          <w:sz w:val="24"/>
        </w:rPr>
        <w:t xml:space="preserve"> определен как ‘</w:t>
      </w:r>
      <w:proofErr w:type="spellStart"/>
      <w:r w:rsidRPr="00422CB8">
        <w:rPr>
          <w:sz w:val="24"/>
        </w:rPr>
        <w:t>Owner</w:t>
      </w:r>
      <w:proofErr w:type="spellEnd"/>
      <w:r w:rsidRPr="00422CB8">
        <w:rPr>
          <w:sz w:val="24"/>
        </w:rPr>
        <w:t xml:space="preserve">’. Поле </w:t>
      </w:r>
      <w:proofErr w:type="spellStart"/>
      <w:r w:rsidRPr="00422CB8">
        <w:rPr>
          <w:sz w:val="24"/>
        </w:rPr>
        <w:t>Title</w:t>
      </w:r>
      <w:proofErr w:type="spellEnd"/>
      <w:r w:rsidRPr="00422CB8">
        <w:rPr>
          <w:sz w:val="24"/>
        </w:rPr>
        <w:t xml:space="preserve"> заполните значениями по умолчанию; </w:t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526230F" wp14:editId="24E58ABF">
            <wp:extent cx="5876925" cy="3867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B8" w:rsidRPr="00422CB8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 </w:t>
      </w:r>
    </w:p>
    <w:p w:rsidR="00AD1BB6" w:rsidRDefault="00422CB8" w:rsidP="00422CB8">
      <w:pPr>
        <w:spacing w:line="240" w:lineRule="auto"/>
        <w:contextualSpacing/>
        <w:rPr>
          <w:sz w:val="24"/>
        </w:rPr>
      </w:pPr>
      <w:r w:rsidRPr="00422CB8">
        <w:rPr>
          <w:sz w:val="24"/>
        </w:rPr>
        <w:t xml:space="preserve">f) измените размерность поля </w:t>
      </w:r>
      <w:proofErr w:type="spellStart"/>
      <w:r w:rsidRPr="00422CB8">
        <w:rPr>
          <w:sz w:val="24"/>
        </w:rPr>
        <w:t>Title</w:t>
      </w:r>
      <w:proofErr w:type="spellEnd"/>
      <w:r w:rsidRPr="00422CB8">
        <w:rPr>
          <w:sz w:val="24"/>
        </w:rPr>
        <w:t xml:space="preserve">, уменьшите размер поля до 4-ти символов, также запретите добавлять </w:t>
      </w:r>
      <w:proofErr w:type="spellStart"/>
      <w:r w:rsidRPr="00422CB8">
        <w:rPr>
          <w:sz w:val="24"/>
        </w:rPr>
        <w:t>null</w:t>
      </w:r>
      <w:proofErr w:type="spellEnd"/>
      <w:r w:rsidRPr="00422CB8">
        <w:rPr>
          <w:sz w:val="24"/>
        </w:rPr>
        <w:t xml:space="preserve"> значения для этого поля</w:t>
      </w:r>
    </w:p>
    <w:p w:rsidR="00422CB8" w:rsidRPr="00422CB8" w:rsidRDefault="00422CB8" w:rsidP="00422CB8">
      <w:pPr>
        <w:spacing w:line="240" w:lineRule="auto"/>
        <w:contextualSpacing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641BA84" wp14:editId="287DDAF9">
            <wp:extent cx="3248025" cy="42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CB8" w:rsidRPr="00422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12"/>
    <w:rsid w:val="003841FA"/>
    <w:rsid w:val="00422CB8"/>
    <w:rsid w:val="004D7DBC"/>
    <w:rsid w:val="005B210F"/>
    <w:rsid w:val="00AD1BB6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7FEC"/>
  <w15:chartTrackingRefBased/>
  <w15:docId w15:val="{5DBC6A06-7154-4194-A99D-CAD1F3E0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Орол</dc:creator>
  <cp:keywords/>
  <dc:description/>
  <cp:lastModifiedBy>Вадим Орол</cp:lastModifiedBy>
  <cp:revision>2</cp:revision>
  <dcterms:created xsi:type="dcterms:W3CDTF">2020-12-06T18:02:00Z</dcterms:created>
  <dcterms:modified xsi:type="dcterms:W3CDTF">2020-12-06T18:02:00Z</dcterms:modified>
</cp:coreProperties>
</file>