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70D96E" w14:textId="2810AC09" w:rsidR="00DF042B" w:rsidRDefault="00DF042B" w:rsidP="00DF042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CA" w:eastAsia="en-CA"/>
        </w:rPr>
      </w:pPr>
      <w:r w:rsidRPr="00DF042B">
        <w:rPr>
          <w:rFonts w:ascii="Times New Roman" w:eastAsia="Times New Roman" w:hAnsi="Times New Roman" w:cs="Times New Roman"/>
          <w:b/>
          <w:bCs/>
          <w:kern w:val="36"/>
          <w:sz w:val="48"/>
          <w:szCs w:val="48"/>
          <w:lang w:val="en-CA" w:eastAsia="en-CA"/>
        </w:rPr>
        <w:t>STROKE PREDICTION USING SUPERVISED CLASSIFICATION MODELS</w:t>
      </w:r>
    </w:p>
    <w:p w14:paraId="1689CB75" w14:textId="75BB2254" w:rsidR="00DE6A7D" w:rsidRPr="00DF042B" w:rsidRDefault="00DE6A7D" w:rsidP="00DF042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CA" w:eastAsia="en-CA"/>
        </w:rPr>
      </w:pPr>
      <w:r>
        <w:rPr>
          <w:noProof/>
        </w:rPr>
        <w:drawing>
          <wp:inline distT="0" distB="0" distL="0" distR="0" wp14:anchorId="3320310C" wp14:editId="7562D759">
            <wp:extent cx="4739640" cy="3159585"/>
            <wp:effectExtent l="0" t="0" r="3810" b="3175"/>
            <wp:docPr id="663622174" name="Picture 1" descr="A hand holding a tablet with a glowing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22174" name="Picture 1" descr="A hand holding a tablet with a glowing brai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57734" cy="3171647"/>
                    </a:xfrm>
                    <a:prstGeom prst="rect">
                      <a:avLst/>
                    </a:prstGeom>
                    <a:noFill/>
                    <a:ln>
                      <a:noFill/>
                    </a:ln>
                  </pic:spPr>
                </pic:pic>
              </a:graphicData>
            </a:graphic>
          </wp:inline>
        </w:drawing>
      </w:r>
    </w:p>
    <w:p w14:paraId="5A733C77" w14:textId="77777777" w:rsidR="00DE6A7D" w:rsidRDefault="00DE6A7D" w:rsidP="00DF042B">
      <w:pPr>
        <w:spacing w:before="100" w:beforeAutospacing="1" w:after="100" w:afterAutospacing="1" w:line="240" w:lineRule="auto"/>
        <w:jc w:val="center"/>
        <w:outlineLvl w:val="2"/>
        <w:rPr>
          <w:rFonts w:ascii="Times New Roman" w:eastAsia="Times New Roman" w:hAnsi="Times New Roman" w:cs="Times New Roman"/>
          <w:i/>
          <w:iCs/>
          <w:szCs w:val="20"/>
          <w:lang w:val="en-CA" w:eastAsia="en-CA"/>
        </w:rPr>
      </w:pPr>
    </w:p>
    <w:p w14:paraId="0A5214A0" w14:textId="1D4E2878" w:rsidR="00DF042B" w:rsidRPr="00DF042B" w:rsidRDefault="00DF042B" w:rsidP="00DF042B">
      <w:pPr>
        <w:spacing w:before="100" w:beforeAutospacing="1" w:after="100" w:afterAutospacing="1" w:line="240" w:lineRule="auto"/>
        <w:jc w:val="center"/>
        <w:outlineLvl w:val="2"/>
        <w:rPr>
          <w:rFonts w:ascii="Times New Roman" w:eastAsia="Times New Roman" w:hAnsi="Times New Roman" w:cs="Times New Roman"/>
          <w:i/>
          <w:iCs/>
          <w:szCs w:val="20"/>
          <w:lang w:val="en-CA" w:eastAsia="en-CA"/>
        </w:rPr>
      </w:pPr>
      <w:r w:rsidRPr="00DF042B">
        <w:rPr>
          <w:rFonts w:ascii="Times New Roman" w:eastAsia="Times New Roman" w:hAnsi="Times New Roman" w:cs="Times New Roman"/>
          <w:i/>
          <w:iCs/>
          <w:szCs w:val="20"/>
          <w:lang w:val="en-CA" w:eastAsia="en-CA"/>
        </w:rPr>
        <w:t>By</w:t>
      </w:r>
    </w:p>
    <w:p w14:paraId="09EDF26E" w14:textId="2D7D1FE3" w:rsidR="00DF042B" w:rsidRPr="00DF042B" w:rsidRDefault="00DF042B" w:rsidP="00DF042B">
      <w:pPr>
        <w:spacing w:before="100" w:beforeAutospacing="1" w:after="100" w:afterAutospacing="1" w:line="240" w:lineRule="auto"/>
        <w:jc w:val="center"/>
        <w:rPr>
          <w:rFonts w:ascii="Times New Roman" w:eastAsia="Times New Roman" w:hAnsi="Times New Roman" w:cs="Times New Roman"/>
          <w:b/>
          <w:bCs/>
          <w:sz w:val="24"/>
          <w:szCs w:val="24"/>
          <w:lang w:val="en-CA" w:eastAsia="en-CA"/>
        </w:rPr>
      </w:pPr>
      <w:r w:rsidRPr="00DF042B">
        <w:rPr>
          <w:rFonts w:ascii="Times New Roman" w:eastAsia="Times New Roman" w:hAnsi="Times New Roman" w:cs="Times New Roman"/>
          <w:b/>
          <w:bCs/>
          <w:sz w:val="24"/>
          <w:szCs w:val="24"/>
          <w:lang w:val="en-CA" w:eastAsia="en-CA"/>
        </w:rPr>
        <w:t>Falonipe Emmanuel O</w:t>
      </w:r>
    </w:p>
    <w:p w14:paraId="53203CC8" w14:textId="77777777" w:rsidR="00DF042B" w:rsidRPr="00DF042B" w:rsidRDefault="00DF042B" w:rsidP="00DF042B">
      <w:pPr>
        <w:spacing w:before="100" w:beforeAutospacing="1" w:after="100" w:afterAutospacing="1" w:line="240" w:lineRule="auto"/>
        <w:jc w:val="center"/>
        <w:rPr>
          <w:rFonts w:ascii="Times New Roman" w:eastAsia="Times New Roman" w:hAnsi="Times New Roman" w:cs="Times New Roman"/>
          <w:sz w:val="24"/>
          <w:szCs w:val="24"/>
          <w:lang w:val="en-CA" w:eastAsia="en-CA"/>
        </w:rPr>
      </w:pPr>
    </w:p>
    <w:p w14:paraId="087A1133" w14:textId="386EE8A2" w:rsidR="00DF042B" w:rsidRPr="00DF042B" w:rsidRDefault="00DF042B" w:rsidP="00DF042B">
      <w:pPr>
        <w:spacing w:before="100" w:beforeAutospacing="1" w:after="100" w:afterAutospacing="1" w:line="240" w:lineRule="auto"/>
        <w:jc w:val="center"/>
        <w:outlineLvl w:val="2"/>
        <w:rPr>
          <w:rFonts w:ascii="Times New Roman" w:eastAsia="Times New Roman" w:hAnsi="Times New Roman" w:cs="Times New Roman"/>
          <w:i/>
          <w:iCs/>
          <w:szCs w:val="20"/>
          <w:lang w:val="en-CA" w:eastAsia="en-CA"/>
        </w:rPr>
      </w:pPr>
      <w:r w:rsidRPr="00DF042B">
        <w:rPr>
          <w:rFonts w:ascii="Times New Roman" w:eastAsia="Times New Roman" w:hAnsi="Times New Roman" w:cs="Times New Roman"/>
          <w:i/>
          <w:iCs/>
          <w:szCs w:val="20"/>
          <w:lang w:val="en-CA" w:eastAsia="en-CA"/>
        </w:rPr>
        <w:t>Course</w:t>
      </w:r>
    </w:p>
    <w:p w14:paraId="4DF27D96" w14:textId="77777777" w:rsidR="00DF042B" w:rsidRPr="00DF042B" w:rsidRDefault="00DF042B" w:rsidP="00DF042B">
      <w:pPr>
        <w:spacing w:before="100" w:beforeAutospacing="1" w:after="100" w:afterAutospacing="1" w:line="240" w:lineRule="auto"/>
        <w:jc w:val="center"/>
        <w:rPr>
          <w:rFonts w:ascii="Times New Roman" w:eastAsia="Times New Roman" w:hAnsi="Times New Roman" w:cs="Times New Roman"/>
          <w:b/>
          <w:bCs/>
          <w:sz w:val="24"/>
          <w:szCs w:val="24"/>
          <w:lang w:val="en-CA" w:eastAsia="en-CA"/>
        </w:rPr>
      </w:pPr>
      <w:r w:rsidRPr="00DF042B">
        <w:rPr>
          <w:rFonts w:ascii="Times New Roman" w:eastAsia="Times New Roman" w:hAnsi="Times New Roman" w:cs="Times New Roman"/>
          <w:b/>
          <w:bCs/>
          <w:sz w:val="24"/>
          <w:szCs w:val="24"/>
          <w:lang w:val="en-CA" w:eastAsia="en-CA"/>
        </w:rPr>
        <w:t>DATA 044 - Foundations in Applied Machine Learning – Citizen Development</w:t>
      </w:r>
    </w:p>
    <w:p w14:paraId="20AD46E9" w14:textId="77777777" w:rsidR="00DE6A7D" w:rsidRDefault="00DE6A7D" w:rsidP="00DE6A7D">
      <w:pPr>
        <w:spacing w:before="100" w:beforeAutospacing="1" w:after="100" w:afterAutospacing="1" w:line="240" w:lineRule="auto"/>
        <w:jc w:val="center"/>
        <w:outlineLvl w:val="2"/>
        <w:rPr>
          <w:rFonts w:ascii="Times New Roman" w:eastAsia="Times New Roman" w:hAnsi="Times New Roman" w:cs="Times New Roman"/>
          <w:i/>
          <w:iCs/>
          <w:szCs w:val="20"/>
          <w:lang w:val="en-CA" w:eastAsia="en-CA"/>
        </w:rPr>
      </w:pPr>
    </w:p>
    <w:p w14:paraId="60A7B817" w14:textId="77777777" w:rsidR="00DE6A7D" w:rsidRDefault="00DE6A7D" w:rsidP="00DE6A7D">
      <w:pPr>
        <w:spacing w:before="100" w:beforeAutospacing="1" w:after="100" w:afterAutospacing="1" w:line="240" w:lineRule="auto"/>
        <w:jc w:val="center"/>
        <w:outlineLvl w:val="2"/>
        <w:rPr>
          <w:rFonts w:ascii="Times New Roman" w:eastAsia="Times New Roman" w:hAnsi="Times New Roman" w:cs="Times New Roman"/>
          <w:i/>
          <w:iCs/>
          <w:szCs w:val="20"/>
          <w:lang w:val="en-CA" w:eastAsia="en-CA"/>
        </w:rPr>
      </w:pPr>
      <w:r w:rsidRPr="00DF042B">
        <w:rPr>
          <w:rFonts w:ascii="Times New Roman" w:eastAsia="Times New Roman" w:hAnsi="Times New Roman" w:cs="Times New Roman"/>
          <w:i/>
          <w:iCs/>
          <w:szCs w:val="20"/>
          <w:lang w:val="en-CA" w:eastAsia="en-CA"/>
        </w:rPr>
        <w:t>Instructor</w:t>
      </w:r>
    </w:p>
    <w:p w14:paraId="0D2DFDD1" w14:textId="32862E37" w:rsidR="00DF042B" w:rsidRPr="00DE6A7D" w:rsidRDefault="00DE6A7D" w:rsidP="00DE6A7D">
      <w:pPr>
        <w:spacing w:before="100" w:beforeAutospacing="1" w:after="100" w:afterAutospacing="1" w:line="240" w:lineRule="auto"/>
        <w:jc w:val="center"/>
        <w:outlineLvl w:val="2"/>
        <w:rPr>
          <w:rFonts w:ascii="Times New Roman" w:eastAsia="Times New Roman" w:hAnsi="Times New Roman" w:cs="Times New Roman"/>
          <w:i/>
          <w:iCs/>
          <w:szCs w:val="20"/>
          <w:lang w:val="en-CA" w:eastAsia="en-CA"/>
        </w:rPr>
      </w:pPr>
      <w:r>
        <w:rPr>
          <w:rFonts w:ascii="Times New Roman" w:eastAsia="Times New Roman" w:hAnsi="Times New Roman" w:cs="Times New Roman"/>
          <w:i/>
          <w:iCs/>
          <w:szCs w:val="20"/>
          <w:lang w:val="en-CA" w:eastAsia="en-CA"/>
        </w:rPr>
        <w:t xml:space="preserve"> </w:t>
      </w:r>
      <w:r w:rsidR="00DF042B" w:rsidRPr="00DF042B">
        <w:rPr>
          <w:rFonts w:ascii="Times New Roman" w:eastAsia="Times New Roman" w:hAnsi="Times New Roman" w:cs="Times New Roman"/>
          <w:b/>
          <w:bCs/>
          <w:sz w:val="24"/>
          <w:szCs w:val="24"/>
          <w:lang w:eastAsia="en-CA"/>
        </w:rPr>
        <w:t>Kanika Sehgal</w:t>
      </w:r>
    </w:p>
    <w:p w14:paraId="7992D01F" w14:textId="77777777" w:rsidR="00DE6A7D" w:rsidRDefault="00DE6A7D" w:rsidP="00C36EB1">
      <w:pPr>
        <w:spacing w:before="100" w:beforeAutospacing="1" w:after="100" w:afterAutospacing="1" w:line="360" w:lineRule="auto"/>
        <w:jc w:val="both"/>
        <w:outlineLvl w:val="1"/>
        <w:rPr>
          <w:rFonts w:ascii="Times New Roman" w:eastAsia="Times New Roman" w:hAnsi="Times New Roman" w:cs="Times New Roman"/>
          <w:i/>
          <w:iCs/>
          <w:szCs w:val="20"/>
          <w:lang w:val="en-CA" w:eastAsia="en-CA"/>
        </w:rPr>
      </w:pPr>
    </w:p>
    <w:p w14:paraId="0C07E78B" w14:textId="77777777" w:rsidR="006A2D78" w:rsidRDefault="006A2D78" w:rsidP="00C36EB1">
      <w:pPr>
        <w:spacing w:before="100" w:beforeAutospacing="1" w:after="100" w:afterAutospacing="1" w:line="360" w:lineRule="auto"/>
        <w:jc w:val="both"/>
        <w:outlineLvl w:val="1"/>
        <w:rPr>
          <w:rFonts w:ascii="Times New Roman" w:eastAsia="Times New Roman" w:hAnsi="Times New Roman" w:cs="Times New Roman"/>
          <w:i/>
          <w:iCs/>
          <w:szCs w:val="20"/>
          <w:lang w:val="en-CA" w:eastAsia="en-CA"/>
        </w:rPr>
      </w:pPr>
    </w:p>
    <w:p w14:paraId="1182A81F" w14:textId="77777777" w:rsidR="006A2D78" w:rsidRDefault="006A2D78" w:rsidP="00C36EB1">
      <w:pPr>
        <w:spacing w:before="100" w:beforeAutospacing="1" w:after="100" w:afterAutospacing="1" w:line="360" w:lineRule="auto"/>
        <w:jc w:val="both"/>
        <w:outlineLvl w:val="1"/>
        <w:rPr>
          <w:rFonts w:ascii="Times New Roman" w:eastAsia="Times New Roman" w:hAnsi="Times New Roman" w:cs="Times New Roman"/>
          <w:i/>
          <w:iCs/>
          <w:szCs w:val="20"/>
          <w:lang w:val="en-CA" w:eastAsia="en-CA"/>
        </w:rPr>
      </w:pPr>
    </w:p>
    <w:p w14:paraId="7118CFC5" w14:textId="651B5E1D" w:rsidR="00A7624B" w:rsidRPr="00C36EB1" w:rsidRDefault="00A7624B" w:rsidP="00C36EB1">
      <w:pPr>
        <w:spacing w:before="100" w:beforeAutospacing="1" w:after="100" w:afterAutospacing="1" w:line="360" w:lineRule="auto"/>
        <w:jc w:val="both"/>
        <w:outlineLvl w:val="1"/>
        <w:rPr>
          <w:rFonts w:eastAsia="Times New Roman" w:cs="Arial"/>
          <w:b/>
          <w:bCs/>
          <w:sz w:val="30"/>
          <w:szCs w:val="30"/>
        </w:rPr>
      </w:pPr>
      <w:r w:rsidRPr="00C36EB1">
        <w:rPr>
          <w:rFonts w:eastAsia="Times New Roman" w:cs="Arial"/>
          <w:b/>
          <w:bCs/>
          <w:sz w:val="30"/>
          <w:szCs w:val="30"/>
        </w:rPr>
        <w:lastRenderedPageBreak/>
        <w:t>Problem Statement</w:t>
      </w:r>
    </w:p>
    <w:p w14:paraId="5FE7A523" w14:textId="77777777" w:rsidR="00A7624B" w:rsidRPr="00C36EB1" w:rsidRDefault="00A7624B"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Stroke is a major global health concern, ranking as one of the leading causes of death and long-term disability. Despite the availability of routine clinical data, healthcare systems continue to face challenges in identifying high-risk individuals early enough to intervene effectively.</w:t>
      </w:r>
    </w:p>
    <w:p w14:paraId="54B71132" w14:textId="77777777" w:rsidR="00A7624B" w:rsidRPr="00C36EB1" w:rsidRDefault="00A7624B"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In many clinical settings, patient data such as age, hypertension, smoking status, BMI, and heart disease history are collected, but they are not leveraged holistically to predict stroke risk. This underutilization of data means that preventive care efforts remain largely reactive, with patients only receiving intensive attention after symptoms arise or a stroke occurs.</w:t>
      </w:r>
    </w:p>
    <w:p w14:paraId="0E1B9112" w14:textId="77777777" w:rsidR="00A7624B" w:rsidRPr="00C36EB1" w:rsidRDefault="00A7624B"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The current healthcare system lacks a robust, data-driven decision support tool that can:</w:t>
      </w:r>
    </w:p>
    <w:p w14:paraId="52991436" w14:textId="77777777" w:rsidR="00A7624B" w:rsidRPr="00C36EB1" w:rsidRDefault="00A7624B" w:rsidP="00C36EB1">
      <w:pPr>
        <w:numPr>
          <w:ilvl w:val="0"/>
          <w:numId w:val="1"/>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Proactively flag high-risk patients,</w:t>
      </w:r>
    </w:p>
    <w:p w14:paraId="55A9500E" w14:textId="77777777" w:rsidR="00A7624B" w:rsidRPr="00C36EB1" w:rsidRDefault="00A7624B" w:rsidP="00C36EB1">
      <w:pPr>
        <w:numPr>
          <w:ilvl w:val="0"/>
          <w:numId w:val="1"/>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Guide clinical interventions,</w:t>
      </w:r>
    </w:p>
    <w:p w14:paraId="5B710D44" w14:textId="77777777" w:rsidR="00A7624B" w:rsidRPr="00C36EB1" w:rsidRDefault="00A7624B" w:rsidP="00C36EB1">
      <w:pPr>
        <w:numPr>
          <w:ilvl w:val="0"/>
          <w:numId w:val="1"/>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Support personalized treatment planning,</w:t>
      </w:r>
    </w:p>
    <w:p w14:paraId="1B16BDED" w14:textId="77777777" w:rsidR="00A7624B" w:rsidRPr="00C36EB1" w:rsidRDefault="00A7624B" w:rsidP="00C36EB1">
      <w:pPr>
        <w:numPr>
          <w:ilvl w:val="0"/>
          <w:numId w:val="1"/>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Inform public health policies,</w:t>
      </w:r>
    </w:p>
    <w:p w14:paraId="5280E6DE" w14:textId="77777777" w:rsidR="00A7624B" w:rsidRPr="00C36EB1" w:rsidRDefault="00A7624B" w:rsidP="00C36EB1">
      <w:pPr>
        <w:numPr>
          <w:ilvl w:val="0"/>
          <w:numId w:val="1"/>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And enable efficient allocation of limited resources (beds, specialists, equipment).</w:t>
      </w:r>
    </w:p>
    <w:p w14:paraId="3625AE36" w14:textId="77777777" w:rsidR="00A7624B" w:rsidRPr="00C36EB1" w:rsidRDefault="00A7624B"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Moreover, disparities in healthcare access and outcomes—especially across gender, education, marital status, and urban-rural divides—go unaddressed due to a lack of data analytics infrastructure that highlights these inequalities.</w:t>
      </w:r>
    </w:p>
    <w:p w14:paraId="5E99261B" w14:textId="77777777" w:rsidR="00A7624B" w:rsidRPr="00C36EB1" w:rsidRDefault="00A7624B"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 xml:space="preserve">Therefore, the core problem is not </w:t>
      </w:r>
      <w:proofErr w:type="gramStart"/>
      <w:r w:rsidRPr="00C36EB1">
        <w:rPr>
          <w:rFonts w:eastAsia="Times New Roman" w:cs="Arial"/>
          <w:sz w:val="24"/>
          <w:szCs w:val="24"/>
        </w:rPr>
        <w:t>a lack</w:t>
      </w:r>
      <w:proofErr w:type="gramEnd"/>
      <w:r w:rsidRPr="00C36EB1">
        <w:rPr>
          <w:rFonts w:eastAsia="Times New Roman" w:cs="Arial"/>
          <w:sz w:val="24"/>
          <w:szCs w:val="24"/>
        </w:rPr>
        <w:t xml:space="preserve"> of data, but the ineffective use of existing data to drive preventive stroke care, identify vulnerable subgroups, and enable evidence-based decision-making in both clinical and policy contexts.</w:t>
      </w:r>
    </w:p>
    <w:p w14:paraId="10723F43" w14:textId="508BB3EB" w:rsidR="008F13B9" w:rsidRPr="00C36EB1" w:rsidRDefault="00A7624B" w:rsidP="00C36EB1">
      <w:pPr>
        <w:spacing w:line="360" w:lineRule="auto"/>
        <w:jc w:val="both"/>
        <w:rPr>
          <w:rFonts w:cs="Arial"/>
          <w:b/>
          <w:bCs/>
          <w:sz w:val="24"/>
          <w:szCs w:val="24"/>
        </w:rPr>
      </w:pPr>
      <w:r w:rsidRPr="00C36EB1">
        <w:rPr>
          <w:rFonts w:cs="Arial"/>
          <w:b/>
          <w:bCs/>
          <w:sz w:val="24"/>
          <w:szCs w:val="24"/>
        </w:rPr>
        <w:t>DATA SOURCE:</w:t>
      </w:r>
    </w:p>
    <w:p w14:paraId="132CE1A7" w14:textId="7CA15666" w:rsidR="001B2EFE" w:rsidRPr="00C36EB1" w:rsidRDefault="00A7624B" w:rsidP="00C36EB1">
      <w:pPr>
        <w:spacing w:line="360" w:lineRule="auto"/>
        <w:jc w:val="both"/>
        <w:rPr>
          <w:rFonts w:cs="Arial"/>
          <w:sz w:val="24"/>
          <w:szCs w:val="24"/>
        </w:rPr>
      </w:pPr>
      <w:r w:rsidRPr="00C36EB1">
        <w:rPr>
          <w:rFonts w:cs="Arial"/>
          <w:sz w:val="24"/>
          <w:szCs w:val="24"/>
        </w:rPr>
        <w:t>The data</w:t>
      </w:r>
      <w:r w:rsidR="00A836F8" w:rsidRPr="00C36EB1">
        <w:rPr>
          <w:rFonts w:cs="Arial"/>
          <w:sz w:val="24"/>
          <w:szCs w:val="24"/>
        </w:rPr>
        <w:t xml:space="preserve">set used </w:t>
      </w:r>
      <w:r w:rsidRPr="00C36EB1">
        <w:rPr>
          <w:rFonts w:cs="Arial"/>
          <w:sz w:val="24"/>
          <w:szCs w:val="24"/>
        </w:rPr>
        <w:t xml:space="preserve">was downloaded from </w:t>
      </w:r>
      <w:hyperlink r:id="rId6" w:history="1">
        <w:r w:rsidR="001B2EFE" w:rsidRPr="00C36EB1">
          <w:rPr>
            <w:rStyle w:val="Hyperlink"/>
            <w:rFonts w:cs="Arial"/>
            <w:sz w:val="24"/>
            <w:szCs w:val="24"/>
          </w:rPr>
          <w:t>Stroke Prediction Dataset</w:t>
        </w:r>
      </w:hyperlink>
      <w:r w:rsidR="001B2EFE" w:rsidRPr="00C36EB1">
        <w:rPr>
          <w:rFonts w:cs="Arial"/>
          <w:sz w:val="24"/>
          <w:szCs w:val="24"/>
        </w:rPr>
        <w:t xml:space="preserve"> on Kaggle</w:t>
      </w:r>
      <w:r w:rsidR="00A836F8" w:rsidRPr="00C36EB1">
        <w:rPr>
          <w:rFonts w:cs="Arial"/>
          <w:sz w:val="24"/>
          <w:szCs w:val="24"/>
        </w:rPr>
        <w:t xml:space="preserve"> </w:t>
      </w:r>
      <w:r w:rsidR="001B2EFE" w:rsidRPr="00C36EB1">
        <w:rPr>
          <w:rFonts w:cs="Arial"/>
          <w:sz w:val="24"/>
          <w:szCs w:val="24"/>
        </w:rPr>
        <w:t>open-source</w:t>
      </w:r>
      <w:r w:rsidR="00A836F8" w:rsidRPr="00C36EB1">
        <w:rPr>
          <w:rFonts w:cs="Arial"/>
          <w:sz w:val="24"/>
          <w:szCs w:val="24"/>
        </w:rPr>
        <w:t xml:space="preserve"> </w:t>
      </w:r>
      <w:r w:rsidR="001B2EFE" w:rsidRPr="00C36EB1">
        <w:rPr>
          <w:rFonts w:cs="Arial"/>
          <w:sz w:val="24"/>
          <w:szCs w:val="24"/>
        </w:rPr>
        <w:t xml:space="preserve">data </w:t>
      </w:r>
      <w:r w:rsidR="00A836F8" w:rsidRPr="00C36EB1">
        <w:rPr>
          <w:rFonts w:cs="Arial"/>
          <w:sz w:val="24"/>
          <w:szCs w:val="24"/>
        </w:rPr>
        <w:t xml:space="preserve">repository, with 12 columns and over 5000 rows. The datatype consists of structured tabular data, </w:t>
      </w:r>
      <w:r w:rsidR="001B2EFE" w:rsidRPr="00C36EB1">
        <w:rPr>
          <w:rFonts w:cs="Arial"/>
          <w:sz w:val="24"/>
          <w:szCs w:val="24"/>
        </w:rPr>
        <w:t xml:space="preserve">combining numerical and categorical variables. </w:t>
      </w:r>
    </w:p>
    <w:p w14:paraId="1EB5B6B0" w14:textId="11738261" w:rsidR="001B2EFE" w:rsidRPr="00C36EB1" w:rsidRDefault="001B2EFE" w:rsidP="00C36EB1">
      <w:pPr>
        <w:spacing w:line="360" w:lineRule="auto"/>
        <w:jc w:val="both"/>
        <w:rPr>
          <w:rFonts w:cs="Arial"/>
          <w:b/>
          <w:bCs/>
          <w:sz w:val="24"/>
          <w:szCs w:val="24"/>
        </w:rPr>
      </w:pPr>
      <w:r w:rsidRPr="00C36EB1">
        <w:rPr>
          <w:rFonts w:cs="Arial"/>
          <w:b/>
          <w:bCs/>
          <w:sz w:val="24"/>
          <w:szCs w:val="24"/>
        </w:rPr>
        <w:lastRenderedPageBreak/>
        <w:t>METHODOLOGY</w:t>
      </w:r>
      <w:r w:rsidR="00E226E1" w:rsidRPr="00C36EB1">
        <w:rPr>
          <w:rFonts w:cs="Arial"/>
          <w:b/>
          <w:bCs/>
          <w:sz w:val="24"/>
          <w:szCs w:val="24"/>
        </w:rPr>
        <w:t xml:space="preserve"> / </w:t>
      </w:r>
      <w:r w:rsidR="00B64897" w:rsidRPr="00C36EB1">
        <w:rPr>
          <w:rFonts w:cs="Arial"/>
          <w:b/>
          <w:bCs/>
          <w:sz w:val="24"/>
          <w:szCs w:val="24"/>
        </w:rPr>
        <w:t>WRANGLING:</w:t>
      </w:r>
    </w:p>
    <w:p w14:paraId="6A7A9ACF" w14:textId="175D6FD3" w:rsidR="00E226E1" w:rsidRPr="00C36EB1" w:rsidRDefault="00E226E1" w:rsidP="00C36EB1">
      <w:pPr>
        <w:spacing w:before="100" w:beforeAutospacing="1" w:after="100" w:afterAutospacing="1" w:line="360" w:lineRule="auto"/>
        <w:jc w:val="both"/>
        <w:rPr>
          <w:rFonts w:eastAsia="Times New Roman" w:cs="Arial"/>
          <w:sz w:val="24"/>
          <w:szCs w:val="24"/>
        </w:rPr>
      </w:pPr>
      <w:r w:rsidRPr="00C36EB1">
        <w:rPr>
          <w:rFonts w:eastAsia="Times New Roman" w:cs="Arial"/>
          <w:b/>
          <w:bCs/>
          <w:sz w:val="24"/>
          <w:szCs w:val="24"/>
        </w:rPr>
        <w:t>Supervised learning</w:t>
      </w:r>
      <w:r w:rsidRPr="00C36EB1">
        <w:rPr>
          <w:rFonts w:eastAsia="Times New Roman" w:cs="Arial"/>
          <w:sz w:val="24"/>
          <w:szCs w:val="24"/>
        </w:rPr>
        <w:t xml:space="preserve"> is a type of machine learning where the model is trained on a labeled dataset</w:t>
      </w:r>
      <w:r w:rsidR="00B64897" w:rsidRPr="00C36EB1">
        <w:rPr>
          <w:rFonts w:eastAsia="Times New Roman" w:cs="Arial"/>
          <w:sz w:val="24"/>
          <w:szCs w:val="24"/>
        </w:rPr>
        <w:t xml:space="preserve"> </w:t>
      </w:r>
      <w:r w:rsidRPr="00C36EB1">
        <w:rPr>
          <w:rFonts w:eastAsia="Times New Roman" w:cs="Arial"/>
          <w:sz w:val="24"/>
          <w:szCs w:val="24"/>
        </w:rPr>
        <w:t xml:space="preserve">meaning that each training example is paired with the correct answer or </w:t>
      </w:r>
      <w:r w:rsidR="00B64897" w:rsidRPr="00C36EB1">
        <w:rPr>
          <w:rFonts w:eastAsia="Times New Roman" w:cs="Arial"/>
          <w:sz w:val="24"/>
          <w:szCs w:val="24"/>
        </w:rPr>
        <w:t xml:space="preserve">target. And </w:t>
      </w:r>
      <w:r w:rsidRPr="00C36EB1">
        <w:rPr>
          <w:rFonts w:eastAsia="Times New Roman" w:cs="Arial"/>
          <w:b/>
          <w:bCs/>
          <w:sz w:val="24"/>
          <w:szCs w:val="24"/>
        </w:rPr>
        <w:t>Classification</w:t>
      </w:r>
      <w:r w:rsidR="00B64897" w:rsidRPr="00C36EB1">
        <w:rPr>
          <w:rFonts w:eastAsia="Times New Roman" w:cs="Arial"/>
          <w:b/>
          <w:bCs/>
          <w:sz w:val="24"/>
          <w:szCs w:val="24"/>
        </w:rPr>
        <w:t xml:space="preserve"> </w:t>
      </w:r>
      <w:r w:rsidR="00B64897" w:rsidRPr="00C36EB1">
        <w:rPr>
          <w:rFonts w:eastAsia="Times New Roman" w:cs="Arial"/>
          <w:sz w:val="24"/>
          <w:szCs w:val="24"/>
        </w:rPr>
        <w:t xml:space="preserve">being </w:t>
      </w:r>
      <w:r w:rsidRPr="00C36EB1">
        <w:rPr>
          <w:rFonts w:eastAsia="Times New Roman" w:cs="Arial"/>
          <w:sz w:val="24"/>
          <w:szCs w:val="24"/>
        </w:rPr>
        <w:t>a subset of supervised learning, is used when the goal is to categorize data into distinct classes or categories.</w:t>
      </w:r>
    </w:p>
    <w:p w14:paraId="7697A80C" w14:textId="37971581" w:rsidR="00B64897" w:rsidRPr="00C36EB1" w:rsidRDefault="00B64897" w:rsidP="00C36EB1">
      <w:pPr>
        <w:spacing w:before="100" w:beforeAutospacing="1" w:after="100" w:afterAutospacing="1" w:line="360" w:lineRule="auto"/>
        <w:jc w:val="both"/>
        <w:rPr>
          <w:rFonts w:eastAsia="Times New Roman" w:cs="Arial"/>
          <w:b/>
          <w:bCs/>
          <w:sz w:val="24"/>
          <w:szCs w:val="24"/>
        </w:rPr>
      </w:pPr>
      <w:r w:rsidRPr="00C36EB1">
        <w:rPr>
          <w:rFonts w:eastAsia="Times New Roman" w:cs="Arial"/>
          <w:b/>
          <w:bCs/>
          <w:sz w:val="24"/>
          <w:szCs w:val="24"/>
        </w:rPr>
        <w:t>Wrangling Steps:</w:t>
      </w:r>
    </w:p>
    <w:p w14:paraId="3A20D70C" w14:textId="1F1A1027" w:rsidR="00B64897" w:rsidRPr="00C36EB1" w:rsidRDefault="00C15DC1"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The data was uploaded into the created new project in the mlos application</w:t>
      </w:r>
      <w:r w:rsidR="00656D94" w:rsidRPr="00C36EB1">
        <w:rPr>
          <w:rFonts w:eastAsia="Times New Roman" w:cs="Arial"/>
          <w:sz w:val="24"/>
          <w:szCs w:val="24"/>
        </w:rPr>
        <w:t xml:space="preserve">. On initial view,the dataset had no null values except for BMI column with a couple hundred missing values. After checking the distribution of BMI column, a skewed distribution was noticed </w:t>
      </w:r>
      <w:r w:rsidR="003220A7" w:rsidRPr="00C36EB1">
        <w:rPr>
          <w:rFonts w:eastAsia="Times New Roman" w:cs="Arial"/>
          <w:sz w:val="24"/>
          <w:szCs w:val="24"/>
        </w:rPr>
        <w:t>hence the missing valu</w:t>
      </w:r>
      <w:r w:rsidR="000F577D" w:rsidRPr="00C36EB1">
        <w:rPr>
          <w:rFonts w:eastAsia="Times New Roman" w:cs="Arial"/>
          <w:sz w:val="24"/>
          <w:szCs w:val="24"/>
        </w:rPr>
        <w:t xml:space="preserve">es were replaced with the median </w:t>
      </w:r>
      <w:r w:rsidRPr="00C36EB1">
        <w:rPr>
          <w:rFonts w:eastAsia="Times New Roman" w:cs="Arial"/>
          <w:sz w:val="24"/>
          <w:szCs w:val="24"/>
        </w:rPr>
        <w:t xml:space="preserve">and the following wrangling steps were </w:t>
      </w:r>
      <w:r w:rsidR="000F577D" w:rsidRPr="00C36EB1">
        <w:rPr>
          <w:rFonts w:eastAsia="Times New Roman" w:cs="Arial"/>
          <w:sz w:val="24"/>
          <w:szCs w:val="24"/>
        </w:rPr>
        <w:t>applied;</w:t>
      </w:r>
    </w:p>
    <w:p w14:paraId="45EA7472" w14:textId="1A6C1ACD" w:rsidR="000F577D" w:rsidRPr="00C36EB1" w:rsidRDefault="000014FF" w:rsidP="00C36EB1">
      <w:pPr>
        <w:spacing w:before="100" w:beforeAutospacing="1" w:after="100" w:afterAutospacing="1" w:line="360" w:lineRule="auto"/>
        <w:jc w:val="both"/>
        <w:rPr>
          <w:rFonts w:eastAsia="Times New Roman" w:cs="Arial"/>
          <w:sz w:val="24"/>
          <w:szCs w:val="24"/>
        </w:rPr>
      </w:pPr>
      <w:r w:rsidRPr="00C36EB1">
        <w:rPr>
          <w:rFonts w:eastAsia="Times New Roman" w:cs="Arial"/>
          <w:b/>
          <w:bCs/>
          <w:sz w:val="24"/>
          <w:szCs w:val="24"/>
        </w:rPr>
        <w:t>In feature pre-processor-</w:t>
      </w:r>
      <w:r w:rsidRPr="00C36EB1">
        <w:rPr>
          <w:rFonts w:eastAsia="Times New Roman" w:cs="Arial"/>
          <w:sz w:val="24"/>
          <w:szCs w:val="24"/>
        </w:rPr>
        <w:t xml:space="preserve"> Categorical data was converted to numerical for the following columns</w:t>
      </w:r>
    </w:p>
    <w:p w14:paraId="7E0187D3" w14:textId="6DCFF5A8" w:rsidR="000014FF" w:rsidRPr="00C36EB1" w:rsidRDefault="000014FF" w:rsidP="00C36EB1">
      <w:pPr>
        <w:pStyle w:val="ListParagraph"/>
        <w:numPr>
          <w:ilvl w:val="0"/>
          <w:numId w:val="3"/>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gender</w:t>
      </w:r>
    </w:p>
    <w:p w14:paraId="4C90E7FB" w14:textId="26AB60E8" w:rsidR="000014FF" w:rsidRPr="00C36EB1" w:rsidRDefault="000014FF" w:rsidP="00C36EB1">
      <w:pPr>
        <w:pStyle w:val="ListParagraph"/>
        <w:numPr>
          <w:ilvl w:val="0"/>
          <w:numId w:val="3"/>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ever_married</w:t>
      </w:r>
    </w:p>
    <w:p w14:paraId="17B15C41" w14:textId="36564B09" w:rsidR="000014FF" w:rsidRPr="00C36EB1" w:rsidRDefault="000014FF" w:rsidP="00C36EB1">
      <w:pPr>
        <w:pStyle w:val="ListParagraph"/>
        <w:numPr>
          <w:ilvl w:val="0"/>
          <w:numId w:val="3"/>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work_type</w:t>
      </w:r>
    </w:p>
    <w:p w14:paraId="27897B54" w14:textId="4045BE70" w:rsidR="000014FF" w:rsidRPr="00C36EB1" w:rsidRDefault="000014FF" w:rsidP="00C36EB1">
      <w:pPr>
        <w:pStyle w:val="ListParagraph"/>
        <w:numPr>
          <w:ilvl w:val="0"/>
          <w:numId w:val="3"/>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resident_type</w:t>
      </w:r>
    </w:p>
    <w:p w14:paraId="4EA79B7D" w14:textId="1EE034E4" w:rsidR="000014FF" w:rsidRPr="00C36EB1" w:rsidRDefault="000014FF" w:rsidP="00C36EB1">
      <w:pPr>
        <w:pStyle w:val="ListParagraph"/>
        <w:numPr>
          <w:ilvl w:val="0"/>
          <w:numId w:val="3"/>
        </w:num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smoking_status</w:t>
      </w:r>
    </w:p>
    <w:p w14:paraId="1A59C00F" w14:textId="3F111D22" w:rsidR="000014FF" w:rsidRPr="00C36EB1" w:rsidRDefault="00C36EB1"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Finally, feature</w:t>
      </w:r>
      <w:r w:rsidR="000014FF" w:rsidRPr="00C36EB1">
        <w:rPr>
          <w:rFonts w:eastAsia="Times New Roman" w:cs="Arial"/>
          <w:sz w:val="24"/>
          <w:szCs w:val="24"/>
        </w:rPr>
        <w:t xml:space="preserve"> importance was </w:t>
      </w:r>
      <w:r w:rsidR="00B4417B" w:rsidRPr="00C36EB1">
        <w:rPr>
          <w:rFonts w:eastAsia="Times New Roman" w:cs="Arial"/>
          <w:sz w:val="24"/>
          <w:szCs w:val="24"/>
        </w:rPr>
        <w:t>selected to find the most important columns to be used for the model and features and target was set</w:t>
      </w:r>
      <w:r w:rsidR="003178BD" w:rsidRPr="00C36EB1">
        <w:rPr>
          <w:rFonts w:eastAsia="Times New Roman" w:cs="Arial"/>
          <w:sz w:val="24"/>
          <w:szCs w:val="24"/>
        </w:rPr>
        <w:t xml:space="preserve"> alongside </w:t>
      </w:r>
      <w:r w:rsidR="00A73E1C" w:rsidRPr="00C36EB1">
        <w:rPr>
          <w:rFonts w:eastAsia="Times New Roman" w:cs="Arial"/>
          <w:sz w:val="24"/>
          <w:szCs w:val="24"/>
        </w:rPr>
        <w:t xml:space="preserve">splitting </w:t>
      </w:r>
      <w:r w:rsidR="003178BD" w:rsidRPr="00C36EB1">
        <w:rPr>
          <w:rFonts w:eastAsia="Times New Roman" w:cs="Arial"/>
          <w:sz w:val="24"/>
          <w:szCs w:val="24"/>
        </w:rPr>
        <w:t xml:space="preserve">train and </w:t>
      </w:r>
      <w:r w:rsidR="00A73E1C" w:rsidRPr="00C36EB1">
        <w:rPr>
          <w:rFonts w:eastAsia="Times New Roman" w:cs="Arial"/>
          <w:sz w:val="24"/>
          <w:szCs w:val="24"/>
        </w:rPr>
        <w:t>test data</w:t>
      </w:r>
      <w:r w:rsidR="003178BD" w:rsidRPr="00C36EB1">
        <w:rPr>
          <w:rFonts w:eastAsia="Times New Roman" w:cs="Arial"/>
          <w:sz w:val="24"/>
          <w:szCs w:val="24"/>
        </w:rPr>
        <w:t>.</w:t>
      </w:r>
    </w:p>
    <w:p w14:paraId="53DBEB86" w14:textId="6D45CA27" w:rsidR="003178BD" w:rsidRPr="00C36EB1" w:rsidRDefault="003178BD" w:rsidP="00C36EB1">
      <w:pPr>
        <w:spacing w:before="100" w:beforeAutospacing="1" w:after="100" w:afterAutospacing="1" w:line="360" w:lineRule="auto"/>
        <w:jc w:val="both"/>
        <w:rPr>
          <w:rFonts w:eastAsia="Times New Roman" w:cs="Arial"/>
          <w:sz w:val="24"/>
          <w:szCs w:val="24"/>
        </w:rPr>
      </w:pPr>
      <w:r w:rsidRPr="00C36EB1">
        <w:rPr>
          <w:rFonts w:eastAsia="Times New Roman" w:cs="Arial"/>
          <w:noProof/>
          <w:sz w:val="24"/>
          <w:szCs w:val="24"/>
        </w:rPr>
        <w:lastRenderedPageBreak/>
        <w:drawing>
          <wp:inline distT="0" distB="0" distL="0" distR="0" wp14:anchorId="76F811E7" wp14:editId="5F71DC5F">
            <wp:extent cx="6356754" cy="3492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378765" cy="3504543"/>
                    </a:xfrm>
                    <a:prstGeom prst="rect">
                      <a:avLst/>
                    </a:prstGeom>
                  </pic:spPr>
                </pic:pic>
              </a:graphicData>
            </a:graphic>
          </wp:inline>
        </w:drawing>
      </w:r>
    </w:p>
    <w:p w14:paraId="29692B63" w14:textId="3BB60C7B" w:rsidR="00D3523B" w:rsidRDefault="00DE6A7D" w:rsidP="00C36EB1">
      <w:pPr>
        <w:spacing w:before="100" w:beforeAutospacing="1" w:after="100" w:afterAutospacing="1" w:line="360" w:lineRule="auto"/>
        <w:jc w:val="both"/>
        <w:rPr>
          <w:rFonts w:eastAsia="Times New Roman" w:cs="Arial"/>
          <w:sz w:val="24"/>
          <w:szCs w:val="24"/>
        </w:rPr>
      </w:pPr>
      <w:r>
        <w:rPr>
          <w:rFonts w:eastAsia="Times New Roman" w:cs="Arial"/>
          <w:sz w:val="24"/>
          <w:szCs w:val="24"/>
        </w:rPr>
        <w:t>Above s</w:t>
      </w:r>
      <w:r w:rsidR="00D3523B" w:rsidRPr="00C36EB1">
        <w:rPr>
          <w:rFonts w:eastAsia="Times New Roman" w:cs="Arial"/>
          <w:sz w:val="24"/>
          <w:szCs w:val="24"/>
        </w:rPr>
        <w:t>howing input features &amp; target, and feature pre-processing steps</w:t>
      </w:r>
    </w:p>
    <w:p w14:paraId="5E2EDC22" w14:textId="77777777" w:rsidR="00DE6A7D" w:rsidRPr="00C36EB1" w:rsidRDefault="00DE6A7D" w:rsidP="00C36EB1">
      <w:pPr>
        <w:spacing w:before="100" w:beforeAutospacing="1" w:after="100" w:afterAutospacing="1" w:line="360" w:lineRule="auto"/>
        <w:jc w:val="both"/>
        <w:rPr>
          <w:rFonts w:eastAsia="Times New Roman" w:cs="Arial"/>
          <w:sz w:val="24"/>
          <w:szCs w:val="24"/>
        </w:rPr>
      </w:pPr>
    </w:p>
    <w:p w14:paraId="3F7E83BA" w14:textId="05AA0A2F" w:rsidR="00D3523B" w:rsidRPr="00C36EB1" w:rsidRDefault="00D3523B" w:rsidP="00C36EB1">
      <w:pPr>
        <w:spacing w:before="100" w:beforeAutospacing="1" w:after="100" w:afterAutospacing="1" w:line="360" w:lineRule="auto"/>
        <w:jc w:val="both"/>
        <w:rPr>
          <w:rFonts w:eastAsia="Times New Roman" w:cs="Arial"/>
          <w:sz w:val="24"/>
          <w:szCs w:val="24"/>
        </w:rPr>
      </w:pPr>
      <w:r w:rsidRPr="00C36EB1">
        <w:rPr>
          <w:rFonts w:eastAsia="Times New Roman" w:cs="Arial"/>
          <w:noProof/>
          <w:sz w:val="24"/>
          <w:szCs w:val="24"/>
        </w:rPr>
        <w:drawing>
          <wp:inline distT="0" distB="0" distL="0" distR="0" wp14:anchorId="1537BA38" wp14:editId="1A08C0E6">
            <wp:extent cx="5731510" cy="3492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675565CC" w14:textId="080AB273" w:rsidR="00D3523B" w:rsidRPr="00C36EB1" w:rsidRDefault="00DE6A7D" w:rsidP="00C36EB1">
      <w:pPr>
        <w:spacing w:before="100" w:beforeAutospacing="1" w:after="100" w:afterAutospacing="1" w:line="360" w:lineRule="auto"/>
        <w:jc w:val="both"/>
        <w:rPr>
          <w:rFonts w:eastAsia="Times New Roman" w:cs="Arial"/>
          <w:sz w:val="24"/>
          <w:szCs w:val="24"/>
        </w:rPr>
      </w:pPr>
      <w:r>
        <w:rPr>
          <w:rFonts w:eastAsia="Times New Roman" w:cs="Arial"/>
          <w:sz w:val="24"/>
          <w:szCs w:val="24"/>
        </w:rPr>
        <w:t>Above showing s</w:t>
      </w:r>
      <w:r w:rsidR="00A73E1C" w:rsidRPr="00C36EB1">
        <w:rPr>
          <w:rFonts w:eastAsia="Times New Roman" w:cs="Arial"/>
          <w:sz w:val="24"/>
          <w:szCs w:val="24"/>
        </w:rPr>
        <w:t>plit data into train and test</w:t>
      </w:r>
    </w:p>
    <w:p w14:paraId="262A3C88" w14:textId="489BB928" w:rsidR="00A222AF" w:rsidRPr="00C36EB1" w:rsidRDefault="00A222AF" w:rsidP="00C36EB1">
      <w:pPr>
        <w:spacing w:before="100" w:beforeAutospacing="1" w:after="100" w:afterAutospacing="1" w:line="360" w:lineRule="auto"/>
        <w:jc w:val="both"/>
        <w:rPr>
          <w:rFonts w:eastAsia="Times New Roman" w:cs="Arial"/>
          <w:b/>
          <w:bCs/>
          <w:sz w:val="24"/>
          <w:szCs w:val="24"/>
        </w:rPr>
      </w:pPr>
      <w:r w:rsidRPr="00C36EB1">
        <w:rPr>
          <w:rFonts w:eastAsia="Times New Roman" w:cs="Arial"/>
          <w:b/>
          <w:bCs/>
          <w:sz w:val="24"/>
          <w:szCs w:val="24"/>
        </w:rPr>
        <w:lastRenderedPageBreak/>
        <w:t>CLASSIFICATION ALGORITHM</w:t>
      </w:r>
    </w:p>
    <w:p w14:paraId="191B11F2" w14:textId="2EED278B" w:rsidR="00AB4DA5" w:rsidRPr="00C36EB1" w:rsidRDefault="00AB4DA5" w:rsidP="00C36EB1">
      <w:pPr>
        <w:spacing w:before="100" w:beforeAutospacing="1" w:after="100" w:afterAutospacing="1" w:line="360" w:lineRule="auto"/>
        <w:jc w:val="both"/>
        <w:rPr>
          <w:rFonts w:eastAsia="Times New Roman" w:cs="Arial"/>
          <w:b/>
          <w:bCs/>
          <w:sz w:val="24"/>
          <w:szCs w:val="24"/>
        </w:rPr>
      </w:pPr>
      <w:r w:rsidRPr="00C36EB1">
        <w:rPr>
          <w:rFonts w:eastAsia="Times New Roman" w:cs="Arial"/>
          <w:b/>
          <w:bCs/>
          <w:sz w:val="24"/>
          <w:szCs w:val="24"/>
        </w:rPr>
        <w:t>RANDOM FOREST CLASSIFER</w:t>
      </w:r>
    </w:p>
    <w:p w14:paraId="6C233EFB" w14:textId="6EBF8695" w:rsidR="00AB4DA5" w:rsidRPr="00C36EB1" w:rsidRDefault="00AB4DA5" w:rsidP="00C36EB1">
      <w:pPr>
        <w:pStyle w:val="NormalWeb"/>
        <w:numPr>
          <w:ilvl w:val="0"/>
          <w:numId w:val="4"/>
        </w:numPr>
        <w:spacing w:line="360" w:lineRule="auto"/>
        <w:jc w:val="both"/>
        <w:rPr>
          <w:rFonts w:ascii="Arial" w:hAnsi="Arial" w:cs="Arial"/>
        </w:rPr>
      </w:pPr>
      <w:r w:rsidRPr="00C36EB1">
        <w:rPr>
          <w:rFonts w:ascii="Arial" w:hAnsi="Arial" w:cs="Arial"/>
        </w:rPr>
        <w:t>It</w:t>
      </w:r>
      <w:r w:rsidR="00B37B95" w:rsidRPr="00C36EB1">
        <w:rPr>
          <w:rFonts w:ascii="Arial" w:hAnsi="Arial" w:cs="Arial"/>
        </w:rPr>
        <w:t xml:space="preserve"> is a machine </w:t>
      </w:r>
      <w:r w:rsidRPr="00C36EB1">
        <w:rPr>
          <w:rStyle w:val="Strong"/>
          <w:rFonts w:ascii="Arial" w:hAnsi="Arial" w:cs="Arial"/>
          <w:b w:val="0"/>
          <w:bCs w:val="0"/>
        </w:rPr>
        <w:t>learning</w:t>
      </w:r>
      <w:r w:rsidR="00B37B95" w:rsidRPr="00C36EB1">
        <w:rPr>
          <w:rStyle w:val="Strong"/>
          <w:rFonts w:ascii="Arial" w:hAnsi="Arial" w:cs="Arial"/>
          <w:b w:val="0"/>
          <w:bCs w:val="0"/>
        </w:rPr>
        <w:t xml:space="preserve"> classification</w:t>
      </w:r>
      <w:r w:rsidRPr="00C36EB1">
        <w:rPr>
          <w:rStyle w:val="Strong"/>
          <w:rFonts w:ascii="Arial" w:hAnsi="Arial" w:cs="Arial"/>
        </w:rPr>
        <w:t xml:space="preserve"> </w:t>
      </w:r>
      <w:r w:rsidRPr="00C36EB1">
        <w:rPr>
          <w:rStyle w:val="Strong"/>
          <w:rFonts w:ascii="Arial" w:hAnsi="Arial" w:cs="Arial"/>
          <w:b w:val="0"/>
          <w:bCs w:val="0"/>
        </w:rPr>
        <w:t>method</w:t>
      </w:r>
      <w:r w:rsidRPr="00C36EB1">
        <w:rPr>
          <w:rFonts w:ascii="Arial" w:hAnsi="Arial" w:cs="Arial"/>
        </w:rPr>
        <w:t xml:space="preserve"> that builds multiple decision trees and combines their outputs.</w:t>
      </w:r>
    </w:p>
    <w:p w14:paraId="1F34093D" w14:textId="77777777" w:rsidR="00AB4DA5" w:rsidRPr="00C36EB1" w:rsidRDefault="00AB4DA5" w:rsidP="00C36EB1">
      <w:pPr>
        <w:pStyle w:val="NormalWeb"/>
        <w:numPr>
          <w:ilvl w:val="0"/>
          <w:numId w:val="4"/>
        </w:numPr>
        <w:spacing w:line="360" w:lineRule="auto"/>
        <w:jc w:val="both"/>
        <w:rPr>
          <w:rFonts w:ascii="Arial" w:hAnsi="Arial" w:cs="Arial"/>
        </w:rPr>
      </w:pPr>
      <w:r w:rsidRPr="00C36EB1">
        <w:rPr>
          <w:rFonts w:ascii="Arial" w:hAnsi="Arial" w:cs="Arial"/>
        </w:rPr>
        <w:t xml:space="preserve">Reduces </w:t>
      </w:r>
      <w:r w:rsidRPr="00C36EB1">
        <w:rPr>
          <w:rStyle w:val="Strong"/>
          <w:rFonts w:ascii="Arial" w:hAnsi="Arial" w:cs="Arial"/>
          <w:b w:val="0"/>
          <w:bCs w:val="0"/>
        </w:rPr>
        <w:t>overfitting</w:t>
      </w:r>
      <w:r w:rsidRPr="00C36EB1">
        <w:rPr>
          <w:rFonts w:ascii="Arial" w:hAnsi="Arial" w:cs="Arial"/>
        </w:rPr>
        <w:t xml:space="preserve"> common in decision trees.</w:t>
      </w:r>
    </w:p>
    <w:p w14:paraId="2A532BEC" w14:textId="77777777" w:rsidR="00AB4DA5" w:rsidRPr="00C36EB1" w:rsidRDefault="00AB4DA5" w:rsidP="00C36EB1">
      <w:pPr>
        <w:pStyle w:val="NormalWeb"/>
        <w:numPr>
          <w:ilvl w:val="0"/>
          <w:numId w:val="4"/>
        </w:numPr>
        <w:spacing w:line="360" w:lineRule="auto"/>
        <w:jc w:val="both"/>
        <w:rPr>
          <w:rFonts w:ascii="Arial" w:hAnsi="Arial" w:cs="Arial"/>
        </w:rPr>
      </w:pPr>
      <w:r w:rsidRPr="00C36EB1">
        <w:rPr>
          <w:rFonts w:ascii="Arial" w:hAnsi="Arial" w:cs="Arial"/>
        </w:rPr>
        <w:t xml:space="preserve">Handles both </w:t>
      </w:r>
      <w:r w:rsidRPr="00C36EB1">
        <w:rPr>
          <w:rStyle w:val="Strong"/>
          <w:rFonts w:ascii="Arial" w:hAnsi="Arial" w:cs="Arial"/>
          <w:b w:val="0"/>
          <w:bCs w:val="0"/>
        </w:rPr>
        <w:t>numerical and categorical data</w:t>
      </w:r>
      <w:r w:rsidRPr="00C36EB1">
        <w:rPr>
          <w:rFonts w:ascii="Arial" w:hAnsi="Arial" w:cs="Arial"/>
        </w:rPr>
        <w:t xml:space="preserve"> well.</w:t>
      </w:r>
    </w:p>
    <w:p w14:paraId="783A512E" w14:textId="77777777" w:rsidR="00B37B95" w:rsidRPr="00C36EB1" w:rsidRDefault="00AB4DA5" w:rsidP="00C36EB1">
      <w:pPr>
        <w:pStyle w:val="NormalWeb"/>
        <w:numPr>
          <w:ilvl w:val="0"/>
          <w:numId w:val="4"/>
        </w:numPr>
        <w:spacing w:line="360" w:lineRule="auto"/>
        <w:jc w:val="both"/>
        <w:rPr>
          <w:rFonts w:ascii="Arial" w:hAnsi="Arial" w:cs="Arial"/>
        </w:rPr>
      </w:pPr>
      <w:r w:rsidRPr="00C36EB1">
        <w:rPr>
          <w:rFonts w:ascii="Arial" w:hAnsi="Arial" w:cs="Arial"/>
        </w:rPr>
        <w:t xml:space="preserve">Great for </w:t>
      </w:r>
      <w:r w:rsidRPr="00C36EB1">
        <w:rPr>
          <w:rStyle w:val="Strong"/>
          <w:rFonts w:ascii="Arial" w:hAnsi="Arial" w:cs="Arial"/>
          <w:b w:val="0"/>
          <w:bCs w:val="0"/>
        </w:rPr>
        <w:t>feature importance analysis</w:t>
      </w:r>
      <w:r w:rsidRPr="00C36EB1">
        <w:rPr>
          <w:rFonts w:ascii="Arial" w:hAnsi="Arial" w:cs="Arial"/>
        </w:rPr>
        <w:t>.</w:t>
      </w:r>
    </w:p>
    <w:p w14:paraId="59F3C18C" w14:textId="38D1F61A" w:rsidR="00AB4DA5" w:rsidRPr="00C36EB1" w:rsidRDefault="00AB4DA5" w:rsidP="00C36EB1">
      <w:pPr>
        <w:pStyle w:val="NormalWeb"/>
        <w:spacing w:line="360" w:lineRule="auto"/>
        <w:ind w:left="720"/>
        <w:jc w:val="both"/>
        <w:rPr>
          <w:rFonts w:ascii="Arial" w:hAnsi="Arial" w:cs="Arial"/>
        </w:rPr>
      </w:pPr>
      <w:r w:rsidRPr="00C36EB1">
        <w:rPr>
          <w:rFonts w:ascii="Arial" w:hAnsi="Arial" w:cs="Arial"/>
        </w:rPr>
        <w:t xml:space="preserve"> </w:t>
      </w:r>
      <w:r w:rsidRPr="00C36EB1">
        <w:rPr>
          <w:rStyle w:val="Strong"/>
          <w:rFonts w:ascii="Arial" w:hAnsi="Arial" w:cs="Arial"/>
        </w:rPr>
        <w:t xml:space="preserve">Key </w:t>
      </w:r>
      <w:r w:rsidR="00B37B95" w:rsidRPr="00C36EB1">
        <w:rPr>
          <w:rStyle w:val="Strong"/>
          <w:rFonts w:ascii="Arial" w:hAnsi="Arial" w:cs="Arial"/>
        </w:rPr>
        <w:t>Parameters:</w:t>
      </w:r>
      <w:r w:rsidR="00B37B95" w:rsidRPr="00C36EB1">
        <w:rPr>
          <w:rStyle w:val="Strong"/>
          <w:rFonts w:ascii="Arial" w:hAnsi="Arial" w:cs="Arial"/>
          <w:b w:val="0"/>
          <w:bCs w:val="0"/>
        </w:rPr>
        <w:t xml:space="preserve"> Why</w:t>
      </w:r>
      <w:r w:rsidRPr="00C36EB1">
        <w:rPr>
          <w:rStyle w:val="Strong"/>
          <w:rFonts w:ascii="Arial" w:hAnsi="Arial" w:cs="Arial"/>
          <w:b w:val="0"/>
          <w:bCs w:val="0"/>
        </w:rPr>
        <w:t xml:space="preserve"> They</w:t>
      </w:r>
      <w:r w:rsidR="00C36EB1" w:rsidRPr="00C36EB1">
        <w:rPr>
          <w:rStyle w:val="Strong"/>
          <w:rFonts w:ascii="Arial" w:hAnsi="Arial" w:cs="Arial"/>
          <w:b w:val="0"/>
          <w:bCs w:val="0"/>
        </w:rPr>
        <w:t xml:space="preserve"> we</w:t>
      </w:r>
      <w:r w:rsidRPr="00C36EB1">
        <w:rPr>
          <w:rStyle w:val="Strong"/>
          <w:rFonts w:ascii="Arial" w:hAnsi="Arial" w:cs="Arial"/>
          <w:b w:val="0"/>
          <w:bCs w:val="0"/>
        </w:rPr>
        <w:t xml:space="preserve">re </w:t>
      </w:r>
      <w:proofErr w:type="gramStart"/>
      <w:r w:rsidRPr="00C36EB1">
        <w:rPr>
          <w:rStyle w:val="Strong"/>
          <w:rFonts w:ascii="Arial" w:hAnsi="Arial" w:cs="Arial"/>
          <w:b w:val="0"/>
          <w:bCs w:val="0"/>
        </w:rPr>
        <w:t>Used</w:t>
      </w:r>
      <w:r w:rsidR="00B37B95" w:rsidRPr="00C36EB1">
        <w:rPr>
          <w:rStyle w:val="Strong"/>
          <w:rFonts w:ascii="Arial" w:hAnsi="Arial" w:cs="Arial"/>
          <w:b w:val="0"/>
          <w:bCs w:val="0"/>
        </w:rPr>
        <w:t>;</w:t>
      </w:r>
      <w:proofErr w:type="gramEnd"/>
    </w:p>
    <w:p w14:paraId="77550C25" w14:textId="77777777" w:rsidR="00AB4DA5" w:rsidRPr="00C36EB1" w:rsidRDefault="00AB4DA5" w:rsidP="00C36EB1">
      <w:pPr>
        <w:pStyle w:val="NormalWeb"/>
        <w:numPr>
          <w:ilvl w:val="0"/>
          <w:numId w:val="5"/>
        </w:numPr>
        <w:spacing w:line="360" w:lineRule="auto"/>
        <w:jc w:val="both"/>
        <w:rPr>
          <w:rFonts w:ascii="Arial" w:hAnsi="Arial" w:cs="Arial"/>
        </w:rPr>
      </w:pPr>
      <w:r w:rsidRPr="00C36EB1">
        <w:rPr>
          <w:rStyle w:val="HTMLCode"/>
          <w:rFonts w:ascii="Arial" w:hAnsi="Arial" w:cs="Arial"/>
          <w:b/>
          <w:bCs/>
        </w:rPr>
        <w:t>n_estimators=100</w:t>
      </w:r>
      <w:r w:rsidRPr="00C36EB1">
        <w:rPr>
          <w:rFonts w:ascii="Arial" w:hAnsi="Arial" w:cs="Arial"/>
          <w:b/>
          <w:bCs/>
        </w:rPr>
        <w:t>:</w:t>
      </w:r>
      <w:r w:rsidRPr="00C36EB1">
        <w:rPr>
          <w:rFonts w:ascii="Arial" w:hAnsi="Arial" w:cs="Arial"/>
        </w:rPr>
        <w:t xml:space="preserve"> Number of trees in the forest. More trees = better stability, but slower computation.</w:t>
      </w:r>
    </w:p>
    <w:p w14:paraId="14BFE40D" w14:textId="77777777" w:rsidR="00AB4DA5" w:rsidRPr="00C36EB1" w:rsidRDefault="00AB4DA5" w:rsidP="00C36EB1">
      <w:pPr>
        <w:pStyle w:val="NormalWeb"/>
        <w:numPr>
          <w:ilvl w:val="0"/>
          <w:numId w:val="5"/>
        </w:numPr>
        <w:spacing w:line="360" w:lineRule="auto"/>
        <w:jc w:val="both"/>
        <w:rPr>
          <w:rFonts w:ascii="Arial" w:hAnsi="Arial" w:cs="Arial"/>
        </w:rPr>
      </w:pPr>
      <w:r w:rsidRPr="00C36EB1">
        <w:rPr>
          <w:rStyle w:val="HTMLCode"/>
          <w:rFonts w:ascii="Arial" w:hAnsi="Arial" w:cs="Arial"/>
          <w:b/>
          <w:bCs/>
        </w:rPr>
        <w:t>max_depth=6</w:t>
      </w:r>
      <w:r w:rsidRPr="00C36EB1">
        <w:rPr>
          <w:rFonts w:ascii="Arial" w:hAnsi="Arial" w:cs="Arial"/>
          <w:b/>
          <w:bCs/>
        </w:rPr>
        <w:t>:</w:t>
      </w:r>
      <w:r w:rsidRPr="00C36EB1">
        <w:rPr>
          <w:rFonts w:ascii="Arial" w:hAnsi="Arial" w:cs="Arial"/>
        </w:rPr>
        <w:t xml:space="preserve"> Prevents overly complex trees that overfit the data.</w:t>
      </w:r>
    </w:p>
    <w:p w14:paraId="209C7CE6" w14:textId="77777777" w:rsidR="00AB4DA5" w:rsidRPr="00C36EB1" w:rsidRDefault="00AB4DA5" w:rsidP="00C36EB1">
      <w:pPr>
        <w:pStyle w:val="NormalWeb"/>
        <w:numPr>
          <w:ilvl w:val="0"/>
          <w:numId w:val="5"/>
        </w:numPr>
        <w:spacing w:line="360" w:lineRule="auto"/>
        <w:jc w:val="both"/>
        <w:rPr>
          <w:rFonts w:ascii="Arial" w:hAnsi="Arial" w:cs="Arial"/>
        </w:rPr>
      </w:pPr>
      <w:r w:rsidRPr="00C36EB1">
        <w:rPr>
          <w:rStyle w:val="HTMLCode"/>
          <w:rFonts w:ascii="Arial" w:hAnsi="Arial" w:cs="Arial"/>
          <w:b/>
          <w:bCs/>
        </w:rPr>
        <w:t>min_samples_split=10</w:t>
      </w:r>
      <w:r w:rsidRPr="00C36EB1">
        <w:rPr>
          <w:rFonts w:ascii="Arial" w:hAnsi="Arial" w:cs="Arial"/>
          <w:b/>
          <w:bCs/>
        </w:rPr>
        <w:t>:</w:t>
      </w:r>
      <w:r w:rsidRPr="00C36EB1">
        <w:rPr>
          <w:rFonts w:ascii="Arial" w:hAnsi="Arial" w:cs="Arial"/>
        </w:rPr>
        <w:t xml:space="preserve"> Ensures that nodes don’t split unless enough samples are present—helps generalization.</w:t>
      </w:r>
    </w:p>
    <w:p w14:paraId="2DE26A85" w14:textId="649962C7" w:rsidR="00B37B95" w:rsidRPr="00C36EB1" w:rsidRDefault="00AB4DA5" w:rsidP="00C36EB1">
      <w:pPr>
        <w:pStyle w:val="NormalWeb"/>
        <w:numPr>
          <w:ilvl w:val="0"/>
          <w:numId w:val="5"/>
        </w:numPr>
        <w:spacing w:line="360" w:lineRule="auto"/>
        <w:jc w:val="both"/>
        <w:rPr>
          <w:rFonts w:ascii="Arial" w:hAnsi="Arial" w:cs="Arial"/>
        </w:rPr>
      </w:pPr>
      <w:r w:rsidRPr="00C36EB1">
        <w:rPr>
          <w:rStyle w:val="HTMLCode"/>
          <w:rFonts w:ascii="Arial" w:hAnsi="Arial" w:cs="Arial"/>
          <w:b/>
          <w:bCs/>
        </w:rPr>
        <w:t>class_weight='balanced'</w:t>
      </w:r>
      <w:r w:rsidRPr="00C36EB1">
        <w:rPr>
          <w:rFonts w:ascii="Arial" w:hAnsi="Arial" w:cs="Arial"/>
          <w:b/>
          <w:bCs/>
        </w:rPr>
        <w:t>:</w:t>
      </w:r>
      <w:r w:rsidRPr="00C36EB1">
        <w:rPr>
          <w:rFonts w:ascii="Arial" w:hAnsi="Arial" w:cs="Arial"/>
        </w:rPr>
        <w:t xml:space="preserve"> Compensates for class imbalance (e.g., rare stroke cases).</w:t>
      </w:r>
    </w:p>
    <w:p w14:paraId="18035A18" w14:textId="77777777" w:rsidR="00B37B95" w:rsidRPr="00C36EB1" w:rsidRDefault="00B37B95" w:rsidP="00C36EB1">
      <w:pPr>
        <w:spacing w:line="360" w:lineRule="auto"/>
        <w:jc w:val="both"/>
        <w:rPr>
          <w:rFonts w:cs="Arial"/>
        </w:rPr>
      </w:pPr>
    </w:p>
    <w:p w14:paraId="4B77BDE5" w14:textId="3FCE9C33" w:rsidR="00AB4DA5" w:rsidRPr="00C36EB1" w:rsidRDefault="00830AF4" w:rsidP="00C36EB1">
      <w:pPr>
        <w:spacing w:line="360" w:lineRule="auto"/>
        <w:jc w:val="both"/>
        <w:rPr>
          <w:rFonts w:cs="Arial"/>
          <w:sz w:val="24"/>
          <w:szCs w:val="24"/>
        </w:rPr>
      </w:pPr>
      <w:r w:rsidRPr="00C36EB1">
        <w:rPr>
          <w:rStyle w:val="Strong"/>
          <w:rFonts w:cs="Arial"/>
          <w:sz w:val="24"/>
          <w:szCs w:val="24"/>
        </w:rPr>
        <w:t>LOGISTIC REGRESSION CLASSIFIER</w:t>
      </w:r>
    </w:p>
    <w:p w14:paraId="2801F2DA" w14:textId="77777777" w:rsidR="00AB4DA5" w:rsidRPr="00C36EB1" w:rsidRDefault="00AB4DA5" w:rsidP="00C36EB1">
      <w:pPr>
        <w:pStyle w:val="NormalWeb"/>
        <w:numPr>
          <w:ilvl w:val="0"/>
          <w:numId w:val="6"/>
        </w:numPr>
        <w:spacing w:line="360" w:lineRule="auto"/>
        <w:jc w:val="both"/>
        <w:rPr>
          <w:rFonts w:ascii="Arial" w:hAnsi="Arial" w:cs="Arial"/>
        </w:rPr>
      </w:pPr>
      <w:r w:rsidRPr="00C36EB1">
        <w:rPr>
          <w:rStyle w:val="Strong"/>
          <w:rFonts w:ascii="Arial" w:hAnsi="Arial" w:cs="Arial"/>
          <w:b w:val="0"/>
          <w:bCs w:val="0"/>
        </w:rPr>
        <w:t>Baseline model</w:t>
      </w:r>
      <w:r w:rsidRPr="00C36EB1">
        <w:rPr>
          <w:rFonts w:ascii="Arial" w:hAnsi="Arial" w:cs="Arial"/>
        </w:rPr>
        <w:t xml:space="preserve"> for binary classification problems.</w:t>
      </w:r>
    </w:p>
    <w:p w14:paraId="6DCE6CC9" w14:textId="77777777" w:rsidR="00AB4DA5" w:rsidRPr="00C36EB1" w:rsidRDefault="00AB4DA5" w:rsidP="00C36EB1">
      <w:pPr>
        <w:pStyle w:val="NormalWeb"/>
        <w:numPr>
          <w:ilvl w:val="0"/>
          <w:numId w:val="6"/>
        </w:numPr>
        <w:spacing w:line="360" w:lineRule="auto"/>
        <w:jc w:val="both"/>
        <w:rPr>
          <w:rFonts w:ascii="Arial" w:hAnsi="Arial" w:cs="Arial"/>
        </w:rPr>
      </w:pPr>
      <w:r w:rsidRPr="00C36EB1">
        <w:rPr>
          <w:rFonts w:ascii="Arial" w:hAnsi="Arial" w:cs="Arial"/>
        </w:rPr>
        <w:t xml:space="preserve">Outputs </w:t>
      </w:r>
      <w:r w:rsidRPr="00C36EB1">
        <w:rPr>
          <w:rStyle w:val="Strong"/>
          <w:rFonts w:ascii="Arial" w:hAnsi="Arial" w:cs="Arial"/>
          <w:b w:val="0"/>
          <w:bCs w:val="0"/>
        </w:rPr>
        <w:t>probabilities</w:t>
      </w:r>
      <w:r w:rsidRPr="00C36EB1">
        <w:rPr>
          <w:rFonts w:ascii="Arial" w:hAnsi="Arial" w:cs="Arial"/>
        </w:rPr>
        <w:t>, not just labels (useful for threshold tuning).</w:t>
      </w:r>
    </w:p>
    <w:p w14:paraId="233041D3" w14:textId="2EE4E54F" w:rsidR="00AB4DA5" w:rsidRPr="00C36EB1" w:rsidRDefault="00AB4DA5" w:rsidP="00C36EB1">
      <w:pPr>
        <w:pStyle w:val="NormalWeb"/>
        <w:numPr>
          <w:ilvl w:val="0"/>
          <w:numId w:val="6"/>
        </w:numPr>
        <w:spacing w:line="360" w:lineRule="auto"/>
        <w:jc w:val="both"/>
        <w:rPr>
          <w:rFonts w:ascii="Arial" w:hAnsi="Arial" w:cs="Arial"/>
        </w:rPr>
      </w:pPr>
      <w:r w:rsidRPr="00C36EB1">
        <w:rPr>
          <w:rFonts w:ascii="Arial" w:hAnsi="Arial" w:cs="Arial"/>
        </w:rPr>
        <w:t xml:space="preserve">Very </w:t>
      </w:r>
      <w:r w:rsidRPr="00C36EB1">
        <w:rPr>
          <w:rStyle w:val="Strong"/>
          <w:rFonts w:ascii="Arial" w:hAnsi="Arial" w:cs="Arial"/>
          <w:b w:val="0"/>
          <w:bCs w:val="0"/>
        </w:rPr>
        <w:t>interpretable</w:t>
      </w:r>
      <w:r w:rsidR="00B37B95" w:rsidRPr="00C36EB1">
        <w:rPr>
          <w:rFonts w:ascii="Arial" w:hAnsi="Arial" w:cs="Arial"/>
        </w:rPr>
        <w:t xml:space="preserve"> and easy to </w:t>
      </w:r>
      <w:r w:rsidRPr="00C36EB1">
        <w:rPr>
          <w:rFonts w:ascii="Arial" w:hAnsi="Arial" w:cs="Arial"/>
        </w:rPr>
        <w:t>understand feature impacts via coefficients.</w:t>
      </w:r>
    </w:p>
    <w:p w14:paraId="561DD282" w14:textId="77777777" w:rsidR="00830AF4" w:rsidRPr="00C36EB1" w:rsidRDefault="00AB4DA5" w:rsidP="00C36EB1">
      <w:pPr>
        <w:pStyle w:val="NormalWeb"/>
        <w:numPr>
          <w:ilvl w:val="0"/>
          <w:numId w:val="6"/>
        </w:numPr>
        <w:spacing w:line="360" w:lineRule="auto"/>
        <w:jc w:val="both"/>
        <w:rPr>
          <w:rFonts w:ascii="Arial" w:hAnsi="Arial" w:cs="Arial"/>
        </w:rPr>
      </w:pPr>
      <w:r w:rsidRPr="00C36EB1">
        <w:rPr>
          <w:rFonts w:ascii="Arial" w:hAnsi="Arial" w:cs="Arial"/>
        </w:rPr>
        <w:t xml:space="preserve">Works well when the </w:t>
      </w:r>
      <w:r w:rsidRPr="00C36EB1">
        <w:rPr>
          <w:rStyle w:val="Strong"/>
          <w:rFonts w:ascii="Arial" w:hAnsi="Arial" w:cs="Arial"/>
          <w:b w:val="0"/>
          <w:bCs w:val="0"/>
        </w:rPr>
        <w:t>relationship between features and target is linear</w:t>
      </w:r>
      <w:r w:rsidRPr="00C36EB1">
        <w:rPr>
          <w:rFonts w:ascii="Arial" w:hAnsi="Arial" w:cs="Arial"/>
          <w:b/>
          <w:bCs/>
        </w:rPr>
        <w:t>.</w:t>
      </w:r>
    </w:p>
    <w:p w14:paraId="4F6E08B1" w14:textId="78ECC3F0" w:rsidR="00AB4DA5" w:rsidRPr="00C36EB1" w:rsidRDefault="00AB4DA5" w:rsidP="00C36EB1">
      <w:pPr>
        <w:pStyle w:val="NormalWeb"/>
        <w:spacing w:line="360" w:lineRule="auto"/>
        <w:ind w:left="720"/>
        <w:jc w:val="both"/>
        <w:rPr>
          <w:rFonts w:ascii="Arial" w:hAnsi="Arial" w:cs="Arial"/>
        </w:rPr>
      </w:pPr>
      <w:r w:rsidRPr="00C36EB1">
        <w:rPr>
          <w:rStyle w:val="Strong"/>
          <w:rFonts w:ascii="Arial" w:hAnsi="Arial" w:cs="Arial"/>
        </w:rPr>
        <w:t>Key Parameters</w:t>
      </w:r>
      <w:r w:rsidR="00830AF4" w:rsidRPr="00C36EB1">
        <w:rPr>
          <w:rStyle w:val="Strong"/>
          <w:rFonts w:ascii="Arial" w:hAnsi="Arial" w:cs="Arial"/>
        </w:rPr>
        <w:t>:</w:t>
      </w:r>
      <w:r w:rsidRPr="00C36EB1">
        <w:rPr>
          <w:rStyle w:val="Strong"/>
          <w:rFonts w:ascii="Arial" w:hAnsi="Arial" w:cs="Arial"/>
          <w:b w:val="0"/>
          <w:bCs w:val="0"/>
        </w:rPr>
        <w:t xml:space="preserve"> Why They</w:t>
      </w:r>
      <w:r w:rsidR="00C36EB1" w:rsidRPr="00C36EB1">
        <w:rPr>
          <w:rStyle w:val="Strong"/>
          <w:rFonts w:ascii="Arial" w:hAnsi="Arial" w:cs="Arial"/>
          <w:b w:val="0"/>
          <w:bCs w:val="0"/>
        </w:rPr>
        <w:t xml:space="preserve"> we</w:t>
      </w:r>
      <w:r w:rsidRPr="00C36EB1">
        <w:rPr>
          <w:rStyle w:val="Strong"/>
          <w:rFonts w:ascii="Arial" w:hAnsi="Arial" w:cs="Arial"/>
          <w:b w:val="0"/>
          <w:bCs w:val="0"/>
        </w:rPr>
        <w:t xml:space="preserve">re </w:t>
      </w:r>
      <w:r w:rsidR="00C36EB1">
        <w:rPr>
          <w:rStyle w:val="Strong"/>
          <w:rFonts w:ascii="Arial" w:hAnsi="Arial" w:cs="Arial"/>
          <w:b w:val="0"/>
          <w:bCs w:val="0"/>
        </w:rPr>
        <w:t>u</w:t>
      </w:r>
      <w:r w:rsidRPr="00C36EB1">
        <w:rPr>
          <w:rStyle w:val="Strong"/>
          <w:rFonts w:ascii="Arial" w:hAnsi="Arial" w:cs="Arial"/>
          <w:b w:val="0"/>
          <w:bCs w:val="0"/>
        </w:rPr>
        <w:t>sed</w:t>
      </w:r>
      <w:r w:rsidR="00C36EB1">
        <w:rPr>
          <w:rStyle w:val="Strong"/>
          <w:rFonts w:ascii="Arial" w:hAnsi="Arial" w:cs="Arial"/>
          <w:b w:val="0"/>
          <w:bCs w:val="0"/>
        </w:rPr>
        <w:t>:</w:t>
      </w:r>
    </w:p>
    <w:p w14:paraId="4B5056FA" w14:textId="77777777" w:rsidR="00AB4DA5" w:rsidRPr="00C36EB1" w:rsidRDefault="00AB4DA5" w:rsidP="00C36EB1">
      <w:pPr>
        <w:pStyle w:val="NormalWeb"/>
        <w:numPr>
          <w:ilvl w:val="0"/>
          <w:numId w:val="7"/>
        </w:numPr>
        <w:spacing w:line="360" w:lineRule="auto"/>
        <w:jc w:val="both"/>
        <w:rPr>
          <w:rFonts w:ascii="Arial" w:hAnsi="Arial" w:cs="Arial"/>
        </w:rPr>
      </w:pPr>
      <w:r w:rsidRPr="00C36EB1">
        <w:rPr>
          <w:rStyle w:val="HTMLCode"/>
          <w:rFonts w:ascii="Arial" w:hAnsi="Arial" w:cs="Arial"/>
          <w:b/>
          <w:bCs/>
        </w:rPr>
        <w:t>C=1.0</w:t>
      </w:r>
      <w:r w:rsidRPr="00C36EB1">
        <w:rPr>
          <w:rFonts w:ascii="Arial" w:hAnsi="Arial" w:cs="Arial"/>
          <w:b/>
          <w:bCs/>
        </w:rPr>
        <w:t xml:space="preserve">: </w:t>
      </w:r>
      <w:r w:rsidRPr="00C36EB1">
        <w:rPr>
          <w:rFonts w:ascii="Arial" w:hAnsi="Arial" w:cs="Arial"/>
        </w:rPr>
        <w:t>Inverse of regularization strength. Lower values = stronger regularization (helps prevent overfitting).</w:t>
      </w:r>
    </w:p>
    <w:p w14:paraId="64258524" w14:textId="77777777" w:rsidR="00AB4DA5" w:rsidRPr="00C36EB1" w:rsidRDefault="00AB4DA5" w:rsidP="00C36EB1">
      <w:pPr>
        <w:pStyle w:val="NormalWeb"/>
        <w:numPr>
          <w:ilvl w:val="0"/>
          <w:numId w:val="7"/>
        </w:numPr>
        <w:spacing w:line="360" w:lineRule="auto"/>
        <w:jc w:val="both"/>
        <w:rPr>
          <w:rFonts w:ascii="Arial" w:hAnsi="Arial" w:cs="Arial"/>
        </w:rPr>
      </w:pPr>
      <w:r w:rsidRPr="00C36EB1">
        <w:rPr>
          <w:rStyle w:val="HTMLCode"/>
          <w:rFonts w:ascii="Arial" w:hAnsi="Arial" w:cs="Arial"/>
          <w:b/>
          <w:bCs/>
        </w:rPr>
        <w:t>penalty='l2'</w:t>
      </w:r>
      <w:r w:rsidRPr="00C36EB1">
        <w:rPr>
          <w:rFonts w:ascii="Arial" w:hAnsi="Arial" w:cs="Arial"/>
          <w:b/>
          <w:bCs/>
        </w:rPr>
        <w:t>:</w:t>
      </w:r>
      <w:r w:rsidRPr="00C36EB1">
        <w:rPr>
          <w:rFonts w:ascii="Arial" w:hAnsi="Arial" w:cs="Arial"/>
        </w:rPr>
        <w:t xml:space="preserve"> Adds ridge regularization to avoid large weights and improve generalization.</w:t>
      </w:r>
    </w:p>
    <w:p w14:paraId="0E71AB7E" w14:textId="77777777" w:rsidR="00AB4DA5" w:rsidRPr="00C36EB1" w:rsidRDefault="00AB4DA5" w:rsidP="00C36EB1">
      <w:pPr>
        <w:pStyle w:val="NormalWeb"/>
        <w:numPr>
          <w:ilvl w:val="0"/>
          <w:numId w:val="7"/>
        </w:numPr>
        <w:spacing w:line="360" w:lineRule="auto"/>
        <w:jc w:val="both"/>
        <w:rPr>
          <w:rFonts w:ascii="Arial" w:hAnsi="Arial" w:cs="Arial"/>
        </w:rPr>
      </w:pPr>
      <w:r w:rsidRPr="00C36EB1">
        <w:rPr>
          <w:rStyle w:val="HTMLCode"/>
          <w:rFonts w:ascii="Arial" w:hAnsi="Arial" w:cs="Arial"/>
          <w:b/>
          <w:bCs/>
        </w:rPr>
        <w:t>class_weight='balanced'</w:t>
      </w:r>
      <w:r w:rsidRPr="00C36EB1">
        <w:rPr>
          <w:rFonts w:ascii="Arial" w:hAnsi="Arial" w:cs="Arial"/>
          <w:b/>
          <w:bCs/>
        </w:rPr>
        <w:t>:</w:t>
      </w:r>
      <w:r w:rsidRPr="00C36EB1">
        <w:rPr>
          <w:rFonts w:ascii="Arial" w:hAnsi="Arial" w:cs="Arial"/>
        </w:rPr>
        <w:t xml:space="preserve"> Adjusts for imbalanced classes by penalizing the majority class more.</w:t>
      </w:r>
    </w:p>
    <w:p w14:paraId="3738EDCF" w14:textId="22C6C5BD" w:rsidR="00AB4DA5" w:rsidRPr="00C36EB1" w:rsidRDefault="00830AF4" w:rsidP="00C36EB1">
      <w:pPr>
        <w:spacing w:line="360" w:lineRule="auto"/>
        <w:jc w:val="both"/>
        <w:rPr>
          <w:rFonts w:cs="Arial"/>
          <w:sz w:val="24"/>
          <w:szCs w:val="28"/>
        </w:rPr>
      </w:pPr>
      <w:r w:rsidRPr="00C36EB1">
        <w:rPr>
          <w:rFonts w:cs="Arial"/>
          <w:sz w:val="24"/>
          <w:szCs w:val="28"/>
        </w:rPr>
        <w:lastRenderedPageBreak/>
        <w:t xml:space="preserve"> </w:t>
      </w:r>
      <w:r w:rsidRPr="00C36EB1">
        <w:rPr>
          <w:rStyle w:val="Strong"/>
          <w:rFonts w:cs="Arial"/>
          <w:sz w:val="24"/>
          <w:szCs w:val="28"/>
        </w:rPr>
        <w:t>DECISION TREE CLASSIFIER</w:t>
      </w:r>
    </w:p>
    <w:p w14:paraId="1E07F259" w14:textId="77777777" w:rsidR="00AB4DA5" w:rsidRPr="00C36EB1" w:rsidRDefault="00AB4DA5" w:rsidP="00C36EB1">
      <w:pPr>
        <w:pStyle w:val="NormalWeb"/>
        <w:numPr>
          <w:ilvl w:val="0"/>
          <w:numId w:val="8"/>
        </w:numPr>
        <w:spacing w:line="360" w:lineRule="auto"/>
        <w:jc w:val="both"/>
        <w:rPr>
          <w:rFonts w:ascii="Arial" w:hAnsi="Arial" w:cs="Arial"/>
        </w:rPr>
      </w:pPr>
      <w:proofErr w:type="gramStart"/>
      <w:r w:rsidRPr="00C36EB1">
        <w:rPr>
          <w:rStyle w:val="Strong"/>
          <w:rFonts w:ascii="Arial" w:hAnsi="Arial" w:cs="Arial"/>
          <w:b w:val="0"/>
          <w:bCs w:val="0"/>
        </w:rPr>
        <w:t>Simple</w:t>
      </w:r>
      <w:proofErr w:type="gramEnd"/>
      <w:r w:rsidRPr="00C36EB1">
        <w:rPr>
          <w:rStyle w:val="Strong"/>
          <w:rFonts w:ascii="Arial" w:hAnsi="Arial" w:cs="Arial"/>
          <w:b w:val="0"/>
          <w:bCs w:val="0"/>
        </w:rPr>
        <w:t xml:space="preserve"> and intuitive</w:t>
      </w:r>
      <w:r w:rsidRPr="00C36EB1">
        <w:rPr>
          <w:rFonts w:ascii="Arial" w:hAnsi="Arial" w:cs="Arial"/>
        </w:rPr>
        <w:t xml:space="preserve"> </w:t>
      </w:r>
      <w:proofErr w:type="gramStart"/>
      <w:r w:rsidRPr="00C36EB1">
        <w:rPr>
          <w:rFonts w:ascii="Arial" w:hAnsi="Arial" w:cs="Arial"/>
        </w:rPr>
        <w:t>model that</w:t>
      </w:r>
      <w:proofErr w:type="gramEnd"/>
      <w:r w:rsidRPr="00C36EB1">
        <w:rPr>
          <w:rFonts w:ascii="Arial" w:hAnsi="Arial" w:cs="Arial"/>
        </w:rPr>
        <w:t xml:space="preserve"> mimics human decision-making.</w:t>
      </w:r>
    </w:p>
    <w:p w14:paraId="31E8FE99" w14:textId="77777777" w:rsidR="00AB4DA5" w:rsidRPr="00C36EB1" w:rsidRDefault="00AB4DA5" w:rsidP="00C36EB1">
      <w:pPr>
        <w:pStyle w:val="NormalWeb"/>
        <w:numPr>
          <w:ilvl w:val="0"/>
          <w:numId w:val="8"/>
        </w:numPr>
        <w:spacing w:line="360" w:lineRule="auto"/>
        <w:jc w:val="both"/>
        <w:rPr>
          <w:rFonts w:ascii="Arial" w:hAnsi="Arial" w:cs="Arial"/>
        </w:rPr>
      </w:pPr>
      <w:r w:rsidRPr="00C36EB1">
        <w:rPr>
          <w:rFonts w:ascii="Arial" w:hAnsi="Arial" w:cs="Arial"/>
        </w:rPr>
        <w:t xml:space="preserve">Handles both </w:t>
      </w:r>
      <w:r w:rsidRPr="00C36EB1">
        <w:rPr>
          <w:rStyle w:val="Strong"/>
          <w:rFonts w:ascii="Arial" w:hAnsi="Arial" w:cs="Arial"/>
          <w:b w:val="0"/>
          <w:bCs w:val="0"/>
        </w:rPr>
        <w:t>nonlinear relationships</w:t>
      </w:r>
      <w:r w:rsidRPr="00C36EB1">
        <w:rPr>
          <w:rFonts w:ascii="Arial" w:hAnsi="Arial" w:cs="Arial"/>
        </w:rPr>
        <w:t xml:space="preserve"> and</w:t>
      </w:r>
      <w:r w:rsidRPr="00C36EB1">
        <w:rPr>
          <w:rFonts w:ascii="Arial" w:hAnsi="Arial" w:cs="Arial"/>
          <w:b/>
          <w:bCs/>
        </w:rPr>
        <w:t xml:space="preserve"> </w:t>
      </w:r>
      <w:r w:rsidRPr="00C36EB1">
        <w:rPr>
          <w:rStyle w:val="Strong"/>
          <w:rFonts w:ascii="Arial" w:hAnsi="Arial" w:cs="Arial"/>
          <w:b w:val="0"/>
          <w:bCs w:val="0"/>
        </w:rPr>
        <w:t>mixed data types</w:t>
      </w:r>
      <w:r w:rsidRPr="00C36EB1">
        <w:rPr>
          <w:rFonts w:ascii="Arial" w:hAnsi="Arial" w:cs="Arial"/>
          <w:b/>
          <w:bCs/>
        </w:rPr>
        <w:t>.</w:t>
      </w:r>
    </w:p>
    <w:p w14:paraId="527C0B3F" w14:textId="77777777" w:rsidR="00AB4DA5" w:rsidRPr="00C36EB1" w:rsidRDefault="00AB4DA5" w:rsidP="00C36EB1">
      <w:pPr>
        <w:pStyle w:val="NormalWeb"/>
        <w:numPr>
          <w:ilvl w:val="0"/>
          <w:numId w:val="8"/>
        </w:numPr>
        <w:spacing w:line="360" w:lineRule="auto"/>
        <w:jc w:val="both"/>
        <w:rPr>
          <w:rFonts w:ascii="Arial" w:hAnsi="Arial" w:cs="Arial"/>
        </w:rPr>
      </w:pPr>
      <w:r w:rsidRPr="00C36EB1">
        <w:rPr>
          <w:rFonts w:ascii="Arial" w:hAnsi="Arial" w:cs="Arial"/>
        </w:rPr>
        <w:t>No need for feature scaling or one-hot encoding.</w:t>
      </w:r>
    </w:p>
    <w:p w14:paraId="1CD243FE" w14:textId="77777777" w:rsidR="00830AF4" w:rsidRPr="00C36EB1" w:rsidRDefault="00AB4DA5" w:rsidP="00C36EB1">
      <w:pPr>
        <w:pStyle w:val="NormalWeb"/>
        <w:numPr>
          <w:ilvl w:val="0"/>
          <w:numId w:val="8"/>
        </w:numPr>
        <w:spacing w:line="360" w:lineRule="auto"/>
        <w:jc w:val="both"/>
        <w:rPr>
          <w:rFonts w:ascii="Arial" w:hAnsi="Arial" w:cs="Arial"/>
        </w:rPr>
      </w:pPr>
      <w:r w:rsidRPr="00C36EB1">
        <w:rPr>
          <w:rFonts w:ascii="Arial" w:hAnsi="Arial" w:cs="Arial"/>
        </w:rPr>
        <w:t xml:space="preserve">Useful for </w:t>
      </w:r>
      <w:r w:rsidRPr="00C36EB1">
        <w:rPr>
          <w:rStyle w:val="Strong"/>
          <w:rFonts w:ascii="Arial" w:hAnsi="Arial" w:cs="Arial"/>
          <w:b w:val="0"/>
          <w:bCs w:val="0"/>
        </w:rPr>
        <w:t>quick prototyping</w:t>
      </w:r>
      <w:r w:rsidRPr="00C36EB1">
        <w:rPr>
          <w:rFonts w:ascii="Arial" w:hAnsi="Arial" w:cs="Arial"/>
        </w:rPr>
        <w:t xml:space="preserve"> and understanding decision paths.</w:t>
      </w:r>
    </w:p>
    <w:p w14:paraId="50BDD3D7" w14:textId="4FAA4B9E" w:rsidR="00AB4DA5" w:rsidRPr="00C36EB1" w:rsidRDefault="00AB4DA5" w:rsidP="00C36EB1">
      <w:pPr>
        <w:pStyle w:val="NormalWeb"/>
        <w:spacing w:line="360" w:lineRule="auto"/>
        <w:ind w:left="720"/>
        <w:jc w:val="both"/>
        <w:rPr>
          <w:rFonts w:ascii="Arial" w:hAnsi="Arial" w:cs="Arial"/>
        </w:rPr>
      </w:pPr>
      <w:r w:rsidRPr="00C36EB1">
        <w:rPr>
          <w:rFonts w:ascii="Arial" w:hAnsi="Arial" w:cs="Arial"/>
        </w:rPr>
        <w:t xml:space="preserve"> </w:t>
      </w:r>
      <w:r w:rsidRPr="00C36EB1">
        <w:rPr>
          <w:rStyle w:val="Strong"/>
          <w:rFonts w:ascii="Arial" w:hAnsi="Arial" w:cs="Arial"/>
        </w:rPr>
        <w:t>Key Parameters</w:t>
      </w:r>
      <w:r w:rsidR="00830AF4" w:rsidRPr="00C36EB1">
        <w:rPr>
          <w:rStyle w:val="Strong"/>
          <w:rFonts w:ascii="Arial" w:hAnsi="Arial" w:cs="Arial"/>
        </w:rPr>
        <w:t>:</w:t>
      </w:r>
      <w:r w:rsidRPr="00C36EB1">
        <w:rPr>
          <w:rStyle w:val="Strong"/>
          <w:rFonts w:ascii="Arial" w:hAnsi="Arial" w:cs="Arial"/>
          <w:b w:val="0"/>
          <w:bCs w:val="0"/>
        </w:rPr>
        <w:t xml:space="preserve"> Why They</w:t>
      </w:r>
      <w:r w:rsidR="00C36EB1">
        <w:rPr>
          <w:rStyle w:val="Strong"/>
          <w:rFonts w:ascii="Arial" w:hAnsi="Arial" w:cs="Arial"/>
          <w:b w:val="0"/>
          <w:bCs w:val="0"/>
        </w:rPr>
        <w:t xml:space="preserve"> were u</w:t>
      </w:r>
      <w:r w:rsidRPr="00C36EB1">
        <w:rPr>
          <w:rStyle w:val="Strong"/>
          <w:rFonts w:ascii="Arial" w:hAnsi="Arial" w:cs="Arial"/>
          <w:b w:val="0"/>
          <w:bCs w:val="0"/>
        </w:rPr>
        <w:t>sed</w:t>
      </w:r>
      <w:r w:rsidR="00C36EB1">
        <w:rPr>
          <w:rStyle w:val="Strong"/>
          <w:rFonts w:ascii="Arial" w:hAnsi="Arial" w:cs="Arial"/>
          <w:b w:val="0"/>
          <w:bCs w:val="0"/>
        </w:rPr>
        <w:t>:</w:t>
      </w:r>
    </w:p>
    <w:p w14:paraId="1D74C8D5" w14:textId="77777777" w:rsidR="00AB4DA5" w:rsidRPr="00C36EB1" w:rsidRDefault="00AB4DA5" w:rsidP="00C36EB1">
      <w:pPr>
        <w:pStyle w:val="NormalWeb"/>
        <w:numPr>
          <w:ilvl w:val="0"/>
          <w:numId w:val="9"/>
        </w:numPr>
        <w:spacing w:line="360" w:lineRule="auto"/>
        <w:jc w:val="both"/>
        <w:rPr>
          <w:rFonts w:ascii="Arial" w:hAnsi="Arial" w:cs="Arial"/>
        </w:rPr>
      </w:pPr>
      <w:r w:rsidRPr="00C36EB1">
        <w:rPr>
          <w:rStyle w:val="HTMLCode"/>
          <w:rFonts w:ascii="Arial" w:hAnsi="Arial" w:cs="Arial"/>
          <w:b/>
          <w:bCs/>
          <w:sz w:val="24"/>
          <w:szCs w:val="24"/>
        </w:rPr>
        <w:t>max_depth=5</w:t>
      </w:r>
      <w:r w:rsidRPr="00C36EB1">
        <w:rPr>
          <w:rFonts w:ascii="Arial" w:hAnsi="Arial" w:cs="Arial"/>
          <w:b/>
          <w:bCs/>
        </w:rPr>
        <w:t>:</w:t>
      </w:r>
      <w:r w:rsidRPr="00C36EB1">
        <w:rPr>
          <w:rFonts w:ascii="Arial" w:hAnsi="Arial" w:cs="Arial"/>
        </w:rPr>
        <w:t xml:space="preserve"> Limits tree depth to avoid overfitting and improve interpretability.</w:t>
      </w:r>
    </w:p>
    <w:p w14:paraId="2449522C" w14:textId="77777777" w:rsidR="00AB4DA5" w:rsidRPr="00C36EB1" w:rsidRDefault="00AB4DA5" w:rsidP="00C36EB1">
      <w:pPr>
        <w:pStyle w:val="NormalWeb"/>
        <w:numPr>
          <w:ilvl w:val="0"/>
          <w:numId w:val="9"/>
        </w:numPr>
        <w:spacing w:line="360" w:lineRule="auto"/>
        <w:jc w:val="both"/>
        <w:rPr>
          <w:rFonts w:ascii="Arial" w:hAnsi="Arial" w:cs="Arial"/>
        </w:rPr>
      </w:pPr>
      <w:r w:rsidRPr="00C36EB1">
        <w:rPr>
          <w:rStyle w:val="HTMLCode"/>
          <w:rFonts w:ascii="Arial" w:hAnsi="Arial" w:cs="Arial"/>
          <w:b/>
          <w:bCs/>
          <w:sz w:val="24"/>
          <w:szCs w:val="24"/>
        </w:rPr>
        <w:t>min_samples_leaf=10</w:t>
      </w:r>
      <w:r w:rsidRPr="00C36EB1">
        <w:rPr>
          <w:rFonts w:ascii="Arial" w:hAnsi="Arial" w:cs="Arial"/>
          <w:b/>
          <w:bCs/>
        </w:rPr>
        <w:t>:</w:t>
      </w:r>
      <w:r w:rsidRPr="00C36EB1">
        <w:rPr>
          <w:rFonts w:ascii="Arial" w:hAnsi="Arial" w:cs="Arial"/>
        </w:rPr>
        <w:t xml:space="preserve"> Ensures each leaf has enough samples to generalize well.</w:t>
      </w:r>
    </w:p>
    <w:p w14:paraId="4C8BB1A1" w14:textId="6FB2EB42" w:rsidR="00A222AF" w:rsidRPr="00C36EB1" w:rsidRDefault="00AB4DA5" w:rsidP="00C36EB1">
      <w:pPr>
        <w:pStyle w:val="NormalWeb"/>
        <w:numPr>
          <w:ilvl w:val="0"/>
          <w:numId w:val="9"/>
        </w:numPr>
        <w:spacing w:line="360" w:lineRule="auto"/>
        <w:jc w:val="both"/>
        <w:rPr>
          <w:rFonts w:ascii="Arial" w:hAnsi="Arial" w:cs="Arial"/>
        </w:rPr>
      </w:pPr>
      <w:r w:rsidRPr="00C36EB1">
        <w:rPr>
          <w:rStyle w:val="HTMLCode"/>
          <w:rFonts w:ascii="Arial" w:hAnsi="Arial" w:cs="Arial"/>
          <w:b/>
          <w:bCs/>
          <w:sz w:val="24"/>
          <w:szCs w:val="24"/>
        </w:rPr>
        <w:t>criterion='gini'</w:t>
      </w:r>
      <w:r w:rsidRPr="00C36EB1">
        <w:rPr>
          <w:rFonts w:ascii="Arial" w:hAnsi="Arial" w:cs="Arial"/>
          <w:b/>
          <w:bCs/>
        </w:rPr>
        <w:t>:</w:t>
      </w:r>
      <w:r w:rsidRPr="00C36EB1">
        <w:rPr>
          <w:rFonts w:ascii="Arial" w:hAnsi="Arial" w:cs="Arial"/>
        </w:rPr>
        <w:t xml:space="preserve"> Measures the purity of a node; helps the tree decide how to split.</w:t>
      </w:r>
    </w:p>
    <w:p w14:paraId="2D165BD0" w14:textId="17FD8603" w:rsidR="00A73E1C" w:rsidRPr="00C36EB1" w:rsidRDefault="00A73E1C" w:rsidP="00C36EB1">
      <w:pPr>
        <w:spacing w:before="100" w:beforeAutospacing="1" w:after="100" w:afterAutospacing="1" w:line="360" w:lineRule="auto"/>
        <w:jc w:val="both"/>
        <w:rPr>
          <w:rFonts w:eastAsia="Times New Roman" w:cs="Arial"/>
          <w:sz w:val="24"/>
          <w:szCs w:val="24"/>
        </w:rPr>
      </w:pPr>
      <w:r w:rsidRPr="00C36EB1">
        <w:rPr>
          <w:rFonts w:eastAsia="Times New Roman" w:cs="Arial"/>
          <w:noProof/>
          <w:sz w:val="24"/>
          <w:szCs w:val="24"/>
        </w:rPr>
        <w:drawing>
          <wp:inline distT="0" distB="0" distL="0" distR="0" wp14:anchorId="4D83D82F" wp14:editId="262296BD">
            <wp:extent cx="6192000" cy="263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835" cy="2639424"/>
                    </a:xfrm>
                    <a:prstGeom prst="rect">
                      <a:avLst/>
                    </a:prstGeom>
                  </pic:spPr>
                </pic:pic>
              </a:graphicData>
            </a:graphic>
          </wp:inline>
        </w:drawing>
      </w:r>
    </w:p>
    <w:p w14:paraId="740AE127" w14:textId="2BC878FD" w:rsidR="00A73E1C" w:rsidRPr="00C36EB1" w:rsidRDefault="00C36EB1"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M</w:t>
      </w:r>
      <w:r w:rsidR="0029106B" w:rsidRPr="00C36EB1">
        <w:rPr>
          <w:rFonts w:eastAsia="Times New Roman" w:cs="Arial"/>
          <w:sz w:val="24"/>
          <w:szCs w:val="24"/>
        </w:rPr>
        <w:t>odel result showing accuracy of the various classification algorithms used.</w:t>
      </w:r>
    </w:p>
    <w:p w14:paraId="0978BD40" w14:textId="767F79A6" w:rsidR="000014FF" w:rsidRDefault="000014FF" w:rsidP="00C36EB1">
      <w:pPr>
        <w:spacing w:before="100" w:beforeAutospacing="1" w:after="100" w:afterAutospacing="1" w:line="360" w:lineRule="auto"/>
        <w:jc w:val="both"/>
        <w:rPr>
          <w:rFonts w:eastAsia="Times New Roman" w:cs="Arial"/>
          <w:sz w:val="24"/>
          <w:szCs w:val="24"/>
        </w:rPr>
      </w:pPr>
    </w:p>
    <w:p w14:paraId="6B9634E5" w14:textId="77777777" w:rsidR="00DE6A7D" w:rsidRDefault="00DE6A7D" w:rsidP="00C36EB1">
      <w:pPr>
        <w:spacing w:before="100" w:beforeAutospacing="1" w:after="100" w:afterAutospacing="1" w:line="360" w:lineRule="auto"/>
        <w:jc w:val="both"/>
        <w:rPr>
          <w:rFonts w:eastAsia="Times New Roman" w:cs="Arial"/>
          <w:sz w:val="24"/>
          <w:szCs w:val="24"/>
        </w:rPr>
      </w:pPr>
    </w:p>
    <w:p w14:paraId="26134A00" w14:textId="77777777" w:rsidR="00DE6A7D" w:rsidRDefault="00DE6A7D" w:rsidP="00C36EB1">
      <w:pPr>
        <w:spacing w:before="100" w:beforeAutospacing="1" w:after="100" w:afterAutospacing="1" w:line="360" w:lineRule="auto"/>
        <w:jc w:val="both"/>
        <w:rPr>
          <w:rFonts w:eastAsia="Times New Roman" w:cs="Arial"/>
          <w:sz w:val="24"/>
          <w:szCs w:val="24"/>
        </w:rPr>
      </w:pPr>
    </w:p>
    <w:p w14:paraId="2E2B8BEB" w14:textId="77777777" w:rsidR="00DE6A7D" w:rsidRPr="00C36EB1" w:rsidRDefault="00DE6A7D" w:rsidP="00C36EB1">
      <w:pPr>
        <w:spacing w:before="100" w:beforeAutospacing="1" w:after="100" w:afterAutospacing="1" w:line="360" w:lineRule="auto"/>
        <w:jc w:val="both"/>
        <w:rPr>
          <w:rFonts w:eastAsia="Times New Roman" w:cs="Arial"/>
          <w:sz w:val="24"/>
          <w:szCs w:val="24"/>
        </w:rPr>
      </w:pPr>
    </w:p>
    <w:p w14:paraId="136AD1B0" w14:textId="32E43161" w:rsidR="0029106B" w:rsidRPr="00C36EB1" w:rsidRDefault="0029106B" w:rsidP="00C36EB1">
      <w:pPr>
        <w:spacing w:before="100" w:beforeAutospacing="1" w:after="100" w:afterAutospacing="1" w:line="360" w:lineRule="auto"/>
        <w:jc w:val="both"/>
        <w:rPr>
          <w:rFonts w:eastAsia="Times New Roman" w:cs="Arial"/>
          <w:b/>
          <w:bCs/>
          <w:sz w:val="24"/>
          <w:szCs w:val="24"/>
        </w:rPr>
      </w:pPr>
      <w:r w:rsidRPr="00C36EB1">
        <w:rPr>
          <w:rFonts w:eastAsia="Times New Roman" w:cs="Arial"/>
          <w:b/>
          <w:bCs/>
          <w:sz w:val="24"/>
          <w:szCs w:val="24"/>
        </w:rPr>
        <w:lastRenderedPageBreak/>
        <w:t>RESULTS</w:t>
      </w:r>
    </w:p>
    <w:p w14:paraId="6ED0C990" w14:textId="77777777" w:rsidR="00E703D4" w:rsidRPr="00C36EB1" w:rsidRDefault="00E703D4" w:rsidP="00C36EB1">
      <w:pPr>
        <w:spacing w:line="360" w:lineRule="auto"/>
        <w:jc w:val="both"/>
        <w:rPr>
          <w:rFonts w:cs="Arial"/>
          <w:sz w:val="24"/>
          <w:szCs w:val="24"/>
        </w:rPr>
      </w:pPr>
      <w:r w:rsidRPr="00C36EB1">
        <w:rPr>
          <w:rFonts w:cs="Arial"/>
          <w:sz w:val="24"/>
          <w:szCs w:val="24"/>
        </w:rPr>
        <w:t xml:space="preserve">Three different classification algorithms were employed to predict stroke occurrences: </w:t>
      </w:r>
      <w:r w:rsidRPr="006A2D78">
        <w:rPr>
          <w:rFonts w:cs="Arial"/>
          <w:b/>
          <w:bCs/>
          <w:sz w:val="24"/>
          <w:szCs w:val="24"/>
        </w:rPr>
        <w:t>Decision Tree Classifier</w:t>
      </w:r>
      <w:r w:rsidRPr="00C36EB1">
        <w:rPr>
          <w:rFonts w:cs="Arial"/>
          <w:sz w:val="24"/>
          <w:szCs w:val="24"/>
        </w:rPr>
        <w:t xml:space="preserve">, </w:t>
      </w:r>
      <w:r w:rsidRPr="006A2D78">
        <w:rPr>
          <w:rFonts w:cs="Arial"/>
          <w:b/>
          <w:bCs/>
          <w:sz w:val="24"/>
          <w:szCs w:val="24"/>
        </w:rPr>
        <w:t>Random Forest Classifier</w:t>
      </w:r>
      <w:r w:rsidRPr="00C36EB1">
        <w:rPr>
          <w:rFonts w:cs="Arial"/>
          <w:sz w:val="24"/>
          <w:szCs w:val="24"/>
        </w:rPr>
        <w:t xml:space="preserve">, and </w:t>
      </w:r>
      <w:r w:rsidRPr="006A2D78">
        <w:rPr>
          <w:rFonts w:cs="Arial"/>
          <w:b/>
          <w:bCs/>
          <w:sz w:val="24"/>
          <w:szCs w:val="24"/>
        </w:rPr>
        <w:t>Logistic Regression</w:t>
      </w:r>
      <w:r w:rsidRPr="00C36EB1">
        <w:rPr>
          <w:rFonts w:cs="Arial"/>
          <w:sz w:val="24"/>
          <w:szCs w:val="24"/>
        </w:rPr>
        <w:t xml:space="preserve"> </w:t>
      </w:r>
      <w:r w:rsidRPr="006A2D78">
        <w:rPr>
          <w:rFonts w:cs="Arial"/>
          <w:b/>
          <w:bCs/>
          <w:sz w:val="24"/>
          <w:szCs w:val="24"/>
        </w:rPr>
        <w:t>Classifier</w:t>
      </w:r>
      <w:r w:rsidRPr="00C36EB1">
        <w:rPr>
          <w:rFonts w:cs="Arial"/>
          <w:sz w:val="24"/>
          <w:szCs w:val="24"/>
        </w:rPr>
        <w:t>. Each model produced varying performance outcomes:</w:t>
      </w:r>
    </w:p>
    <w:p w14:paraId="5AD18C67" w14:textId="77777777" w:rsidR="00E703D4" w:rsidRPr="00C36EB1" w:rsidRDefault="00E703D4" w:rsidP="00C36EB1">
      <w:pPr>
        <w:spacing w:line="360" w:lineRule="auto"/>
        <w:jc w:val="both"/>
        <w:rPr>
          <w:rFonts w:cs="Arial"/>
          <w:b/>
          <w:bCs/>
          <w:sz w:val="24"/>
          <w:szCs w:val="24"/>
        </w:rPr>
      </w:pPr>
    </w:p>
    <w:p w14:paraId="34042542" w14:textId="19971AC5" w:rsidR="00E703D4" w:rsidRPr="00C36EB1" w:rsidRDefault="00E703D4" w:rsidP="00C36EB1">
      <w:pPr>
        <w:pStyle w:val="ListParagraph"/>
        <w:numPr>
          <w:ilvl w:val="0"/>
          <w:numId w:val="10"/>
        </w:numPr>
        <w:spacing w:before="100" w:beforeAutospacing="1" w:after="100" w:afterAutospacing="1" w:line="360" w:lineRule="auto"/>
        <w:jc w:val="both"/>
        <w:rPr>
          <w:rFonts w:eastAsia="Times New Roman" w:cs="Arial"/>
          <w:sz w:val="24"/>
          <w:szCs w:val="24"/>
        </w:rPr>
      </w:pPr>
      <w:r w:rsidRPr="00C36EB1">
        <w:rPr>
          <w:rFonts w:cs="Arial"/>
          <w:b/>
          <w:bCs/>
          <w:sz w:val="24"/>
          <w:szCs w:val="24"/>
        </w:rPr>
        <w:t>Decision Tree Classifier</w:t>
      </w:r>
      <w:r w:rsidR="00D24B0D" w:rsidRPr="00C36EB1">
        <w:rPr>
          <w:rFonts w:cs="Arial"/>
          <w:b/>
          <w:bCs/>
          <w:sz w:val="24"/>
          <w:szCs w:val="24"/>
        </w:rPr>
        <w:t>:</w:t>
      </w:r>
      <w:r w:rsidRPr="00C36EB1">
        <w:rPr>
          <w:rFonts w:cs="Arial"/>
          <w:sz w:val="24"/>
          <w:szCs w:val="24"/>
        </w:rPr>
        <w:t xml:space="preserve"> achieved moderate accuracy but showed limited precision in distinguishing stroke cases effectively, indicating overfitting and susceptibility to class imbalance.</w:t>
      </w:r>
    </w:p>
    <w:p w14:paraId="4021E166" w14:textId="77777777" w:rsidR="00E703D4" w:rsidRPr="00C36EB1" w:rsidRDefault="00E703D4" w:rsidP="00C36EB1">
      <w:pPr>
        <w:spacing w:before="100" w:beforeAutospacing="1" w:after="100" w:afterAutospacing="1" w:line="360" w:lineRule="auto"/>
        <w:jc w:val="both"/>
        <w:rPr>
          <w:rFonts w:eastAsia="Times New Roman" w:cs="Arial"/>
          <w:sz w:val="24"/>
          <w:szCs w:val="24"/>
        </w:rPr>
      </w:pPr>
    </w:p>
    <w:p w14:paraId="4377D7D7" w14:textId="44DFD014" w:rsidR="002326EC" w:rsidRPr="00C36EB1" w:rsidRDefault="002326EC" w:rsidP="00C36EB1">
      <w:pPr>
        <w:spacing w:before="100" w:beforeAutospacing="1" w:after="100" w:afterAutospacing="1" w:line="360" w:lineRule="auto"/>
        <w:ind w:left="1080"/>
        <w:jc w:val="both"/>
        <w:rPr>
          <w:rFonts w:eastAsia="Times New Roman" w:cs="Arial"/>
          <w:sz w:val="24"/>
          <w:szCs w:val="24"/>
        </w:rPr>
      </w:pPr>
      <w:r w:rsidRPr="00C36EB1">
        <w:rPr>
          <w:rFonts w:cs="Arial"/>
          <w:noProof/>
          <w:sz w:val="24"/>
          <w:szCs w:val="24"/>
        </w:rPr>
        <w:drawing>
          <wp:inline distT="0" distB="0" distL="0" distR="0" wp14:anchorId="51286263" wp14:editId="4FAD4293">
            <wp:extent cx="4476115" cy="328388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484823" cy="3290278"/>
                    </a:xfrm>
                    <a:prstGeom prst="rect">
                      <a:avLst/>
                    </a:prstGeom>
                  </pic:spPr>
                </pic:pic>
              </a:graphicData>
            </a:graphic>
          </wp:inline>
        </w:drawing>
      </w:r>
    </w:p>
    <w:p w14:paraId="3903FE9C" w14:textId="4B827DD2" w:rsidR="00D24B0D" w:rsidRPr="00C36EB1" w:rsidRDefault="00D24B0D" w:rsidP="00C36EB1">
      <w:pPr>
        <w:pStyle w:val="NormalWeb"/>
        <w:numPr>
          <w:ilvl w:val="0"/>
          <w:numId w:val="11"/>
        </w:numPr>
        <w:spacing w:line="360" w:lineRule="auto"/>
        <w:jc w:val="both"/>
        <w:rPr>
          <w:rFonts w:ascii="Arial" w:hAnsi="Arial" w:cs="Arial"/>
          <w:b/>
          <w:bCs/>
        </w:rPr>
      </w:pPr>
      <w:r w:rsidRPr="00C36EB1">
        <w:rPr>
          <w:rStyle w:val="Strong"/>
          <w:rFonts w:ascii="Arial" w:hAnsi="Arial" w:cs="Arial"/>
        </w:rPr>
        <w:t>True Negatives (TN):</w:t>
      </w:r>
      <w:r w:rsidRPr="00C36EB1">
        <w:rPr>
          <w:rFonts w:ascii="Arial" w:hAnsi="Arial" w:cs="Arial"/>
        </w:rPr>
        <w:t xml:space="preserve"> High, the model is </w:t>
      </w:r>
      <w:r w:rsidRPr="00C36EB1">
        <w:rPr>
          <w:rStyle w:val="Strong"/>
          <w:rFonts w:ascii="Arial" w:hAnsi="Arial" w:cs="Arial"/>
          <w:b w:val="0"/>
          <w:bCs w:val="0"/>
        </w:rPr>
        <w:t>good at identifying patients who did not have a stroke</w:t>
      </w:r>
      <w:r w:rsidRPr="00C36EB1">
        <w:rPr>
          <w:rFonts w:ascii="Arial" w:hAnsi="Arial" w:cs="Arial"/>
          <w:b/>
          <w:bCs/>
        </w:rPr>
        <w:t>.</w:t>
      </w:r>
    </w:p>
    <w:p w14:paraId="694B84EE" w14:textId="2427D60F" w:rsidR="00D24B0D" w:rsidRPr="00C36EB1" w:rsidRDefault="00D24B0D" w:rsidP="00C36EB1">
      <w:pPr>
        <w:pStyle w:val="NormalWeb"/>
        <w:numPr>
          <w:ilvl w:val="0"/>
          <w:numId w:val="11"/>
        </w:numPr>
        <w:spacing w:line="360" w:lineRule="auto"/>
        <w:jc w:val="both"/>
        <w:rPr>
          <w:rFonts w:ascii="Arial" w:hAnsi="Arial" w:cs="Arial"/>
        </w:rPr>
      </w:pPr>
      <w:r w:rsidRPr="00C36EB1">
        <w:rPr>
          <w:rStyle w:val="Strong"/>
          <w:rFonts w:ascii="Arial" w:hAnsi="Arial" w:cs="Arial"/>
        </w:rPr>
        <w:t>False Positives (FP):</w:t>
      </w:r>
      <w:r w:rsidRPr="00C36EB1">
        <w:rPr>
          <w:rFonts w:ascii="Arial" w:hAnsi="Arial" w:cs="Arial"/>
        </w:rPr>
        <w:t xml:space="preserve"> Low, not many people were wrongly predicted to have a stroke.</w:t>
      </w:r>
    </w:p>
    <w:p w14:paraId="11378BA2" w14:textId="1564E2DA" w:rsidR="00D24B0D" w:rsidRPr="00C36EB1" w:rsidRDefault="00D24B0D" w:rsidP="00C36EB1">
      <w:pPr>
        <w:pStyle w:val="NormalWeb"/>
        <w:numPr>
          <w:ilvl w:val="0"/>
          <w:numId w:val="11"/>
        </w:numPr>
        <w:spacing w:line="360" w:lineRule="auto"/>
        <w:jc w:val="both"/>
        <w:rPr>
          <w:rFonts w:ascii="Arial" w:hAnsi="Arial" w:cs="Arial"/>
        </w:rPr>
      </w:pPr>
      <w:r w:rsidRPr="00C36EB1">
        <w:rPr>
          <w:rStyle w:val="Strong"/>
          <w:rFonts w:ascii="Arial" w:hAnsi="Arial" w:cs="Arial"/>
        </w:rPr>
        <w:t>False Negatives (FN):</w:t>
      </w:r>
      <w:r w:rsidRPr="00C36EB1">
        <w:rPr>
          <w:rFonts w:ascii="Arial" w:hAnsi="Arial" w:cs="Arial"/>
        </w:rPr>
        <w:t xml:space="preserve"> Moderate to High, </w:t>
      </w:r>
      <w:r w:rsidRPr="00C36EB1">
        <w:rPr>
          <w:rStyle w:val="Strong"/>
          <w:rFonts w:ascii="Arial" w:hAnsi="Arial" w:cs="Arial"/>
          <w:b w:val="0"/>
          <w:bCs w:val="0"/>
        </w:rPr>
        <w:t>missed many real stroke cases</w:t>
      </w:r>
      <w:r w:rsidRPr="00C36EB1">
        <w:rPr>
          <w:rFonts w:ascii="Arial" w:hAnsi="Arial" w:cs="Arial"/>
        </w:rPr>
        <w:t>.</w:t>
      </w:r>
    </w:p>
    <w:p w14:paraId="1AF49248" w14:textId="25426184" w:rsidR="00D24B0D" w:rsidRPr="00C36EB1" w:rsidRDefault="00D24B0D" w:rsidP="00C36EB1">
      <w:pPr>
        <w:pStyle w:val="NormalWeb"/>
        <w:numPr>
          <w:ilvl w:val="0"/>
          <w:numId w:val="11"/>
        </w:numPr>
        <w:spacing w:line="360" w:lineRule="auto"/>
        <w:jc w:val="both"/>
        <w:rPr>
          <w:rFonts w:ascii="Arial" w:hAnsi="Arial" w:cs="Arial"/>
          <w:b/>
          <w:bCs/>
        </w:rPr>
      </w:pPr>
      <w:r w:rsidRPr="00C36EB1">
        <w:rPr>
          <w:rStyle w:val="Strong"/>
          <w:rFonts w:ascii="Arial" w:hAnsi="Arial" w:cs="Arial"/>
        </w:rPr>
        <w:t>True Positives (TP):</w:t>
      </w:r>
      <w:r w:rsidRPr="00C36EB1">
        <w:rPr>
          <w:rFonts w:ascii="Arial" w:hAnsi="Arial" w:cs="Arial"/>
        </w:rPr>
        <w:t xml:space="preserve"> Very Low, correctly identified only </w:t>
      </w:r>
      <w:r w:rsidRPr="00C36EB1">
        <w:rPr>
          <w:rStyle w:val="Strong"/>
          <w:rFonts w:ascii="Arial" w:hAnsi="Arial" w:cs="Arial"/>
          <w:b w:val="0"/>
          <w:bCs w:val="0"/>
        </w:rPr>
        <w:t xml:space="preserve">a few people who </w:t>
      </w:r>
      <w:proofErr w:type="gramStart"/>
      <w:r w:rsidRPr="00C36EB1">
        <w:rPr>
          <w:rStyle w:val="Strong"/>
          <w:rFonts w:ascii="Arial" w:hAnsi="Arial" w:cs="Arial"/>
          <w:b w:val="0"/>
          <w:bCs w:val="0"/>
        </w:rPr>
        <w:t>actually had</w:t>
      </w:r>
      <w:proofErr w:type="gramEnd"/>
      <w:r w:rsidRPr="00C36EB1">
        <w:rPr>
          <w:rStyle w:val="Strong"/>
          <w:rFonts w:ascii="Arial" w:hAnsi="Arial" w:cs="Arial"/>
          <w:b w:val="0"/>
          <w:bCs w:val="0"/>
        </w:rPr>
        <w:t xml:space="preserve"> a stroke</w:t>
      </w:r>
      <w:r w:rsidRPr="00C36EB1">
        <w:rPr>
          <w:rFonts w:ascii="Arial" w:hAnsi="Arial" w:cs="Arial"/>
          <w:b/>
          <w:bCs/>
        </w:rPr>
        <w:t>.</w:t>
      </w:r>
    </w:p>
    <w:p w14:paraId="339C921F" w14:textId="5D225749" w:rsidR="00D24B0D" w:rsidRPr="00C36EB1" w:rsidRDefault="00D24B0D" w:rsidP="00C36EB1">
      <w:pPr>
        <w:pStyle w:val="NormalWeb"/>
        <w:spacing w:line="360" w:lineRule="auto"/>
        <w:jc w:val="both"/>
        <w:rPr>
          <w:rFonts w:ascii="Arial" w:hAnsi="Arial" w:cs="Arial"/>
        </w:rPr>
      </w:pPr>
      <w:r w:rsidRPr="00C36EB1">
        <w:rPr>
          <w:rStyle w:val="Strong"/>
          <w:rFonts w:ascii="Arial" w:hAnsi="Arial" w:cs="Arial"/>
        </w:rPr>
        <w:lastRenderedPageBreak/>
        <w:t>Interpretation:</w:t>
      </w:r>
    </w:p>
    <w:p w14:paraId="189E916C" w14:textId="77777777" w:rsidR="00D24B0D" w:rsidRPr="00C36EB1" w:rsidRDefault="00D24B0D" w:rsidP="00C36EB1">
      <w:pPr>
        <w:pStyle w:val="NormalWeb"/>
        <w:numPr>
          <w:ilvl w:val="0"/>
          <w:numId w:val="12"/>
        </w:numPr>
        <w:spacing w:line="360" w:lineRule="auto"/>
        <w:jc w:val="both"/>
        <w:rPr>
          <w:rFonts w:ascii="Arial" w:hAnsi="Arial" w:cs="Arial"/>
        </w:rPr>
      </w:pPr>
      <w:r w:rsidRPr="00C36EB1">
        <w:rPr>
          <w:rFonts w:ascii="Arial" w:hAnsi="Arial" w:cs="Arial"/>
        </w:rPr>
        <w:t xml:space="preserve">The decision tree is conservative. It mostly </w:t>
      </w:r>
      <w:proofErr w:type="gramStart"/>
      <w:r w:rsidRPr="00C36EB1">
        <w:rPr>
          <w:rFonts w:ascii="Arial" w:hAnsi="Arial" w:cs="Arial"/>
        </w:rPr>
        <w:t>says</w:t>
      </w:r>
      <w:proofErr w:type="gramEnd"/>
      <w:r w:rsidRPr="00C36EB1">
        <w:rPr>
          <w:rFonts w:ascii="Arial" w:hAnsi="Arial" w:cs="Arial"/>
        </w:rPr>
        <w:t xml:space="preserve"> “no stroke,” even when stroke is </w:t>
      </w:r>
      <w:proofErr w:type="gramStart"/>
      <w:r w:rsidRPr="00C36EB1">
        <w:rPr>
          <w:rFonts w:ascii="Arial" w:hAnsi="Arial" w:cs="Arial"/>
        </w:rPr>
        <w:t>actually present</w:t>
      </w:r>
      <w:proofErr w:type="gramEnd"/>
      <w:r w:rsidRPr="00C36EB1">
        <w:rPr>
          <w:rFonts w:ascii="Arial" w:hAnsi="Arial" w:cs="Arial"/>
        </w:rPr>
        <w:t>.</w:t>
      </w:r>
    </w:p>
    <w:p w14:paraId="163D8DC4" w14:textId="77777777" w:rsidR="00D24B0D" w:rsidRPr="00C36EB1" w:rsidRDefault="00D24B0D" w:rsidP="00C36EB1">
      <w:pPr>
        <w:pStyle w:val="NormalWeb"/>
        <w:numPr>
          <w:ilvl w:val="0"/>
          <w:numId w:val="12"/>
        </w:numPr>
        <w:spacing w:line="360" w:lineRule="auto"/>
        <w:jc w:val="both"/>
        <w:rPr>
          <w:rFonts w:ascii="Arial" w:hAnsi="Arial" w:cs="Arial"/>
        </w:rPr>
      </w:pPr>
      <w:r w:rsidRPr="00C36EB1">
        <w:rPr>
          <w:rFonts w:ascii="Arial" w:hAnsi="Arial" w:cs="Arial"/>
        </w:rPr>
        <w:t xml:space="preserve">It fails to detect many stroke cases (low </w:t>
      </w:r>
      <w:r w:rsidRPr="00C36EB1">
        <w:rPr>
          <w:rStyle w:val="Strong"/>
          <w:rFonts w:ascii="Arial" w:hAnsi="Arial" w:cs="Arial"/>
          <w:b w:val="0"/>
          <w:bCs w:val="0"/>
        </w:rPr>
        <w:t>recall</w:t>
      </w:r>
      <w:r w:rsidRPr="00C36EB1">
        <w:rPr>
          <w:rFonts w:ascii="Arial" w:hAnsi="Arial" w:cs="Arial"/>
        </w:rPr>
        <w:t>).</w:t>
      </w:r>
    </w:p>
    <w:p w14:paraId="52744E27" w14:textId="77777777" w:rsidR="00D24B0D" w:rsidRPr="00C36EB1" w:rsidRDefault="00D24B0D" w:rsidP="00C36EB1">
      <w:pPr>
        <w:pStyle w:val="NormalWeb"/>
        <w:numPr>
          <w:ilvl w:val="0"/>
          <w:numId w:val="12"/>
        </w:numPr>
        <w:spacing w:line="360" w:lineRule="auto"/>
        <w:jc w:val="both"/>
        <w:rPr>
          <w:rFonts w:ascii="Arial" w:hAnsi="Arial" w:cs="Arial"/>
        </w:rPr>
      </w:pPr>
      <w:r w:rsidRPr="00C36EB1">
        <w:rPr>
          <w:rFonts w:ascii="Arial" w:hAnsi="Arial" w:cs="Arial"/>
        </w:rPr>
        <w:t xml:space="preserve">Overall accuracy might look okay due to lots of TNs, but </w:t>
      </w:r>
      <w:r w:rsidRPr="00C36EB1">
        <w:rPr>
          <w:rStyle w:val="Strong"/>
          <w:rFonts w:ascii="Arial" w:hAnsi="Arial" w:cs="Arial"/>
          <w:b w:val="0"/>
          <w:bCs w:val="0"/>
        </w:rPr>
        <w:t>not useful in medical decisions</w:t>
      </w:r>
      <w:r w:rsidRPr="00C36EB1">
        <w:rPr>
          <w:rFonts w:ascii="Arial" w:hAnsi="Arial" w:cs="Arial"/>
        </w:rPr>
        <w:t>, where missing a stroke can be dangerous.</w:t>
      </w:r>
    </w:p>
    <w:p w14:paraId="546847AF" w14:textId="52E6FF9D" w:rsidR="002326EC" w:rsidRPr="00C36EB1" w:rsidRDefault="002326EC" w:rsidP="00C36EB1">
      <w:pPr>
        <w:spacing w:before="100" w:beforeAutospacing="1" w:after="100" w:afterAutospacing="1" w:line="360" w:lineRule="auto"/>
        <w:jc w:val="both"/>
        <w:rPr>
          <w:rFonts w:eastAsia="Times New Roman" w:cs="Arial"/>
          <w:sz w:val="24"/>
          <w:szCs w:val="24"/>
        </w:rPr>
      </w:pPr>
    </w:p>
    <w:p w14:paraId="501C8541" w14:textId="3187C233" w:rsidR="00E703D4" w:rsidRPr="00C36EB1" w:rsidRDefault="00E703D4" w:rsidP="00C36EB1">
      <w:pPr>
        <w:pStyle w:val="ListParagraph"/>
        <w:numPr>
          <w:ilvl w:val="0"/>
          <w:numId w:val="10"/>
        </w:numPr>
        <w:spacing w:before="100" w:beforeAutospacing="1" w:after="100" w:afterAutospacing="1" w:line="360" w:lineRule="auto"/>
        <w:jc w:val="both"/>
        <w:rPr>
          <w:rFonts w:eastAsia="Times New Roman" w:cs="Arial"/>
          <w:sz w:val="24"/>
          <w:szCs w:val="24"/>
        </w:rPr>
      </w:pPr>
      <w:r w:rsidRPr="00C36EB1">
        <w:rPr>
          <w:rFonts w:cs="Arial"/>
          <w:b/>
          <w:bCs/>
          <w:sz w:val="24"/>
          <w:szCs w:val="24"/>
        </w:rPr>
        <w:t>Random Forest Classifier</w:t>
      </w:r>
      <w:r w:rsidR="00D24B0D" w:rsidRPr="00C36EB1">
        <w:rPr>
          <w:rFonts w:cs="Arial"/>
          <w:b/>
          <w:bCs/>
          <w:sz w:val="24"/>
          <w:szCs w:val="24"/>
        </w:rPr>
        <w:t>:</w:t>
      </w:r>
      <w:r w:rsidRPr="00C36EB1">
        <w:rPr>
          <w:rFonts w:cs="Arial"/>
          <w:sz w:val="24"/>
          <w:szCs w:val="24"/>
        </w:rPr>
        <w:t xml:space="preserve"> significantly outperformed the decision tree, delivering the highest accuracy among the three algorithms. Its ensemble approach reduced overfitting and better handled class imbalance, reflecting more reliable predictions.</w:t>
      </w:r>
    </w:p>
    <w:p w14:paraId="0FD264E7" w14:textId="608180E4" w:rsidR="002326EC" w:rsidRPr="00C36EB1" w:rsidRDefault="002326EC" w:rsidP="00C36EB1">
      <w:pPr>
        <w:spacing w:before="100" w:beforeAutospacing="1" w:after="100" w:afterAutospacing="1" w:line="360" w:lineRule="auto"/>
        <w:ind w:firstLine="720"/>
        <w:jc w:val="both"/>
        <w:rPr>
          <w:rFonts w:eastAsia="Times New Roman" w:cs="Arial"/>
          <w:sz w:val="24"/>
          <w:szCs w:val="24"/>
        </w:rPr>
      </w:pPr>
      <w:r w:rsidRPr="00C36EB1">
        <w:rPr>
          <w:rFonts w:eastAsia="Times New Roman" w:cs="Arial"/>
          <w:noProof/>
          <w:sz w:val="24"/>
          <w:szCs w:val="24"/>
        </w:rPr>
        <w:drawing>
          <wp:inline distT="0" distB="0" distL="0" distR="0" wp14:anchorId="633A9F57" wp14:editId="0E87A927">
            <wp:extent cx="5071586" cy="33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00656" cy="3406671"/>
                    </a:xfrm>
                    <a:prstGeom prst="rect">
                      <a:avLst/>
                    </a:prstGeom>
                  </pic:spPr>
                </pic:pic>
              </a:graphicData>
            </a:graphic>
          </wp:inline>
        </w:drawing>
      </w:r>
    </w:p>
    <w:p w14:paraId="3EF2B573" w14:textId="541AFDC7" w:rsidR="00D24B0D" w:rsidRPr="00D24B0D" w:rsidRDefault="00D24B0D" w:rsidP="00C36EB1">
      <w:pPr>
        <w:numPr>
          <w:ilvl w:val="0"/>
          <w:numId w:val="13"/>
        </w:numPr>
        <w:spacing w:before="100" w:beforeAutospacing="1" w:after="100" w:afterAutospacing="1" w:line="360" w:lineRule="auto"/>
        <w:jc w:val="both"/>
        <w:rPr>
          <w:rFonts w:eastAsia="Times New Roman" w:cs="Arial"/>
          <w:sz w:val="24"/>
          <w:szCs w:val="24"/>
          <w:lang w:val="en-CA"/>
        </w:rPr>
      </w:pPr>
      <w:r w:rsidRPr="00D24B0D">
        <w:rPr>
          <w:rFonts w:eastAsia="Times New Roman" w:cs="Arial"/>
          <w:b/>
          <w:bCs/>
          <w:sz w:val="24"/>
          <w:szCs w:val="24"/>
          <w:lang w:val="en-CA"/>
        </w:rPr>
        <w:t>True Negatives (TN):</w:t>
      </w:r>
      <w:r w:rsidRPr="00D24B0D">
        <w:rPr>
          <w:rFonts w:eastAsia="Times New Roman" w:cs="Arial"/>
          <w:sz w:val="24"/>
          <w:szCs w:val="24"/>
          <w:lang w:val="en-CA"/>
        </w:rPr>
        <w:t xml:space="preserve"> High</w:t>
      </w:r>
      <w:r w:rsidRPr="00C36EB1">
        <w:rPr>
          <w:rFonts w:eastAsia="Times New Roman" w:cs="Arial"/>
          <w:sz w:val="24"/>
          <w:szCs w:val="24"/>
          <w:lang w:val="en-CA"/>
        </w:rPr>
        <w:t>,</w:t>
      </w:r>
      <w:r w:rsidRPr="00D24B0D">
        <w:rPr>
          <w:rFonts w:eastAsia="Times New Roman" w:cs="Arial"/>
          <w:sz w:val="24"/>
          <w:szCs w:val="24"/>
          <w:lang w:val="en-CA"/>
        </w:rPr>
        <w:t xml:space="preserve"> like the decision tree, it’s strong at catching non-stroke patients.</w:t>
      </w:r>
    </w:p>
    <w:p w14:paraId="0027C6D0" w14:textId="3C75D499" w:rsidR="00D24B0D" w:rsidRPr="00D24B0D" w:rsidRDefault="00D24B0D" w:rsidP="00C36EB1">
      <w:pPr>
        <w:numPr>
          <w:ilvl w:val="0"/>
          <w:numId w:val="13"/>
        </w:numPr>
        <w:spacing w:before="100" w:beforeAutospacing="1" w:after="100" w:afterAutospacing="1" w:line="360" w:lineRule="auto"/>
        <w:jc w:val="both"/>
        <w:rPr>
          <w:rFonts w:eastAsia="Times New Roman" w:cs="Arial"/>
          <w:sz w:val="24"/>
          <w:szCs w:val="24"/>
          <w:lang w:val="en-CA"/>
        </w:rPr>
      </w:pPr>
      <w:r w:rsidRPr="00D24B0D">
        <w:rPr>
          <w:rFonts w:eastAsia="Times New Roman" w:cs="Arial"/>
          <w:b/>
          <w:bCs/>
          <w:sz w:val="24"/>
          <w:szCs w:val="24"/>
          <w:lang w:val="en-CA"/>
        </w:rPr>
        <w:t>False Positives (FP):</w:t>
      </w:r>
      <w:r w:rsidRPr="00D24B0D">
        <w:rPr>
          <w:rFonts w:eastAsia="Times New Roman" w:cs="Arial"/>
          <w:sz w:val="24"/>
          <w:szCs w:val="24"/>
          <w:lang w:val="en-CA"/>
        </w:rPr>
        <w:t xml:space="preserve"> Moderate</w:t>
      </w:r>
      <w:r w:rsidRPr="00C36EB1">
        <w:rPr>
          <w:rFonts w:eastAsia="Times New Roman" w:cs="Arial"/>
          <w:sz w:val="24"/>
          <w:szCs w:val="24"/>
          <w:lang w:val="en-CA"/>
        </w:rPr>
        <w:t>,</w:t>
      </w:r>
      <w:r w:rsidRPr="00D24B0D">
        <w:rPr>
          <w:rFonts w:eastAsia="Times New Roman" w:cs="Arial"/>
          <w:sz w:val="24"/>
          <w:szCs w:val="24"/>
          <w:lang w:val="en-CA"/>
        </w:rPr>
        <w:t xml:space="preserve"> a bit more generous in predicting strokes.</w:t>
      </w:r>
    </w:p>
    <w:p w14:paraId="1102B85C" w14:textId="592522E5" w:rsidR="00D24B0D" w:rsidRPr="00D24B0D" w:rsidRDefault="00D24B0D" w:rsidP="00C36EB1">
      <w:pPr>
        <w:numPr>
          <w:ilvl w:val="0"/>
          <w:numId w:val="13"/>
        </w:numPr>
        <w:spacing w:before="100" w:beforeAutospacing="1" w:after="100" w:afterAutospacing="1" w:line="360" w:lineRule="auto"/>
        <w:jc w:val="both"/>
        <w:rPr>
          <w:rFonts w:eastAsia="Times New Roman" w:cs="Arial"/>
          <w:sz w:val="24"/>
          <w:szCs w:val="24"/>
          <w:lang w:val="en-CA"/>
        </w:rPr>
      </w:pPr>
      <w:r w:rsidRPr="00D24B0D">
        <w:rPr>
          <w:rFonts w:eastAsia="Times New Roman" w:cs="Arial"/>
          <w:b/>
          <w:bCs/>
          <w:sz w:val="24"/>
          <w:szCs w:val="24"/>
          <w:lang w:val="en-CA"/>
        </w:rPr>
        <w:t>False Negatives (FN):</w:t>
      </w:r>
      <w:r w:rsidRPr="00D24B0D">
        <w:rPr>
          <w:rFonts w:eastAsia="Times New Roman" w:cs="Arial"/>
          <w:sz w:val="24"/>
          <w:szCs w:val="24"/>
          <w:lang w:val="en-CA"/>
        </w:rPr>
        <w:t xml:space="preserve"> Lower than the Decision Tree</w:t>
      </w:r>
      <w:r w:rsidRPr="00C36EB1">
        <w:rPr>
          <w:rFonts w:eastAsia="Times New Roman" w:cs="Arial"/>
          <w:sz w:val="24"/>
          <w:szCs w:val="24"/>
          <w:lang w:val="en-CA"/>
        </w:rPr>
        <w:t xml:space="preserve">, </w:t>
      </w:r>
      <w:r w:rsidRPr="00D24B0D">
        <w:rPr>
          <w:rFonts w:eastAsia="Times New Roman" w:cs="Arial"/>
          <w:sz w:val="24"/>
          <w:szCs w:val="24"/>
          <w:lang w:val="en-CA"/>
        </w:rPr>
        <w:t>caught more stroke cases than before.</w:t>
      </w:r>
    </w:p>
    <w:p w14:paraId="30676E00" w14:textId="36D988B2" w:rsidR="00D24B0D" w:rsidRPr="00D24B0D" w:rsidRDefault="00D24B0D" w:rsidP="00C36EB1">
      <w:pPr>
        <w:numPr>
          <w:ilvl w:val="0"/>
          <w:numId w:val="13"/>
        </w:numPr>
        <w:spacing w:before="100" w:beforeAutospacing="1" w:after="100" w:afterAutospacing="1" w:line="360" w:lineRule="auto"/>
        <w:jc w:val="both"/>
        <w:rPr>
          <w:rFonts w:eastAsia="Times New Roman" w:cs="Arial"/>
          <w:sz w:val="24"/>
          <w:szCs w:val="24"/>
          <w:lang w:val="en-CA"/>
        </w:rPr>
      </w:pPr>
      <w:r w:rsidRPr="00D24B0D">
        <w:rPr>
          <w:rFonts w:eastAsia="Times New Roman" w:cs="Arial"/>
          <w:b/>
          <w:bCs/>
          <w:sz w:val="24"/>
          <w:szCs w:val="24"/>
          <w:lang w:val="en-CA"/>
        </w:rPr>
        <w:lastRenderedPageBreak/>
        <w:t>True Positives (TP):</w:t>
      </w:r>
      <w:r w:rsidRPr="00D24B0D">
        <w:rPr>
          <w:rFonts w:eastAsia="Times New Roman" w:cs="Arial"/>
          <w:sz w:val="24"/>
          <w:szCs w:val="24"/>
          <w:lang w:val="en-CA"/>
        </w:rPr>
        <w:t xml:space="preserve"> Highest of all three models</w:t>
      </w:r>
      <w:r w:rsidRPr="00C36EB1">
        <w:rPr>
          <w:rFonts w:eastAsia="Times New Roman" w:cs="Arial"/>
          <w:sz w:val="24"/>
          <w:szCs w:val="24"/>
          <w:lang w:val="en-CA"/>
        </w:rPr>
        <w:t>,</w:t>
      </w:r>
      <w:r w:rsidRPr="00D24B0D">
        <w:rPr>
          <w:rFonts w:eastAsia="Times New Roman" w:cs="Arial"/>
          <w:sz w:val="24"/>
          <w:szCs w:val="24"/>
          <w:lang w:val="en-CA"/>
        </w:rPr>
        <w:t xml:space="preserve"> this model identified the most actual stroke patients correctly.</w:t>
      </w:r>
    </w:p>
    <w:p w14:paraId="0AF3D046" w14:textId="770CAE1F" w:rsidR="00D24B0D" w:rsidRPr="00D24B0D" w:rsidRDefault="00D24B0D" w:rsidP="00C36EB1">
      <w:pPr>
        <w:spacing w:before="100" w:beforeAutospacing="1" w:after="100" w:afterAutospacing="1" w:line="360" w:lineRule="auto"/>
        <w:jc w:val="both"/>
        <w:rPr>
          <w:rFonts w:eastAsia="Times New Roman" w:cs="Arial"/>
          <w:sz w:val="24"/>
          <w:szCs w:val="24"/>
          <w:lang w:val="en-CA"/>
        </w:rPr>
      </w:pPr>
      <w:r w:rsidRPr="00D24B0D">
        <w:rPr>
          <w:rFonts w:eastAsia="Times New Roman" w:cs="Arial"/>
          <w:b/>
          <w:bCs/>
          <w:sz w:val="24"/>
          <w:szCs w:val="24"/>
          <w:lang w:val="en-CA"/>
        </w:rPr>
        <w:t>Interpretation:</w:t>
      </w:r>
    </w:p>
    <w:p w14:paraId="4689C40D" w14:textId="77777777" w:rsidR="00D24B0D" w:rsidRPr="00D24B0D" w:rsidRDefault="00D24B0D" w:rsidP="00C36EB1">
      <w:pPr>
        <w:numPr>
          <w:ilvl w:val="0"/>
          <w:numId w:val="14"/>
        </w:numPr>
        <w:spacing w:before="100" w:beforeAutospacing="1" w:after="100" w:afterAutospacing="1" w:line="360" w:lineRule="auto"/>
        <w:jc w:val="both"/>
        <w:rPr>
          <w:rFonts w:eastAsia="Times New Roman" w:cs="Arial"/>
          <w:sz w:val="24"/>
          <w:szCs w:val="24"/>
          <w:lang w:val="en-CA"/>
        </w:rPr>
      </w:pPr>
      <w:r w:rsidRPr="00D24B0D">
        <w:rPr>
          <w:rFonts w:eastAsia="Times New Roman" w:cs="Arial"/>
          <w:sz w:val="24"/>
          <w:szCs w:val="24"/>
          <w:lang w:val="en-CA"/>
        </w:rPr>
        <w:t>The Random Forest is your best performer.</w:t>
      </w:r>
    </w:p>
    <w:p w14:paraId="2E331086" w14:textId="77777777" w:rsidR="00D24B0D" w:rsidRPr="00D24B0D" w:rsidRDefault="00D24B0D" w:rsidP="00C36EB1">
      <w:pPr>
        <w:numPr>
          <w:ilvl w:val="0"/>
          <w:numId w:val="14"/>
        </w:numPr>
        <w:spacing w:before="100" w:beforeAutospacing="1" w:after="100" w:afterAutospacing="1" w:line="360" w:lineRule="auto"/>
        <w:jc w:val="both"/>
        <w:rPr>
          <w:rFonts w:eastAsia="Times New Roman" w:cs="Arial"/>
          <w:sz w:val="24"/>
          <w:szCs w:val="24"/>
          <w:lang w:val="en-CA"/>
        </w:rPr>
      </w:pPr>
      <w:r w:rsidRPr="00D24B0D">
        <w:rPr>
          <w:rFonts w:eastAsia="Times New Roman" w:cs="Arial"/>
          <w:sz w:val="24"/>
          <w:szCs w:val="24"/>
          <w:lang w:val="en-CA"/>
        </w:rPr>
        <w:t>It balanced catching stroke patients without over-predicting.</w:t>
      </w:r>
    </w:p>
    <w:p w14:paraId="780DAA6F" w14:textId="77777777" w:rsidR="00D24B0D" w:rsidRPr="00D24B0D" w:rsidRDefault="00D24B0D" w:rsidP="00C36EB1">
      <w:pPr>
        <w:numPr>
          <w:ilvl w:val="0"/>
          <w:numId w:val="14"/>
        </w:numPr>
        <w:spacing w:before="100" w:beforeAutospacing="1" w:after="100" w:afterAutospacing="1" w:line="360" w:lineRule="auto"/>
        <w:jc w:val="both"/>
        <w:rPr>
          <w:rFonts w:eastAsia="Times New Roman" w:cs="Arial"/>
          <w:sz w:val="24"/>
          <w:szCs w:val="24"/>
          <w:lang w:val="en-CA"/>
        </w:rPr>
      </w:pPr>
      <w:r w:rsidRPr="00D24B0D">
        <w:rPr>
          <w:rFonts w:eastAsia="Times New Roman" w:cs="Arial"/>
          <w:sz w:val="24"/>
          <w:szCs w:val="24"/>
          <w:lang w:val="en-CA"/>
        </w:rPr>
        <w:t>Accuracy is high, but more importantly, recall and F1-score are much better.</w:t>
      </w:r>
    </w:p>
    <w:p w14:paraId="196A83C5" w14:textId="092DA764" w:rsidR="002326EC" w:rsidRPr="00C36EB1" w:rsidRDefault="002326EC" w:rsidP="00C36EB1">
      <w:pPr>
        <w:spacing w:before="100" w:beforeAutospacing="1" w:after="100" w:afterAutospacing="1" w:line="360" w:lineRule="auto"/>
        <w:jc w:val="both"/>
        <w:rPr>
          <w:rFonts w:eastAsia="Times New Roman" w:cs="Arial"/>
          <w:sz w:val="24"/>
          <w:szCs w:val="24"/>
        </w:rPr>
      </w:pPr>
    </w:p>
    <w:p w14:paraId="1832D503" w14:textId="53D87184" w:rsidR="002326EC" w:rsidRPr="00C36EB1" w:rsidRDefault="00E703D4" w:rsidP="00C36EB1">
      <w:pPr>
        <w:pStyle w:val="ListParagraph"/>
        <w:numPr>
          <w:ilvl w:val="0"/>
          <w:numId w:val="10"/>
        </w:numPr>
        <w:spacing w:before="100" w:beforeAutospacing="1" w:after="100" w:afterAutospacing="1" w:line="360" w:lineRule="auto"/>
        <w:jc w:val="both"/>
        <w:rPr>
          <w:rFonts w:eastAsia="Times New Roman" w:cs="Arial"/>
          <w:sz w:val="24"/>
          <w:szCs w:val="24"/>
        </w:rPr>
      </w:pPr>
      <w:r w:rsidRPr="00C36EB1">
        <w:rPr>
          <w:rFonts w:cs="Arial"/>
          <w:b/>
          <w:bCs/>
          <w:sz w:val="24"/>
          <w:szCs w:val="24"/>
        </w:rPr>
        <w:t>Logistic Regression Classifier</w:t>
      </w:r>
      <w:r w:rsidR="00D24B0D" w:rsidRPr="00C36EB1">
        <w:rPr>
          <w:rFonts w:cs="Arial"/>
          <w:b/>
          <w:bCs/>
          <w:sz w:val="24"/>
          <w:szCs w:val="24"/>
        </w:rPr>
        <w:t>:</w:t>
      </w:r>
      <w:r w:rsidRPr="00C36EB1">
        <w:rPr>
          <w:rFonts w:cs="Arial"/>
          <w:sz w:val="24"/>
          <w:szCs w:val="24"/>
        </w:rPr>
        <w:t xml:space="preserve"> provided baseline performance with moderate accuracy. Its straightforward interpretability and balanced class weighting slightly improved stroke detection compared to simpler models.</w:t>
      </w:r>
    </w:p>
    <w:p w14:paraId="0E1AF0C6" w14:textId="74E8BB16" w:rsidR="002326EC" w:rsidRPr="00C36EB1" w:rsidRDefault="002326EC" w:rsidP="00C36EB1">
      <w:pPr>
        <w:spacing w:before="100" w:beforeAutospacing="1" w:after="100" w:afterAutospacing="1" w:line="360" w:lineRule="auto"/>
        <w:jc w:val="both"/>
        <w:rPr>
          <w:rFonts w:eastAsia="Times New Roman" w:cs="Arial"/>
          <w:sz w:val="24"/>
          <w:szCs w:val="24"/>
        </w:rPr>
      </w:pPr>
      <w:r w:rsidRPr="00C36EB1">
        <w:rPr>
          <w:rFonts w:eastAsia="Times New Roman" w:cs="Arial"/>
          <w:sz w:val="24"/>
          <w:szCs w:val="24"/>
        </w:rPr>
        <w:tab/>
      </w:r>
      <w:r w:rsidRPr="00C36EB1">
        <w:rPr>
          <w:rFonts w:eastAsia="Times New Roman" w:cs="Arial"/>
          <w:noProof/>
          <w:sz w:val="24"/>
          <w:szCs w:val="24"/>
        </w:rPr>
        <w:drawing>
          <wp:inline distT="0" distB="0" distL="0" distR="0" wp14:anchorId="2CFC1662" wp14:editId="5372C47C">
            <wp:extent cx="4985385" cy="313281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000898" cy="3142562"/>
                    </a:xfrm>
                    <a:prstGeom prst="rect">
                      <a:avLst/>
                    </a:prstGeom>
                  </pic:spPr>
                </pic:pic>
              </a:graphicData>
            </a:graphic>
          </wp:inline>
        </w:drawing>
      </w:r>
    </w:p>
    <w:p w14:paraId="009231C0" w14:textId="2B9E1717" w:rsidR="00D24B0D" w:rsidRPr="00D24B0D" w:rsidRDefault="00D24B0D" w:rsidP="00C36EB1">
      <w:pPr>
        <w:numPr>
          <w:ilvl w:val="0"/>
          <w:numId w:val="15"/>
        </w:numPr>
        <w:spacing w:line="360" w:lineRule="auto"/>
        <w:jc w:val="both"/>
        <w:rPr>
          <w:rFonts w:cs="Arial"/>
          <w:sz w:val="24"/>
          <w:szCs w:val="24"/>
          <w:lang w:val="en-CA"/>
        </w:rPr>
      </w:pPr>
      <w:r w:rsidRPr="00D24B0D">
        <w:rPr>
          <w:rFonts w:cs="Arial"/>
          <w:b/>
          <w:bCs/>
          <w:sz w:val="24"/>
          <w:szCs w:val="24"/>
          <w:lang w:val="en-CA"/>
        </w:rPr>
        <w:t>True Negatives (TN):</w:t>
      </w:r>
      <w:r w:rsidRPr="00D24B0D">
        <w:rPr>
          <w:rFonts w:cs="Arial"/>
          <w:sz w:val="24"/>
          <w:szCs w:val="24"/>
          <w:lang w:val="en-CA"/>
        </w:rPr>
        <w:t xml:space="preserve"> Also high</w:t>
      </w:r>
      <w:r w:rsidRPr="00C36EB1">
        <w:rPr>
          <w:rFonts w:cs="Arial"/>
          <w:sz w:val="24"/>
          <w:szCs w:val="24"/>
          <w:lang w:val="en-CA"/>
        </w:rPr>
        <w:t xml:space="preserve">, </w:t>
      </w:r>
      <w:r w:rsidRPr="00D24B0D">
        <w:rPr>
          <w:rFonts w:cs="Arial"/>
          <w:sz w:val="24"/>
          <w:szCs w:val="24"/>
          <w:lang w:val="en-CA"/>
        </w:rPr>
        <w:t>handles non-stroke predictions well.</w:t>
      </w:r>
    </w:p>
    <w:p w14:paraId="038B4D7F" w14:textId="77777777" w:rsidR="00D24B0D" w:rsidRPr="00D24B0D" w:rsidRDefault="00D24B0D" w:rsidP="00C36EB1">
      <w:pPr>
        <w:numPr>
          <w:ilvl w:val="0"/>
          <w:numId w:val="15"/>
        </w:numPr>
        <w:spacing w:line="360" w:lineRule="auto"/>
        <w:jc w:val="both"/>
        <w:rPr>
          <w:rFonts w:cs="Arial"/>
          <w:sz w:val="24"/>
          <w:szCs w:val="24"/>
          <w:lang w:val="en-CA"/>
        </w:rPr>
      </w:pPr>
      <w:r w:rsidRPr="00D24B0D">
        <w:rPr>
          <w:rFonts w:cs="Arial"/>
          <w:b/>
          <w:bCs/>
          <w:sz w:val="24"/>
          <w:szCs w:val="24"/>
          <w:lang w:val="en-CA"/>
        </w:rPr>
        <w:t>False Positives (FP):</w:t>
      </w:r>
      <w:r w:rsidRPr="00D24B0D">
        <w:rPr>
          <w:rFonts w:cs="Arial"/>
          <w:sz w:val="24"/>
          <w:szCs w:val="24"/>
          <w:lang w:val="en-CA"/>
        </w:rPr>
        <w:t xml:space="preserve"> Similar or slightly lower than Random Forest.</w:t>
      </w:r>
    </w:p>
    <w:p w14:paraId="1228C434" w14:textId="2A1BF109" w:rsidR="00D24B0D" w:rsidRPr="00D24B0D" w:rsidRDefault="00D24B0D" w:rsidP="00C36EB1">
      <w:pPr>
        <w:numPr>
          <w:ilvl w:val="0"/>
          <w:numId w:val="15"/>
        </w:numPr>
        <w:spacing w:line="360" w:lineRule="auto"/>
        <w:jc w:val="both"/>
        <w:rPr>
          <w:rFonts w:cs="Arial"/>
          <w:sz w:val="24"/>
          <w:szCs w:val="24"/>
          <w:lang w:val="en-CA"/>
        </w:rPr>
      </w:pPr>
      <w:r w:rsidRPr="00D24B0D">
        <w:rPr>
          <w:rFonts w:cs="Arial"/>
          <w:b/>
          <w:bCs/>
          <w:sz w:val="24"/>
          <w:szCs w:val="24"/>
          <w:lang w:val="en-CA"/>
        </w:rPr>
        <w:t>False Negatives (FN):</w:t>
      </w:r>
      <w:r w:rsidRPr="00D24B0D">
        <w:rPr>
          <w:rFonts w:cs="Arial"/>
          <w:sz w:val="24"/>
          <w:szCs w:val="24"/>
          <w:lang w:val="en-CA"/>
        </w:rPr>
        <w:t xml:space="preserve"> High</w:t>
      </w:r>
      <w:r w:rsidRPr="00C36EB1">
        <w:rPr>
          <w:rFonts w:cs="Arial"/>
          <w:sz w:val="24"/>
          <w:szCs w:val="24"/>
          <w:lang w:val="en-CA"/>
        </w:rPr>
        <w:t xml:space="preserve">, </w:t>
      </w:r>
      <w:r w:rsidRPr="00D24B0D">
        <w:rPr>
          <w:rFonts w:cs="Arial"/>
          <w:sz w:val="24"/>
          <w:szCs w:val="24"/>
          <w:lang w:val="en-CA"/>
        </w:rPr>
        <w:t>misses many actual stroke cases.</w:t>
      </w:r>
    </w:p>
    <w:p w14:paraId="40FBAD4E" w14:textId="2F0F0F16" w:rsidR="00D24B0D" w:rsidRPr="00D24B0D" w:rsidRDefault="00D24B0D" w:rsidP="00C36EB1">
      <w:pPr>
        <w:numPr>
          <w:ilvl w:val="0"/>
          <w:numId w:val="15"/>
        </w:numPr>
        <w:spacing w:line="360" w:lineRule="auto"/>
        <w:jc w:val="both"/>
        <w:rPr>
          <w:rFonts w:cs="Arial"/>
          <w:sz w:val="24"/>
          <w:szCs w:val="24"/>
          <w:lang w:val="en-CA"/>
        </w:rPr>
      </w:pPr>
      <w:r w:rsidRPr="00D24B0D">
        <w:rPr>
          <w:rFonts w:cs="Arial"/>
          <w:b/>
          <w:bCs/>
          <w:sz w:val="24"/>
          <w:szCs w:val="24"/>
          <w:lang w:val="en-CA"/>
        </w:rPr>
        <w:t>True Positives (TP):</w:t>
      </w:r>
      <w:r w:rsidRPr="00D24B0D">
        <w:rPr>
          <w:rFonts w:cs="Arial"/>
          <w:sz w:val="24"/>
          <w:szCs w:val="24"/>
          <w:lang w:val="en-CA"/>
        </w:rPr>
        <w:t xml:space="preserve"> Low</w:t>
      </w:r>
      <w:r w:rsidRPr="00C36EB1">
        <w:rPr>
          <w:rFonts w:cs="Arial"/>
          <w:sz w:val="24"/>
          <w:szCs w:val="24"/>
          <w:lang w:val="en-CA"/>
        </w:rPr>
        <w:t>,</w:t>
      </w:r>
      <w:r w:rsidRPr="00D24B0D">
        <w:rPr>
          <w:rFonts w:cs="Arial"/>
          <w:sz w:val="24"/>
          <w:szCs w:val="24"/>
          <w:lang w:val="en-CA"/>
        </w:rPr>
        <w:t xml:space="preserve"> better than Decision Tree, worse than Random Forest.</w:t>
      </w:r>
    </w:p>
    <w:p w14:paraId="12345C91" w14:textId="13A82082" w:rsidR="00D24B0D" w:rsidRPr="00D24B0D" w:rsidRDefault="00D24B0D" w:rsidP="00C36EB1">
      <w:pPr>
        <w:spacing w:line="360" w:lineRule="auto"/>
        <w:jc w:val="both"/>
        <w:rPr>
          <w:rFonts w:cs="Arial"/>
          <w:sz w:val="24"/>
          <w:szCs w:val="24"/>
          <w:lang w:val="en-CA"/>
        </w:rPr>
      </w:pPr>
      <w:r w:rsidRPr="00D24B0D">
        <w:rPr>
          <w:rFonts w:cs="Arial"/>
          <w:b/>
          <w:bCs/>
          <w:sz w:val="24"/>
          <w:szCs w:val="24"/>
          <w:lang w:val="en-CA"/>
        </w:rPr>
        <w:t>Interpretation:</w:t>
      </w:r>
    </w:p>
    <w:p w14:paraId="7DCFDA73" w14:textId="77777777" w:rsidR="00D24B0D" w:rsidRPr="00D24B0D" w:rsidRDefault="00D24B0D" w:rsidP="00C36EB1">
      <w:pPr>
        <w:numPr>
          <w:ilvl w:val="0"/>
          <w:numId w:val="16"/>
        </w:numPr>
        <w:spacing w:line="360" w:lineRule="auto"/>
        <w:jc w:val="both"/>
        <w:rPr>
          <w:rFonts w:cs="Arial"/>
          <w:sz w:val="24"/>
          <w:szCs w:val="24"/>
          <w:lang w:val="en-CA"/>
        </w:rPr>
      </w:pPr>
      <w:r w:rsidRPr="00D24B0D">
        <w:rPr>
          <w:rFonts w:cs="Arial"/>
          <w:sz w:val="24"/>
          <w:szCs w:val="24"/>
          <w:lang w:val="en-CA"/>
        </w:rPr>
        <w:lastRenderedPageBreak/>
        <w:t>As a baseline model, it’s decent, but it lacks the complexity to handle imbalanced and nonlinear patterns.</w:t>
      </w:r>
    </w:p>
    <w:p w14:paraId="29FC5B53" w14:textId="77777777" w:rsidR="00D24B0D" w:rsidRPr="00D24B0D" w:rsidRDefault="00D24B0D" w:rsidP="00C36EB1">
      <w:pPr>
        <w:numPr>
          <w:ilvl w:val="0"/>
          <w:numId w:val="16"/>
        </w:numPr>
        <w:spacing w:line="360" w:lineRule="auto"/>
        <w:jc w:val="both"/>
        <w:rPr>
          <w:rFonts w:cs="Arial"/>
          <w:sz w:val="24"/>
          <w:szCs w:val="24"/>
          <w:lang w:val="en-CA"/>
        </w:rPr>
      </w:pPr>
      <w:r w:rsidRPr="00D24B0D">
        <w:rPr>
          <w:rFonts w:cs="Arial"/>
          <w:sz w:val="24"/>
          <w:szCs w:val="24"/>
          <w:lang w:val="en-CA"/>
        </w:rPr>
        <w:t>It’s better than Decision Tree in recall, but still not ideal.</w:t>
      </w:r>
    </w:p>
    <w:p w14:paraId="51484835" w14:textId="77777777" w:rsidR="00D24B0D" w:rsidRPr="00D24B0D" w:rsidRDefault="00D24B0D" w:rsidP="00C36EB1">
      <w:pPr>
        <w:numPr>
          <w:ilvl w:val="0"/>
          <w:numId w:val="16"/>
        </w:numPr>
        <w:spacing w:line="360" w:lineRule="auto"/>
        <w:jc w:val="both"/>
        <w:rPr>
          <w:rFonts w:cs="Arial"/>
          <w:sz w:val="24"/>
          <w:szCs w:val="24"/>
          <w:lang w:val="en-CA"/>
        </w:rPr>
      </w:pPr>
      <w:r w:rsidRPr="00D24B0D">
        <w:rPr>
          <w:rFonts w:cs="Arial"/>
          <w:sz w:val="24"/>
          <w:szCs w:val="24"/>
          <w:lang w:val="en-CA"/>
        </w:rPr>
        <w:t>Very interpretable, though, which can be a plus in healthcare.</w:t>
      </w:r>
    </w:p>
    <w:p w14:paraId="71D63DD8" w14:textId="77777777" w:rsidR="00E703D4" w:rsidRPr="00C36EB1" w:rsidRDefault="00E703D4" w:rsidP="00C36EB1">
      <w:pPr>
        <w:spacing w:line="360" w:lineRule="auto"/>
        <w:jc w:val="both"/>
        <w:rPr>
          <w:rFonts w:cs="Arial"/>
          <w:sz w:val="24"/>
          <w:szCs w:val="24"/>
        </w:rPr>
      </w:pPr>
    </w:p>
    <w:p w14:paraId="2E3F323D" w14:textId="77777777" w:rsidR="00CB4D1B" w:rsidRPr="00CB4D1B" w:rsidRDefault="00CB4D1B" w:rsidP="00C36EB1">
      <w:pPr>
        <w:spacing w:line="360" w:lineRule="auto"/>
        <w:jc w:val="both"/>
        <w:rPr>
          <w:rFonts w:cs="Arial"/>
          <w:b/>
          <w:bCs/>
          <w:sz w:val="24"/>
          <w:szCs w:val="24"/>
          <w:lang w:val="en-CA"/>
        </w:rPr>
      </w:pPr>
      <w:r w:rsidRPr="00CB4D1B">
        <w:rPr>
          <w:rFonts w:cs="Arial"/>
          <w:b/>
          <w:bCs/>
          <w:sz w:val="24"/>
          <w:szCs w:val="24"/>
          <w:lang w:val="en-CA"/>
        </w:rPr>
        <w:t>Model Comparison Summary Table</w:t>
      </w:r>
    </w:p>
    <w:tbl>
      <w:tblPr>
        <w:tblW w:w="6473" w:type="dxa"/>
        <w:tblInd w:w="-10" w:type="dxa"/>
        <w:tblLook w:val="04A0" w:firstRow="1" w:lastRow="0" w:firstColumn="1" w:lastColumn="0" w:noHBand="0" w:noVBand="1"/>
      </w:tblPr>
      <w:tblGrid>
        <w:gridCol w:w="1480"/>
        <w:gridCol w:w="1300"/>
        <w:gridCol w:w="1480"/>
        <w:gridCol w:w="2213"/>
      </w:tblGrid>
      <w:tr w:rsidR="00CB4D1B" w:rsidRPr="00C36EB1" w14:paraId="5E2E19F2" w14:textId="77777777" w:rsidTr="00CB4D1B">
        <w:trPr>
          <w:trHeight w:val="288"/>
        </w:trPr>
        <w:tc>
          <w:tcPr>
            <w:tcW w:w="1480" w:type="dxa"/>
            <w:tcBorders>
              <w:top w:val="single" w:sz="8" w:space="0" w:color="auto"/>
              <w:left w:val="single" w:sz="8" w:space="0" w:color="auto"/>
              <w:bottom w:val="single" w:sz="4" w:space="0" w:color="auto"/>
              <w:right w:val="single" w:sz="4" w:space="0" w:color="auto"/>
            </w:tcBorders>
            <w:shd w:val="clear" w:color="auto" w:fill="auto"/>
            <w:noWrap/>
            <w:hideMark/>
          </w:tcPr>
          <w:p w14:paraId="7D38B832" w14:textId="77777777" w:rsidR="00CB4D1B" w:rsidRPr="00C36EB1" w:rsidRDefault="00CB4D1B" w:rsidP="00C36EB1">
            <w:pPr>
              <w:spacing w:line="360" w:lineRule="auto"/>
              <w:jc w:val="both"/>
              <w:rPr>
                <w:rFonts w:cs="Arial"/>
                <w:b/>
                <w:bCs/>
                <w:color w:val="000000"/>
                <w:sz w:val="24"/>
                <w:szCs w:val="24"/>
              </w:rPr>
            </w:pPr>
            <w:r w:rsidRPr="00C36EB1">
              <w:rPr>
                <w:rFonts w:cs="Arial"/>
                <w:b/>
                <w:bCs/>
                <w:color w:val="000000"/>
                <w:sz w:val="24"/>
                <w:szCs w:val="24"/>
              </w:rPr>
              <w:t>Metric</w:t>
            </w:r>
          </w:p>
        </w:tc>
        <w:tc>
          <w:tcPr>
            <w:tcW w:w="1300" w:type="dxa"/>
            <w:tcBorders>
              <w:top w:val="single" w:sz="8" w:space="0" w:color="auto"/>
              <w:left w:val="nil"/>
              <w:bottom w:val="single" w:sz="4" w:space="0" w:color="auto"/>
              <w:right w:val="single" w:sz="4" w:space="0" w:color="auto"/>
            </w:tcBorders>
            <w:shd w:val="clear" w:color="auto" w:fill="auto"/>
            <w:noWrap/>
            <w:hideMark/>
          </w:tcPr>
          <w:p w14:paraId="03FF4FDA" w14:textId="77777777" w:rsidR="00CB4D1B" w:rsidRPr="00C36EB1" w:rsidRDefault="00CB4D1B" w:rsidP="00C36EB1">
            <w:pPr>
              <w:spacing w:line="360" w:lineRule="auto"/>
              <w:jc w:val="both"/>
              <w:rPr>
                <w:rFonts w:cs="Arial"/>
                <w:b/>
                <w:bCs/>
                <w:color w:val="000000"/>
                <w:sz w:val="24"/>
                <w:szCs w:val="24"/>
              </w:rPr>
            </w:pPr>
            <w:r w:rsidRPr="00C36EB1">
              <w:rPr>
                <w:rFonts w:cs="Arial"/>
                <w:b/>
                <w:bCs/>
                <w:color w:val="000000"/>
                <w:sz w:val="24"/>
                <w:szCs w:val="24"/>
              </w:rPr>
              <w:t>Decision Tree</w:t>
            </w:r>
          </w:p>
        </w:tc>
        <w:tc>
          <w:tcPr>
            <w:tcW w:w="1480" w:type="dxa"/>
            <w:tcBorders>
              <w:top w:val="single" w:sz="8" w:space="0" w:color="auto"/>
              <w:left w:val="nil"/>
              <w:bottom w:val="single" w:sz="4" w:space="0" w:color="auto"/>
              <w:right w:val="single" w:sz="4" w:space="0" w:color="auto"/>
            </w:tcBorders>
            <w:shd w:val="clear" w:color="auto" w:fill="auto"/>
            <w:noWrap/>
            <w:hideMark/>
          </w:tcPr>
          <w:p w14:paraId="74A71112" w14:textId="77777777" w:rsidR="00CB4D1B" w:rsidRPr="00C36EB1" w:rsidRDefault="00CB4D1B" w:rsidP="00C36EB1">
            <w:pPr>
              <w:spacing w:line="360" w:lineRule="auto"/>
              <w:jc w:val="both"/>
              <w:rPr>
                <w:rFonts w:cs="Arial"/>
                <w:b/>
                <w:bCs/>
                <w:color w:val="000000"/>
                <w:sz w:val="24"/>
                <w:szCs w:val="24"/>
              </w:rPr>
            </w:pPr>
            <w:r w:rsidRPr="00C36EB1">
              <w:rPr>
                <w:rFonts w:cs="Arial"/>
                <w:b/>
                <w:bCs/>
                <w:color w:val="000000"/>
                <w:sz w:val="24"/>
                <w:szCs w:val="24"/>
              </w:rPr>
              <w:t>Random Forest</w:t>
            </w:r>
          </w:p>
        </w:tc>
        <w:tc>
          <w:tcPr>
            <w:tcW w:w="2213" w:type="dxa"/>
            <w:tcBorders>
              <w:top w:val="single" w:sz="8" w:space="0" w:color="auto"/>
              <w:left w:val="nil"/>
              <w:bottom w:val="single" w:sz="4" w:space="0" w:color="auto"/>
              <w:right w:val="single" w:sz="8" w:space="0" w:color="auto"/>
            </w:tcBorders>
            <w:shd w:val="clear" w:color="auto" w:fill="auto"/>
            <w:noWrap/>
            <w:hideMark/>
          </w:tcPr>
          <w:p w14:paraId="4846C631" w14:textId="77777777" w:rsidR="00CB4D1B" w:rsidRPr="00C36EB1" w:rsidRDefault="00CB4D1B" w:rsidP="00C36EB1">
            <w:pPr>
              <w:spacing w:line="360" w:lineRule="auto"/>
              <w:jc w:val="both"/>
              <w:rPr>
                <w:rFonts w:cs="Arial"/>
                <w:b/>
                <w:bCs/>
                <w:color w:val="000000"/>
                <w:sz w:val="24"/>
                <w:szCs w:val="24"/>
              </w:rPr>
            </w:pPr>
            <w:r w:rsidRPr="00C36EB1">
              <w:rPr>
                <w:rFonts w:cs="Arial"/>
                <w:b/>
                <w:bCs/>
                <w:color w:val="000000"/>
                <w:sz w:val="24"/>
                <w:szCs w:val="24"/>
              </w:rPr>
              <w:t>Logistic Regression</w:t>
            </w:r>
          </w:p>
        </w:tc>
      </w:tr>
      <w:tr w:rsidR="00CB4D1B" w:rsidRPr="00C36EB1" w14:paraId="1467D305" w14:textId="77777777" w:rsidTr="00CB4D1B">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29A63215" w14:textId="77777777" w:rsidR="00CB4D1B" w:rsidRPr="00C36EB1" w:rsidRDefault="00CB4D1B" w:rsidP="00C36EB1">
            <w:pPr>
              <w:spacing w:line="360" w:lineRule="auto"/>
              <w:jc w:val="both"/>
              <w:rPr>
                <w:rFonts w:cs="Arial"/>
                <w:color w:val="000000"/>
                <w:sz w:val="24"/>
                <w:szCs w:val="24"/>
              </w:rPr>
            </w:pPr>
            <w:r w:rsidRPr="00C36EB1">
              <w:rPr>
                <w:rFonts w:cs="Arial"/>
                <w:color w:val="000000"/>
                <w:sz w:val="24"/>
                <w:szCs w:val="24"/>
              </w:rPr>
              <w:t>True Positives</w:t>
            </w:r>
          </w:p>
        </w:tc>
        <w:tc>
          <w:tcPr>
            <w:tcW w:w="1300" w:type="dxa"/>
            <w:tcBorders>
              <w:top w:val="nil"/>
              <w:left w:val="nil"/>
              <w:bottom w:val="single" w:sz="4" w:space="0" w:color="auto"/>
              <w:right w:val="single" w:sz="4" w:space="0" w:color="auto"/>
            </w:tcBorders>
            <w:shd w:val="clear" w:color="auto" w:fill="auto"/>
            <w:noWrap/>
            <w:vAlign w:val="bottom"/>
            <w:hideMark/>
          </w:tcPr>
          <w:p w14:paraId="67DC08F2" w14:textId="77777777" w:rsidR="00CB4D1B" w:rsidRPr="00C36EB1" w:rsidRDefault="00CB4D1B" w:rsidP="00C36EB1">
            <w:pPr>
              <w:spacing w:line="360" w:lineRule="auto"/>
              <w:jc w:val="both"/>
              <w:rPr>
                <w:rFonts w:cs="Arial"/>
                <w:color w:val="EE0000"/>
                <w:sz w:val="24"/>
                <w:szCs w:val="24"/>
              </w:rPr>
            </w:pPr>
            <w:r w:rsidRPr="00C36EB1">
              <w:rPr>
                <w:rFonts w:cs="Arial"/>
                <w:color w:val="EE0000"/>
                <w:sz w:val="24"/>
                <w:szCs w:val="24"/>
              </w:rPr>
              <w:t>Low</w:t>
            </w:r>
          </w:p>
        </w:tc>
        <w:tc>
          <w:tcPr>
            <w:tcW w:w="1480" w:type="dxa"/>
            <w:tcBorders>
              <w:top w:val="nil"/>
              <w:left w:val="nil"/>
              <w:bottom w:val="single" w:sz="4" w:space="0" w:color="auto"/>
              <w:right w:val="single" w:sz="4" w:space="0" w:color="auto"/>
            </w:tcBorders>
            <w:shd w:val="clear" w:color="auto" w:fill="auto"/>
            <w:noWrap/>
            <w:vAlign w:val="bottom"/>
            <w:hideMark/>
          </w:tcPr>
          <w:p w14:paraId="7F502A64" w14:textId="77777777" w:rsidR="00CB4D1B" w:rsidRPr="00C36EB1" w:rsidRDefault="00CB4D1B" w:rsidP="00C36EB1">
            <w:pPr>
              <w:spacing w:line="360" w:lineRule="auto"/>
              <w:jc w:val="both"/>
              <w:rPr>
                <w:rFonts w:cs="Arial"/>
                <w:color w:val="00B050"/>
                <w:sz w:val="24"/>
                <w:szCs w:val="24"/>
              </w:rPr>
            </w:pPr>
            <w:r w:rsidRPr="00C36EB1">
              <w:rPr>
                <w:rFonts w:cs="Arial"/>
                <w:color w:val="00B050"/>
                <w:sz w:val="24"/>
                <w:szCs w:val="24"/>
              </w:rPr>
              <w:t>Highest</w:t>
            </w:r>
          </w:p>
        </w:tc>
        <w:tc>
          <w:tcPr>
            <w:tcW w:w="2213" w:type="dxa"/>
            <w:tcBorders>
              <w:top w:val="nil"/>
              <w:left w:val="nil"/>
              <w:bottom w:val="single" w:sz="4" w:space="0" w:color="auto"/>
              <w:right w:val="single" w:sz="8" w:space="0" w:color="auto"/>
            </w:tcBorders>
            <w:shd w:val="clear" w:color="auto" w:fill="auto"/>
            <w:noWrap/>
            <w:vAlign w:val="bottom"/>
            <w:hideMark/>
          </w:tcPr>
          <w:p w14:paraId="41772F8C" w14:textId="77777777" w:rsidR="00CB4D1B" w:rsidRPr="00C36EB1" w:rsidRDefault="00CB4D1B" w:rsidP="00C36EB1">
            <w:pPr>
              <w:spacing w:line="360" w:lineRule="auto"/>
              <w:jc w:val="both"/>
              <w:rPr>
                <w:rFonts w:cs="Arial"/>
                <w:color w:val="FFC000"/>
                <w:sz w:val="24"/>
                <w:szCs w:val="24"/>
              </w:rPr>
            </w:pPr>
            <w:r w:rsidRPr="00C36EB1">
              <w:rPr>
                <w:rFonts w:cs="Arial"/>
                <w:color w:val="FFC000"/>
                <w:sz w:val="24"/>
                <w:szCs w:val="24"/>
              </w:rPr>
              <w:t>Medium</w:t>
            </w:r>
          </w:p>
        </w:tc>
      </w:tr>
      <w:tr w:rsidR="00CB4D1B" w:rsidRPr="00C36EB1" w14:paraId="5E65316E" w14:textId="77777777" w:rsidTr="00CB4D1B">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6E173364" w14:textId="77777777" w:rsidR="00CB4D1B" w:rsidRPr="00C36EB1" w:rsidRDefault="00CB4D1B" w:rsidP="00C36EB1">
            <w:pPr>
              <w:spacing w:line="360" w:lineRule="auto"/>
              <w:jc w:val="both"/>
              <w:rPr>
                <w:rFonts w:cs="Arial"/>
                <w:color w:val="000000"/>
                <w:sz w:val="24"/>
                <w:szCs w:val="24"/>
              </w:rPr>
            </w:pPr>
            <w:r w:rsidRPr="00C36EB1">
              <w:rPr>
                <w:rFonts w:cs="Arial"/>
                <w:color w:val="000000"/>
                <w:sz w:val="24"/>
                <w:szCs w:val="24"/>
              </w:rPr>
              <w:t>False Negatives</w:t>
            </w:r>
          </w:p>
        </w:tc>
        <w:tc>
          <w:tcPr>
            <w:tcW w:w="1300" w:type="dxa"/>
            <w:tcBorders>
              <w:top w:val="nil"/>
              <w:left w:val="nil"/>
              <w:bottom w:val="single" w:sz="4" w:space="0" w:color="auto"/>
              <w:right w:val="single" w:sz="4" w:space="0" w:color="auto"/>
            </w:tcBorders>
            <w:shd w:val="clear" w:color="auto" w:fill="auto"/>
            <w:noWrap/>
            <w:vAlign w:val="bottom"/>
            <w:hideMark/>
          </w:tcPr>
          <w:p w14:paraId="0B1B7599" w14:textId="77777777" w:rsidR="00CB4D1B" w:rsidRPr="00C36EB1" w:rsidRDefault="00CB4D1B" w:rsidP="00C36EB1">
            <w:pPr>
              <w:spacing w:line="360" w:lineRule="auto"/>
              <w:jc w:val="both"/>
              <w:rPr>
                <w:rFonts w:cs="Arial"/>
                <w:color w:val="EE0000"/>
                <w:sz w:val="24"/>
                <w:szCs w:val="24"/>
              </w:rPr>
            </w:pPr>
            <w:r w:rsidRPr="00C36EB1">
              <w:rPr>
                <w:rFonts w:cs="Arial"/>
                <w:color w:val="EE0000"/>
                <w:sz w:val="24"/>
                <w:szCs w:val="24"/>
              </w:rPr>
              <w:t>High</w:t>
            </w:r>
          </w:p>
        </w:tc>
        <w:tc>
          <w:tcPr>
            <w:tcW w:w="1480" w:type="dxa"/>
            <w:tcBorders>
              <w:top w:val="nil"/>
              <w:left w:val="nil"/>
              <w:bottom w:val="single" w:sz="4" w:space="0" w:color="auto"/>
              <w:right w:val="single" w:sz="4" w:space="0" w:color="auto"/>
            </w:tcBorders>
            <w:shd w:val="clear" w:color="auto" w:fill="auto"/>
            <w:noWrap/>
            <w:vAlign w:val="bottom"/>
            <w:hideMark/>
          </w:tcPr>
          <w:p w14:paraId="377B2235" w14:textId="77777777" w:rsidR="00CB4D1B" w:rsidRPr="00C36EB1" w:rsidRDefault="00CB4D1B" w:rsidP="00C36EB1">
            <w:pPr>
              <w:spacing w:line="360" w:lineRule="auto"/>
              <w:jc w:val="both"/>
              <w:rPr>
                <w:rFonts w:cs="Arial"/>
                <w:color w:val="00B050"/>
                <w:sz w:val="24"/>
                <w:szCs w:val="24"/>
              </w:rPr>
            </w:pPr>
            <w:r w:rsidRPr="00C36EB1">
              <w:rPr>
                <w:rFonts w:cs="Arial"/>
                <w:color w:val="00B050"/>
                <w:sz w:val="24"/>
                <w:szCs w:val="24"/>
              </w:rPr>
              <w:t>Lower</w:t>
            </w:r>
          </w:p>
        </w:tc>
        <w:tc>
          <w:tcPr>
            <w:tcW w:w="2213" w:type="dxa"/>
            <w:tcBorders>
              <w:top w:val="nil"/>
              <w:left w:val="nil"/>
              <w:bottom w:val="single" w:sz="4" w:space="0" w:color="auto"/>
              <w:right w:val="single" w:sz="8" w:space="0" w:color="auto"/>
            </w:tcBorders>
            <w:shd w:val="clear" w:color="auto" w:fill="auto"/>
            <w:noWrap/>
            <w:vAlign w:val="bottom"/>
            <w:hideMark/>
          </w:tcPr>
          <w:p w14:paraId="09DC2ADE" w14:textId="77777777" w:rsidR="00CB4D1B" w:rsidRPr="00C36EB1" w:rsidRDefault="00CB4D1B" w:rsidP="00C36EB1">
            <w:pPr>
              <w:spacing w:line="360" w:lineRule="auto"/>
              <w:jc w:val="both"/>
              <w:rPr>
                <w:rFonts w:cs="Arial"/>
                <w:color w:val="FFC000"/>
                <w:sz w:val="24"/>
                <w:szCs w:val="24"/>
              </w:rPr>
            </w:pPr>
            <w:r w:rsidRPr="00C36EB1">
              <w:rPr>
                <w:rFonts w:cs="Arial"/>
                <w:color w:val="FFC000"/>
                <w:sz w:val="24"/>
                <w:szCs w:val="24"/>
              </w:rPr>
              <w:t>Medium</w:t>
            </w:r>
          </w:p>
        </w:tc>
      </w:tr>
      <w:tr w:rsidR="00CB4D1B" w:rsidRPr="00C36EB1" w14:paraId="59725D5F" w14:textId="77777777" w:rsidTr="00CB4D1B">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6B263E4C" w14:textId="77777777" w:rsidR="00CB4D1B" w:rsidRPr="00C36EB1" w:rsidRDefault="00CB4D1B" w:rsidP="00C36EB1">
            <w:pPr>
              <w:spacing w:line="360" w:lineRule="auto"/>
              <w:jc w:val="both"/>
              <w:rPr>
                <w:rFonts w:cs="Arial"/>
                <w:color w:val="000000"/>
                <w:sz w:val="24"/>
                <w:szCs w:val="24"/>
              </w:rPr>
            </w:pPr>
            <w:r w:rsidRPr="00C36EB1">
              <w:rPr>
                <w:rFonts w:cs="Arial"/>
                <w:color w:val="000000"/>
                <w:sz w:val="24"/>
                <w:szCs w:val="24"/>
              </w:rPr>
              <w:t>Accuracy</w:t>
            </w:r>
          </w:p>
        </w:tc>
        <w:tc>
          <w:tcPr>
            <w:tcW w:w="1300" w:type="dxa"/>
            <w:tcBorders>
              <w:top w:val="nil"/>
              <w:left w:val="nil"/>
              <w:bottom w:val="single" w:sz="4" w:space="0" w:color="auto"/>
              <w:right w:val="single" w:sz="4" w:space="0" w:color="auto"/>
            </w:tcBorders>
            <w:shd w:val="clear" w:color="auto" w:fill="auto"/>
            <w:noWrap/>
            <w:vAlign w:val="bottom"/>
            <w:hideMark/>
          </w:tcPr>
          <w:p w14:paraId="3530D4AF" w14:textId="77777777" w:rsidR="00CB4D1B" w:rsidRPr="00C36EB1" w:rsidRDefault="00CB4D1B" w:rsidP="00C36EB1">
            <w:pPr>
              <w:spacing w:line="360" w:lineRule="auto"/>
              <w:jc w:val="both"/>
              <w:rPr>
                <w:rFonts w:cs="Arial"/>
                <w:color w:val="EE0000"/>
                <w:sz w:val="24"/>
                <w:szCs w:val="24"/>
              </w:rPr>
            </w:pPr>
            <w:r w:rsidRPr="00C36EB1">
              <w:rPr>
                <w:rFonts w:cs="Arial"/>
                <w:color w:val="EE0000"/>
                <w:sz w:val="24"/>
                <w:szCs w:val="24"/>
              </w:rPr>
              <w:t>Moderate</w:t>
            </w:r>
          </w:p>
        </w:tc>
        <w:tc>
          <w:tcPr>
            <w:tcW w:w="1480" w:type="dxa"/>
            <w:tcBorders>
              <w:top w:val="nil"/>
              <w:left w:val="nil"/>
              <w:bottom w:val="single" w:sz="4" w:space="0" w:color="auto"/>
              <w:right w:val="single" w:sz="4" w:space="0" w:color="auto"/>
            </w:tcBorders>
            <w:shd w:val="clear" w:color="auto" w:fill="auto"/>
            <w:noWrap/>
            <w:vAlign w:val="bottom"/>
            <w:hideMark/>
          </w:tcPr>
          <w:p w14:paraId="2D5C06C8" w14:textId="77777777" w:rsidR="00CB4D1B" w:rsidRPr="00C36EB1" w:rsidRDefault="00CB4D1B" w:rsidP="00C36EB1">
            <w:pPr>
              <w:spacing w:line="360" w:lineRule="auto"/>
              <w:jc w:val="both"/>
              <w:rPr>
                <w:rFonts w:cs="Arial"/>
                <w:color w:val="00B050"/>
                <w:sz w:val="24"/>
                <w:szCs w:val="24"/>
              </w:rPr>
            </w:pPr>
            <w:r w:rsidRPr="00C36EB1">
              <w:rPr>
                <w:rFonts w:cs="Arial"/>
                <w:color w:val="00B050"/>
                <w:sz w:val="24"/>
                <w:szCs w:val="24"/>
              </w:rPr>
              <w:t>High</w:t>
            </w:r>
          </w:p>
        </w:tc>
        <w:tc>
          <w:tcPr>
            <w:tcW w:w="2213" w:type="dxa"/>
            <w:tcBorders>
              <w:top w:val="nil"/>
              <w:left w:val="nil"/>
              <w:bottom w:val="single" w:sz="4" w:space="0" w:color="auto"/>
              <w:right w:val="single" w:sz="8" w:space="0" w:color="auto"/>
            </w:tcBorders>
            <w:shd w:val="clear" w:color="auto" w:fill="auto"/>
            <w:noWrap/>
            <w:vAlign w:val="bottom"/>
            <w:hideMark/>
          </w:tcPr>
          <w:p w14:paraId="3E7CEBE4" w14:textId="77777777" w:rsidR="00CB4D1B" w:rsidRPr="00C36EB1" w:rsidRDefault="00CB4D1B" w:rsidP="00C36EB1">
            <w:pPr>
              <w:spacing w:line="360" w:lineRule="auto"/>
              <w:jc w:val="both"/>
              <w:rPr>
                <w:rFonts w:cs="Arial"/>
                <w:color w:val="FFC000"/>
                <w:sz w:val="24"/>
                <w:szCs w:val="24"/>
              </w:rPr>
            </w:pPr>
            <w:r w:rsidRPr="00C36EB1">
              <w:rPr>
                <w:rFonts w:cs="Arial"/>
                <w:color w:val="FFC000"/>
                <w:sz w:val="24"/>
                <w:szCs w:val="24"/>
              </w:rPr>
              <w:t>Moderate</w:t>
            </w:r>
          </w:p>
        </w:tc>
      </w:tr>
      <w:tr w:rsidR="00CB4D1B" w:rsidRPr="00C36EB1" w14:paraId="151FDA2D" w14:textId="77777777" w:rsidTr="00CB4D1B">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1374F3A9" w14:textId="77777777" w:rsidR="00CB4D1B" w:rsidRPr="00C36EB1" w:rsidRDefault="00CB4D1B" w:rsidP="00C36EB1">
            <w:pPr>
              <w:spacing w:line="360" w:lineRule="auto"/>
              <w:jc w:val="both"/>
              <w:rPr>
                <w:rFonts w:cs="Arial"/>
                <w:color w:val="000000"/>
                <w:sz w:val="24"/>
                <w:szCs w:val="24"/>
              </w:rPr>
            </w:pPr>
            <w:r w:rsidRPr="00C36EB1">
              <w:rPr>
                <w:rFonts w:cs="Arial"/>
                <w:color w:val="000000"/>
                <w:sz w:val="24"/>
                <w:szCs w:val="24"/>
              </w:rPr>
              <w:t>Recall</w:t>
            </w:r>
          </w:p>
        </w:tc>
        <w:tc>
          <w:tcPr>
            <w:tcW w:w="1300" w:type="dxa"/>
            <w:tcBorders>
              <w:top w:val="nil"/>
              <w:left w:val="nil"/>
              <w:bottom w:val="single" w:sz="4" w:space="0" w:color="auto"/>
              <w:right w:val="single" w:sz="4" w:space="0" w:color="auto"/>
            </w:tcBorders>
            <w:shd w:val="clear" w:color="auto" w:fill="auto"/>
            <w:noWrap/>
            <w:vAlign w:val="bottom"/>
            <w:hideMark/>
          </w:tcPr>
          <w:p w14:paraId="08B44E53" w14:textId="77777777" w:rsidR="00CB4D1B" w:rsidRPr="00C36EB1" w:rsidRDefault="00CB4D1B" w:rsidP="00C36EB1">
            <w:pPr>
              <w:spacing w:line="360" w:lineRule="auto"/>
              <w:jc w:val="both"/>
              <w:rPr>
                <w:rFonts w:cs="Arial"/>
                <w:color w:val="EE0000"/>
                <w:sz w:val="24"/>
                <w:szCs w:val="24"/>
              </w:rPr>
            </w:pPr>
            <w:r w:rsidRPr="00C36EB1">
              <w:rPr>
                <w:rFonts w:cs="Arial"/>
                <w:color w:val="EE0000"/>
                <w:sz w:val="24"/>
                <w:szCs w:val="24"/>
              </w:rPr>
              <w:t>Low</w:t>
            </w:r>
          </w:p>
        </w:tc>
        <w:tc>
          <w:tcPr>
            <w:tcW w:w="1480" w:type="dxa"/>
            <w:tcBorders>
              <w:top w:val="nil"/>
              <w:left w:val="nil"/>
              <w:bottom w:val="single" w:sz="4" w:space="0" w:color="auto"/>
              <w:right w:val="single" w:sz="4" w:space="0" w:color="auto"/>
            </w:tcBorders>
            <w:shd w:val="clear" w:color="auto" w:fill="auto"/>
            <w:noWrap/>
            <w:vAlign w:val="bottom"/>
            <w:hideMark/>
          </w:tcPr>
          <w:p w14:paraId="082D74E9" w14:textId="77777777" w:rsidR="00CB4D1B" w:rsidRPr="00C36EB1" w:rsidRDefault="00CB4D1B" w:rsidP="00C36EB1">
            <w:pPr>
              <w:spacing w:line="360" w:lineRule="auto"/>
              <w:jc w:val="both"/>
              <w:rPr>
                <w:rFonts w:cs="Arial"/>
                <w:color w:val="00B050"/>
                <w:sz w:val="24"/>
                <w:szCs w:val="24"/>
              </w:rPr>
            </w:pPr>
            <w:r w:rsidRPr="00C36EB1">
              <w:rPr>
                <w:rFonts w:cs="Arial"/>
                <w:color w:val="00B050"/>
                <w:sz w:val="24"/>
                <w:szCs w:val="24"/>
              </w:rPr>
              <w:t>High</w:t>
            </w:r>
          </w:p>
        </w:tc>
        <w:tc>
          <w:tcPr>
            <w:tcW w:w="2213" w:type="dxa"/>
            <w:tcBorders>
              <w:top w:val="nil"/>
              <w:left w:val="nil"/>
              <w:bottom w:val="single" w:sz="4" w:space="0" w:color="auto"/>
              <w:right w:val="single" w:sz="8" w:space="0" w:color="auto"/>
            </w:tcBorders>
            <w:shd w:val="clear" w:color="auto" w:fill="auto"/>
            <w:noWrap/>
            <w:vAlign w:val="bottom"/>
            <w:hideMark/>
          </w:tcPr>
          <w:p w14:paraId="52EACF4F" w14:textId="77777777" w:rsidR="00CB4D1B" w:rsidRPr="00C36EB1" w:rsidRDefault="00CB4D1B" w:rsidP="00C36EB1">
            <w:pPr>
              <w:spacing w:line="360" w:lineRule="auto"/>
              <w:jc w:val="both"/>
              <w:rPr>
                <w:rFonts w:cs="Arial"/>
                <w:color w:val="FFC000"/>
                <w:sz w:val="24"/>
                <w:szCs w:val="24"/>
              </w:rPr>
            </w:pPr>
            <w:r w:rsidRPr="00C36EB1">
              <w:rPr>
                <w:rFonts w:cs="Arial"/>
                <w:color w:val="FFC000"/>
                <w:sz w:val="24"/>
                <w:szCs w:val="24"/>
              </w:rPr>
              <w:t>Moderate</w:t>
            </w:r>
          </w:p>
        </w:tc>
      </w:tr>
      <w:tr w:rsidR="00CB4D1B" w:rsidRPr="00C36EB1" w14:paraId="324AC0C1" w14:textId="77777777" w:rsidTr="00CB4D1B">
        <w:trPr>
          <w:trHeight w:val="300"/>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14:paraId="0201A6F9" w14:textId="77777777" w:rsidR="00CB4D1B" w:rsidRPr="00C36EB1" w:rsidRDefault="00CB4D1B" w:rsidP="00C36EB1">
            <w:pPr>
              <w:spacing w:line="360" w:lineRule="auto"/>
              <w:jc w:val="both"/>
              <w:rPr>
                <w:rFonts w:cs="Arial"/>
                <w:color w:val="000000"/>
                <w:sz w:val="24"/>
                <w:szCs w:val="24"/>
              </w:rPr>
            </w:pPr>
            <w:r w:rsidRPr="00C36EB1">
              <w:rPr>
                <w:rFonts w:cs="Arial"/>
                <w:color w:val="000000"/>
                <w:sz w:val="24"/>
                <w:szCs w:val="24"/>
              </w:rPr>
              <w:t>Usefulness</w:t>
            </w:r>
          </w:p>
        </w:tc>
        <w:tc>
          <w:tcPr>
            <w:tcW w:w="1300" w:type="dxa"/>
            <w:tcBorders>
              <w:top w:val="nil"/>
              <w:left w:val="nil"/>
              <w:bottom w:val="single" w:sz="8" w:space="0" w:color="auto"/>
              <w:right w:val="single" w:sz="4" w:space="0" w:color="auto"/>
            </w:tcBorders>
            <w:shd w:val="clear" w:color="auto" w:fill="auto"/>
            <w:noWrap/>
            <w:vAlign w:val="bottom"/>
            <w:hideMark/>
          </w:tcPr>
          <w:p w14:paraId="146F61E5" w14:textId="77777777" w:rsidR="00CB4D1B" w:rsidRPr="00C36EB1" w:rsidRDefault="00CB4D1B" w:rsidP="00C36EB1">
            <w:pPr>
              <w:spacing w:line="360" w:lineRule="auto"/>
              <w:jc w:val="both"/>
              <w:rPr>
                <w:rFonts w:cs="Arial"/>
                <w:color w:val="EE0000"/>
                <w:sz w:val="24"/>
                <w:szCs w:val="24"/>
              </w:rPr>
            </w:pPr>
            <w:r w:rsidRPr="00C36EB1">
              <w:rPr>
                <w:rFonts w:cs="Arial"/>
                <w:color w:val="EE0000"/>
                <w:sz w:val="24"/>
                <w:szCs w:val="24"/>
              </w:rPr>
              <w:t>Weak</w:t>
            </w:r>
          </w:p>
        </w:tc>
        <w:tc>
          <w:tcPr>
            <w:tcW w:w="1480" w:type="dxa"/>
            <w:tcBorders>
              <w:top w:val="nil"/>
              <w:left w:val="nil"/>
              <w:bottom w:val="single" w:sz="8" w:space="0" w:color="auto"/>
              <w:right w:val="single" w:sz="4" w:space="0" w:color="auto"/>
            </w:tcBorders>
            <w:shd w:val="clear" w:color="auto" w:fill="auto"/>
            <w:noWrap/>
            <w:vAlign w:val="bottom"/>
            <w:hideMark/>
          </w:tcPr>
          <w:p w14:paraId="100B53F5" w14:textId="77777777" w:rsidR="00CB4D1B" w:rsidRPr="00C36EB1" w:rsidRDefault="00CB4D1B" w:rsidP="00C36EB1">
            <w:pPr>
              <w:spacing w:line="360" w:lineRule="auto"/>
              <w:jc w:val="both"/>
              <w:rPr>
                <w:rFonts w:cs="Arial"/>
                <w:color w:val="00B050"/>
                <w:sz w:val="24"/>
                <w:szCs w:val="24"/>
              </w:rPr>
            </w:pPr>
            <w:r w:rsidRPr="00C36EB1">
              <w:rPr>
                <w:rFonts w:cs="Arial"/>
                <w:color w:val="00B050"/>
                <w:sz w:val="24"/>
                <w:szCs w:val="24"/>
              </w:rPr>
              <w:t>Strongest</w:t>
            </w:r>
          </w:p>
        </w:tc>
        <w:tc>
          <w:tcPr>
            <w:tcW w:w="2213" w:type="dxa"/>
            <w:tcBorders>
              <w:top w:val="nil"/>
              <w:left w:val="nil"/>
              <w:bottom w:val="single" w:sz="8" w:space="0" w:color="auto"/>
              <w:right w:val="single" w:sz="8" w:space="0" w:color="auto"/>
            </w:tcBorders>
            <w:shd w:val="clear" w:color="auto" w:fill="auto"/>
            <w:noWrap/>
            <w:vAlign w:val="bottom"/>
            <w:hideMark/>
          </w:tcPr>
          <w:p w14:paraId="1DA0863E" w14:textId="77777777" w:rsidR="00CB4D1B" w:rsidRPr="00C36EB1" w:rsidRDefault="00CB4D1B" w:rsidP="00C36EB1">
            <w:pPr>
              <w:spacing w:line="360" w:lineRule="auto"/>
              <w:jc w:val="both"/>
              <w:rPr>
                <w:rFonts w:cs="Arial"/>
                <w:color w:val="FFC000"/>
                <w:sz w:val="24"/>
                <w:szCs w:val="24"/>
              </w:rPr>
            </w:pPr>
            <w:r w:rsidRPr="00C36EB1">
              <w:rPr>
                <w:rFonts w:cs="Arial"/>
                <w:color w:val="FFC000"/>
                <w:sz w:val="24"/>
                <w:szCs w:val="24"/>
              </w:rPr>
              <w:t>Okay for baseline</w:t>
            </w:r>
          </w:p>
        </w:tc>
      </w:tr>
    </w:tbl>
    <w:p w14:paraId="48908618" w14:textId="77777777" w:rsidR="00CB4D1B" w:rsidRPr="00C36EB1" w:rsidRDefault="00CB4D1B" w:rsidP="00C36EB1">
      <w:pPr>
        <w:spacing w:line="360" w:lineRule="auto"/>
        <w:jc w:val="both"/>
        <w:rPr>
          <w:rFonts w:cs="Arial"/>
          <w:sz w:val="24"/>
          <w:szCs w:val="24"/>
        </w:rPr>
      </w:pPr>
    </w:p>
    <w:p w14:paraId="0E26AE2C" w14:textId="77777777" w:rsidR="00CB4D1B" w:rsidRPr="00C36EB1" w:rsidRDefault="00CB4D1B" w:rsidP="00C36EB1">
      <w:pPr>
        <w:spacing w:line="360" w:lineRule="auto"/>
        <w:jc w:val="both"/>
        <w:rPr>
          <w:rFonts w:cs="Arial"/>
          <w:sz w:val="24"/>
          <w:szCs w:val="24"/>
        </w:rPr>
      </w:pPr>
    </w:p>
    <w:p w14:paraId="70E6D654" w14:textId="77777777" w:rsidR="00CB4D1B" w:rsidRPr="00CB4D1B" w:rsidRDefault="00CB4D1B" w:rsidP="00C36EB1">
      <w:pPr>
        <w:spacing w:line="360" w:lineRule="auto"/>
        <w:jc w:val="both"/>
        <w:rPr>
          <w:rFonts w:cs="Arial"/>
          <w:b/>
          <w:bCs/>
          <w:sz w:val="24"/>
          <w:szCs w:val="24"/>
          <w:lang w:val="en-CA"/>
        </w:rPr>
      </w:pPr>
      <w:r w:rsidRPr="00CB4D1B">
        <w:rPr>
          <w:rFonts w:cs="Arial"/>
          <w:b/>
          <w:bCs/>
          <w:sz w:val="24"/>
          <w:szCs w:val="24"/>
          <w:lang w:val="en-CA"/>
        </w:rPr>
        <w:t>Bottom Line:</w:t>
      </w:r>
    </w:p>
    <w:p w14:paraId="62B94F8C" w14:textId="77777777" w:rsidR="00CB4D1B" w:rsidRPr="00CB4D1B" w:rsidRDefault="00CB4D1B" w:rsidP="00C36EB1">
      <w:pPr>
        <w:numPr>
          <w:ilvl w:val="0"/>
          <w:numId w:val="17"/>
        </w:numPr>
        <w:spacing w:line="360" w:lineRule="auto"/>
        <w:jc w:val="both"/>
        <w:rPr>
          <w:rFonts w:cs="Arial"/>
          <w:sz w:val="24"/>
          <w:szCs w:val="24"/>
          <w:lang w:val="en-CA"/>
        </w:rPr>
      </w:pPr>
      <w:r w:rsidRPr="00CB4D1B">
        <w:rPr>
          <w:rFonts w:cs="Arial"/>
          <w:b/>
          <w:bCs/>
          <w:sz w:val="24"/>
          <w:szCs w:val="24"/>
          <w:lang w:val="en-CA"/>
        </w:rPr>
        <w:t>Random Forest</w:t>
      </w:r>
      <w:r w:rsidRPr="00CB4D1B">
        <w:rPr>
          <w:rFonts w:cs="Arial"/>
          <w:sz w:val="24"/>
          <w:szCs w:val="24"/>
          <w:lang w:val="en-CA"/>
        </w:rPr>
        <w:t xml:space="preserve"> is your most reliable model—it catches more actual stroke cases while maintaining balance.</w:t>
      </w:r>
    </w:p>
    <w:p w14:paraId="7A2D9196" w14:textId="77777777" w:rsidR="00CB4D1B" w:rsidRPr="00CB4D1B" w:rsidRDefault="00CB4D1B" w:rsidP="00C36EB1">
      <w:pPr>
        <w:numPr>
          <w:ilvl w:val="0"/>
          <w:numId w:val="17"/>
        </w:numPr>
        <w:spacing w:line="360" w:lineRule="auto"/>
        <w:jc w:val="both"/>
        <w:rPr>
          <w:rFonts w:cs="Arial"/>
          <w:sz w:val="24"/>
          <w:szCs w:val="24"/>
          <w:lang w:val="en-CA"/>
        </w:rPr>
      </w:pPr>
      <w:r w:rsidRPr="00CB4D1B">
        <w:rPr>
          <w:rFonts w:cs="Arial"/>
          <w:b/>
          <w:bCs/>
          <w:sz w:val="24"/>
          <w:szCs w:val="24"/>
          <w:lang w:val="en-CA"/>
        </w:rPr>
        <w:t>Decision Tree</w:t>
      </w:r>
      <w:r w:rsidRPr="00CB4D1B">
        <w:rPr>
          <w:rFonts w:cs="Arial"/>
          <w:sz w:val="24"/>
          <w:szCs w:val="24"/>
          <w:lang w:val="en-CA"/>
        </w:rPr>
        <w:t xml:space="preserve"> is too cautious and misses too many strokes.</w:t>
      </w:r>
    </w:p>
    <w:p w14:paraId="41371EA1" w14:textId="77777777" w:rsidR="00CB4D1B" w:rsidRPr="00CB4D1B" w:rsidRDefault="00CB4D1B" w:rsidP="00C36EB1">
      <w:pPr>
        <w:numPr>
          <w:ilvl w:val="0"/>
          <w:numId w:val="17"/>
        </w:numPr>
        <w:spacing w:line="360" w:lineRule="auto"/>
        <w:jc w:val="both"/>
        <w:rPr>
          <w:rFonts w:cs="Arial"/>
          <w:sz w:val="24"/>
          <w:szCs w:val="24"/>
          <w:lang w:val="en-CA"/>
        </w:rPr>
      </w:pPr>
      <w:r w:rsidRPr="00CB4D1B">
        <w:rPr>
          <w:rFonts w:cs="Arial"/>
          <w:b/>
          <w:bCs/>
          <w:sz w:val="24"/>
          <w:szCs w:val="24"/>
          <w:lang w:val="en-CA"/>
        </w:rPr>
        <w:t>Logistic Regression</w:t>
      </w:r>
      <w:r w:rsidRPr="00CB4D1B">
        <w:rPr>
          <w:rFonts w:cs="Arial"/>
          <w:sz w:val="24"/>
          <w:szCs w:val="24"/>
          <w:lang w:val="en-CA"/>
        </w:rPr>
        <w:t xml:space="preserve"> is okay for interpretation but not strong on recall.</w:t>
      </w:r>
    </w:p>
    <w:p w14:paraId="4E2268DC" w14:textId="77777777" w:rsidR="00CB4D1B" w:rsidRPr="00C36EB1" w:rsidRDefault="00CB4D1B" w:rsidP="00C36EB1">
      <w:pPr>
        <w:spacing w:line="360" w:lineRule="auto"/>
        <w:jc w:val="both"/>
        <w:rPr>
          <w:rFonts w:cs="Arial"/>
          <w:sz w:val="24"/>
          <w:szCs w:val="24"/>
        </w:rPr>
      </w:pPr>
    </w:p>
    <w:p w14:paraId="454471DA"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Performance evaluation utilized multiple critical metrics, emphasizing the implications for healthcare:</w:t>
      </w:r>
    </w:p>
    <w:p w14:paraId="6DD0975A" w14:textId="77777777" w:rsidR="004749E3" w:rsidRPr="004749E3" w:rsidRDefault="004749E3" w:rsidP="004749E3">
      <w:pPr>
        <w:numPr>
          <w:ilvl w:val="0"/>
          <w:numId w:val="19"/>
        </w:numPr>
        <w:spacing w:line="360" w:lineRule="auto"/>
        <w:jc w:val="both"/>
        <w:rPr>
          <w:rFonts w:cs="Arial"/>
          <w:sz w:val="24"/>
          <w:szCs w:val="24"/>
          <w:lang w:val="en-CA"/>
        </w:rPr>
      </w:pPr>
      <w:r w:rsidRPr="004749E3">
        <w:rPr>
          <w:rFonts w:cs="Arial"/>
          <w:b/>
          <w:bCs/>
          <w:sz w:val="24"/>
          <w:szCs w:val="24"/>
          <w:lang w:val="en-CA"/>
        </w:rPr>
        <w:t>Accuracy:</w:t>
      </w:r>
      <w:r w:rsidRPr="004749E3">
        <w:rPr>
          <w:rFonts w:cs="Arial"/>
          <w:sz w:val="24"/>
          <w:szCs w:val="24"/>
          <w:lang w:val="en-CA"/>
        </w:rPr>
        <w:t xml:space="preserve"> Overall correctness of model predictions.</w:t>
      </w:r>
    </w:p>
    <w:p w14:paraId="764B4BC2" w14:textId="77777777" w:rsidR="004749E3" w:rsidRPr="004749E3" w:rsidRDefault="004749E3" w:rsidP="004749E3">
      <w:pPr>
        <w:numPr>
          <w:ilvl w:val="0"/>
          <w:numId w:val="19"/>
        </w:numPr>
        <w:spacing w:line="360" w:lineRule="auto"/>
        <w:jc w:val="both"/>
        <w:rPr>
          <w:rFonts w:cs="Arial"/>
          <w:sz w:val="24"/>
          <w:szCs w:val="24"/>
          <w:lang w:val="en-CA"/>
        </w:rPr>
      </w:pPr>
      <w:r w:rsidRPr="004749E3">
        <w:rPr>
          <w:rFonts w:cs="Arial"/>
          <w:b/>
          <w:bCs/>
          <w:sz w:val="24"/>
          <w:szCs w:val="24"/>
          <w:lang w:val="en-CA"/>
        </w:rPr>
        <w:lastRenderedPageBreak/>
        <w:t>Recall (Sensitivity):</w:t>
      </w:r>
      <w:r w:rsidRPr="004749E3">
        <w:rPr>
          <w:rFonts w:cs="Arial"/>
          <w:sz w:val="24"/>
          <w:szCs w:val="24"/>
          <w:lang w:val="en-CA"/>
        </w:rPr>
        <w:t xml:space="preserve"> Essential in healthcare, measuring the proportion of actual stroke cases correctly identified.</w:t>
      </w:r>
    </w:p>
    <w:p w14:paraId="41A63941" w14:textId="77777777" w:rsidR="004749E3" w:rsidRPr="004749E3" w:rsidRDefault="004749E3" w:rsidP="004749E3">
      <w:pPr>
        <w:numPr>
          <w:ilvl w:val="0"/>
          <w:numId w:val="19"/>
        </w:numPr>
        <w:spacing w:line="360" w:lineRule="auto"/>
        <w:jc w:val="both"/>
        <w:rPr>
          <w:rFonts w:cs="Arial"/>
          <w:sz w:val="24"/>
          <w:szCs w:val="24"/>
          <w:lang w:val="en-CA"/>
        </w:rPr>
      </w:pPr>
      <w:r w:rsidRPr="004749E3">
        <w:rPr>
          <w:rFonts w:cs="Arial"/>
          <w:b/>
          <w:bCs/>
          <w:sz w:val="24"/>
          <w:szCs w:val="24"/>
          <w:lang w:val="en-CA"/>
        </w:rPr>
        <w:t>Precision:</w:t>
      </w:r>
      <w:r w:rsidRPr="004749E3">
        <w:rPr>
          <w:rFonts w:cs="Arial"/>
          <w:sz w:val="24"/>
          <w:szCs w:val="24"/>
          <w:lang w:val="en-CA"/>
        </w:rPr>
        <w:t xml:space="preserve"> Reflecting the proportion of predicted strokes that were actual stroke cases.</w:t>
      </w:r>
    </w:p>
    <w:p w14:paraId="20EF3C1F" w14:textId="77777777" w:rsidR="004749E3" w:rsidRPr="004749E3" w:rsidRDefault="004749E3" w:rsidP="004749E3">
      <w:pPr>
        <w:numPr>
          <w:ilvl w:val="0"/>
          <w:numId w:val="19"/>
        </w:numPr>
        <w:spacing w:line="360" w:lineRule="auto"/>
        <w:jc w:val="both"/>
        <w:rPr>
          <w:rFonts w:cs="Arial"/>
          <w:sz w:val="24"/>
          <w:szCs w:val="24"/>
          <w:lang w:val="en-CA"/>
        </w:rPr>
      </w:pPr>
      <w:r w:rsidRPr="004749E3">
        <w:rPr>
          <w:rFonts w:cs="Arial"/>
          <w:b/>
          <w:bCs/>
          <w:sz w:val="24"/>
          <w:szCs w:val="24"/>
          <w:lang w:val="en-CA"/>
        </w:rPr>
        <w:t>F1-Score:</w:t>
      </w:r>
      <w:r w:rsidRPr="004749E3">
        <w:rPr>
          <w:rFonts w:cs="Arial"/>
          <w:sz w:val="24"/>
          <w:szCs w:val="24"/>
          <w:lang w:val="en-CA"/>
        </w:rPr>
        <w:t xml:space="preserve"> Balancing precision and recall, important for evaluating model reliability in imbalanced datasets.</w:t>
      </w:r>
    </w:p>
    <w:p w14:paraId="14E22C02"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Visual analysis from confusion matrices and accuracy plots confirmed that Random Forest was the most effective model, accurately predicting a higher number of true positives (stroke cases) while minimizing false predictions.</w:t>
      </w:r>
    </w:p>
    <w:p w14:paraId="43BF0BCA"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These results underscore the value of Random Forest Classifier for predicting stroke risk, providing healthcare providers with actionable insights to prioritize and manage high-risk patients effectively.</w:t>
      </w:r>
    </w:p>
    <w:p w14:paraId="2D31F962" w14:textId="77777777" w:rsidR="00DE6A7D" w:rsidRDefault="00DE6A7D" w:rsidP="004749E3">
      <w:pPr>
        <w:spacing w:line="360" w:lineRule="auto"/>
        <w:jc w:val="both"/>
        <w:rPr>
          <w:rFonts w:cs="Arial"/>
          <w:b/>
          <w:bCs/>
          <w:sz w:val="24"/>
          <w:szCs w:val="24"/>
          <w:lang w:val="en-CA"/>
        </w:rPr>
      </w:pPr>
    </w:p>
    <w:p w14:paraId="389C4651" w14:textId="77777777" w:rsidR="00DE6A7D" w:rsidRDefault="00DE6A7D" w:rsidP="004749E3">
      <w:pPr>
        <w:spacing w:line="360" w:lineRule="auto"/>
        <w:jc w:val="both"/>
        <w:rPr>
          <w:rFonts w:cs="Arial"/>
          <w:b/>
          <w:bCs/>
          <w:sz w:val="24"/>
          <w:szCs w:val="24"/>
          <w:lang w:val="en-CA"/>
        </w:rPr>
      </w:pPr>
    </w:p>
    <w:p w14:paraId="3170CB89" w14:textId="77777777" w:rsidR="00DE6A7D" w:rsidRDefault="00DE6A7D" w:rsidP="004749E3">
      <w:pPr>
        <w:spacing w:line="360" w:lineRule="auto"/>
        <w:jc w:val="both"/>
        <w:rPr>
          <w:rFonts w:cs="Arial"/>
          <w:b/>
          <w:bCs/>
          <w:sz w:val="24"/>
          <w:szCs w:val="24"/>
          <w:lang w:val="en-CA"/>
        </w:rPr>
      </w:pPr>
    </w:p>
    <w:p w14:paraId="772451D3" w14:textId="77777777" w:rsidR="00DE6A7D" w:rsidRDefault="00DE6A7D" w:rsidP="004749E3">
      <w:pPr>
        <w:spacing w:line="360" w:lineRule="auto"/>
        <w:jc w:val="both"/>
        <w:rPr>
          <w:rFonts w:cs="Arial"/>
          <w:b/>
          <w:bCs/>
          <w:sz w:val="24"/>
          <w:szCs w:val="24"/>
          <w:lang w:val="en-CA"/>
        </w:rPr>
      </w:pPr>
    </w:p>
    <w:p w14:paraId="619DFF88" w14:textId="77777777" w:rsidR="00DE6A7D" w:rsidRDefault="00DE6A7D" w:rsidP="004749E3">
      <w:pPr>
        <w:spacing w:line="360" w:lineRule="auto"/>
        <w:jc w:val="both"/>
        <w:rPr>
          <w:rFonts w:cs="Arial"/>
          <w:b/>
          <w:bCs/>
          <w:sz w:val="24"/>
          <w:szCs w:val="24"/>
          <w:lang w:val="en-CA"/>
        </w:rPr>
      </w:pPr>
    </w:p>
    <w:p w14:paraId="72CD2AF1" w14:textId="77777777" w:rsidR="00DE6A7D" w:rsidRDefault="00DE6A7D" w:rsidP="004749E3">
      <w:pPr>
        <w:spacing w:line="360" w:lineRule="auto"/>
        <w:jc w:val="both"/>
        <w:rPr>
          <w:rFonts w:cs="Arial"/>
          <w:b/>
          <w:bCs/>
          <w:sz w:val="24"/>
          <w:szCs w:val="24"/>
          <w:lang w:val="en-CA"/>
        </w:rPr>
      </w:pPr>
    </w:p>
    <w:p w14:paraId="33E3896A" w14:textId="77777777" w:rsidR="00DE6A7D" w:rsidRDefault="00DE6A7D" w:rsidP="004749E3">
      <w:pPr>
        <w:spacing w:line="360" w:lineRule="auto"/>
        <w:jc w:val="both"/>
        <w:rPr>
          <w:rFonts w:cs="Arial"/>
          <w:b/>
          <w:bCs/>
          <w:sz w:val="24"/>
          <w:szCs w:val="24"/>
          <w:lang w:val="en-CA"/>
        </w:rPr>
      </w:pPr>
    </w:p>
    <w:p w14:paraId="2918A6B0" w14:textId="77777777" w:rsidR="00DE6A7D" w:rsidRDefault="00DE6A7D" w:rsidP="004749E3">
      <w:pPr>
        <w:spacing w:line="360" w:lineRule="auto"/>
        <w:jc w:val="both"/>
        <w:rPr>
          <w:rFonts w:cs="Arial"/>
          <w:b/>
          <w:bCs/>
          <w:sz w:val="24"/>
          <w:szCs w:val="24"/>
          <w:lang w:val="en-CA"/>
        </w:rPr>
      </w:pPr>
    </w:p>
    <w:p w14:paraId="183F37B5" w14:textId="77777777" w:rsidR="00DE6A7D" w:rsidRDefault="00DE6A7D" w:rsidP="004749E3">
      <w:pPr>
        <w:spacing w:line="360" w:lineRule="auto"/>
        <w:jc w:val="both"/>
        <w:rPr>
          <w:rFonts w:cs="Arial"/>
          <w:b/>
          <w:bCs/>
          <w:sz w:val="24"/>
          <w:szCs w:val="24"/>
          <w:lang w:val="en-CA"/>
        </w:rPr>
      </w:pPr>
    </w:p>
    <w:p w14:paraId="1F1CAA9E" w14:textId="77777777" w:rsidR="00DE6A7D" w:rsidRDefault="00DE6A7D" w:rsidP="004749E3">
      <w:pPr>
        <w:spacing w:line="360" w:lineRule="auto"/>
        <w:jc w:val="both"/>
        <w:rPr>
          <w:rFonts w:cs="Arial"/>
          <w:b/>
          <w:bCs/>
          <w:sz w:val="24"/>
          <w:szCs w:val="24"/>
          <w:lang w:val="en-CA"/>
        </w:rPr>
      </w:pPr>
    </w:p>
    <w:p w14:paraId="4DD078B5" w14:textId="77777777" w:rsidR="00DE6A7D" w:rsidRDefault="00DE6A7D" w:rsidP="004749E3">
      <w:pPr>
        <w:spacing w:line="360" w:lineRule="auto"/>
        <w:jc w:val="both"/>
        <w:rPr>
          <w:rFonts w:cs="Arial"/>
          <w:b/>
          <w:bCs/>
          <w:sz w:val="24"/>
          <w:szCs w:val="24"/>
          <w:lang w:val="en-CA"/>
        </w:rPr>
      </w:pPr>
    </w:p>
    <w:p w14:paraId="6FC2F2F3" w14:textId="77777777" w:rsidR="00DE6A7D" w:rsidRDefault="00DE6A7D" w:rsidP="004749E3">
      <w:pPr>
        <w:spacing w:line="360" w:lineRule="auto"/>
        <w:jc w:val="both"/>
        <w:rPr>
          <w:rFonts w:cs="Arial"/>
          <w:b/>
          <w:bCs/>
          <w:sz w:val="24"/>
          <w:szCs w:val="24"/>
          <w:lang w:val="en-CA"/>
        </w:rPr>
      </w:pPr>
    </w:p>
    <w:p w14:paraId="0B9A2F18" w14:textId="77777777" w:rsidR="00DE6A7D" w:rsidRDefault="00DE6A7D" w:rsidP="004749E3">
      <w:pPr>
        <w:spacing w:line="360" w:lineRule="auto"/>
        <w:jc w:val="both"/>
        <w:rPr>
          <w:rFonts w:cs="Arial"/>
          <w:b/>
          <w:bCs/>
          <w:sz w:val="24"/>
          <w:szCs w:val="24"/>
          <w:lang w:val="en-CA"/>
        </w:rPr>
      </w:pPr>
    </w:p>
    <w:p w14:paraId="5C7CF92C" w14:textId="77777777" w:rsidR="00DE6A7D" w:rsidRDefault="00DE6A7D" w:rsidP="004749E3">
      <w:pPr>
        <w:spacing w:line="360" w:lineRule="auto"/>
        <w:jc w:val="both"/>
        <w:rPr>
          <w:rFonts w:cs="Arial"/>
          <w:b/>
          <w:bCs/>
          <w:sz w:val="24"/>
          <w:szCs w:val="24"/>
          <w:lang w:val="en-CA"/>
        </w:rPr>
      </w:pPr>
    </w:p>
    <w:p w14:paraId="13340DAA" w14:textId="3155546F" w:rsidR="004749E3" w:rsidRPr="004749E3" w:rsidRDefault="00DE6A7D" w:rsidP="004749E3">
      <w:pPr>
        <w:spacing w:line="360" w:lineRule="auto"/>
        <w:jc w:val="both"/>
        <w:rPr>
          <w:rFonts w:cs="Arial"/>
          <w:b/>
          <w:bCs/>
          <w:sz w:val="24"/>
          <w:szCs w:val="24"/>
          <w:lang w:val="en-CA"/>
        </w:rPr>
      </w:pPr>
      <w:r w:rsidRPr="004749E3">
        <w:rPr>
          <w:rFonts w:cs="Arial"/>
          <w:b/>
          <w:bCs/>
          <w:sz w:val="24"/>
          <w:szCs w:val="24"/>
          <w:lang w:val="en-CA"/>
        </w:rPr>
        <w:lastRenderedPageBreak/>
        <w:t>CONCLUSIONS</w:t>
      </w:r>
    </w:p>
    <w:p w14:paraId="4EFCFEF6" w14:textId="77777777" w:rsidR="004749E3" w:rsidRPr="004749E3" w:rsidRDefault="004749E3" w:rsidP="004749E3">
      <w:pPr>
        <w:spacing w:line="360" w:lineRule="auto"/>
        <w:jc w:val="both"/>
        <w:rPr>
          <w:rFonts w:cs="Arial"/>
          <w:sz w:val="24"/>
          <w:szCs w:val="24"/>
          <w:lang w:val="en-CA"/>
        </w:rPr>
      </w:pPr>
      <w:r w:rsidRPr="004749E3">
        <w:rPr>
          <w:rFonts w:cs="Arial"/>
          <w:b/>
          <w:bCs/>
          <w:sz w:val="24"/>
          <w:szCs w:val="24"/>
          <w:lang w:val="en-CA"/>
        </w:rPr>
        <w:t>Improvements for Future Work:</w:t>
      </w:r>
    </w:p>
    <w:p w14:paraId="5ACDF2CA"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To enhance model accuracy and reliability, future improvements should include:</w:t>
      </w:r>
    </w:p>
    <w:p w14:paraId="29E81DE7" w14:textId="77777777" w:rsidR="004749E3" w:rsidRPr="004749E3" w:rsidRDefault="004749E3" w:rsidP="004749E3">
      <w:pPr>
        <w:numPr>
          <w:ilvl w:val="0"/>
          <w:numId w:val="20"/>
        </w:numPr>
        <w:spacing w:line="360" w:lineRule="auto"/>
        <w:jc w:val="both"/>
        <w:rPr>
          <w:rFonts w:cs="Arial"/>
          <w:sz w:val="24"/>
          <w:szCs w:val="24"/>
          <w:lang w:val="en-CA"/>
        </w:rPr>
      </w:pPr>
      <w:r w:rsidRPr="004749E3">
        <w:rPr>
          <w:rFonts w:cs="Arial"/>
          <w:sz w:val="24"/>
          <w:szCs w:val="24"/>
          <w:lang w:val="en-CA"/>
        </w:rPr>
        <w:t>Gathering additional clinical and lifestyle data (e.g., detailed dietary habits, genetic predispositions, and stress levels).</w:t>
      </w:r>
    </w:p>
    <w:p w14:paraId="48CFFDAF" w14:textId="77777777" w:rsidR="004749E3" w:rsidRPr="004749E3" w:rsidRDefault="004749E3" w:rsidP="004749E3">
      <w:pPr>
        <w:numPr>
          <w:ilvl w:val="0"/>
          <w:numId w:val="20"/>
        </w:numPr>
        <w:spacing w:line="360" w:lineRule="auto"/>
        <w:jc w:val="both"/>
        <w:rPr>
          <w:rFonts w:cs="Arial"/>
          <w:sz w:val="24"/>
          <w:szCs w:val="24"/>
          <w:lang w:val="en-CA"/>
        </w:rPr>
      </w:pPr>
      <w:r w:rsidRPr="004749E3">
        <w:rPr>
          <w:rFonts w:cs="Arial"/>
          <w:sz w:val="24"/>
          <w:szCs w:val="24"/>
          <w:lang w:val="en-CA"/>
        </w:rPr>
        <w:t>Utilizing advanced oversampling techniques (such as SMOTE or ADASYN) to manage class imbalance more effectively.</w:t>
      </w:r>
    </w:p>
    <w:p w14:paraId="6E440973" w14:textId="77777777" w:rsidR="004749E3" w:rsidRPr="004749E3" w:rsidRDefault="004749E3" w:rsidP="004749E3">
      <w:pPr>
        <w:numPr>
          <w:ilvl w:val="0"/>
          <w:numId w:val="20"/>
        </w:numPr>
        <w:spacing w:line="360" w:lineRule="auto"/>
        <w:jc w:val="both"/>
        <w:rPr>
          <w:rFonts w:cs="Arial"/>
          <w:sz w:val="24"/>
          <w:szCs w:val="24"/>
          <w:lang w:val="en-CA"/>
        </w:rPr>
      </w:pPr>
      <w:r w:rsidRPr="004749E3">
        <w:rPr>
          <w:rFonts w:cs="Arial"/>
          <w:sz w:val="24"/>
          <w:szCs w:val="24"/>
          <w:lang w:val="en-CA"/>
        </w:rPr>
        <w:t>Exploring more sophisticated algorithms like Gradient Boosting Machines and Neural Networks.</w:t>
      </w:r>
    </w:p>
    <w:p w14:paraId="432B69AD" w14:textId="77777777" w:rsidR="004749E3" w:rsidRPr="004749E3" w:rsidRDefault="004749E3" w:rsidP="004749E3">
      <w:pPr>
        <w:numPr>
          <w:ilvl w:val="0"/>
          <w:numId w:val="20"/>
        </w:numPr>
        <w:spacing w:line="360" w:lineRule="auto"/>
        <w:jc w:val="both"/>
        <w:rPr>
          <w:rFonts w:cs="Arial"/>
          <w:sz w:val="24"/>
          <w:szCs w:val="24"/>
          <w:lang w:val="en-CA"/>
        </w:rPr>
      </w:pPr>
      <w:r w:rsidRPr="004749E3">
        <w:rPr>
          <w:rFonts w:cs="Arial"/>
          <w:sz w:val="24"/>
          <w:szCs w:val="24"/>
          <w:lang w:val="en-CA"/>
        </w:rPr>
        <w:t>Implementing cross-validation techniques for robust performance evaluation.</w:t>
      </w:r>
    </w:p>
    <w:p w14:paraId="7381F713" w14:textId="77777777" w:rsidR="004749E3" w:rsidRPr="004749E3" w:rsidRDefault="004749E3" w:rsidP="004749E3">
      <w:pPr>
        <w:spacing w:line="360" w:lineRule="auto"/>
        <w:jc w:val="both"/>
        <w:rPr>
          <w:rFonts w:cs="Arial"/>
          <w:sz w:val="24"/>
          <w:szCs w:val="24"/>
          <w:lang w:val="en-CA"/>
        </w:rPr>
      </w:pPr>
      <w:r w:rsidRPr="004749E3">
        <w:rPr>
          <w:rFonts w:cs="Arial"/>
          <w:b/>
          <w:bCs/>
          <w:sz w:val="24"/>
          <w:szCs w:val="24"/>
          <w:lang w:val="en-CA"/>
        </w:rPr>
        <w:t>Real-Life Application:</w:t>
      </w:r>
    </w:p>
    <w:p w14:paraId="5BF07CF3"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This predictive model can be integrated into healthcare systems for proactive screening programs, allowing early identification of individuals at high risk of stroke. Healthcare providers can use it to prioritize clinical resources efficiently, enhance patient counseling, and initiate preventive measures earlier.</w:t>
      </w:r>
    </w:p>
    <w:p w14:paraId="33F66998" w14:textId="77777777" w:rsidR="004749E3" w:rsidRPr="004749E3" w:rsidRDefault="004749E3" w:rsidP="004749E3">
      <w:pPr>
        <w:spacing w:line="360" w:lineRule="auto"/>
        <w:jc w:val="both"/>
        <w:rPr>
          <w:rFonts w:cs="Arial"/>
          <w:sz w:val="24"/>
          <w:szCs w:val="24"/>
          <w:lang w:val="en-CA"/>
        </w:rPr>
      </w:pPr>
      <w:r w:rsidRPr="004749E3">
        <w:rPr>
          <w:rFonts w:cs="Arial"/>
          <w:b/>
          <w:bCs/>
          <w:sz w:val="24"/>
          <w:szCs w:val="24"/>
          <w:lang w:val="en-CA"/>
        </w:rPr>
        <w:t>Value to the Client:</w:t>
      </w:r>
    </w:p>
    <w:p w14:paraId="0F3DB49A"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For healthcare organizations, this solution offers significant value by enabling early intervention strategies, reducing the financial and emotional burdens associated with strokes. It also helps in allocating medical resources efficiently, thus improving overall patient outcomes and care delivery.</w:t>
      </w:r>
    </w:p>
    <w:p w14:paraId="4D463D41" w14:textId="77777777" w:rsidR="004749E3" w:rsidRPr="004749E3" w:rsidRDefault="004749E3" w:rsidP="004749E3">
      <w:pPr>
        <w:spacing w:line="360" w:lineRule="auto"/>
        <w:jc w:val="both"/>
        <w:rPr>
          <w:rFonts w:cs="Arial"/>
          <w:sz w:val="24"/>
          <w:szCs w:val="24"/>
          <w:lang w:val="en-CA"/>
        </w:rPr>
      </w:pPr>
      <w:r w:rsidRPr="004749E3">
        <w:rPr>
          <w:rFonts w:cs="Arial"/>
          <w:b/>
          <w:bCs/>
          <w:sz w:val="24"/>
          <w:szCs w:val="24"/>
          <w:lang w:val="en-CA"/>
        </w:rPr>
        <w:t>Learning Outcomes:</w:t>
      </w:r>
    </w:p>
    <w:p w14:paraId="1AA8C121" w14:textId="77777777" w:rsidR="004749E3" w:rsidRPr="004749E3" w:rsidRDefault="004749E3" w:rsidP="004749E3">
      <w:pPr>
        <w:spacing w:line="360" w:lineRule="auto"/>
        <w:jc w:val="both"/>
        <w:rPr>
          <w:rFonts w:cs="Arial"/>
          <w:sz w:val="24"/>
          <w:szCs w:val="24"/>
          <w:lang w:val="en-CA"/>
        </w:rPr>
      </w:pPr>
      <w:r w:rsidRPr="004749E3">
        <w:rPr>
          <w:rFonts w:cs="Arial"/>
          <w:sz w:val="24"/>
          <w:szCs w:val="24"/>
          <w:lang w:val="en-CA"/>
        </w:rPr>
        <w:t>Through this project, critical insights were gained into addressing class imbalance and choosing suitable machine learning algorithms. It reinforced the importance of employing diverse evaluation metrics beyond simple accuracy, particularly in medical applications. The project also emphasized the real-world significance of predictive analytics in healthcare settings.</w:t>
      </w:r>
    </w:p>
    <w:p w14:paraId="5D2A5BBC" w14:textId="77777777" w:rsidR="001B2EFE" w:rsidRPr="00C36EB1" w:rsidRDefault="001B2EFE" w:rsidP="00C36EB1">
      <w:pPr>
        <w:spacing w:line="360" w:lineRule="auto"/>
        <w:jc w:val="both"/>
        <w:rPr>
          <w:rFonts w:cs="Arial"/>
          <w:sz w:val="24"/>
          <w:szCs w:val="24"/>
        </w:rPr>
      </w:pPr>
    </w:p>
    <w:sectPr w:rsidR="001B2EFE" w:rsidRPr="00C36EB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4EFD"/>
    <w:multiLevelType w:val="multilevel"/>
    <w:tmpl w:val="FECC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170B2"/>
    <w:multiLevelType w:val="multilevel"/>
    <w:tmpl w:val="75F0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F526D"/>
    <w:multiLevelType w:val="hybridMultilevel"/>
    <w:tmpl w:val="CFFEE4CE"/>
    <w:lvl w:ilvl="0" w:tplc="29C6D3D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20E02"/>
    <w:multiLevelType w:val="multilevel"/>
    <w:tmpl w:val="33F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62F22"/>
    <w:multiLevelType w:val="multilevel"/>
    <w:tmpl w:val="D69A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F52BA"/>
    <w:multiLevelType w:val="multilevel"/>
    <w:tmpl w:val="E18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B5710"/>
    <w:multiLevelType w:val="multilevel"/>
    <w:tmpl w:val="9836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82DB4"/>
    <w:multiLevelType w:val="hybridMultilevel"/>
    <w:tmpl w:val="AEB03AA0"/>
    <w:lvl w:ilvl="0" w:tplc="A57AC7B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93E"/>
    <w:multiLevelType w:val="multilevel"/>
    <w:tmpl w:val="EE2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86F7C"/>
    <w:multiLevelType w:val="multilevel"/>
    <w:tmpl w:val="5474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668E2"/>
    <w:multiLevelType w:val="multilevel"/>
    <w:tmpl w:val="0454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A629EF"/>
    <w:multiLevelType w:val="multilevel"/>
    <w:tmpl w:val="FED4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A4BB6"/>
    <w:multiLevelType w:val="hybridMultilevel"/>
    <w:tmpl w:val="E1CCF6CC"/>
    <w:lvl w:ilvl="0" w:tplc="97E253B4">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B647C8A"/>
    <w:multiLevelType w:val="multilevel"/>
    <w:tmpl w:val="3A60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773637"/>
    <w:multiLevelType w:val="multilevel"/>
    <w:tmpl w:val="57CC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6026D2"/>
    <w:multiLevelType w:val="multilevel"/>
    <w:tmpl w:val="C6BCA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26F6C"/>
    <w:multiLevelType w:val="multilevel"/>
    <w:tmpl w:val="C3A6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5C73BB"/>
    <w:multiLevelType w:val="multilevel"/>
    <w:tmpl w:val="1D4C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840D5A"/>
    <w:multiLevelType w:val="multilevel"/>
    <w:tmpl w:val="D0C2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FF2A04"/>
    <w:multiLevelType w:val="multilevel"/>
    <w:tmpl w:val="3CA8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474619">
    <w:abstractNumId w:val="19"/>
  </w:num>
  <w:num w:numId="2" w16cid:durableId="1498573943">
    <w:abstractNumId w:val="2"/>
  </w:num>
  <w:num w:numId="3" w16cid:durableId="1236739239">
    <w:abstractNumId w:val="7"/>
  </w:num>
  <w:num w:numId="4" w16cid:durableId="1381905789">
    <w:abstractNumId w:val="3"/>
  </w:num>
  <w:num w:numId="5" w16cid:durableId="609627182">
    <w:abstractNumId w:val="4"/>
  </w:num>
  <w:num w:numId="6" w16cid:durableId="1186556424">
    <w:abstractNumId w:val="5"/>
  </w:num>
  <w:num w:numId="7" w16cid:durableId="1467046526">
    <w:abstractNumId w:val="11"/>
  </w:num>
  <w:num w:numId="8" w16cid:durableId="684211249">
    <w:abstractNumId w:val="15"/>
  </w:num>
  <w:num w:numId="9" w16cid:durableId="1744797600">
    <w:abstractNumId w:val="1"/>
  </w:num>
  <w:num w:numId="10" w16cid:durableId="959798396">
    <w:abstractNumId w:val="12"/>
  </w:num>
  <w:num w:numId="11" w16cid:durableId="1569684911">
    <w:abstractNumId w:val="17"/>
  </w:num>
  <w:num w:numId="12" w16cid:durableId="27529897">
    <w:abstractNumId w:val="18"/>
  </w:num>
  <w:num w:numId="13" w16cid:durableId="521893807">
    <w:abstractNumId w:val="8"/>
  </w:num>
  <w:num w:numId="14" w16cid:durableId="155726306">
    <w:abstractNumId w:val="10"/>
  </w:num>
  <w:num w:numId="15" w16cid:durableId="1968006976">
    <w:abstractNumId w:val="14"/>
  </w:num>
  <w:num w:numId="16" w16cid:durableId="127553124">
    <w:abstractNumId w:val="13"/>
  </w:num>
  <w:num w:numId="17" w16cid:durableId="1072048034">
    <w:abstractNumId w:val="0"/>
  </w:num>
  <w:num w:numId="18" w16cid:durableId="820971172">
    <w:abstractNumId w:val="6"/>
  </w:num>
  <w:num w:numId="19" w16cid:durableId="596058932">
    <w:abstractNumId w:val="16"/>
  </w:num>
  <w:num w:numId="20" w16cid:durableId="10354266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24B"/>
    <w:rsid w:val="000014FF"/>
    <w:rsid w:val="000D09FA"/>
    <w:rsid w:val="000F577D"/>
    <w:rsid w:val="001B2EFE"/>
    <w:rsid w:val="001F16F9"/>
    <w:rsid w:val="002326EC"/>
    <w:rsid w:val="0029106B"/>
    <w:rsid w:val="002D3F51"/>
    <w:rsid w:val="003178BD"/>
    <w:rsid w:val="003220A7"/>
    <w:rsid w:val="004749E3"/>
    <w:rsid w:val="00656D94"/>
    <w:rsid w:val="00677DBD"/>
    <w:rsid w:val="006A2D78"/>
    <w:rsid w:val="00830AF4"/>
    <w:rsid w:val="008F13B9"/>
    <w:rsid w:val="008F319F"/>
    <w:rsid w:val="009D3ED6"/>
    <w:rsid w:val="00A222AF"/>
    <w:rsid w:val="00A73E1C"/>
    <w:rsid w:val="00A7624B"/>
    <w:rsid w:val="00A836F8"/>
    <w:rsid w:val="00AB4DA5"/>
    <w:rsid w:val="00B37B95"/>
    <w:rsid w:val="00B4417B"/>
    <w:rsid w:val="00B64897"/>
    <w:rsid w:val="00C15DC1"/>
    <w:rsid w:val="00C36EB1"/>
    <w:rsid w:val="00CB4D1B"/>
    <w:rsid w:val="00D24B0D"/>
    <w:rsid w:val="00D3523B"/>
    <w:rsid w:val="00DE18E0"/>
    <w:rsid w:val="00DE6A7D"/>
    <w:rsid w:val="00DF042B"/>
    <w:rsid w:val="00E226E1"/>
    <w:rsid w:val="00E703D4"/>
    <w:rsid w:val="00E76C66"/>
    <w:rsid w:val="00ED6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61912"/>
  <w15:chartTrackingRefBased/>
  <w15:docId w15:val="{6F1D3741-E05B-4282-9F0F-9DF1AF72D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76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4D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624B"/>
    <w:rPr>
      <w:rFonts w:ascii="Times New Roman" w:eastAsia="Times New Roman" w:hAnsi="Times New Roman" w:cs="Times New Roman"/>
      <w:b/>
      <w:bCs/>
      <w:sz w:val="36"/>
      <w:szCs w:val="36"/>
    </w:rPr>
  </w:style>
  <w:style w:type="character" w:styleId="Strong">
    <w:name w:val="Strong"/>
    <w:basedOn w:val="DefaultParagraphFont"/>
    <w:uiPriority w:val="22"/>
    <w:qFormat/>
    <w:rsid w:val="00A7624B"/>
    <w:rPr>
      <w:b/>
      <w:bCs/>
    </w:rPr>
  </w:style>
  <w:style w:type="paragraph" w:styleId="NormalWeb">
    <w:name w:val="Normal (Web)"/>
    <w:basedOn w:val="Normal"/>
    <w:uiPriority w:val="99"/>
    <w:unhideWhenUsed/>
    <w:rsid w:val="00A762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2EFE"/>
    <w:rPr>
      <w:color w:val="0000FF"/>
      <w:u w:val="single"/>
    </w:rPr>
  </w:style>
  <w:style w:type="paragraph" w:styleId="ListParagraph">
    <w:name w:val="List Paragraph"/>
    <w:basedOn w:val="Normal"/>
    <w:uiPriority w:val="34"/>
    <w:qFormat/>
    <w:rsid w:val="00C15DC1"/>
    <w:pPr>
      <w:ind w:left="720"/>
      <w:contextualSpacing/>
    </w:pPr>
  </w:style>
  <w:style w:type="character" w:customStyle="1" w:styleId="Heading3Char">
    <w:name w:val="Heading 3 Char"/>
    <w:basedOn w:val="DefaultParagraphFont"/>
    <w:link w:val="Heading3"/>
    <w:uiPriority w:val="9"/>
    <w:semiHidden/>
    <w:rsid w:val="00AB4DA5"/>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B4DA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F04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73381">
      <w:bodyDiv w:val="1"/>
      <w:marLeft w:val="0"/>
      <w:marRight w:val="0"/>
      <w:marTop w:val="0"/>
      <w:marBottom w:val="0"/>
      <w:divBdr>
        <w:top w:val="none" w:sz="0" w:space="0" w:color="auto"/>
        <w:left w:val="none" w:sz="0" w:space="0" w:color="auto"/>
        <w:bottom w:val="none" w:sz="0" w:space="0" w:color="auto"/>
        <w:right w:val="none" w:sz="0" w:space="0" w:color="auto"/>
      </w:divBdr>
    </w:div>
    <w:div w:id="247543739">
      <w:bodyDiv w:val="1"/>
      <w:marLeft w:val="0"/>
      <w:marRight w:val="0"/>
      <w:marTop w:val="0"/>
      <w:marBottom w:val="0"/>
      <w:divBdr>
        <w:top w:val="none" w:sz="0" w:space="0" w:color="auto"/>
        <w:left w:val="none" w:sz="0" w:space="0" w:color="auto"/>
        <w:bottom w:val="none" w:sz="0" w:space="0" w:color="auto"/>
        <w:right w:val="none" w:sz="0" w:space="0" w:color="auto"/>
      </w:divBdr>
    </w:div>
    <w:div w:id="462969837">
      <w:bodyDiv w:val="1"/>
      <w:marLeft w:val="0"/>
      <w:marRight w:val="0"/>
      <w:marTop w:val="0"/>
      <w:marBottom w:val="0"/>
      <w:divBdr>
        <w:top w:val="none" w:sz="0" w:space="0" w:color="auto"/>
        <w:left w:val="none" w:sz="0" w:space="0" w:color="auto"/>
        <w:bottom w:val="none" w:sz="0" w:space="0" w:color="auto"/>
        <w:right w:val="none" w:sz="0" w:space="0" w:color="auto"/>
      </w:divBdr>
    </w:div>
    <w:div w:id="538663953">
      <w:bodyDiv w:val="1"/>
      <w:marLeft w:val="0"/>
      <w:marRight w:val="0"/>
      <w:marTop w:val="0"/>
      <w:marBottom w:val="0"/>
      <w:divBdr>
        <w:top w:val="none" w:sz="0" w:space="0" w:color="auto"/>
        <w:left w:val="none" w:sz="0" w:space="0" w:color="auto"/>
        <w:bottom w:val="none" w:sz="0" w:space="0" w:color="auto"/>
        <w:right w:val="none" w:sz="0" w:space="0" w:color="auto"/>
      </w:divBdr>
    </w:div>
    <w:div w:id="578057566">
      <w:bodyDiv w:val="1"/>
      <w:marLeft w:val="0"/>
      <w:marRight w:val="0"/>
      <w:marTop w:val="0"/>
      <w:marBottom w:val="0"/>
      <w:divBdr>
        <w:top w:val="none" w:sz="0" w:space="0" w:color="auto"/>
        <w:left w:val="none" w:sz="0" w:space="0" w:color="auto"/>
        <w:bottom w:val="none" w:sz="0" w:space="0" w:color="auto"/>
        <w:right w:val="none" w:sz="0" w:space="0" w:color="auto"/>
      </w:divBdr>
    </w:div>
    <w:div w:id="620498020">
      <w:bodyDiv w:val="1"/>
      <w:marLeft w:val="0"/>
      <w:marRight w:val="0"/>
      <w:marTop w:val="0"/>
      <w:marBottom w:val="0"/>
      <w:divBdr>
        <w:top w:val="none" w:sz="0" w:space="0" w:color="auto"/>
        <w:left w:val="none" w:sz="0" w:space="0" w:color="auto"/>
        <w:bottom w:val="none" w:sz="0" w:space="0" w:color="auto"/>
        <w:right w:val="none" w:sz="0" w:space="0" w:color="auto"/>
      </w:divBdr>
    </w:div>
    <w:div w:id="625893323">
      <w:bodyDiv w:val="1"/>
      <w:marLeft w:val="0"/>
      <w:marRight w:val="0"/>
      <w:marTop w:val="0"/>
      <w:marBottom w:val="0"/>
      <w:divBdr>
        <w:top w:val="none" w:sz="0" w:space="0" w:color="auto"/>
        <w:left w:val="none" w:sz="0" w:space="0" w:color="auto"/>
        <w:bottom w:val="none" w:sz="0" w:space="0" w:color="auto"/>
        <w:right w:val="none" w:sz="0" w:space="0" w:color="auto"/>
      </w:divBdr>
    </w:div>
    <w:div w:id="654264970">
      <w:bodyDiv w:val="1"/>
      <w:marLeft w:val="0"/>
      <w:marRight w:val="0"/>
      <w:marTop w:val="0"/>
      <w:marBottom w:val="0"/>
      <w:divBdr>
        <w:top w:val="none" w:sz="0" w:space="0" w:color="auto"/>
        <w:left w:val="none" w:sz="0" w:space="0" w:color="auto"/>
        <w:bottom w:val="none" w:sz="0" w:space="0" w:color="auto"/>
        <w:right w:val="none" w:sz="0" w:space="0" w:color="auto"/>
      </w:divBdr>
    </w:div>
    <w:div w:id="687635308">
      <w:bodyDiv w:val="1"/>
      <w:marLeft w:val="0"/>
      <w:marRight w:val="0"/>
      <w:marTop w:val="0"/>
      <w:marBottom w:val="0"/>
      <w:divBdr>
        <w:top w:val="none" w:sz="0" w:space="0" w:color="auto"/>
        <w:left w:val="none" w:sz="0" w:space="0" w:color="auto"/>
        <w:bottom w:val="none" w:sz="0" w:space="0" w:color="auto"/>
        <w:right w:val="none" w:sz="0" w:space="0" w:color="auto"/>
      </w:divBdr>
    </w:div>
    <w:div w:id="865825913">
      <w:bodyDiv w:val="1"/>
      <w:marLeft w:val="0"/>
      <w:marRight w:val="0"/>
      <w:marTop w:val="0"/>
      <w:marBottom w:val="0"/>
      <w:divBdr>
        <w:top w:val="none" w:sz="0" w:space="0" w:color="auto"/>
        <w:left w:val="none" w:sz="0" w:space="0" w:color="auto"/>
        <w:bottom w:val="none" w:sz="0" w:space="0" w:color="auto"/>
        <w:right w:val="none" w:sz="0" w:space="0" w:color="auto"/>
      </w:divBdr>
    </w:div>
    <w:div w:id="917206345">
      <w:bodyDiv w:val="1"/>
      <w:marLeft w:val="0"/>
      <w:marRight w:val="0"/>
      <w:marTop w:val="0"/>
      <w:marBottom w:val="0"/>
      <w:divBdr>
        <w:top w:val="none" w:sz="0" w:space="0" w:color="auto"/>
        <w:left w:val="none" w:sz="0" w:space="0" w:color="auto"/>
        <w:bottom w:val="none" w:sz="0" w:space="0" w:color="auto"/>
        <w:right w:val="none" w:sz="0" w:space="0" w:color="auto"/>
      </w:divBdr>
    </w:div>
    <w:div w:id="966156404">
      <w:bodyDiv w:val="1"/>
      <w:marLeft w:val="0"/>
      <w:marRight w:val="0"/>
      <w:marTop w:val="0"/>
      <w:marBottom w:val="0"/>
      <w:divBdr>
        <w:top w:val="none" w:sz="0" w:space="0" w:color="auto"/>
        <w:left w:val="none" w:sz="0" w:space="0" w:color="auto"/>
        <w:bottom w:val="none" w:sz="0" w:space="0" w:color="auto"/>
        <w:right w:val="none" w:sz="0" w:space="0" w:color="auto"/>
      </w:divBdr>
      <w:divsChild>
        <w:div w:id="144395414">
          <w:marLeft w:val="0"/>
          <w:marRight w:val="0"/>
          <w:marTop w:val="0"/>
          <w:marBottom w:val="0"/>
          <w:divBdr>
            <w:top w:val="none" w:sz="0" w:space="0" w:color="auto"/>
            <w:left w:val="none" w:sz="0" w:space="0" w:color="auto"/>
            <w:bottom w:val="none" w:sz="0" w:space="0" w:color="auto"/>
            <w:right w:val="none" w:sz="0" w:space="0" w:color="auto"/>
          </w:divBdr>
          <w:divsChild>
            <w:div w:id="2037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3367">
      <w:bodyDiv w:val="1"/>
      <w:marLeft w:val="0"/>
      <w:marRight w:val="0"/>
      <w:marTop w:val="0"/>
      <w:marBottom w:val="0"/>
      <w:divBdr>
        <w:top w:val="none" w:sz="0" w:space="0" w:color="auto"/>
        <w:left w:val="none" w:sz="0" w:space="0" w:color="auto"/>
        <w:bottom w:val="none" w:sz="0" w:space="0" w:color="auto"/>
        <w:right w:val="none" w:sz="0" w:space="0" w:color="auto"/>
      </w:divBdr>
    </w:div>
    <w:div w:id="980769128">
      <w:bodyDiv w:val="1"/>
      <w:marLeft w:val="0"/>
      <w:marRight w:val="0"/>
      <w:marTop w:val="0"/>
      <w:marBottom w:val="0"/>
      <w:divBdr>
        <w:top w:val="none" w:sz="0" w:space="0" w:color="auto"/>
        <w:left w:val="none" w:sz="0" w:space="0" w:color="auto"/>
        <w:bottom w:val="none" w:sz="0" w:space="0" w:color="auto"/>
        <w:right w:val="none" w:sz="0" w:space="0" w:color="auto"/>
      </w:divBdr>
    </w:div>
    <w:div w:id="1018770429">
      <w:bodyDiv w:val="1"/>
      <w:marLeft w:val="0"/>
      <w:marRight w:val="0"/>
      <w:marTop w:val="0"/>
      <w:marBottom w:val="0"/>
      <w:divBdr>
        <w:top w:val="none" w:sz="0" w:space="0" w:color="auto"/>
        <w:left w:val="none" w:sz="0" w:space="0" w:color="auto"/>
        <w:bottom w:val="none" w:sz="0" w:space="0" w:color="auto"/>
        <w:right w:val="none" w:sz="0" w:space="0" w:color="auto"/>
      </w:divBdr>
    </w:div>
    <w:div w:id="1242644822">
      <w:bodyDiv w:val="1"/>
      <w:marLeft w:val="0"/>
      <w:marRight w:val="0"/>
      <w:marTop w:val="0"/>
      <w:marBottom w:val="0"/>
      <w:divBdr>
        <w:top w:val="none" w:sz="0" w:space="0" w:color="auto"/>
        <w:left w:val="none" w:sz="0" w:space="0" w:color="auto"/>
        <w:bottom w:val="none" w:sz="0" w:space="0" w:color="auto"/>
        <w:right w:val="none" w:sz="0" w:space="0" w:color="auto"/>
      </w:divBdr>
      <w:divsChild>
        <w:div w:id="490297909">
          <w:marLeft w:val="0"/>
          <w:marRight w:val="0"/>
          <w:marTop w:val="0"/>
          <w:marBottom w:val="0"/>
          <w:divBdr>
            <w:top w:val="none" w:sz="0" w:space="0" w:color="auto"/>
            <w:left w:val="none" w:sz="0" w:space="0" w:color="auto"/>
            <w:bottom w:val="none" w:sz="0" w:space="0" w:color="auto"/>
            <w:right w:val="none" w:sz="0" w:space="0" w:color="auto"/>
          </w:divBdr>
          <w:divsChild>
            <w:div w:id="524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3422">
      <w:bodyDiv w:val="1"/>
      <w:marLeft w:val="0"/>
      <w:marRight w:val="0"/>
      <w:marTop w:val="0"/>
      <w:marBottom w:val="0"/>
      <w:divBdr>
        <w:top w:val="none" w:sz="0" w:space="0" w:color="auto"/>
        <w:left w:val="none" w:sz="0" w:space="0" w:color="auto"/>
        <w:bottom w:val="none" w:sz="0" w:space="0" w:color="auto"/>
        <w:right w:val="none" w:sz="0" w:space="0" w:color="auto"/>
      </w:divBdr>
    </w:div>
    <w:div w:id="1565071009">
      <w:bodyDiv w:val="1"/>
      <w:marLeft w:val="0"/>
      <w:marRight w:val="0"/>
      <w:marTop w:val="0"/>
      <w:marBottom w:val="0"/>
      <w:divBdr>
        <w:top w:val="none" w:sz="0" w:space="0" w:color="auto"/>
        <w:left w:val="none" w:sz="0" w:space="0" w:color="auto"/>
        <w:bottom w:val="none" w:sz="0" w:space="0" w:color="auto"/>
        <w:right w:val="none" w:sz="0" w:space="0" w:color="auto"/>
      </w:divBdr>
      <w:divsChild>
        <w:div w:id="2052996713">
          <w:marLeft w:val="0"/>
          <w:marRight w:val="0"/>
          <w:marTop w:val="0"/>
          <w:marBottom w:val="0"/>
          <w:divBdr>
            <w:top w:val="none" w:sz="0" w:space="0" w:color="auto"/>
            <w:left w:val="none" w:sz="0" w:space="0" w:color="auto"/>
            <w:bottom w:val="none" w:sz="0" w:space="0" w:color="auto"/>
            <w:right w:val="none" w:sz="0" w:space="0" w:color="auto"/>
          </w:divBdr>
          <w:divsChild>
            <w:div w:id="8887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6271">
      <w:bodyDiv w:val="1"/>
      <w:marLeft w:val="0"/>
      <w:marRight w:val="0"/>
      <w:marTop w:val="0"/>
      <w:marBottom w:val="0"/>
      <w:divBdr>
        <w:top w:val="none" w:sz="0" w:space="0" w:color="auto"/>
        <w:left w:val="none" w:sz="0" w:space="0" w:color="auto"/>
        <w:bottom w:val="none" w:sz="0" w:space="0" w:color="auto"/>
        <w:right w:val="none" w:sz="0" w:space="0" w:color="auto"/>
      </w:divBdr>
    </w:div>
    <w:div w:id="1910191293">
      <w:bodyDiv w:val="1"/>
      <w:marLeft w:val="0"/>
      <w:marRight w:val="0"/>
      <w:marTop w:val="0"/>
      <w:marBottom w:val="0"/>
      <w:divBdr>
        <w:top w:val="none" w:sz="0" w:space="0" w:color="auto"/>
        <w:left w:val="none" w:sz="0" w:space="0" w:color="auto"/>
        <w:bottom w:val="none" w:sz="0" w:space="0" w:color="auto"/>
        <w:right w:val="none" w:sz="0" w:space="0" w:color="auto"/>
      </w:divBdr>
      <w:divsChild>
        <w:div w:id="364646424">
          <w:marLeft w:val="0"/>
          <w:marRight w:val="0"/>
          <w:marTop w:val="0"/>
          <w:marBottom w:val="0"/>
          <w:divBdr>
            <w:top w:val="none" w:sz="0" w:space="0" w:color="auto"/>
            <w:left w:val="none" w:sz="0" w:space="0" w:color="auto"/>
            <w:bottom w:val="none" w:sz="0" w:space="0" w:color="auto"/>
            <w:right w:val="none" w:sz="0" w:space="0" w:color="auto"/>
          </w:divBdr>
          <w:divsChild>
            <w:div w:id="19657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2313">
      <w:bodyDiv w:val="1"/>
      <w:marLeft w:val="0"/>
      <w:marRight w:val="0"/>
      <w:marTop w:val="0"/>
      <w:marBottom w:val="0"/>
      <w:divBdr>
        <w:top w:val="none" w:sz="0" w:space="0" w:color="auto"/>
        <w:left w:val="none" w:sz="0" w:space="0" w:color="auto"/>
        <w:bottom w:val="none" w:sz="0" w:space="0" w:color="auto"/>
        <w:right w:val="none" w:sz="0" w:space="0" w:color="auto"/>
      </w:divBdr>
    </w:div>
    <w:div w:id="200241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fedesoriano/stroke-prediction-dataset"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3438</TotalTime>
  <Pages>12</Pages>
  <Words>1606</Words>
  <Characters>9159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Omololu Fashokun</dc:creator>
  <cp:keywords/>
  <dc:description/>
  <cp:lastModifiedBy>Emmanuel Oluwamayowa Falonipe</cp:lastModifiedBy>
  <cp:revision>5</cp:revision>
  <dcterms:created xsi:type="dcterms:W3CDTF">2025-06-18T21:12:00Z</dcterms:created>
  <dcterms:modified xsi:type="dcterms:W3CDTF">2025-07-06T19:59:00Z</dcterms:modified>
</cp:coreProperties>
</file>