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5762CE59" w:rsidR="004549BA" w:rsidRPr="003559D3" w:rsidRDefault="007D206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3559D3">
        <w:rPr>
          <w:b/>
          <w:bCs/>
          <w:sz w:val="40"/>
          <w:szCs w:val="40"/>
          <w:lang w:val="en-US"/>
        </w:rPr>
        <w:t>3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19175563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темы: </w:t>
      </w:r>
      <w:r>
        <w:rPr>
          <w:sz w:val="28"/>
          <w:szCs w:val="28"/>
          <w:u w:val="single"/>
        </w:rPr>
        <w:t>«</w:t>
      </w:r>
      <w:r w:rsidR="009713DA" w:rsidRPr="005534EB">
        <w:rPr>
          <w:rFonts w:cs="Times New Roman"/>
          <w:sz w:val="28"/>
          <w:szCs w:val="28"/>
          <w:u w:val="single"/>
        </w:rPr>
        <w:t>Таблицы. Рисование. Формулы</w:t>
      </w:r>
      <w:r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83DD294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6C46B61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0FE7452A" w:rsidR="004549BA" w:rsidRDefault="007D2063" w:rsidP="001752A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6B59FB23" w14:textId="68D7EE06" w:rsidR="004549BA" w:rsidRDefault="007D2063" w:rsidP="00793688">
      <w:pPr>
        <w:ind w:firstLine="708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работы:</w:t>
      </w:r>
      <w:r w:rsidR="007053F0">
        <w:rPr>
          <w:rFonts w:cs="Times New Roman"/>
          <w:color w:val="000000" w:themeColor="text1"/>
          <w:sz w:val="28"/>
          <w:szCs w:val="28"/>
        </w:rPr>
        <w:t xml:space="preserve"> </w:t>
      </w:r>
      <w:r w:rsidR="00D30321" w:rsidRPr="00D30321">
        <w:rPr>
          <w:rFonts w:cs="Times New Roman"/>
          <w:color w:val="000000" w:themeColor="text1"/>
          <w:sz w:val="28"/>
          <w:szCs w:val="28"/>
        </w:rPr>
        <w:t>научиться создавать таблицы в Microsoft Word, оформлять их, набирать формулы. Ознакомиться с работой Word</w:t>
      </w:r>
      <w:r w:rsidR="009713DA">
        <w:rPr>
          <w:rFonts w:cs="Times New Roman"/>
          <w:color w:val="000000" w:themeColor="text1"/>
          <w:sz w:val="28"/>
          <w:szCs w:val="28"/>
        </w:rPr>
        <w:t xml:space="preserve"> </w:t>
      </w:r>
      <w:r w:rsidR="00D30321" w:rsidRPr="00D30321">
        <w:rPr>
          <w:rFonts w:cs="Times New Roman"/>
          <w:color w:val="000000" w:themeColor="text1"/>
          <w:sz w:val="28"/>
          <w:szCs w:val="28"/>
        </w:rPr>
        <w:t>Art и Smart Art.</w:t>
      </w:r>
    </w:p>
    <w:p w14:paraId="76046C44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2BA64F7" w14:textId="5066EF47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6F4E34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7A72A6AD" w14:textId="142662D3" w:rsidR="004840F7" w:rsidRDefault="007D2063" w:rsidP="004840F7">
      <w:pPr>
        <w:spacing w:after="360"/>
        <w:jc w:val="both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</w:p>
    <w:p w14:paraId="543F0662" w14:textId="6BD8EBD8" w:rsidR="004840F7" w:rsidRPr="004840F7" w:rsidRDefault="004840F7" w:rsidP="004840F7">
      <w:pPr>
        <w:spacing w:after="360"/>
        <w:ind w:firstLine="709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4840F7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1.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Стили и шаблоны в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Microsoft</w:t>
      </w:r>
      <w:r w:rsidRPr="004840F7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Word</w:t>
      </w:r>
      <w:r w:rsidRPr="004840F7">
        <w:rPr>
          <w:rFonts w:cs="Times New Roman"/>
          <w:b/>
          <w:bCs/>
          <w:color w:val="000000" w:themeColor="text1"/>
          <w:sz w:val="28"/>
          <w:szCs w:val="28"/>
        </w:rPr>
        <w:t xml:space="preserve"> 2007</w:t>
      </w:r>
    </w:p>
    <w:p w14:paraId="64C92F13" w14:textId="088B8D18" w:rsidR="004840F7" w:rsidRPr="004840F7" w:rsidRDefault="004840F7" w:rsidP="004840F7">
      <w:pPr>
        <w:pStyle w:val="ab"/>
        <w:numPr>
          <w:ilvl w:val="0"/>
          <w:numId w:val="15"/>
        </w:numPr>
        <w:shd w:val="clear" w:color="auto" w:fill="FFFFFF"/>
        <w:spacing w:after="360" w:line="330" w:lineRule="atLeast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Измените стиль Заголовок 3 в соответствии с одним из предложенных вариантов (табл. </w:t>
      </w:r>
      <w:r w:rsidR="00F24EE0">
        <w:rPr>
          <w:sz w:val="28"/>
          <w:szCs w:val="28"/>
          <w:lang w:val="en-US"/>
        </w:rPr>
        <w:t>1</w:t>
      </w:r>
      <w:r w:rsidRPr="004840F7">
        <w:rPr>
          <w:sz w:val="28"/>
          <w:szCs w:val="28"/>
        </w:rPr>
        <w:t>).</w:t>
      </w:r>
    </w:p>
    <w:p w14:paraId="7FB1FFA3" w14:textId="3E0A11DE" w:rsidR="004840F7" w:rsidRPr="004840F7" w:rsidRDefault="004840F7" w:rsidP="00F03973">
      <w:pPr>
        <w:pStyle w:val="ab"/>
        <w:numPr>
          <w:ilvl w:val="0"/>
          <w:numId w:val="15"/>
        </w:numPr>
        <w:shd w:val="clear" w:color="auto" w:fill="FFFFFF"/>
        <w:spacing w:after="120" w:line="330" w:lineRule="atLeast"/>
        <w:ind w:left="1775" w:hanging="357"/>
        <w:contextualSpacing w:val="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>Наберите следующий текст и примените к нему стили оформления (указанные в скобках):</w:t>
      </w:r>
    </w:p>
    <w:p w14:paraId="53025857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 xml:space="preserve">Стеки сетевых протоколов (Заголовок 1); </w:t>
      </w:r>
    </w:p>
    <w:p w14:paraId="1C03DB39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Семиуровневая модель OSI (Заголовок 2); </w:t>
      </w:r>
    </w:p>
    <w:p w14:paraId="5AFDD679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 xml:space="preserve">Уровни модели OSI (Заголовок 3); </w:t>
      </w:r>
    </w:p>
    <w:p w14:paraId="5719C5B5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Инкапсуляция и обработка пакетов (Заголовок 3); </w:t>
      </w:r>
    </w:p>
    <w:p w14:paraId="12C2A439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Стек протоколов TCP/IP (Заголовок 2); </w:t>
      </w:r>
    </w:p>
    <w:p w14:paraId="5022CEA9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 xml:space="preserve">Уровень приложений (Заголовок 3); </w:t>
      </w:r>
    </w:p>
    <w:p w14:paraId="625F0CD3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 xml:space="preserve">Транспортный уровень (Заголовок 3); </w:t>
      </w:r>
    </w:p>
    <w:p w14:paraId="737BD5EA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Межсетевой уровень и протокол IP (Заголовок 3); </w:t>
      </w:r>
    </w:p>
    <w:p w14:paraId="70CA54FC" w14:textId="77777777" w:rsidR="004840F7" w:rsidRP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</w:rPr>
      </w:pPr>
      <w:r w:rsidRPr="004840F7">
        <w:rPr>
          <w:sz w:val="28"/>
          <w:szCs w:val="28"/>
        </w:rPr>
        <w:t xml:space="preserve">Уровень доступа к среде передачи (Заголовок 3); </w:t>
      </w:r>
    </w:p>
    <w:p w14:paraId="1D2B45CE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 xml:space="preserve">Протокол IP (Заголовок 1); </w:t>
      </w:r>
    </w:p>
    <w:p w14:paraId="2021A5DD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 xml:space="preserve">Функции протокола IP (Заголовок 2); </w:t>
      </w:r>
    </w:p>
    <w:p w14:paraId="45E4C156" w14:textId="77777777" w:rsidR="004840F7" w:rsidRDefault="004840F7" w:rsidP="00F03973">
      <w:pPr>
        <w:pStyle w:val="ab"/>
        <w:shd w:val="clear" w:color="auto" w:fill="FFFFFF"/>
        <w:spacing w:after="360" w:line="360" w:lineRule="auto"/>
        <w:ind w:left="1775" w:firstLine="210"/>
        <w:jc w:val="both"/>
        <w:rPr>
          <w:sz w:val="28"/>
          <w:szCs w:val="28"/>
          <w:lang w:val="en-US"/>
        </w:rPr>
      </w:pPr>
      <w:r w:rsidRPr="004840F7">
        <w:rPr>
          <w:sz w:val="28"/>
          <w:szCs w:val="28"/>
        </w:rPr>
        <w:t>IP-адреса (Заголовок 2)</w:t>
      </w:r>
      <w:r>
        <w:rPr>
          <w:sz w:val="28"/>
          <w:szCs w:val="28"/>
          <w:lang w:val="en-US"/>
        </w:rPr>
        <w:t>.</w:t>
      </w:r>
    </w:p>
    <w:p w14:paraId="65682FB2" w14:textId="77777777" w:rsidR="004840F7" w:rsidRPr="004840F7" w:rsidRDefault="004840F7" w:rsidP="004840F7">
      <w:pPr>
        <w:pStyle w:val="ab"/>
        <w:shd w:val="clear" w:color="auto" w:fill="FFFFFF"/>
        <w:spacing w:after="360" w:line="330" w:lineRule="atLeast"/>
        <w:ind w:left="1776"/>
        <w:jc w:val="both"/>
        <w:rPr>
          <w:sz w:val="28"/>
          <w:szCs w:val="28"/>
        </w:rPr>
      </w:pPr>
    </w:p>
    <w:p w14:paraId="47C928CD" w14:textId="71CCA1E8" w:rsidR="00F03973" w:rsidRPr="00F03973" w:rsidRDefault="00F03973" w:rsidP="00F03973">
      <w:pPr>
        <w:pStyle w:val="ab"/>
        <w:numPr>
          <w:ilvl w:val="0"/>
          <w:numId w:val="15"/>
        </w:numPr>
        <w:shd w:val="clear" w:color="auto" w:fill="FFFFFF"/>
        <w:spacing w:after="360" w:line="330" w:lineRule="atLeast"/>
        <w:ind w:left="1775" w:hanging="357"/>
        <w:contextualSpacing w:val="0"/>
        <w:jc w:val="both"/>
        <w:rPr>
          <w:sz w:val="28"/>
          <w:szCs w:val="28"/>
        </w:rPr>
      </w:pPr>
      <w:r w:rsidRPr="00F03973">
        <w:rPr>
          <w:sz w:val="28"/>
          <w:szCs w:val="28"/>
        </w:rPr>
        <w:t>Вставьте оглавление, содержащее три уровня заголовков. Выше оглавления добавьте заголовок «Оглавление» и оформите его стилем Заголовок 1.</w:t>
      </w:r>
      <w:r>
        <w:rPr>
          <w:sz w:val="28"/>
          <w:szCs w:val="28"/>
        </w:rPr>
        <w:br w:type="page"/>
      </w:r>
    </w:p>
    <w:p w14:paraId="40CA56AD" w14:textId="654414CB" w:rsidR="00F03973" w:rsidRDefault="00F03973" w:rsidP="00F24EE0">
      <w:pPr>
        <w:pStyle w:val="ab"/>
        <w:shd w:val="clear" w:color="auto" w:fill="FFFFFF"/>
        <w:spacing w:line="330" w:lineRule="atLeast"/>
        <w:ind w:left="7082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073"/>
      </w:tblGrid>
      <w:tr w:rsidR="00F03973" w14:paraId="7776FCBC" w14:textId="77777777" w:rsidTr="00F24EE0">
        <w:trPr>
          <w:trHeight w:val="157"/>
        </w:trPr>
        <w:tc>
          <w:tcPr>
            <w:tcW w:w="1696" w:type="dxa"/>
            <w:vAlign w:val="center"/>
          </w:tcPr>
          <w:p w14:paraId="3F671C94" w14:textId="7E52B82F" w:rsidR="00F03973" w:rsidRDefault="00F24EE0" w:rsidP="00F24EE0">
            <w:pPr>
              <w:spacing w:after="360" w:line="33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073" w:type="dxa"/>
            <w:vAlign w:val="center"/>
          </w:tcPr>
          <w:p w14:paraId="71C0407D" w14:textId="06DFF823" w:rsidR="00F03973" w:rsidRDefault="00F24EE0" w:rsidP="00F24EE0">
            <w:pPr>
              <w:spacing w:after="360" w:line="33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стиля</w:t>
            </w:r>
          </w:p>
        </w:tc>
      </w:tr>
      <w:tr w:rsidR="00F03973" w14:paraId="6C82345C" w14:textId="77777777" w:rsidTr="00F24EE0">
        <w:trPr>
          <w:trHeight w:val="1158"/>
        </w:trPr>
        <w:tc>
          <w:tcPr>
            <w:tcW w:w="1696" w:type="dxa"/>
            <w:vAlign w:val="center"/>
          </w:tcPr>
          <w:p w14:paraId="2ACAA5EB" w14:textId="04733494" w:rsidR="00F03973" w:rsidRDefault="00F24EE0" w:rsidP="00F24EE0">
            <w:pPr>
              <w:spacing w:after="360" w:line="33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73" w:type="dxa"/>
          </w:tcPr>
          <w:p w14:paraId="3B4BF852" w14:textId="01E5B8AF" w:rsidR="00F03973" w:rsidRDefault="00F24EE0" w:rsidP="00F03973">
            <w:pPr>
              <w:spacing w:after="360" w:line="330" w:lineRule="atLeast"/>
              <w:jc w:val="both"/>
              <w:rPr>
                <w:sz w:val="28"/>
                <w:szCs w:val="28"/>
              </w:rPr>
            </w:pPr>
            <w:r w:rsidRPr="00F24EE0">
              <w:rPr>
                <w:sz w:val="28"/>
                <w:szCs w:val="28"/>
              </w:rPr>
              <w:t>Шрифт – M</w:t>
            </w:r>
            <w:r w:rsidRPr="00F24EE0">
              <w:rPr>
                <w:i/>
                <w:iCs/>
                <w:sz w:val="28"/>
                <w:szCs w:val="28"/>
              </w:rPr>
              <w:t>onotype Coursiva</w:t>
            </w:r>
            <w:r w:rsidRPr="00F24EE0">
              <w:rPr>
                <w:sz w:val="28"/>
                <w:szCs w:val="28"/>
              </w:rPr>
              <w:t>, 22, полужирный, цвет зеленый, с тенью. Выравнивание – по центру. Первая строка – отступ на 2 см.</w:t>
            </w:r>
          </w:p>
        </w:tc>
      </w:tr>
    </w:tbl>
    <w:p w14:paraId="1A75ECF5" w14:textId="77777777" w:rsidR="00F03973" w:rsidRPr="00F03973" w:rsidRDefault="00F03973" w:rsidP="00F03973">
      <w:pPr>
        <w:shd w:val="clear" w:color="auto" w:fill="FFFFFF"/>
        <w:spacing w:after="360" w:line="330" w:lineRule="atLeast"/>
        <w:jc w:val="both"/>
        <w:rPr>
          <w:sz w:val="28"/>
          <w:szCs w:val="28"/>
        </w:rPr>
      </w:pPr>
    </w:p>
    <w:p w14:paraId="5B38482D" w14:textId="78F3AE33" w:rsidR="00F24EE0" w:rsidRDefault="00F24EE0" w:rsidP="00F24EE0">
      <w:pPr>
        <w:shd w:val="clear" w:color="auto" w:fill="FFFFFF"/>
        <w:spacing w:after="600" w:line="330" w:lineRule="atLeast"/>
        <w:ind w:firstLine="709"/>
        <w:jc w:val="both"/>
        <w:rPr>
          <w:b/>
          <w:bCs/>
          <w:sz w:val="28"/>
          <w:szCs w:val="28"/>
          <w:lang w:val="en-US"/>
        </w:rPr>
      </w:pPr>
      <w:r w:rsidRPr="00F24EE0"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Макросы в </w:t>
      </w:r>
      <w:r>
        <w:rPr>
          <w:b/>
          <w:bCs/>
          <w:sz w:val="28"/>
          <w:szCs w:val="28"/>
          <w:lang w:val="en-US"/>
        </w:rPr>
        <w:t>Microsoft Word 2007</w:t>
      </w:r>
    </w:p>
    <w:p w14:paraId="54A23CBB" w14:textId="77777777" w:rsidR="00F24EE0" w:rsidRPr="00F24EE0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вывода на экран русского алфавита. </w:t>
      </w:r>
    </w:p>
    <w:p w14:paraId="352E8F09" w14:textId="77777777" w:rsidR="00F24EE0" w:rsidRPr="00F24EE0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вставки таблицы размером 3x3 и оформляющий первый столбец красной двойной линией. </w:t>
      </w:r>
    </w:p>
    <w:p w14:paraId="247F1BED" w14:textId="5E693F59" w:rsidR="00F24EE0" w:rsidRPr="00F24EE0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оформления текста следующим образом: цвет синий, подчеркивание двойной красной линией, все прописные буквы. </w:t>
      </w:r>
    </w:p>
    <w:p w14:paraId="46B50C45" w14:textId="77777777" w:rsidR="00F24EE0" w:rsidRPr="00F24EE0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макрос, форматирующий текст, набранный в столбик в маркированный список с маркером </w:t>
      </w:r>
      <w:r w:rsidRPr="00F24EE0">
        <w:rPr>
          <w:sz w:val="28"/>
          <w:szCs w:val="28"/>
        </w:rPr>
        <w:t xml:space="preserve">. </w:t>
      </w:r>
    </w:p>
    <w:p w14:paraId="2FDE827D" w14:textId="77777777" w:rsidR="00091AA8" w:rsidRPr="00091AA8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макрос, форматирующий текст, набранный в столбик в нумерованный список с маркером синего цвета вида « 1) ». </w:t>
      </w:r>
    </w:p>
    <w:p w14:paraId="0C649EB0" w14:textId="77777777" w:rsidR="00091AA8" w:rsidRPr="00091AA8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оформления ячейки таблицы следующим образом: заливка голубая, цвет текста красный. </w:t>
      </w:r>
    </w:p>
    <w:p w14:paraId="64BAC31F" w14:textId="77777777" w:rsidR="00091AA8" w:rsidRPr="00091AA8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оформления ячейки таблицы следующим образом: заливка серая, граница – двойная красная. </w:t>
      </w:r>
    </w:p>
    <w:p w14:paraId="50D11616" w14:textId="77777777" w:rsidR="00091AA8" w:rsidRPr="00091AA8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вставки картинки ClipArt с в текст документа и выравниванию ее по центру страницы (картинка любая). </w:t>
      </w:r>
    </w:p>
    <w:p w14:paraId="3AC3D4C2" w14:textId="3A3B1AF7" w:rsidR="00091AA8" w:rsidRPr="00091AA8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 xml:space="preserve">Создайте макрос для оформления текста следующим образом: цвет красный, </w:t>
      </w:r>
      <w:r w:rsidR="00091AA8" w:rsidRPr="00F24EE0">
        <w:rPr>
          <w:sz w:val="28"/>
          <w:szCs w:val="28"/>
        </w:rPr>
        <w:t>интервал</w:t>
      </w:r>
      <w:r w:rsidR="00091AA8" w:rsidRPr="00091AA8">
        <w:rPr>
          <w:sz w:val="28"/>
          <w:szCs w:val="28"/>
        </w:rPr>
        <w:t xml:space="preserve"> </w:t>
      </w:r>
      <w:r w:rsidRPr="00F24EE0">
        <w:rPr>
          <w:sz w:val="28"/>
          <w:szCs w:val="28"/>
        </w:rPr>
        <w:t xml:space="preserve">разреженный на 10 пт. </w:t>
      </w:r>
    </w:p>
    <w:p w14:paraId="2EDBF6F2" w14:textId="08EB024C" w:rsidR="00F24EE0" w:rsidRPr="00F24EE0" w:rsidRDefault="00F24EE0" w:rsidP="00F24EE0">
      <w:pPr>
        <w:pStyle w:val="ab"/>
        <w:numPr>
          <w:ilvl w:val="0"/>
          <w:numId w:val="16"/>
        </w:numPr>
        <w:shd w:val="clear" w:color="auto" w:fill="FFFFFF"/>
        <w:spacing w:after="600" w:line="330" w:lineRule="atLeast"/>
        <w:jc w:val="both"/>
        <w:rPr>
          <w:sz w:val="28"/>
          <w:szCs w:val="28"/>
        </w:rPr>
      </w:pPr>
      <w:r w:rsidRPr="00F24EE0">
        <w:rPr>
          <w:sz w:val="28"/>
          <w:szCs w:val="28"/>
        </w:rPr>
        <w:t>Создайте макрос, добавляющий на страницу таблицу размером 3 строки на 4 столбца и оформляющий первую строку таблицы пунктирной рамкой синего цвета.</w:t>
      </w:r>
    </w:p>
    <w:p w14:paraId="2D96EBC9" w14:textId="7692D9E1" w:rsidR="00091AA8" w:rsidRDefault="00091AA8" w:rsidP="00F24EE0">
      <w:pPr>
        <w:shd w:val="clear" w:color="auto" w:fill="FFFFFF"/>
        <w:spacing w:after="600" w:line="33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BD8EBC" w14:textId="123566DF" w:rsidR="00F24EE0" w:rsidRDefault="00091AA8" w:rsidP="00091AA8">
      <w:pPr>
        <w:shd w:val="clear" w:color="auto" w:fill="FFFFFF"/>
        <w:spacing w:after="600" w:line="33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Основная часть</w:t>
      </w:r>
    </w:p>
    <w:p w14:paraId="276F937D" w14:textId="14D15951" w:rsidR="00091AA8" w:rsidRDefault="00091AA8" w:rsidP="00091AA8">
      <w:pPr>
        <w:shd w:val="clear" w:color="auto" w:fill="FFFFFF"/>
        <w:spacing w:after="600" w:line="330" w:lineRule="atLeas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Выполнения задания 1:</w:t>
      </w:r>
    </w:p>
    <w:p w14:paraId="705516DD" w14:textId="63063669" w:rsidR="00091AA8" w:rsidRPr="00091AA8" w:rsidRDefault="00091AA8" w:rsidP="00091AA8">
      <w:pPr>
        <w:shd w:val="clear" w:color="auto" w:fill="FFFFFF"/>
        <w:spacing w:after="600" w:line="330" w:lineRule="atLeast"/>
        <w:ind w:firstLine="709"/>
        <w:jc w:val="both"/>
        <w:rPr>
          <w:sz w:val="28"/>
          <w:szCs w:val="28"/>
        </w:rPr>
      </w:pPr>
      <w:r w:rsidRPr="001F0FFA">
        <w:rPr>
          <w:rFonts w:cs="Times New Roman"/>
          <w:sz w:val="28"/>
          <w:szCs w:val="28"/>
          <w:shd w:val="clear" w:color="auto" w:fill="FFFFFF"/>
        </w:rPr>
        <w:t>Открываем программу Word</w:t>
      </w:r>
      <w:r>
        <w:rPr>
          <w:rFonts w:cs="Times New Roman"/>
          <w:sz w:val="28"/>
          <w:szCs w:val="28"/>
          <w:shd w:val="clear" w:color="auto" w:fill="FFFFFF"/>
        </w:rPr>
        <w:t xml:space="preserve"> через</w:t>
      </w:r>
      <w: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>ярлык на рабочем столе. Нажимаем «Новый документ».</w:t>
      </w:r>
      <w:r>
        <w:rPr>
          <w:rFonts w:cs="Times New Roman"/>
          <w:sz w:val="28"/>
          <w:szCs w:val="28"/>
          <w:shd w:val="clear" w:color="auto" w:fill="FFFFFF"/>
        </w:rPr>
        <w:t xml:space="preserve"> Ставим курсор на начало документа и переписываем текст задания 1. Теперь приступаем к изменениям </w:t>
      </w:r>
      <w:r w:rsidR="001C065C">
        <w:rPr>
          <w:rFonts w:cs="Times New Roman"/>
          <w:sz w:val="28"/>
          <w:szCs w:val="28"/>
          <w:shd w:val="clear" w:color="auto" w:fill="FFFFFF"/>
        </w:rPr>
        <w:t>текста</w:t>
      </w:r>
      <w:r>
        <w:rPr>
          <w:rFonts w:cs="Times New Roman"/>
          <w:sz w:val="28"/>
          <w:szCs w:val="28"/>
          <w:shd w:val="clear" w:color="auto" w:fill="FFFFFF"/>
        </w:rPr>
        <w:t>.</w:t>
      </w:r>
      <w:r w:rsidR="001C065C">
        <w:rPr>
          <w:rFonts w:cs="Times New Roman"/>
          <w:sz w:val="28"/>
          <w:szCs w:val="28"/>
          <w:shd w:val="clear" w:color="auto" w:fill="FFFFFF"/>
        </w:rPr>
        <w:t xml:space="preserve"> Для применения стиля Заголовок 1 выделяем нужный фрагмент, переходим на вкладку «Главная» и в группе «Стили»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1C065C">
        <w:rPr>
          <w:rFonts w:cs="Times New Roman"/>
          <w:sz w:val="28"/>
          <w:szCs w:val="28"/>
          <w:shd w:val="clear" w:color="auto" w:fill="FFFFFF"/>
        </w:rPr>
        <w:t>выбираем стиль «Заголовок 1». Для текста с Заголовок 2 проделываем аналогичные операции и выбираем стиль «Заголовок 2».</w:t>
      </w:r>
    </w:p>
    <w:sectPr w:rsidR="00091AA8" w:rsidRPr="00091AA8" w:rsidSect="00955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2F071" w14:textId="77777777" w:rsidR="007D18B6" w:rsidRDefault="007D18B6">
      <w:r>
        <w:separator/>
      </w:r>
    </w:p>
  </w:endnote>
  <w:endnote w:type="continuationSeparator" w:id="0">
    <w:p w14:paraId="00C1C8DD" w14:textId="77777777" w:rsidR="007D18B6" w:rsidRDefault="007D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C658" w14:textId="77777777" w:rsidR="0008508B" w:rsidRDefault="00085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819C" w14:textId="77777777" w:rsidR="0008508B" w:rsidRDefault="00085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F5B7A" w14:textId="77777777" w:rsidR="007D18B6" w:rsidRDefault="007D18B6">
      <w:r>
        <w:separator/>
      </w:r>
    </w:p>
  </w:footnote>
  <w:footnote w:type="continuationSeparator" w:id="0">
    <w:p w14:paraId="1B471DB1" w14:textId="77777777" w:rsidR="007D18B6" w:rsidRDefault="007D1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3310" w14:textId="77777777" w:rsidR="0008508B" w:rsidRDefault="00085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494DD" w14:textId="77777777" w:rsidR="0008508B" w:rsidRDefault="00085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0781"/>
    <w:multiLevelType w:val="multilevel"/>
    <w:tmpl w:val="0419001D"/>
    <w:numStyleLink w:val="1"/>
  </w:abstractNum>
  <w:abstractNum w:abstractNumId="9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29931022">
    <w:abstractNumId w:val="7"/>
  </w:num>
  <w:num w:numId="2" w16cid:durableId="1390566866">
    <w:abstractNumId w:val="2"/>
  </w:num>
  <w:num w:numId="3" w16cid:durableId="1501190020">
    <w:abstractNumId w:val="10"/>
  </w:num>
  <w:num w:numId="4" w16cid:durableId="939988656">
    <w:abstractNumId w:val="8"/>
  </w:num>
  <w:num w:numId="5" w16cid:durableId="1875459672">
    <w:abstractNumId w:val="9"/>
  </w:num>
  <w:num w:numId="6" w16cid:durableId="158539921">
    <w:abstractNumId w:val="1"/>
  </w:num>
  <w:num w:numId="7" w16cid:durableId="1895308372">
    <w:abstractNumId w:val="14"/>
  </w:num>
  <w:num w:numId="8" w16cid:durableId="886137550">
    <w:abstractNumId w:val="11"/>
  </w:num>
  <w:num w:numId="9" w16cid:durableId="72509133">
    <w:abstractNumId w:val="0"/>
  </w:num>
  <w:num w:numId="10" w16cid:durableId="729380939">
    <w:abstractNumId w:val="4"/>
  </w:num>
  <w:num w:numId="11" w16cid:durableId="1641105621">
    <w:abstractNumId w:val="13"/>
  </w:num>
  <w:num w:numId="12" w16cid:durableId="1756979706">
    <w:abstractNumId w:val="15"/>
  </w:num>
  <w:num w:numId="13" w16cid:durableId="1045790559">
    <w:abstractNumId w:val="6"/>
  </w:num>
  <w:num w:numId="14" w16cid:durableId="931931849">
    <w:abstractNumId w:val="5"/>
  </w:num>
  <w:num w:numId="15" w16cid:durableId="1554534593">
    <w:abstractNumId w:val="12"/>
  </w:num>
  <w:num w:numId="16" w16cid:durableId="9864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303D9"/>
    <w:rsid w:val="00056368"/>
    <w:rsid w:val="00064F0D"/>
    <w:rsid w:val="0006690F"/>
    <w:rsid w:val="00071C2D"/>
    <w:rsid w:val="00081DA2"/>
    <w:rsid w:val="0008508B"/>
    <w:rsid w:val="00086BA3"/>
    <w:rsid w:val="00090F60"/>
    <w:rsid w:val="00091AA8"/>
    <w:rsid w:val="000920DA"/>
    <w:rsid w:val="0009212C"/>
    <w:rsid w:val="000A7B54"/>
    <w:rsid w:val="000C370E"/>
    <w:rsid w:val="000D243D"/>
    <w:rsid w:val="000D3BFC"/>
    <w:rsid w:val="000D6ACA"/>
    <w:rsid w:val="0010129B"/>
    <w:rsid w:val="00110865"/>
    <w:rsid w:val="0011161C"/>
    <w:rsid w:val="0011401A"/>
    <w:rsid w:val="00115D85"/>
    <w:rsid w:val="001216A6"/>
    <w:rsid w:val="00133577"/>
    <w:rsid w:val="001512EC"/>
    <w:rsid w:val="00152F2A"/>
    <w:rsid w:val="001558D5"/>
    <w:rsid w:val="001752A8"/>
    <w:rsid w:val="00176B49"/>
    <w:rsid w:val="001A1AD2"/>
    <w:rsid w:val="001A56C9"/>
    <w:rsid w:val="001B1378"/>
    <w:rsid w:val="001C060D"/>
    <w:rsid w:val="001C065C"/>
    <w:rsid w:val="001C2B41"/>
    <w:rsid w:val="001C38F0"/>
    <w:rsid w:val="001C6B5F"/>
    <w:rsid w:val="001D01D5"/>
    <w:rsid w:val="001D7521"/>
    <w:rsid w:val="001E6C6A"/>
    <w:rsid w:val="001F0FFA"/>
    <w:rsid w:val="001F2F0A"/>
    <w:rsid w:val="001F639A"/>
    <w:rsid w:val="002033C9"/>
    <w:rsid w:val="00225FB8"/>
    <w:rsid w:val="00230FB0"/>
    <w:rsid w:val="00236209"/>
    <w:rsid w:val="002430E9"/>
    <w:rsid w:val="00243A80"/>
    <w:rsid w:val="00260FAD"/>
    <w:rsid w:val="00262BFD"/>
    <w:rsid w:val="002721E2"/>
    <w:rsid w:val="002819D9"/>
    <w:rsid w:val="00296FB3"/>
    <w:rsid w:val="002A5852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7E91"/>
    <w:rsid w:val="0031595A"/>
    <w:rsid w:val="0033322B"/>
    <w:rsid w:val="003414AE"/>
    <w:rsid w:val="00344A7F"/>
    <w:rsid w:val="003559D3"/>
    <w:rsid w:val="00357E38"/>
    <w:rsid w:val="0037230A"/>
    <w:rsid w:val="00380494"/>
    <w:rsid w:val="003A13D7"/>
    <w:rsid w:val="003A1FBD"/>
    <w:rsid w:val="003C1C82"/>
    <w:rsid w:val="003C352F"/>
    <w:rsid w:val="003D1D37"/>
    <w:rsid w:val="003D3B14"/>
    <w:rsid w:val="003E6B02"/>
    <w:rsid w:val="003F5849"/>
    <w:rsid w:val="00400609"/>
    <w:rsid w:val="00412DAB"/>
    <w:rsid w:val="00421366"/>
    <w:rsid w:val="0042698A"/>
    <w:rsid w:val="00427A3C"/>
    <w:rsid w:val="00443D69"/>
    <w:rsid w:val="00444105"/>
    <w:rsid w:val="004477EE"/>
    <w:rsid w:val="004549B5"/>
    <w:rsid w:val="004549BA"/>
    <w:rsid w:val="00480F3A"/>
    <w:rsid w:val="004840F7"/>
    <w:rsid w:val="00484F83"/>
    <w:rsid w:val="00490319"/>
    <w:rsid w:val="004A10F5"/>
    <w:rsid w:val="004C23EB"/>
    <w:rsid w:val="004C7C47"/>
    <w:rsid w:val="004D2460"/>
    <w:rsid w:val="004D28D6"/>
    <w:rsid w:val="004F430F"/>
    <w:rsid w:val="004F6727"/>
    <w:rsid w:val="00501CD5"/>
    <w:rsid w:val="00515B64"/>
    <w:rsid w:val="0051699A"/>
    <w:rsid w:val="005212A0"/>
    <w:rsid w:val="00527F41"/>
    <w:rsid w:val="00530B99"/>
    <w:rsid w:val="0053287C"/>
    <w:rsid w:val="00532901"/>
    <w:rsid w:val="00532B7B"/>
    <w:rsid w:val="0055215D"/>
    <w:rsid w:val="005573E5"/>
    <w:rsid w:val="00567CC2"/>
    <w:rsid w:val="005859C9"/>
    <w:rsid w:val="005A3694"/>
    <w:rsid w:val="005B205D"/>
    <w:rsid w:val="005B381B"/>
    <w:rsid w:val="005B5C2F"/>
    <w:rsid w:val="005C28D3"/>
    <w:rsid w:val="005C50F2"/>
    <w:rsid w:val="005D1D83"/>
    <w:rsid w:val="005F15FA"/>
    <w:rsid w:val="0060661D"/>
    <w:rsid w:val="00611E39"/>
    <w:rsid w:val="00616691"/>
    <w:rsid w:val="00623865"/>
    <w:rsid w:val="006351F0"/>
    <w:rsid w:val="00635A45"/>
    <w:rsid w:val="00636105"/>
    <w:rsid w:val="006422BC"/>
    <w:rsid w:val="00652E73"/>
    <w:rsid w:val="006608D0"/>
    <w:rsid w:val="006736CA"/>
    <w:rsid w:val="00673FEF"/>
    <w:rsid w:val="00696B00"/>
    <w:rsid w:val="006A265D"/>
    <w:rsid w:val="006A7F29"/>
    <w:rsid w:val="006B09ED"/>
    <w:rsid w:val="006B6BAA"/>
    <w:rsid w:val="006D4AE0"/>
    <w:rsid w:val="006E0DF0"/>
    <w:rsid w:val="006F1624"/>
    <w:rsid w:val="006F4E34"/>
    <w:rsid w:val="00700210"/>
    <w:rsid w:val="007012B8"/>
    <w:rsid w:val="00703E03"/>
    <w:rsid w:val="007053F0"/>
    <w:rsid w:val="00705A6A"/>
    <w:rsid w:val="0070785D"/>
    <w:rsid w:val="0071144F"/>
    <w:rsid w:val="007121BA"/>
    <w:rsid w:val="007144EA"/>
    <w:rsid w:val="00720826"/>
    <w:rsid w:val="00751250"/>
    <w:rsid w:val="0076594B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A0F9F"/>
    <w:rsid w:val="007A4110"/>
    <w:rsid w:val="007A7216"/>
    <w:rsid w:val="007B3613"/>
    <w:rsid w:val="007B6A31"/>
    <w:rsid w:val="007C4973"/>
    <w:rsid w:val="007D18B6"/>
    <w:rsid w:val="007D2063"/>
    <w:rsid w:val="007E2885"/>
    <w:rsid w:val="007E76F2"/>
    <w:rsid w:val="007F1B65"/>
    <w:rsid w:val="00803E3C"/>
    <w:rsid w:val="0080705C"/>
    <w:rsid w:val="008227B7"/>
    <w:rsid w:val="00825C9C"/>
    <w:rsid w:val="008342E4"/>
    <w:rsid w:val="008405D8"/>
    <w:rsid w:val="0084193C"/>
    <w:rsid w:val="00850135"/>
    <w:rsid w:val="00854407"/>
    <w:rsid w:val="00865C4B"/>
    <w:rsid w:val="00894E09"/>
    <w:rsid w:val="008A2852"/>
    <w:rsid w:val="008A7C1E"/>
    <w:rsid w:val="008B0C84"/>
    <w:rsid w:val="008B34F2"/>
    <w:rsid w:val="008B49DD"/>
    <w:rsid w:val="008E26AD"/>
    <w:rsid w:val="008E3F37"/>
    <w:rsid w:val="008E4646"/>
    <w:rsid w:val="008F0D63"/>
    <w:rsid w:val="008F2144"/>
    <w:rsid w:val="008F3BAB"/>
    <w:rsid w:val="008F6C9B"/>
    <w:rsid w:val="009030C0"/>
    <w:rsid w:val="00906671"/>
    <w:rsid w:val="009139E5"/>
    <w:rsid w:val="00933813"/>
    <w:rsid w:val="009430D1"/>
    <w:rsid w:val="0094527A"/>
    <w:rsid w:val="009528A0"/>
    <w:rsid w:val="00955A3E"/>
    <w:rsid w:val="009713DA"/>
    <w:rsid w:val="00971425"/>
    <w:rsid w:val="009770B6"/>
    <w:rsid w:val="00981958"/>
    <w:rsid w:val="00982D54"/>
    <w:rsid w:val="00996CF8"/>
    <w:rsid w:val="009A29FF"/>
    <w:rsid w:val="009B1A06"/>
    <w:rsid w:val="009C5FEB"/>
    <w:rsid w:val="009C61EE"/>
    <w:rsid w:val="009D0493"/>
    <w:rsid w:val="009E16C3"/>
    <w:rsid w:val="009E3B09"/>
    <w:rsid w:val="009E6AE6"/>
    <w:rsid w:val="009E7BFD"/>
    <w:rsid w:val="009F453C"/>
    <w:rsid w:val="009F6A00"/>
    <w:rsid w:val="00A02712"/>
    <w:rsid w:val="00A04293"/>
    <w:rsid w:val="00A109D8"/>
    <w:rsid w:val="00A17C4B"/>
    <w:rsid w:val="00A322B6"/>
    <w:rsid w:val="00A33291"/>
    <w:rsid w:val="00A37675"/>
    <w:rsid w:val="00A42942"/>
    <w:rsid w:val="00A450A7"/>
    <w:rsid w:val="00A503B9"/>
    <w:rsid w:val="00A540E0"/>
    <w:rsid w:val="00A63D94"/>
    <w:rsid w:val="00A77BFB"/>
    <w:rsid w:val="00A84206"/>
    <w:rsid w:val="00A93C62"/>
    <w:rsid w:val="00AA3C1C"/>
    <w:rsid w:val="00AB2710"/>
    <w:rsid w:val="00AB35CF"/>
    <w:rsid w:val="00AB44E2"/>
    <w:rsid w:val="00AB4E98"/>
    <w:rsid w:val="00AC185C"/>
    <w:rsid w:val="00AC2903"/>
    <w:rsid w:val="00AC2A66"/>
    <w:rsid w:val="00AD6A3E"/>
    <w:rsid w:val="00AE7DFB"/>
    <w:rsid w:val="00B00E0B"/>
    <w:rsid w:val="00B12CE7"/>
    <w:rsid w:val="00B175D5"/>
    <w:rsid w:val="00B3594D"/>
    <w:rsid w:val="00B37BAD"/>
    <w:rsid w:val="00B47F3B"/>
    <w:rsid w:val="00B51C27"/>
    <w:rsid w:val="00B70460"/>
    <w:rsid w:val="00B70BBF"/>
    <w:rsid w:val="00B737A6"/>
    <w:rsid w:val="00B849D2"/>
    <w:rsid w:val="00B926A3"/>
    <w:rsid w:val="00B942D0"/>
    <w:rsid w:val="00B9449E"/>
    <w:rsid w:val="00B968D1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224E3"/>
    <w:rsid w:val="00C22D9B"/>
    <w:rsid w:val="00C43683"/>
    <w:rsid w:val="00C44F6B"/>
    <w:rsid w:val="00C4633A"/>
    <w:rsid w:val="00C57110"/>
    <w:rsid w:val="00C64F81"/>
    <w:rsid w:val="00C65025"/>
    <w:rsid w:val="00C812AE"/>
    <w:rsid w:val="00C851A7"/>
    <w:rsid w:val="00C920D3"/>
    <w:rsid w:val="00CA4448"/>
    <w:rsid w:val="00CA51C1"/>
    <w:rsid w:val="00CB0AAE"/>
    <w:rsid w:val="00CB1822"/>
    <w:rsid w:val="00CB2474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D02619"/>
    <w:rsid w:val="00D23624"/>
    <w:rsid w:val="00D30321"/>
    <w:rsid w:val="00D35FD9"/>
    <w:rsid w:val="00D413CE"/>
    <w:rsid w:val="00D52107"/>
    <w:rsid w:val="00D56DC8"/>
    <w:rsid w:val="00D650DF"/>
    <w:rsid w:val="00D67A0B"/>
    <w:rsid w:val="00D76095"/>
    <w:rsid w:val="00D7687D"/>
    <w:rsid w:val="00D8016C"/>
    <w:rsid w:val="00D92F12"/>
    <w:rsid w:val="00D938F4"/>
    <w:rsid w:val="00D94EB4"/>
    <w:rsid w:val="00DA250A"/>
    <w:rsid w:val="00DB7BDA"/>
    <w:rsid w:val="00DC0CA1"/>
    <w:rsid w:val="00DC6B07"/>
    <w:rsid w:val="00E0330F"/>
    <w:rsid w:val="00E23CAF"/>
    <w:rsid w:val="00E27354"/>
    <w:rsid w:val="00E4031A"/>
    <w:rsid w:val="00E51ED4"/>
    <w:rsid w:val="00E603E2"/>
    <w:rsid w:val="00E67C4A"/>
    <w:rsid w:val="00E71022"/>
    <w:rsid w:val="00E8449F"/>
    <w:rsid w:val="00E919FC"/>
    <w:rsid w:val="00EA05AB"/>
    <w:rsid w:val="00EA6CFE"/>
    <w:rsid w:val="00EB39CB"/>
    <w:rsid w:val="00EF1192"/>
    <w:rsid w:val="00EF12CA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511AA"/>
    <w:rsid w:val="00F713D0"/>
    <w:rsid w:val="00F73825"/>
    <w:rsid w:val="00F767F8"/>
    <w:rsid w:val="00F839C5"/>
    <w:rsid w:val="00F91285"/>
    <w:rsid w:val="00F934DB"/>
    <w:rsid w:val="00F93AEA"/>
    <w:rsid w:val="00FA3A1C"/>
    <w:rsid w:val="00FB6C5A"/>
    <w:rsid w:val="00FC2ACF"/>
    <w:rsid w:val="00FD19E6"/>
    <w:rsid w:val="00FD5125"/>
    <w:rsid w:val="00FD51F6"/>
    <w:rsid w:val="00FD6FAA"/>
    <w:rsid w:val="00FD7AFD"/>
    <w:rsid w:val="00FE1679"/>
    <w:rsid w:val="00FE6017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5D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3</cp:revision>
  <dcterms:created xsi:type="dcterms:W3CDTF">2024-10-10T11:12:00Z</dcterms:created>
  <dcterms:modified xsi:type="dcterms:W3CDTF">2024-10-10T12:13:00Z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