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6685"/>
        <w:gridCol w:w="2560"/>
      </w:tblGrid>
      <w:tr w:rsidR="001C01B5" w:rsidRPr="001C01B5" w14:paraId="25685DD1" w14:textId="77777777" w:rsidTr="001C01B5">
        <w:trPr>
          <w:trHeight w:val="1330"/>
        </w:trPr>
        <w:tc>
          <w:tcPr>
            <w:tcW w:w="6974" w:type="dxa"/>
            <w:vAlign w:val="center"/>
          </w:tcPr>
          <w:p w14:paraId="108B6958" w14:textId="687DB1D3" w:rsidR="001C01B5" w:rsidRDefault="001C01B5" w:rsidP="001C01B5">
            <w:pPr>
              <w:spacing w:after="0"/>
              <w:rPr>
                <w:rFonts w:cs="Times New Roman"/>
                <w:noProof/>
                <w:color w:val="000000" w:themeColor="text1"/>
                <w:sz w:val="44"/>
                <w:szCs w:val="30"/>
              </w:rPr>
            </w:pPr>
            <w:r w:rsidRPr="001C01B5">
              <w:rPr>
                <w:rFonts w:cs="Times New Roman"/>
                <w:b/>
                <w:color w:val="000000" w:themeColor="text1"/>
                <w:sz w:val="36"/>
              </w:rPr>
              <w:lastRenderedPageBreak/>
              <w:t>SCHOOL OF TECHNOLOGY</w:t>
            </w:r>
          </w:p>
        </w:tc>
        <w:tc>
          <w:tcPr>
            <w:tcW w:w="2560" w:type="dxa"/>
          </w:tcPr>
          <w:p w14:paraId="1268A45A" w14:textId="2D14C30C" w:rsidR="001C01B5" w:rsidRPr="001C01B5" w:rsidRDefault="001C01B5" w:rsidP="001C01B5">
            <w:pPr>
              <w:spacing w:after="0"/>
              <w:jc w:val="center"/>
              <w:rPr>
                <w:rFonts w:cs="Times New Roman"/>
                <w:color w:val="000000" w:themeColor="text1"/>
                <w:sz w:val="44"/>
                <w:szCs w:val="30"/>
              </w:rPr>
            </w:pPr>
            <w:r>
              <w:rPr>
                <w:rFonts w:cs="Times New Roman"/>
                <w:noProof/>
                <w:color w:val="000000" w:themeColor="text1"/>
                <w:sz w:val="44"/>
                <w:szCs w:val="30"/>
              </w:rPr>
              <w:drawing>
                <wp:inline distT="0" distB="0" distL="0" distR="0" wp14:anchorId="655CB06C" wp14:editId="3AF0C4BA">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86238" cy="8447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4DC532" w14:textId="77777777" w:rsidR="0089083F" w:rsidRPr="00866E44" w:rsidRDefault="0089083F">
      <w:pPr>
        <w:rPr>
          <w:rFonts w:cs="Times New Roman"/>
          <w:color w:val="000000" w:themeColor="text1"/>
        </w:rPr>
      </w:pPr>
    </w:p>
    <w:p w14:paraId="0092E0B1" w14:textId="77777777" w:rsidR="0089083F" w:rsidRPr="00866E44" w:rsidRDefault="0089083F">
      <w:pPr>
        <w:rPr>
          <w:rFonts w:cs="Times New Roman"/>
          <w:color w:val="000000" w:themeColor="text1"/>
        </w:rPr>
      </w:pPr>
    </w:p>
    <w:p w14:paraId="1DC28B65"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DATABASE MANAGEMENT SYSTEMS</w:t>
      </w:r>
    </w:p>
    <w:p w14:paraId="4B6A51CC"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PROJECT-BASED LEARNING (PBL) REPORT</w:t>
      </w:r>
    </w:p>
    <w:p w14:paraId="48D0D59D" w14:textId="77777777" w:rsidR="0089083F" w:rsidRPr="00866E44" w:rsidRDefault="00000000">
      <w:pPr>
        <w:jc w:val="center"/>
        <w:rPr>
          <w:rFonts w:cs="Times New Roman"/>
          <w:color w:val="000000" w:themeColor="text1"/>
        </w:rPr>
      </w:pPr>
      <w:r w:rsidRPr="00866E44">
        <w:rPr>
          <w:rFonts w:cs="Times New Roman"/>
          <w:i/>
          <w:color w:val="000000" w:themeColor="text1"/>
        </w:rPr>
        <w:t>Small Database Application Development using Java / Python</w:t>
      </w:r>
    </w:p>
    <w:p w14:paraId="0E9FC9BF" w14:textId="77777777" w:rsidR="0089083F" w:rsidRPr="00866E44" w:rsidRDefault="0089083F">
      <w:pPr>
        <w:rPr>
          <w:rFonts w:cs="Times New Roman"/>
          <w:color w:val="000000" w:themeColor="text1"/>
        </w:rPr>
      </w:pPr>
    </w:p>
    <w:p w14:paraId="230B5278" w14:textId="77777777" w:rsidR="0089083F" w:rsidRPr="00866E44" w:rsidRDefault="0089083F">
      <w:pPr>
        <w:rPr>
          <w:rFonts w:cs="Times New Roman"/>
          <w:color w:val="000000" w:themeColor="text1"/>
        </w:rPr>
      </w:pPr>
    </w:p>
    <w:p w14:paraId="04679446" w14:textId="77777777" w:rsidR="0089083F" w:rsidRPr="00866E44" w:rsidRDefault="00000000">
      <w:pPr>
        <w:jc w:val="center"/>
        <w:rPr>
          <w:rFonts w:cs="Times New Roman"/>
          <w:color w:val="000000" w:themeColor="text1"/>
        </w:rPr>
      </w:pPr>
      <w:r w:rsidRPr="00866E44">
        <w:rPr>
          <w:rFonts w:cs="Times New Roman"/>
          <w:b/>
          <w:color w:val="000000" w:themeColor="text1"/>
          <w:sz w:val="32"/>
          <w:szCs w:val="30"/>
        </w:rPr>
        <w:t>PROJECT TITLE</w:t>
      </w:r>
    </w:p>
    <w:tbl>
      <w:tblPr>
        <w:tblStyle w:val="TableGrid"/>
        <w:tblW w:w="0" w:type="auto"/>
        <w:tblLook w:val="04A0" w:firstRow="1" w:lastRow="0" w:firstColumn="1" w:lastColumn="0" w:noHBand="0" w:noVBand="1"/>
      </w:tblPr>
      <w:tblGrid>
        <w:gridCol w:w="9245"/>
      </w:tblGrid>
      <w:tr w:rsidR="008B7540" w:rsidRPr="00866E44" w14:paraId="3BBB0C51" w14:textId="77777777" w:rsidTr="008B7540">
        <w:trPr>
          <w:trHeight w:val="921"/>
        </w:trPr>
        <w:tc>
          <w:tcPr>
            <w:tcW w:w="9821" w:type="dxa"/>
            <w:vAlign w:val="center"/>
          </w:tcPr>
          <w:p w14:paraId="14AFEA45" w14:textId="77777777" w:rsidR="008B7540" w:rsidRPr="00866E44" w:rsidRDefault="008B7540" w:rsidP="008B7540">
            <w:pPr>
              <w:jc w:val="center"/>
              <w:rPr>
                <w:rFonts w:cs="Times New Roman"/>
                <w:color w:val="000000" w:themeColor="text1"/>
              </w:rPr>
            </w:pPr>
            <w:r>
              <w:rPr>
                <w:rFonts w:cs="Times New Roman"/>
                <w:b/>
                <w:bCs/>
                <w:color w:val="000000" w:themeColor="text1"/>
                <w:sz w:val="28"/>
                <w:szCs w:val="28"/>
              </w:rPr>
              <w:t xml:space="preserve">GYM MEMBERSHIP AND FITNESS SESSION MANAGEMENT SYSTEM</w:t>
            </w:r>
          </w:p>
        </w:tc>
      </w:tr>
    </w:tbl>
    <w:p w14:paraId="11D4628F" w14:textId="77777777" w:rsidR="0089083F" w:rsidRPr="00866E44" w:rsidRDefault="0089083F">
      <w:pPr>
        <w:rPr>
          <w:rFonts w:cs="Times New Roman"/>
          <w:color w:val="000000" w:themeColor="text1"/>
        </w:rPr>
      </w:pPr>
    </w:p>
    <w:p w14:paraId="1BD5C757" w14:textId="77777777" w:rsidR="0089083F" w:rsidRPr="00866E44" w:rsidRDefault="0089083F">
      <w:pPr>
        <w:rPr>
          <w:rFonts w:cs="Times New Roman"/>
          <w:color w:val="000000" w:themeColor="text1"/>
          <w:szCs w:val="24"/>
        </w:rPr>
      </w:pPr>
    </w:p>
    <w:tbl>
      <w:tblPr>
        <w:tblStyle w:val="TableGrid"/>
        <w:tblW w:w="0" w:type="auto"/>
        <w:jc w:val="center"/>
        <w:tblLook w:val="04A0" w:firstRow="1" w:lastRow="0" w:firstColumn="1" w:lastColumn="0" w:noHBand="0" w:noVBand="1"/>
      </w:tblPr>
      <w:tblGrid>
        <w:gridCol w:w="2896"/>
        <w:gridCol w:w="6349"/>
      </w:tblGrid>
      <w:tr w:rsidR="0089083F" w:rsidRPr="00866E44" w14:paraId="7F03DCF7" w14:textId="77777777" w:rsidTr="007A149D">
        <w:trPr>
          <w:cantSplit/>
          <w:tblHeader/>
          <w:jc w:val="center"/>
        </w:trPr>
        <w:tc>
          <w:tcPr>
            <w:tcW w:w="2977" w:type="dxa"/>
            <w:vAlign w:val="center"/>
          </w:tcPr>
          <w:p w14:paraId="734D21B4"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Program</w:t>
            </w:r>
          </w:p>
        </w:tc>
        <w:tc>
          <w:tcPr>
            <w:tcW w:w="6627" w:type="dxa"/>
            <w:vAlign w:val="center"/>
          </w:tcPr>
          <w:p w14:paraId="7112F312" w14:textId="77777777" w:rsidR="0089083F" w:rsidRPr="00866E44" w:rsidRDefault="0089083F">
            <w:pPr>
              <w:rPr>
                <w:rFonts w:cs="Times New Roman"/>
                <w:color w:val="000000" w:themeColor="text1"/>
                <w:szCs w:val="24"/>
              </w:rPr>
            </w:pPr>
            <w:r>
              <w:rPr>
                <w:rFonts w:cs="Times New Roman"/>
                <w:color w:val="000000" w:themeColor="text1"/>
              </w:rPr>
              <w:t xml:space="preserve">B.Tech — Computer Science and Engineering</w:t>
            </w:r>
          </w:p>
        </w:tc>
      </w:tr>
      <w:tr w:rsidR="0089083F" w:rsidRPr="00866E44" w14:paraId="27C88836" w14:textId="77777777" w:rsidTr="007A149D">
        <w:trPr>
          <w:cantSplit/>
          <w:jc w:val="center"/>
        </w:trPr>
        <w:tc>
          <w:tcPr>
            <w:tcW w:w="2977" w:type="dxa"/>
            <w:vAlign w:val="center"/>
          </w:tcPr>
          <w:p w14:paraId="5240F16E"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Section</w:t>
            </w:r>
          </w:p>
        </w:tc>
        <w:tc>
          <w:tcPr>
            <w:tcW w:w="6627" w:type="dxa"/>
            <w:vAlign w:val="center"/>
          </w:tcPr>
          <w:p w14:paraId="207AF2FD" w14:textId="77777777" w:rsidR="0089083F" w:rsidRPr="00866E44" w:rsidRDefault="0089083F">
            <w:pPr>
              <w:rPr>
                <w:rFonts w:cs="Times New Roman"/>
                <w:color w:val="000000" w:themeColor="text1"/>
                <w:szCs w:val="24"/>
              </w:rPr>
            </w:pPr>
            <w:r>
              <w:rPr>
                <w:rFonts w:cs="Times New Roman"/>
                <w:color w:val="000000" w:themeColor="text1"/>
              </w:rPr>
              <w:t xml:space="preserve">BIC-Tigers-29</w:t>
            </w:r>
          </w:p>
        </w:tc>
      </w:tr>
      <w:tr w:rsidR="0089083F" w:rsidRPr="00866E44" w14:paraId="25BDAAC4" w14:textId="77777777" w:rsidTr="007A149D">
        <w:trPr>
          <w:cantSplit/>
          <w:jc w:val="center"/>
        </w:trPr>
        <w:tc>
          <w:tcPr>
            <w:tcW w:w="2977" w:type="dxa"/>
            <w:vAlign w:val="center"/>
          </w:tcPr>
          <w:p w14:paraId="531E5137"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Faculty</w:t>
            </w:r>
          </w:p>
        </w:tc>
        <w:tc>
          <w:tcPr>
            <w:tcW w:w="6627" w:type="dxa"/>
            <w:vAlign w:val="center"/>
          </w:tcPr>
          <w:p w14:paraId="4D1E7D67" w14:textId="77777777" w:rsidR="0089083F" w:rsidRPr="00866E44" w:rsidRDefault="0089083F">
            <w:pPr>
              <w:rPr>
                <w:rFonts w:cs="Times New Roman"/>
                <w:color w:val="000000" w:themeColor="text1"/>
                <w:szCs w:val="24"/>
              </w:rPr>
            </w:pPr>
            <w:r>
              <w:rPr>
                <w:rFonts w:cs="Times New Roman"/>
                <w:color w:val="000000" w:themeColor="text1"/>
                <w:highlight w:val="yellow"/>
              </w:rPr>
              <w:t xml:space="preserve">[Faculty Name]</w:t>
            </w:r>
          </w:p>
        </w:tc>
      </w:tr>
      <w:tr w:rsidR="008B7540" w:rsidRPr="00866E44" w14:paraId="00BBF2B1" w14:textId="77777777" w:rsidTr="007A149D">
        <w:trPr>
          <w:cantSplit/>
          <w:jc w:val="center"/>
        </w:trPr>
        <w:tc>
          <w:tcPr>
            <w:tcW w:w="2977" w:type="dxa"/>
            <w:vAlign w:val="center"/>
          </w:tcPr>
          <w:p w14:paraId="784CEC94" w14:textId="77777777" w:rsidR="008B7540" w:rsidRPr="00866E44" w:rsidRDefault="008B7540">
            <w:pPr>
              <w:rPr>
                <w:rFonts w:cs="Times New Roman"/>
                <w:b/>
                <w:color w:val="000000" w:themeColor="text1"/>
                <w:szCs w:val="24"/>
              </w:rPr>
            </w:pPr>
            <w:r w:rsidRPr="00866E44">
              <w:rPr>
                <w:rFonts w:cs="Times New Roman"/>
                <w:b/>
                <w:color w:val="000000" w:themeColor="text1"/>
                <w:sz w:val="21"/>
                <w:szCs w:val="24"/>
              </w:rPr>
              <w:t>Date of Submission</w:t>
            </w:r>
          </w:p>
        </w:tc>
        <w:tc>
          <w:tcPr>
            <w:tcW w:w="6627" w:type="dxa"/>
            <w:vAlign w:val="center"/>
          </w:tcPr>
          <w:p w14:paraId="3A1CDFA1" w14:textId="77777777" w:rsidR="008B7540" w:rsidRPr="00866E44" w:rsidRDefault="008B7540">
            <w:pPr>
              <w:rPr>
                <w:rFonts w:cs="Times New Roman"/>
                <w:color w:val="000000" w:themeColor="text1"/>
                <w:szCs w:val="24"/>
              </w:rPr>
            </w:pPr>
            <w:r>
              <w:rPr>
                <w:rFonts w:cs="Times New Roman"/>
                <w:color w:val="000000" w:themeColor="text1"/>
                <w:highlight w:val="yellow"/>
              </w:rPr>
              <w:t xml:space="preserve">[DD-MM-YYYY]</w:t>
            </w:r>
          </w:p>
        </w:tc>
      </w:tr>
      <w:tr w:rsidR="0089083F" w:rsidRPr="00866E44" w14:paraId="1FAA5CEA" w14:textId="77777777" w:rsidTr="007A149D">
        <w:trPr>
          <w:cantSplit/>
          <w:jc w:val="center"/>
        </w:trPr>
        <w:tc>
          <w:tcPr>
            <w:tcW w:w="2977" w:type="dxa"/>
            <w:vAlign w:val="center"/>
          </w:tcPr>
          <w:p w14:paraId="455A238D"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Academic Year</w:t>
            </w:r>
          </w:p>
        </w:tc>
        <w:tc>
          <w:tcPr>
            <w:tcW w:w="6627" w:type="dxa"/>
            <w:vAlign w:val="center"/>
          </w:tcPr>
          <w:p w14:paraId="2E12BB5B" w14:textId="77777777" w:rsidR="0089083F" w:rsidRPr="00866E44" w:rsidRDefault="007A149D">
            <w:pPr>
              <w:rPr>
                <w:rFonts w:cs="Times New Roman"/>
                <w:color w:val="000000" w:themeColor="text1"/>
                <w:szCs w:val="24"/>
              </w:rPr>
            </w:pPr>
            <w:r>
              <w:rPr>
                <w:rFonts w:cs="Times New Roman"/>
                <w:color w:val="000000" w:themeColor="text1"/>
                <w:sz w:val="21"/>
                <w:szCs w:val="21"/>
              </w:rPr>
              <w:t xml:space="preserve">2026 – 27</w:t>
            </w:r>
          </w:p>
        </w:tc>
      </w:tr>
    </w:tbl>
    <w:p w14:paraId="65BB4217" w14:textId="77777777" w:rsidR="0089083F" w:rsidRPr="00866E44" w:rsidRDefault="0089083F">
      <w:pPr>
        <w:rPr>
          <w:rFonts w:cs="Times New Roman"/>
          <w:color w:val="000000" w:themeColor="text1"/>
          <w:szCs w:val="24"/>
        </w:rPr>
      </w:pPr>
    </w:p>
    <w:p w14:paraId="5BE35853" w14:textId="77777777" w:rsidR="0089083F" w:rsidRPr="00866E44" w:rsidRDefault="0089083F">
      <w:pPr>
        <w:rPr>
          <w:rFonts w:cs="Times New Roman"/>
          <w:color w:val="000000" w:themeColor="text1"/>
          <w:szCs w:val="24"/>
        </w:rPr>
      </w:pPr>
    </w:p>
    <w:p w14:paraId="3BC05E8A" w14:textId="77777777" w:rsidR="0089083F" w:rsidRPr="00866E44" w:rsidRDefault="00000000">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733"/>
        <w:gridCol w:w="3320"/>
        <w:gridCol w:w="1918"/>
        <w:gridCol w:w="2274"/>
      </w:tblGrid>
      <w:tr w:rsidR="008833EA" w:rsidRPr="00866E44" w14:paraId="77A53F82" w14:textId="77777777" w:rsidTr="001C01B5">
        <w:trPr>
          <w:cantSplit/>
          <w:trHeight w:val="474"/>
          <w:tblHeader/>
          <w:jc w:val="center"/>
        </w:trPr>
        <w:tc>
          <w:tcPr>
            <w:tcW w:w="1771" w:type="dxa"/>
            <w:shd w:val="clear" w:color="auto" w:fill="EDEDED"/>
            <w:vAlign w:val="center"/>
          </w:tcPr>
          <w:p w14:paraId="5DF7ADAC"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Roll Number</w:t>
            </w:r>
          </w:p>
        </w:tc>
        <w:tc>
          <w:tcPr>
            <w:tcW w:w="3440" w:type="dxa"/>
            <w:shd w:val="clear" w:color="auto" w:fill="EDEDED"/>
            <w:vAlign w:val="center"/>
          </w:tcPr>
          <w:p w14:paraId="01CE7BA6"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Student Name</w:t>
            </w:r>
          </w:p>
        </w:tc>
        <w:tc>
          <w:tcPr>
            <w:tcW w:w="1972" w:type="dxa"/>
            <w:shd w:val="clear" w:color="auto" w:fill="EDEDED"/>
            <w:vAlign w:val="center"/>
          </w:tcPr>
          <w:p w14:paraId="696A52D0" w14:textId="77777777" w:rsidR="008833EA" w:rsidRPr="00866E44" w:rsidRDefault="008833EA" w:rsidP="001C01B5">
            <w:pPr>
              <w:spacing w:after="0"/>
              <w:jc w:val="center"/>
              <w:rPr>
                <w:rFonts w:cs="Times New Roman"/>
                <w:b/>
                <w:color w:val="000000" w:themeColor="text1"/>
                <w:szCs w:val="24"/>
              </w:rPr>
            </w:pPr>
            <w:r w:rsidRPr="00866E44">
              <w:rPr>
                <w:rFonts w:cs="Times New Roman"/>
                <w:b/>
                <w:color w:val="000000" w:themeColor="text1"/>
                <w:sz w:val="21"/>
                <w:szCs w:val="24"/>
              </w:rPr>
              <w:t>Mobile</w:t>
            </w:r>
          </w:p>
        </w:tc>
        <w:tc>
          <w:tcPr>
            <w:tcW w:w="2351" w:type="dxa"/>
            <w:shd w:val="clear" w:color="auto" w:fill="EDEDED"/>
            <w:vAlign w:val="center"/>
          </w:tcPr>
          <w:p w14:paraId="2EF7E8A8" w14:textId="77777777" w:rsidR="00CE1448" w:rsidRPr="00866E44" w:rsidRDefault="00000000" w:rsidP="001C01B5">
            <w:pPr>
              <w:spacing w:after="0"/>
              <w:jc w:val="center"/>
              <w:rPr>
                <w:rFonts w:cs="Times New Roman"/>
                <w:color w:val="000000" w:themeColor="text1"/>
              </w:rPr>
            </w:pPr>
            <w:r w:rsidRPr="00866E44">
              <w:rPr>
                <w:rFonts w:eastAsia="Times New Roman" w:cs="Times New Roman"/>
                <w:b/>
                <w:color w:val="000000" w:themeColor="text1"/>
                <w:sz w:val="20"/>
              </w:rPr>
              <w:t>Email ID</w:t>
            </w:r>
          </w:p>
        </w:tc>
      </w:tr>
      <w:tr w:rsidR="008833EA" w:rsidRPr="00866E44" w14:paraId="4B4C79D6" w14:textId="77777777" w:rsidTr="001C01B5">
        <w:trPr>
          <w:cantSplit/>
          <w:trHeight w:val="849"/>
          <w:jc w:val="center"/>
        </w:trPr>
        <w:tc>
          <w:tcPr>
            <w:tcW w:w="1771" w:type="dxa"/>
            <w:vAlign w:val="center"/>
          </w:tcPr>
          <w:p w14:paraId="19824D33" w14:textId="77777777" w:rsidR="008833EA" w:rsidRPr="00866E44" w:rsidRDefault="008833EA" w:rsidP="001C01B5">
            <w:pPr>
              <w:spacing w:after="0"/>
              <w:jc w:val="center"/>
              <w:rPr>
                <w:rFonts w:cs="Times New Roman"/>
                <w:color w:val="000000" w:themeColor="text1"/>
                <w:szCs w:val="24"/>
              </w:rPr>
            </w:pPr>
            <w:r>
              <w:rPr>
                <w:rFonts w:cs="Times New Roman"/>
                <w:color w:val="000000" w:themeColor="text1"/>
              </w:rPr>
              <w:t xml:space="preserve">25WU0103007</w:t>
            </w:r>
          </w:p>
        </w:tc>
        <w:tc>
          <w:tcPr>
            <w:tcW w:w="3440" w:type="dxa"/>
            <w:vAlign w:val="center"/>
          </w:tcPr>
          <w:p w14:paraId="36D85174" w14:textId="77777777" w:rsidR="008833EA" w:rsidRPr="00866E44" w:rsidRDefault="008833EA" w:rsidP="001C01B5">
            <w:pPr>
              <w:spacing w:after="0"/>
              <w:jc w:val="center"/>
              <w:rPr>
                <w:rFonts w:cs="Times New Roman"/>
                <w:color w:val="000000" w:themeColor="text1"/>
                <w:szCs w:val="24"/>
              </w:rPr>
            </w:pPr>
            <w:r>
              <w:rPr>
                <w:rFonts w:cs="Times New Roman"/>
                <w:color w:val="000000" w:themeColor="text1"/>
              </w:rPr>
              <w:t xml:space="preserve">Aryan Baswapur</w:t>
            </w:r>
          </w:p>
        </w:tc>
        <w:tc>
          <w:tcPr>
            <w:tcW w:w="1972" w:type="dxa"/>
            <w:vAlign w:val="center"/>
          </w:tcPr>
          <w:p w14:paraId="23B9A443" w14:textId="77777777" w:rsidR="008833EA" w:rsidRPr="00866E44" w:rsidRDefault="008833EA" w:rsidP="001C01B5">
            <w:pPr>
              <w:spacing w:after="0"/>
              <w:jc w:val="center"/>
              <w:rPr>
                <w:rFonts w:cs="Times New Roman"/>
                <w:color w:val="000000" w:themeColor="text1"/>
                <w:szCs w:val="24"/>
              </w:rPr>
            </w:pPr>
            <w:r>
              <w:rPr>
                <w:rFonts w:cs="Times New Roman"/>
                <w:color w:val="000000" w:themeColor="text1"/>
                <w:highlight w:val="yellow"/>
              </w:rPr>
              <w:t xml:space="preserve">[Mobile]</w:t>
            </w:r>
          </w:p>
        </w:tc>
        <w:tc>
          <w:tcPr>
            <w:tcW w:w="2351" w:type="dxa"/>
            <w:vAlign w:val="center"/>
          </w:tcPr>
          <w:p w14:paraId="23DF5F01" w14:textId="77777777" w:rsidR="008833EA" w:rsidRPr="00866E44" w:rsidRDefault="008833EA" w:rsidP="001C01B5">
            <w:pPr>
              <w:spacing w:after="0"/>
              <w:jc w:val="center"/>
              <w:rPr>
                <w:rFonts w:cs="Times New Roman"/>
                <w:color w:val="000000" w:themeColor="text1"/>
                <w:szCs w:val="24"/>
              </w:rPr>
            </w:pPr>
            <w:r>
              <w:rPr>
                <w:rFonts w:cs="Times New Roman"/>
                <w:color w:val="000000" w:themeColor="text1"/>
                <w:highlight w:val="yellow"/>
              </w:rPr>
              <w:t xml:space="preserve">[Email ID]</w:t>
            </w:r>
          </w:p>
        </w:tc>
      </w:tr>
    </w:tbl>
    <w:p w14:paraId="4FEAE3BA" w14:textId="77777777" w:rsidR="0089083F" w:rsidRPr="00866E44" w:rsidRDefault="00000000">
      <w:pPr>
        <w:rPr>
          <w:rFonts w:cs="Times New Roman"/>
          <w:color w:val="000000" w:themeColor="text1"/>
          <w:szCs w:val="24"/>
        </w:rPr>
      </w:pPr>
      <w:r w:rsidRPr="00866E44">
        <w:rPr>
          <w:rFonts w:cs="Times New Roman"/>
          <w:color w:val="000000" w:themeColor="text1"/>
          <w:szCs w:val="24"/>
        </w:rPr>
        <w:br w:type="page"/>
      </w:r>
    </w:p>
    <w:p w14:paraId="012F4060"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ACKNOWLEDGEMENT</w:t>
      </w:r>
    </w:p>
    <w:p w14:paraId="0CC54246" w14:textId="77777777" w:rsidR="00770646" w:rsidRPr="00866E44" w:rsidRDefault="00770646" w:rsidP="00770646">
      <w:pPr>
        <w:rPr>
          <w:rFonts w:cs="Times New Roman"/>
          <w:color w:val="000000" w:themeColor="text1"/>
        </w:rPr>
      </w:pPr>
    </w:p>
    <w:p w14:paraId="068C2F08"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 xml:space="preserve">I express my sincere gratitude to </w:t>
      </w:r>
      <w:r w:rsidRPr="001C01B5">
        <w:rPr>
          <w:rFonts w:cs="Times New Roman"/>
          <w:b/>
          <w:bCs/>
          <w:color w:val="000000" w:themeColor="text1"/>
          <w:szCs w:val="24"/>
          <w:lang w:val="en-IN"/>
        </w:rPr>
        <w:t>Woxsen University, School of Technology</w:t>
      </w:r>
      <w:r w:rsidRPr="001C01B5">
        <w:rPr>
          <w:rFonts w:cs="Times New Roman"/>
          <w:color w:val="000000" w:themeColor="text1"/>
          <w:szCs w:val="24"/>
          <w:lang w:val="en-IN"/>
        </w:rPr>
        <w:t xml:space="preserve">, for providing me with the opportunity to undertake this Project-Based Learning (PBL) activity as part of the </w:t>
      </w:r>
      <w:r w:rsidRPr="001C01B5">
        <w:rPr>
          <w:rFonts w:cs="Times New Roman"/>
          <w:b/>
          <w:bCs/>
          <w:color w:val="000000" w:themeColor="text1"/>
          <w:szCs w:val="24"/>
          <w:lang w:val="en-IN"/>
        </w:rPr>
        <w:t>Database Management Systems (DBMS)</w:t>
      </w:r>
      <w:r w:rsidRPr="001C01B5">
        <w:rPr>
          <w:rFonts w:cs="Times New Roman"/>
          <w:color w:val="000000" w:themeColor="text1"/>
          <w:szCs w:val="24"/>
          <w:lang w:val="en-IN"/>
        </w:rPr>
        <w:t xml:space="preserve"> course.</w:t>
      </w:r>
    </w:p>
    <w:p w14:paraId="4AF4FC57" w14:textId="4A091BB2" w:rsidR="008833EA" w:rsidRPr="001C01B5" w:rsidRDefault="008833EA" w:rsidP="001C01B5">
      <w:pPr>
        <w:spacing w:line="360" w:lineRule="auto"/>
        <w:ind w:firstLine="720"/>
        <w:jc w:val="both"/>
        <w:rPr>
          <w:rFonts w:cs="Times New Roman"/>
          <w:color w:val="000000" w:themeColor="text1"/>
          <w:szCs w:val="24"/>
          <w:lang w:val="en-IN"/>
        </w:rPr>
      </w:pPr>
      <w:r w:rsidRPr="001C01B5">
        <w:rPr>
          <w:color w:val="000000" w:themeColor="text1"/>
          <w:szCs w:val="24"/>
        </w:rPr>
        <w:t>I thank my course faculty</w:t>
      </w:r>
      <w:r w:rsidR="001C01B5">
        <w:rPr>
          <w:color w:val="000000" w:themeColor="text1"/>
          <w:szCs w:val="24"/>
        </w:rPr>
        <w:t xml:space="preserve">, </w:t>
      </w:r>
      <w:r w:rsidR="001C01B5">
        <w:rPr>
          <w:color w:val="000000" w:themeColor="text1"/>
          <w:szCs w:val="24"/>
          <w:highlight w:val="yellow"/>
        </w:rPr>
        <w:t>[Faculty Name]</w:t>
      </w:r>
      <w:r w:rsidR="001C01B5">
        <w:rPr>
          <w:color w:val="000000" w:themeColor="text1"/>
          <w:szCs w:val="24"/>
        </w:rPr>
        <w:t>,</w:t>
      </w:r>
      <w:r w:rsidRPr="001C01B5">
        <w:rPr>
          <w:color w:val="000000" w:themeColor="text1"/>
          <w:szCs w:val="24"/>
        </w:rPr>
        <w:t xml:space="preserve"> for the guidance, suggestions, and support throughout the design and development of this project. The guidance helped me understand the practical application of database concepts such as ER modelling, relational schema design, normalization, SQL, constraints, queries, and database application development.</w:t>
      </w:r>
    </w:p>
    <w:p w14:paraId="3381812B"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This PBL activity has strengthened my understanding of DBMS concepts and provided valuable experience in applying them to a real-world problem.</w:t>
      </w:r>
    </w:p>
    <w:p w14:paraId="634CD2F2" w14:textId="77777777" w:rsidR="008833EA" w:rsidRPr="001C01B5" w:rsidRDefault="008833EA" w:rsidP="00770646">
      <w:pPr>
        <w:pStyle w:val="Heading1"/>
        <w:pageBreakBefore/>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UNDERTAKING</w:t>
      </w:r>
    </w:p>
    <w:p w14:paraId="15458CB2" w14:textId="77777777" w:rsidR="00770646" w:rsidRPr="00866E44" w:rsidRDefault="00770646" w:rsidP="00770646">
      <w:pPr>
        <w:rPr>
          <w:rFonts w:cs="Times New Roman"/>
          <w:color w:val="000000" w:themeColor="text1"/>
        </w:rPr>
      </w:pPr>
    </w:p>
    <w:p w14:paraId="28334907"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 xml:space="preserve">I hereby declare that the project entitled </w:t>
      </w:r>
      <w:r w:rsidRPr="00866E44">
        <w:rPr>
          <w:rFonts w:cs="Times New Roman"/>
          <w:b/>
          <w:bCs/>
          <w:color w:val="000000" w:themeColor="text1"/>
          <w:lang w:val="en-IN"/>
        </w:rPr>
        <w:t>“Gym Membership and Fitness Session Management System”</w:t>
      </w:r>
      <w:r w:rsidRPr="00866E44">
        <w:rPr>
          <w:rFonts w:cs="Times New Roman"/>
          <w:color w:val="000000" w:themeColor="text1"/>
          <w:lang w:val="en-IN"/>
        </w:rPr>
        <w:t xml:space="preserve">, submitted as part of the Project-Based Learning activity for the </w:t>
      </w:r>
      <w:r w:rsidRPr="00866E44">
        <w:rPr>
          <w:rFonts w:cs="Times New Roman"/>
          <w:b/>
          <w:bCs/>
          <w:color w:val="000000" w:themeColor="text1"/>
          <w:lang w:val="en-IN"/>
        </w:rPr>
        <w:t>Database Management Systems (DBMS)</w:t>
      </w:r>
      <w:r w:rsidRPr="00866E44">
        <w:rPr>
          <w:rFonts w:cs="Times New Roman"/>
          <w:color w:val="000000" w:themeColor="text1"/>
          <w:lang w:val="en-IN"/>
        </w:rPr>
        <w:t xml:space="preserve"> course, is my individual work carried out under the guidance of the course faculty.</w:t>
      </w:r>
    </w:p>
    <w:p w14:paraId="52856C81"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14:paraId="63A07E55"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further undertake that I am responsible for the correctness and authenticity of the work submitted and that I have followed the academic and project guidelines prescribed by the University.</w:t>
      </w:r>
    </w:p>
    <w:p w14:paraId="1F1B6B2E" w14:textId="77777777" w:rsidR="008833EA" w:rsidRPr="00866E44" w:rsidRDefault="008833EA" w:rsidP="008833EA">
      <w:pPr>
        <w:rPr>
          <w:rFonts w:cs="Times New Roman"/>
          <w:b/>
          <w:bCs/>
          <w:color w:val="000000" w:themeColor="text1"/>
          <w:lang w:val="en-IN"/>
        </w:rPr>
      </w:pPr>
    </w:p>
    <w:p w14:paraId="79EB978D" w14:textId="77777777" w:rsidR="0045743C" w:rsidRPr="00866E44" w:rsidRDefault="0045743C" w:rsidP="008833EA">
      <w:pPr>
        <w:rPr>
          <w:rFonts w:cs="Times New Roman"/>
          <w:b/>
          <w:bCs/>
          <w:color w:val="000000" w:themeColor="text1"/>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
        <w:gridCol w:w="295"/>
        <w:gridCol w:w="3243"/>
        <w:gridCol w:w="1871"/>
        <w:gridCol w:w="3038"/>
      </w:tblGrid>
      <w:tr w:rsidR="008833EA" w:rsidRPr="00866E44" w14:paraId="50DE9D65" w14:textId="77777777" w:rsidTr="00770646">
        <w:tc>
          <w:tcPr>
            <w:tcW w:w="808" w:type="dxa"/>
          </w:tcPr>
          <w:p w14:paraId="5E22063D" w14:textId="77777777" w:rsidR="008833EA" w:rsidRPr="00866E44" w:rsidRDefault="008833EA" w:rsidP="008833EA">
            <w:pPr>
              <w:rPr>
                <w:rFonts w:cs="Times New Roman"/>
                <w:b/>
                <w:bCs/>
                <w:color w:val="000000" w:themeColor="text1"/>
                <w:lang w:val="en-IN"/>
              </w:rPr>
            </w:pPr>
          </w:p>
        </w:tc>
        <w:tc>
          <w:tcPr>
            <w:tcW w:w="296" w:type="dxa"/>
          </w:tcPr>
          <w:p w14:paraId="5A56427A" w14:textId="77777777" w:rsidR="008833EA" w:rsidRPr="00866E44" w:rsidRDefault="008833EA" w:rsidP="008833EA">
            <w:pPr>
              <w:rPr>
                <w:rFonts w:cs="Times New Roman"/>
                <w:b/>
                <w:bCs/>
                <w:color w:val="000000" w:themeColor="text1"/>
                <w:lang w:val="en-IN"/>
              </w:rPr>
            </w:pPr>
          </w:p>
        </w:tc>
        <w:tc>
          <w:tcPr>
            <w:tcW w:w="3540" w:type="dxa"/>
          </w:tcPr>
          <w:p w14:paraId="3A4126E0" w14:textId="77777777" w:rsidR="008833EA" w:rsidRPr="00866E44" w:rsidRDefault="008833EA" w:rsidP="008833EA">
            <w:pPr>
              <w:rPr>
                <w:rFonts w:cs="Times New Roman"/>
                <w:b/>
                <w:bCs/>
                <w:color w:val="000000" w:themeColor="text1"/>
                <w:lang w:val="en-IN"/>
              </w:rPr>
            </w:pPr>
          </w:p>
        </w:tc>
        <w:tc>
          <w:tcPr>
            <w:tcW w:w="1948" w:type="dxa"/>
          </w:tcPr>
          <w:p w14:paraId="707D3012" w14:textId="77777777" w:rsidR="008833EA" w:rsidRPr="00866E44" w:rsidRDefault="008833EA" w:rsidP="008833EA">
            <w:pPr>
              <w:rPr>
                <w:rFonts w:cs="Times New Roman"/>
                <w:b/>
                <w:bCs/>
                <w:color w:val="000000" w:themeColor="text1"/>
                <w:lang w:val="en-IN"/>
              </w:rPr>
            </w:pPr>
          </w:p>
        </w:tc>
        <w:tc>
          <w:tcPr>
            <w:tcW w:w="3229" w:type="dxa"/>
          </w:tcPr>
          <w:p w14:paraId="0DAA146F" w14:textId="77777777" w:rsidR="008833EA" w:rsidRPr="00866E44" w:rsidRDefault="008833EA" w:rsidP="008833EA">
            <w:pPr>
              <w:jc w:val="center"/>
              <w:rPr>
                <w:rFonts w:cs="Times New Roman"/>
                <w:b/>
                <w:bCs/>
                <w:color w:val="000000" w:themeColor="text1"/>
                <w:lang w:val="en-IN"/>
              </w:rPr>
            </w:pPr>
            <w:r w:rsidRPr="00866E44">
              <w:rPr>
                <w:rFonts w:cs="Times New Roman"/>
                <w:b/>
                <w:bCs/>
                <w:color w:val="000000" w:themeColor="text1"/>
                <w:sz w:val="21"/>
                <w:lang w:val="en-IN"/>
              </w:rPr>
              <w:t>Signature</w:t>
            </w:r>
          </w:p>
        </w:tc>
      </w:tr>
      <w:tr w:rsidR="008833EA" w:rsidRPr="00866E44" w14:paraId="45EBA4AE" w14:textId="77777777" w:rsidTr="00770646">
        <w:tc>
          <w:tcPr>
            <w:tcW w:w="808" w:type="dxa"/>
          </w:tcPr>
          <w:p w14:paraId="074918F1"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Date</w:t>
            </w:r>
          </w:p>
        </w:tc>
        <w:tc>
          <w:tcPr>
            <w:tcW w:w="296" w:type="dxa"/>
          </w:tcPr>
          <w:p w14:paraId="1A4E829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50F46E56" w14:textId="77777777" w:rsidR="008833EA" w:rsidRPr="00866E44" w:rsidRDefault="008833EA" w:rsidP="008833EA">
            <w:pPr>
              <w:rPr>
                <w:rFonts w:cs="Times New Roman"/>
                <w:b/>
                <w:bCs/>
                <w:color w:val="000000" w:themeColor="text1"/>
                <w:lang w:val="en-IN"/>
              </w:rPr>
            </w:pPr>
            <w:r>
              <w:rPr>
                <w:rFonts w:cs="Times New Roman"/>
                <w:color w:val="000000" w:themeColor="text1"/>
                <w:highlight w:val="yellow"/>
              </w:rPr>
              <w:t xml:space="preserve">[DD-MM-YYYY]</w:t>
            </w:r>
          </w:p>
        </w:tc>
        <w:tc>
          <w:tcPr>
            <w:tcW w:w="1948" w:type="dxa"/>
          </w:tcPr>
          <w:p w14:paraId="4C39BBC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Name:</w:t>
            </w:r>
          </w:p>
        </w:tc>
        <w:tc>
          <w:tcPr>
            <w:tcW w:w="3229" w:type="dxa"/>
          </w:tcPr>
          <w:p w14:paraId="5DE56F4C" w14:textId="77777777" w:rsidR="008833EA" w:rsidRPr="00866E44" w:rsidRDefault="008833EA" w:rsidP="008833EA">
            <w:pPr>
              <w:rPr>
                <w:rFonts w:cs="Times New Roman"/>
                <w:b/>
                <w:bCs/>
                <w:color w:val="000000" w:themeColor="text1"/>
                <w:lang w:val="en-IN"/>
              </w:rPr>
            </w:pPr>
            <w:r>
              <w:rPr>
                <w:rFonts w:cs="Times New Roman"/>
                <w:color w:val="000000" w:themeColor="text1"/>
              </w:rPr>
              <w:t xml:space="preserve">Aryan Baswapur</w:t>
            </w:r>
          </w:p>
        </w:tc>
      </w:tr>
      <w:tr w:rsidR="008833EA" w:rsidRPr="00866E44" w14:paraId="5665F746" w14:textId="77777777" w:rsidTr="00770646">
        <w:tc>
          <w:tcPr>
            <w:tcW w:w="808" w:type="dxa"/>
          </w:tcPr>
          <w:p w14:paraId="7C197A87"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Place</w:t>
            </w:r>
          </w:p>
        </w:tc>
        <w:tc>
          <w:tcPr>
            <w:tcW w:w="296" w:type="dxa"/>
          </w:tcPr>
          <w:p w14:paraId="787E8CA5"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29E67CAB" w14:textId="77777777" w:rsidR="008833EA" w:rsidRPr="00866E44" w:rsidRDefault="008833EA" w:rsidP="008833EA">
            <w:pPr>
              <w:rPr>
                <w:rFonts w:cs="Times New Roman"/>
                <w:b/>
                <w:bCs/>
                <w:color w:val="000000" w:themeColor="text1"/>
                <w:lang w:val="en-IN"/>
              </w:rPr>
            </w:pPr>
            <w:r>
              <w:rPr>
                <w:rFonts w:cs="Times New Roman"/>
                <w:color w:val="000000" w:themeColor="text1"/>
              </w:rPr>
              <w:t xml:space="preserve">Woxsen University, Hyderabad</w:t>
            </w:r>
          </w:p>
        </w:tc>
        <w:tc>
          <w:tcPr>
            <w:tcW w:w="1948" w:type="dxa"/>
          </w:tcPr>
          <w:p w14:paraId="0A49872A"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Roll Number:</w:t>
            </w:r>
          </w:p>
        </w:tc>
        <w:tc>
          <w:tcPr>
            <w:tcW w:w="3229" w:type="dxa"/>
          </w:tcPr>
          <w:p w14:paraId="41D2FDF8" w14:textId="77777777" w:rsidR="008833EA" w:rsidRPr="00866E44" w:rsidRDefault="008833EA" w:rsidP="008833EA">
            <w:pPr>
              <w:rPr>
                <w:rFonts w:cs="Times New Roman"/>
                <w:b/>
                <w:bCs/>
                <w:color w:val="000000" w:themeColor="text1"/>
                <w:lang w:val="en-IN"/>
              </w:rPr>
            </w:pPr>
            <w:r>
              <w:rPr>
                <w:rFonts w:cs="Times New Roman"/>
                <w:color w:val="000000" w:themeColor="text1"/>
              </w:rPr>
              <w:t xml:space="preserve">25WU0103007</w:t>
            </w:r>
          </w:p>
        </w:tc>
      </w:tr>
      <w:tr w:rsidR="008833EA" w:rsidRPr="00866E44" w14:paraId="51A6D0C5" w14:textId="77777777" w:rsidTr="00770646">
        <w:tc>
          <w:tcPr>
            <w:tcW w:w="808" w:type="dxa"/>
          </w:tcPr>
          <w:p w14:paraId="20CC0CA7" w14:textId="77777777" w:rsidR="008833EA" w:rsidRPr="00866E44" w:rsidRDefault="008833EA" w:rsidP="008833EA">
            <w:pPr>
              <w:rPr>
                <w:rFonts w:cs="Times New Roman"/>
                <w:b/>
                <w:bCs/>
                <w:color w:val="000000" w:themeColor="text1"/>
                <w:lang w:val="en-IN"/>
              </w:rPr>
            </w:pPr>
          </w:p>
        </w:tc>
        <w:tc>
          <w:tcPr>
            <w:tcW w:w="296" w:type="dxa"/>
          </w:tcPr>
          <w:p w14:paraId="4F0E1C70" w14:textId="77777777" w:rsidR="008833EA" w:rsidRPr="00866E44" w:rsidRDefault="008833EA" w:rsidP="008833EA">
            <w:pPr>
              <w:rPr>
                <w:rFonts w:cs="Times New Roman"/>
                <w:b/>
                <w:bCs/>
                <w:color w:val="000000" w:themeColor="text1"/>
                <w:lang w:val="en-IN"/>
              </w:rPr>
            </w:pPr>
          </w:p>
        </w:tc>
        <w:tc>
          <w:tcPr>
            <w:tcW w:w="3540" w:type="dxa"/>
          </w:tcPr>
          <w:p w14:paraId="6B65D03F" w14:textId="77777777" w:rsidR="008833EA" w:rsidRPr="00866E44" w:rsidRDefault="008833EA" w:rsidP="008833EA">
            <w:pPr>
              <w:rPr>
                <w:rFonts w:cs="Times New Roman"/>
                <w:b/>
                <w:bCs/>
                <w:color w:val="000000" w:themeColor="text1"/>
                <w:lang w:val="en-IN"/>
              </w:rPr>
            </w:pPr>
          </w:p>
        </w:tc>
        <w:tc>
          <w:tcPr>
            <w:tcW w:w="1948" w:type="dxa"/>
          </w:tcPr>
          <w:p w14:paraId="3BF2FFBE"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Program:</w:t>
            </w:r>
          </w:p>
        </w:tc>
        <w:tc>
          <w:tcPr>
            <w:tcW w:w="3229" w:type="dxa"/>
          </w:tcPr>
          <w:p w14:paraId="7449E36D" w14:textId="77777777" w:rsidR="008833EA" w:rsidRPr="00866E44" w:rsidRDefault="008833EA" w:rsidP="008833EA">
            <w:pPr>
              <w:rPr>
                <w:rFonts w:cs="Times New Roman"/>
                <w:b/>
                <w:bCs/>
                <w:color w:val="000000" w:themeColor="text1"/>
                <w:lang w:val="en-IN"/>
              </w:rPr>
            </w:pPr>
            <w:r>
              <w:rPr>
                <w:rFonts w:cs="Times New Roman"/>
                <w:color w:val="000000" w:themeColor="text1"/>
              </w:rPr>
              <w:t xml:space="preserve">B.Tech CSE</w:t>
            </w:r>
          </w:p>
        </w:tc>
      </w:tr>
    </w:tbl>
    <w:p w14:paraId="2C7A9103" w14:textId="77777777" w:rsidR="0089083F" w:rsidRPr="00866E44" w:rsidRDefault="00000000" w:rsidP="001C01B5">
      <w:pPr>
        <w:pStyle w:val="Heading1"/>
        <w:pageBreakBefore/>
        <w:jc w:val="center"/>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TABLE OF CONTENTS</w:t>
      </w:r>
    </w:p>
    <w:p w14:paraId="583DE776" w14:textId="77777777" w:rsidR="001C01B5" w:rsidRDefault="001C01B5">
      <w:pPr>
        <w:spacing w:after="80"/>
        <w:rPr>
          <w:rFonts w:eastAsia="Times New Roman" w:cs="Times New Roman"/>
          <w:i/>
          <w:color w:val="000000" w:themeColor="text1"/>
          <w:sz w:val="21"/>
        </w:rPr>
      </w:pPr>
    </w:p>
    <w:tbl>
      <w:tblPr>
        <w:tblStyle w:val="TableGrid"/>
        <w:tblW w:w="0" w:type="auto"/>
        <w:jc w:val="center"/>
        <w:tblLook w:val="04A0" w:firstRow="1" w:lastRow="0" w:firstColumn="1" w:lastColumn="0" w:noHBand="0" w:noVBand="1"/>
      </w:tblPr>
      <w:tblGrid>
        <w:gridCol w:w="7817"/>
        <w:gridCol w:w="1428"/>
      </w:tblGrid>
      <w:tr w:rsidR="00CE1448" w:rsidRPr="00F0000F" w14:paraId="0E8AB649" w14:textId="77777777" w:rsidTr="00F0000F">
        <w:trPr>
          <w:trHeight w:val="306"/>
          <w:tblHeader/>
          <w:jc w:val="center"/>
        </w:trPr>
        <w:tc>
          <w:tcPr>
            <w:tcW w:w="8330" w:type="dxa"/>
            <w:shd w:val="clear" w:color="auto" w:fill="D9EAF7"/>
            <w:vAlign w:val="center"/>
          </w:tcPr>
          <w:p w14:paraId="7BC7A87B" w14:textId="77777777" w:rsidR="00CE1448" w:rsidRPr="00F0000F" w:rsidRDefault="00000000" w:rsidP="00F0000F">
            <w:pPr>
              <w:spacing w:after="0"/>
              <w:jc w:val="center"/>
              <w:rPr>
                <w:rFonts w:cs="Times New Roman"/>
                <w:color w:val="000000" w:themeColor="text1"/>
                <w:szCs w:val="24"/>
              </w:rPr>
            </w:pPr>
            <w:r w:rsidRPr="00F0000F">
              <w:rPr>
                <w:rFonts w:eastAsia="Times New Roman" w:cs="Times New Roman"/>
                <w:b/>
                <w:color w:val="000000" w:themeColor="text1"/>
                <w:szCs w:val="24"/>
              </w:rPr>
              <w:t>Contents</w:t>
            </w:r>
          </w:p>
        </w:tc>
        <w:tc>
          <w:tcPr>
            <w:tcW w:w="1491" w:type="dxa"/>
            <w:shd w:val="clear" w:color="auto" w:fill="D9EAF7"/>
            <w:vAlign w:val="center"/>
          </w:tcPr>
          <w:p w14:paraId="359775B0" w14:textId="77777777" w:rsidR="00CE1448" w:rsidRPr="00F0000F" w:rsidRDefault="00000000" w:rsidP="00F0000F">
            <w:pPr>
              <w:spacing w:after="0"/>
              <w:jc w:val="center"/>
              <w:rPr>
                <w:rFonts w:cs="Times New Roman"/>
                <w:color w:val="000000" w:themeColor="text1"/>
                <w:szCs w:val="24"/>
              </w:rPr>
            </w:pPr>
            <w:r w:rsidRPr="00F0000F">
              <w:rPr>
                <w:rFonts w:eastAsia="Times New Roman" w:cs="Times New Roman"/>
                <w:b/>
                <w:color w:val="000000" w:themeColor="text1"/>
                <w:szCs w:val="24"/>
              </w:rPr>
              <w:t>Page No.</w:t>
            </w:r>
          </w:p>
        </w:tc>
      </w:tr>
      <w:tr w:rsidR="00770646" w:rsidRPr="00F0000F" w14:paraId="00F08D66" w14:textId="77777777" w:rsidTr="00F0000F">
        <w:trPr>
          <w:trHeight w:val="306"/>
          <w:jc w:val="center"/>
        </w:trPr>
        <w:tc>
          <w:tcPr>
            <w:tcW w:w="8330" w:type="dxa"/>
            <w:vAlign w:val="center"/>
          </w:tcPr>
          <w:p w14:paraId="7A7FBDB9" w14:textId="77777777" w:rsidR="00770646" w:rsidRPr="00F0000F" w:rsidRDefault="00770646" w:rsidP="00F0000F">
            <w:pPr>
              <w:spacing w:after="0"/>
              <w:rPr>
                <w:rFonts w:cs="Times New Roman"/>
                <w:color w:val="000000" w:themeColor="text1"/>
                <w:szCs w:val="24"/>
              </w:rPr>
            </w:pPr>
            <w:r w:rsidRPr="00F0000F">
              <w:rPr>
                <w:rFonts w:cs="Times New Roman"/>
                <w:color w:val="000000" w:themeColor="text1"/>
                <w:szCs w:val="24"/>
              </w:rPr>
              <w:t>Abstract</w:t>
            </w:r>
          </w:p>
        </w:tc>
        <w:tc>
          <w:tcPr>
            <w:tcW w:w="1491" w:type="dxa"/>
            <w:vAlign w:val="center"/>
          </w:tcPr>
          <w:p w14:paraId="119E4CAF" w14:textId="77777777" w:rsidR="00770646" w:rsidRPr="00F0000F" w:rsidRDefault="00770646" w:rsidP="00F0000F">
            <w:pPr>
              <w:spacing w:after="0"/>
              <w:jc w:val="center"/>
              <w:rPr>
                <w:rFonts w:cs="Times New Roman"/>
                <w:color w:val="000000" w:themeColor="text1"/>
                <w:szCs w:val="24"/>
              </w:rPr>
            </w:pPr>
            <w:r>
              <w:rPr>
                <w:rFonts w:cs="Times New Roman"/>
                <w:color w:val="000000" w:themeColor="text1"/>
              </w:rPr>
              <w:t xml:space="preserve">8</w:t>
            </w:r>
          </w:p>
        </w:tc>
      </w:tr>
      <w:tr w:rsidR="00CE1448" w:rsidRPr="00F0000F" w14:paraId="16F3481E" w14:textId="77777777" w:rsidTr="00F0000F">
        <w:trPr>
          <w:trHeight w:val="306"/>
          <w:jc w:val="center"/>
        </w:trPr>
        <w:tc>
          <w:tcPr>
            <w:tcW w:w="8330" w:type="dxa"/>
            <w:vAlign w:val="center"/>
          </w:tcPr>
          <w:p w14:paraId="276D41E5"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TABLES</w:t>
            </w:r>
          </w:p>
        </w:tc>
        <w:tc>
          <w:tcPr>
            <w:tcW w:w="1491" w:type="dxa"/>
            <w:vAlign w:val="center"/>
          </w:tcPr>
          <w:p w14:paraId="2585BEBE"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5</w:t>
            </w:r>
          </w:p>
        </w:tc>
      </w:tr>
      <w:tr w:rsidR="00CE1448" w:rsidRPr="00F0000F" w14:paraId="5F619A99" w14:textId="77777777" w:rsidTr="00F0000F">
        <w:trPr>
          <w:trHeight w:val="306"/>
          <w:jc w:val="center"/>
        </w:trPr>
        <w:tc>
          <w:tcPr>
            <w:tcW w:w="8330" w:type="dxa"/>
            <w:vAlign w:val="center"/>
          </w:tcPr>
          <w:p w14:paraId="0E2274DD"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FIGURES</w:t>
            </w:r>
          </w:p>
        </w:tc>
        <w:tc>
          <w:tcPr>
            <w:tcW w:w="1491" w:type="dxa"/>
            <w:vAlign w:val="center"/>
          </w:tcPr>
          <w:p w14:paraId="5AEA08D4"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6</w:t>
            </w:r>
          </w:p>
        </w:tc>
      </w:tr>
      <w:tr w:rsidR="00CE1448" w:rsidRPr="00F0000F" w14:paraId="2B20B841" w14:textId="77777777" w:rsidTr="00F0000F">
        <w:trPr>
          <w:trHeight w:val="306"/>
          <w:jc w:val="center"/>
        </w:trPr>
        <w:tc>
          <w:tcPr>
            <w:tcW w:w="8330" w:type="dxa"/>
            <w:vAlign w:val="center"/>
          </w:tcPr>
          <w:p w14:paraId="3E74BF31"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ACRONYMS</w:t>
            </w:r>
          </w:p>
        </w:tc>
        <w:tc>
          <w:tcPr>
            <w:tcW w:w="1491" w:type="dxa"/>
            <w:vAlign w:val="center"/>
          </w:tcPr>
          <w:p w14:paraId="1FD78BF3"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7</w:t>
            </w:r>
          </w:p>
        </w:tc>
      </w:tr>
      <w:tr w:rsidR="00CE1448" w:rsidRPr="00F0000F" w14:paraId="21C10DCA" w14:textId="77777777" w:rsidTr="00F0000F">
        <w:trPr>
          <w:trHeight w:val="306"/>
          <w:jc w:val="center"/>
        </w:trPr>
        <w:tc>
          <w:tcPr>
            <w:tcW w:w="8330" w:type="dxa"/>
            <w:vAlign w:val="center"/>
          </w:tcPr>
          <w:p w14:paraId="21495A5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1. PROBLEM STATEMENT, SOLUTION STRATEGY AND ER DIAGRAM</w:t>
            </w:r>
          </w:p>
        </w:tc>
        <w:tc>
          <w:tcPr>
            <w:tcW w:w="1491" w:type="dxa"/>
            <w:vAlign w:val="center"/>
          </w:tcPr>
          <w:p w14:paraId="161AEB49"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9</w:t>
            </w:r>
          </w:p>
        </w:tc>
      </w:tr>
      <w:tr w:rsidR="00CE1448" w:rsidRPr="00F0000F" w14:paraId="10639FC8" w14:textId="77777777" w:rsidTr="00F0000F">
        <w:trPr>
          <w:trHeight w:val="306"/>
          <w:jc w:val="center"/>
        </w:trPr>
        <w:tc>
          <w:tcPr>
            <w:tcW w:w="8330" w:type="dxa"/>
            <w:vAlign w:val="center"/>
          </w:tcPr>
          <w:p w14:paraId="063AAFB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1.1 Problem Statement</w:t>
            </w:r>
          </w:p>
        </w:tc>
        <w:tc>
          <w:tcPr>
            <w:tcW w:w="1491" w:type="dxa"/>
            <w:vAlign w:val="center"/>
          </w:tcPr>
          <w:p w14:paraId="1472BA59"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9</w:t>
            </w:r>
          </w:p>
        </w:tc>
      </w:tr>
      <w:tr w:rsidR="00CE1448" w:rsidRPr="00F0000F" w14:paraId="48429964" w14:textId="77777777" w:rsidTr="00F0000F">
        <w:trPr>
          <w:trHeight w:val="306"/>
          <w:jc w:val="center"/>
        </w:trPr>
        <w:tc>
          <w:tcPr>
            <w:tcW w:w="8330" w:type="dxa"/>
            <w:vAlign w:val="center"/>
          </w:tcPr>
          <w:p w14:paraId="58F57F0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1.2 Objectives</w:t>
            </w:r>
          </w:p>
        </w:tc>
        <w:tc>
          <w:tcPr>
            <w:tcW w:w="1491" w:type="dxa"/>
            <w:vAlign w:val="center"/>
          </w:tcPr>
          <w:p w14:paraId="5D16A19B"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9</w:t>
            </w:r>
          </w:p>
        </w:tc>
      </w:tr>
      <w:tr w:rsidR="00CE1448" w:rsidRPr="00F0000F" w14:paraId="15FC37A6" w14:textId="77777777" w:rsidTr="00F0000F">
        <w:trPr>
          <w:trHeight w:val="306"/>
          <w:jc w:val="center"/>
        </w:trPr>
        <w:tc>
          <w:tcPr>
            <w:tcW w:w="8330" w:type="dxa"/>
            <w:vAlign w:val="center"/>
          </w:tcPr>
          <w:p w14:paraId="3E03624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1.3 Scope and Assumptions</w:t>
            </w:r>
          </w:p>
        </w:tc>
        <w:tc>
          <w:tcPr>
            <w:tcW w:w="1491" w:type="dxa"/>
            <w:vAlign w:val="center"/>
          </w:tcPr>
          <w:p w14:paraId="22DD11AF"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10</w:t>
            </w:r>
          </w:p>
        </w:tc>
      </w:tr>
      <w:tr w:rsidR="00CE1448" w:rsidRPr="00F0000F" w14:paraId="63EAA5F2" w14:textId="77777777" w:rsidTr="00F0000F">
        <w:trPr>
          <w:trHeight w:val="306"/>
          <w:jc w:val="center"/>
        </w:trPr>
        <w:tc>
          <w:tcPr>
            <w:tcW w:w="8330" w:type="dxa"/>
            <w:vAlign w:val="center"/>
          </w:tcPr>
          <w:p w14:paraId="07EFA35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1.4 Proposed Solution Strategy</w:t>
            </w:r>
          </w:p>
        </w:tc>
        <w:tc>
          <w:tcPr>
            <w:tcW w:w="1491" w:type="dxa"/>
            <w:vAlign w:val="center"/>
          </w:tcPr>
          <w:p w14:paraId="0F58FCE5"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10</w:t>
            </w:r>
          </w:p>
        </w:tc>
      </w:tr>
      <w:tr w:rsidR="00CE1448" w:rsidRPr="00F0000F" w14:paraId="7461A086" w14:textId="77777777" w:rsidTr="00F0000F">
        <w:trPr>
          <w:trHeight w:val="306"/>
          <w:jc w:val="center"/>
        </w:trPr>
        <w:tc>
          <w:tcPr>
            <w:tcW w:w="8330" w:type="dxa"/>
            <w:vAlign w:val="center"/>
          </w:tcPr>
          <w:p w14:paraId="3BED1D1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1.5 Functional Requirements</w:t>
            </w:r>
          </w:p>
        </w:tc>
        <w:tc>
          <w:tcPr>
            <w:tcW w:w="1491" w:type="dxa"/>
            <w:vAlign w:val="center"/>
          </w:tcPr>
          <w:p w14:paraId="1280DB16"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11</w:t>
            </w:r>
          </w:p>
        </w:tc>
      </w:tr>
      <w:tr w:rsidR="00CE1448" w:rsidRPr="00F0000F" w14:paraId="7B2524AE" w14:textId="77777777" w:rsidTr="00F0000F">
        <w:trPr>
          <w:trHeight w:val="306"/>
          <w:jc w:val="center"/>
        </w:trPr>
        <w:tc>
          <w:tcPr>
            <w:tcW w:w="8330" w:type="dxa"/>
            <w:vAlign w:val="center"/>
          </w:tcPr>
          <w:p w14:paraId="60582419"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1.6 Entity-Relationship Diagram (ERD)</w:t>
            </w:r>
          </w:p>
        </w:tc>
        <w:tc>
          <w:tcPr>
            <w:tcW w:w="1491" w:type="dxa"/>
            <w:vAlign w:val="center"/>
          </w:tcPr>
          <w:p w14:paraId="306DB0D2"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11</w:t>
            </w:r>
          </w:p>
        </w:tc>
      </w:tr>
      <w:tr w:rsidR="00CE1448" w:rsidRPr="00F0000F" w14:paraId="56A00E6D" w14:textId="77777777" w:rsidTr="00F0000F">
        <w:trPr>
          <w:trHeight w:val="306"/>
          <w:jc w:val="center"/>
        </w:trPr>
        <w:tc>
          <w:tcPr>
            <w:tcW w:w="8330" w:type="dxa"/>
            <w:vAlign w:val="center"/>
          </w:tcPr>
          <w:p w14:paraId="5AFD107C"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1.7 Entity and Relationship Summary</w:t>
            </w:r>
          </w:p>
        </w:tc>
        <w:tc>
          <w:tcPr>
            <w:tcW w:w="1491" w:type="dxa"/>
            <w:vAlign w:val="center"/>
          </w:tcPr>
          <w:p w14:paraId="396E46D4"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12</w:t>
            </w:r>
          </w:p>
        </w:tc>
      </w:tr>
      <w:tr w:rsidR="00CE1448" w:rsidRPr="00F0000F" w14:paraId="331C2823" w14:textId="77777777" w:rsidTr="00F0000F">
        <w:trPr>
          <w:trHeight w:val="306"/>
          <w:jc w:val="center"/>
        </w:trPr>
        <w:tc>
          <w:tcPr>
            <w:tcW w:w="8330" w:type="dxa"/>
            <w:vAlign w:val="center"/>
          </w:tcPr>
          <w:p w14:paraId="55565C8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2. LOGICAL DATABASE DESIGN</w:t>
            </w:r>
          </w:p>
        </w:tc>
        <w:tc>
          <w:tcPr>
            <w:tcW w:w="1491" w:type="dxa"/>
            <w:vAlign w:val="center"/>
          </w:tcPr>
          <w:p w14:paraId="6D280386"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14</w:t>
            </w:r>
          </w:p>
        </w:tc>
      </w:tr>
      <w:tr w:rsidR="00CE1448" w:rsidRPr="00F0000F" w14:paraId="64A766C4" w14:textId="77777777" w:rsidTr="00F0000F">
        <w:trPr>
          <w:trHeight w:val="306"/>
          <w:jc w:val="center"/>
        </w:trPr>
        <w:tc>
          <w:tcPr>
            <w:tcW w:w="8330" w:type="dxa"/>
            <w:vAlign w:val="center"/>
          </w:tcPr>
          <w:p w14:paraId="5A3C955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2.1 Relational Schema</w:t>
            </w:r>
          </w:p>
        </w:tc>
        <w:tc>
          <w:tcPr>
            <w:tcW w:w="1491" w:type="dxa"/>
            <w:vAlign w:val="center"/>
          </w:tcPr>
          <w:p w14:paraId="61390CA8"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14</w:t>
            </w:r>
          </w:p>
        </w:tc>
      </w:tr>
      <w:tr w:rsidR="00CE1448" w:rsidRPr="00F0000F" w14:paraId="2FFDAC80" w14:textId="77777777" w:rsidTr="00F0000F">
        <w:trPr>
          <w:trHeight w:val="306"/>
          <w:jc w:val="center"/>
        </w:trPr>
        <w:tc>
          <w:tcPr>
            <w:tcW w:w="8330" w:type="dxa"/>
            <w:vAlign w:val="center"/>
          </w:tcPr>
          <w:p w14:paraId="051E4FF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2.2 Keys and Integrity Constraints</w:t>
            </w:r>
          </w:p>
        </w:tc>
        <w:tc>
          <w:tcPr>
            <w:tcW w:w="1491" w:type="dxa"/>
            <w:vAlign w:val="center"/>
          </w:tcPr>
          <w:p w14:paraId="76EE5346"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14</w:t>
            </w:r>
          </w:p>
        </w:tc>
      </w:tr>
      <w:tr w:rsidR="00CE1448" w:rsidRPr="00F0000F" w14:paraId="1292E80F" w14:textId="77777777" w:rsidTr="00F0000F">
        <w:trPr>
          <w:trHeight w:val="306"/>
          <w:jc w:val="center"/>
        </w:trPr>
        <w:tc>
          <w:tcPr>
            <w:tcW w:w="8330" w:type="dxa"/>
            <w:vAlign w:val="center"/>
          </w:tcPr>
          <w:p w14:paraId="31CF7EF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2.3 Functional Dependencies</w:t>
            </w:r>
          </w:p>
        </w:tc>
        <w:tc>
          <w:tcPr>
            <w:tcW w:w="1491" w:type="dxa"/>
            <w:vAlign w:val="center"/>
          </w:tcPr>
          <w:p w14:paraId="0045D898"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16</w:t>
            </w:r>
          </w:p>
        </w:tc>
      </w:tr>
      <w:tr w:rsidR="00CE1448" w:rsidRPr="00F0000F" w14:paraId="0F2FBB82" w14:textId="77777777" w:rsidTr="00F0000F">
        <w:trPr>
          <w:trHeight w:val="306"/>
          <w:jc w:val="center"/>
        </w:trPr>
        <w:tc>
          <w:tcPr>
            <w:tcW w:w="8330" w:type="dxa"/>
            <w:vAlign w:val="center"/>
          </w:tcPr>
          <w:p w14:paraId="28DD3AB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2.4 Normalization up to Third Normal Form (3NF)</w:t>
            </w:r>
          </w:p>
        </w:tc>
        <w:tc>
          <w:tcPr>
            <w:tcW w:w="1491" w:type="dxa"/>
            <w:vAlign w:val="center"/>
          </w:tcPr>
          <w:p w14:paraId="4A21D686"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17</w:t>
            </w:r>
          </w:p>
        </w:tc>
      </w:tr>
      <w:tr w:rsidR="00CE1448" w:rsidRPr="00F0000F" w14:paraId="62212AC0" w14:textId="77777777" w:rsidTr="00F0000F">
        <w:trPr>
          <w:trHeight w:val="306"/>
          <w:jc w:val="center"/>
        </w:trPr>
        <w:tc>
          <w:tcPr>
            <w:tcW w:w="8330" w:type="dxa"/>
            <w:vAlign w:val="center"/>
          </w:tcPr>
          <w:p w14:paraId="3539222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2.5 Data Dictionary</w:t>
            </w:r>
          </w:p>
        </w:tc>
        <w:tc>
          <w:tcPr>
            <w:tcW w:w="1491" w:type="dxa"/>
            <w:vAlign w:val="center"/>
          </w:tcPr>
          <w:p w14:paraId="6BDEEC6E"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17</w:t>
            </w:r>
          </w:p>
        </w:tc>
      </w:tr>
      <w:tr w:rsidR="00CE1448" w:rsidRPr="00F0000F" w14:paraId="28F61021" w14:textId="77777777" w:rsidTr="00F0000F">
        <w:trPr>
          <w:trHeight w:val="306"/>
          <w:jc w:val="center"/>
        </w:trPr>
        <w:tc>
          <w:tcPr>
            <w:tcW w:w="8330" w:type="dxa"/>
            <w:vAlign w:val="center"/>
          </w:tcPr>
          <w:p w14:paraId="2D71EC15"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2.6 Implementation of Logical Design: DDL and Sample Data</w:t>
            </w:r>
          </w:p>
        </w:tc>
        <w:tc>
          <w:tcPr>
            <w:tcW w:w="1491" w:type="dxa"/>
            <w:vAlign w:val="center"/>
          </w:tcPr>
          <w:p w14:paraId="067A9D6D"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19</w:t>
            </w:r>
          </w:p>
        </w:tc>
      </w:tr>
      <w:tr w:rsidR="00CE1448" w:rsidRPr="00F0000F" w14:paraId="550348B3" w14:textId="77777777" w:rsidTr="00F0000F">
        <w:trPr>
          <w:trHeight w:val="306"/>
          <w:jc w:val="center"/>
        </w:trPr>
        <w:tc>
          <w:tcPr>
            <w:tcW w:w="8330" w:type="dxa"/>
            <w:vAlign w:val="center"/>
          </w:tcPr>
          <w:p w14:paraId="02D577F1"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3. APPLICATION DEVELOPMENT USING LOGICAL DATABASE DESIGN</w:t>
            </w:r>
          </w:p>
        </w:tc>
        <w:tc>
          <w:tcPr>
            <w:tcW w:w="1491" w:type="dxa"/>
            <w:vAlign w:val="center"/>
          </w:tcPr>
          <w:p w14:paraId="526703A2"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21</w:t>
            </w:r>
          </w:p>
        </w:tc>
      </w:tr>
      <w:tr w:rsidR="00CE1448" w:rsidRPr="00F0000F" w14:paraId="60BEB498" w14:textId="77777777" w:rsidTr="00F0000F">
        <w:trPr>
          <w:trHeight w:val="306"/>
          <w:jc w:val="center"/>
        </w:trPr>
        <w:tc>
          <w:tcPr>
            <w:tcW w:w="8330" w:type="dxa"/>
            <w:vAlign w:val="center"/>
          </w:tcPr>
          <w:p w14:paraId="7A08EC9E"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3.1 Application Overview</w:t>
            </w:r>
          </w:p>
        </w:tc>
        <w:tc>
          <w:tcPr>
            <w:tcW w:w="1491" w:type="dxa"/>
            <w:vAlign w:val="center"/>
          </w:tcPr>
          <w:p w14:paraId="436A5153"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21</w:t>
            </w:r>
          </w:p>
        </w:tc>
      </w:tr>
      <w:tr w:rsidR="00CE1448" w:rsidRPr="00F0000F" w14:paraId="0AAD3813" w14:textId="77777777" w:rsidTr="00F0000F">
        <w:trPr>
          <w:trHeight w:val="306"/>
          <w:jc w:val="center"/>
        </w:trPr>
        <w:tc>
          <w:tcPr>
            <w:tcW w:w="8330" w:type="dxa"/>
            <w:vAlign w:val="center"/>
          </w:tcPr>
          <w:p w14:paraId="0F23041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3.2 Development Environment and Database Connectivity</w:t>
            </w:r>
          </w:p>
        </w:tc>
        <w:tc>
          <w:tcPr>
            <w:tcW w:w="1491" w:type="dxa"/>
            <w:vAlign w:val="center"/>
          </w:tcPr>
          <w:p w14:paraId="4D6083CD"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21</w:t>
            </w:r>
          </w:p>
        </w:tc>
      </w:tr>
      <w:tr w:rsidR="00CE1448" w:rsidRPr="00F0000F" w14:paraId="2A7F421C" w14:textId="77777777" w:rsidTr="00F0000F">
        <w:trPr>
          <w:trHeight w:val="306"/>
          <w:jc w:val="center"/>
        </w:trPr>
        <w:tc>
          <w:tcPr>
            <w:tcW w:w="8330" w:type="dxa"/>
            <w:vAlign w:val="center"/>
          </w:tcPr>
          <w:p w14:paraId="324CFA4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3.3 Application Modules and Database Mapping</w:t>
            </w:r>
          </w:p>
        </w:tc>
        <w:tc>
          <w:tcPr>
            <w:tcW w:w="1491" w:type="dxa"/>
            <w:vAlign w:val="center"/>
          </w:tcPr>
          <w:p w14:paraId="4E298925"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22</w:t>
            </w:r>
          </w:p>
        </w:tc>
      </w:tr>
      <w:tr w:rsidR="00CE1448" w:rsidRPr="00F0000F" w14:paraId="55D4EF8F" w14:textId="77777777" w:rsidTr="00F0000F">
        <w:trPr>
          <w:trHeight w:val="306"/>
          <w:jc w:val="center"/>
        </w:trPr>
        <w:tc>
          <w:tcPr>
            <w:tcW w:w="8330" w:type="dxa"/>
            <w:vAlign w:val="center"/>
          </w:tcPr>
          <w:p w14:paraId="6F17F4B3"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3.4 CRUD Operations</w:t>
            </w:r>
          </w:p>
        </w:tc>
        <w:tc>
          <w:tcPr>
            <w:tcW w:w="1491" w:type="dxa"/>
            <w:vAlign w:val="center"/>
          </w:tcPr>
          <w:p w14:paraId="051370A4"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22</w:t>
            </w:r>
          </w:p>
        </w:tc>
      </w:tr>
      <w:tr w:rsidR="00CE1448" w:rsidRPr="00F0000F" w14:paraId="6313AA98" w14:textId="77777777" w:rsidTr="00F0000F">
        <w:trPr>
          <w:trHeight w:val="306"/>
          <w:jc w:val="center"/>
        </w:trPr>
        <w:tc>
          <w:tcPr>
            <w:tcW w:w="8330" w:type="dxa"/>
            <w:vAlign w:val="center"/>
          </w:tcPr>
          <w:p w14:paraId="64F732B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3.5 Business Rules, Validation and Error Handling</w:t>
            </w:r>
          </w:p>
        </w:tc>
        <w:tc>
          <w:tcPr>
            <w:tcW w:w="1491" w:type="dxa"/>
            <w:vAlign w:val="center"/>
          </w:tcPr>
          <w:p w14:paraId="7A607FCC"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23</w:t>
            </w:r>
          </w:p>
        </w:tc>
      </w:tr>
      <w:tr w:rsidR="00CE1448" w:rsidRPr="00F0000F" w14:paraId="0485792C" w14:textId="77777777" w:rsidTr="00F0000F">
        <w:trPr>
          <w:trHeight w:val="306"/>
          <w:jc w:val="center"/>
        </w:trPr>
        <w:tc>
          <w:tcPr>
            <w:tcW w:w="8330" w:type="dxa"/>
            <w:vAlign w:val="center"/>
          </w:tcPr>
          <w:p w14:paraId="0484823B"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3.6 Reports and Database Operations</w:t>
            </w:r>
          </w:p>
        </w:tc>
        <w:tc>
          <w:tcPr>
            <w:tcW w:w="1491" w:type="dxa"/>
            <w:vAlign w:val="center"/>
          </w:tcPr>
          <w:p w14:paraId="6A84D252"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24</w:t>
            </w:r>
          </w:p>
        </w:tc>
      </w:tr>
      <w:tr w:rsidR="00CE1448" w:rsidRPr="00F0000F" w14:paraId="0E0966F9" w14:textId="77777777" w:rsidTr="00F0000F">
        <w:trPr>
          <w:trHeight w:val="306"/>
          <w:jc w:val="center"/>
        </w:trPr>
        <w:tc>
          <w:tcPr>
            <w:tcW w:w="8330" w:type="dxa"/>
            <w:vAlign w:val="center"/>
          </w:tcPr>
          <w:p w14:paraId="0F86373F"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3.7 Application Screens</w:t>
            </w:r>
          </w:p>
        </w:tc>
        <w:tc>
          <w:tcPr>
            <w:tcW w:w="1491" w:type="dxa"/>
            <w:vAlign w:val="center"/>
          </w:tcPr>
          <w:p w14:paraId="2B023073"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25</w:t>
            </w:r>
          </w:p>
        </w:tc>
      </w:tr>
      <w:tr w:rsidR="00CE1448" w:rsidRPr="00F0000F" w14:paraId="510E24C1" w14:textId="77777777" w:rsidTr="00F0000F">
        <w:trPr>
          <w:trHeight w:val="306"/>
          <w:jc w:val="center"/>
        </w:trPr>
        <w:tc>
          <w:tcPr>
            <w:tcW w:w="8330" w:type="dxa"/>
            <w:vAlign w:val="center"/>
          </w:tcPr>
          <w:p w14:paraId="19C024F8"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3.8 Testing and Results</w:t>
            </w:r>
          </w:p>
        </w:tc>
        <w:tc>
          <w:tcPr>
            <w:tcW w:w="1491" w:type="dxa"/>
            <w:vAlign w:val="center"/>
          </w:tcPr>
          <w:p w14:paraId="7B56EEA5"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28</w:t>
            </w:r>
          </w:p>
        </w:tc>
      </w:tr>
      <w:tr w:rsidR="00CE1448" w:rsidRPr="00F0000F" w14:paraId="6486DF64" w14:textId="77777777" w:rsidTr="00F0000F">
        <w:trPr>
          <w:trHeight w:val="306"/>
          <w:jc w:val="center"/>
        </w:trPr>
        <w:tc>
          <w:tcPr>
            <w:tcW w:w="8330" w:type="dxa"/>
            <w:vAlign w:val="center"/>
          </w:tcPr>
          <w:p w14:paraId="26A4E0D9"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4. CONCLUSION</w:t>
            </w:r>
          </w:p>
        </w:tc>
        <w:tc>
          <w:tcPr>
            <w:tcW w:w="1491" w:type="dxa"/>
            <w:vAlign w:val="center"/>
          </w:tcPr>
          <w:p w14:paraId="1E52AB6B"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30</w:t>
            </w:r>
          </w:p>
        </w:tc>
      </w:tr>
      <w:tr w:rsidR="00CE1448" w:rsidRPr="00F0000F" w14:paraId="50A0F74A" w14:textId="77777777" w:rsidTr="00F0000F">
        <w:trPr>
          <w:trHeight w:val="306"/>
          <w:jc w:val="center"/>
        </w:trPr>
        <w:tc>
          <w:tcPr>
            <w:tcW w:w="8330" w:type="dxa"/>
            <w:vAlign w:val="center"/>
          </w:tcPr>
          <w:p w14:paraId="2534F00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4.1 Limitations and Future Enhancements</w:t>
            </w:r>
          </w:p>
        </w:tc>
        <w:tc>
          <w:tcPr>
            <w:tcW w:w="1491" w:type="dxa"/>
            <w:vAlign w:val="center"/>
          </w:tcPr>
          <w:p w14:paraId="7AE8D0D8"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30</w:t>
            </w:r>
          </w:p>
        </w:tc>
      </w:tr>
      <w:tr w:rsidR="00CE1448" w:rsidRPr="00F0000F" w14:paraId="4361200F" w14:textId="77777777" w:rsidTr="00F0000F">
        <w:trPr>
          <w:trHeight w:val="306"/>
          <w:jc w:val="center"/>
        </w:trPr>
        <w:tc>
          <w:tcPr>
            <w:tcW w:w="8330" w:type="dxa"/>
            <w:vAlign w:val="center"/>
          </w:tcPr>
          <w:p w14:paraId="4A3B9F6F"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5. REFERENCES</w:t>
            </w:r>
          </w:p>
        </w:tc>
        <w:tc>
          <w:tcPr>
            <w:tcW w:w="1491" w:type="dxa"/>
            <w:vAlign w:val="center"/>
          </w:tcPr>
          <w:p w14:paraId="6C603F16"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31</w:t>
            </w:r>
          </w:p>
        </w:tc>
      </w:tr>
      <w:tr w:rsidR="00CE1448" w:rsidRPr="00F0000F" w14:paraId="26375883" w14:textId="77777777" w:rsidTr="00F0000F">
        <w:trPr>
          <w:trHeight w:val="306"/>
          <w:jc w:val="center"/>
        </w:trPr>
        <w:tc>
          <w:tcPr>
            <w:tcW w:w="8330" w:type="dxa"/>
            <w:vAlign w:val="center"/>
          </w:tcPr>
          <w:p w14:paraId="0017BD0A"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6. APPENDICES</w:t>
            </w:r>
          </w:p>
        </w:tc>
        <w:tc>
          <w:tcPr>
            <w:tcW w:w="1491" w:type="dxa"/>
            <w:vAlign w:val="center"/>
          </w:tcPr>
          <w:p w14:paraId="29BBD717" w14:textId="77777777" w:rsidR="00CE1448" w:rsidRPr="00F0000F" w:rsidRDefault="00CE1448" w:rsidP="00F0000F">
            <w:pPr>
              <w:spacing w:after="0"/>
              <w:jc w:val="center"/>
              <w:rPr>
                <w:rFonts w:cs="Times New Roman"/>
                <w:color w:val="000000" w:themeColor="text1"/>
                <w:szCs w:val="24"/>
              </w:rPr>
            </w:pPr>
            <w:r>
              <w:rPr>
                <w:rFonts w:cs="Times New Roman"/>
                <w:color w:val="000000" w:themeColor="text1"/>
              </w:rPr>
              <w:t xml:space="preserve">32</w:t>
            </w:r>
          </w:p>
        </w:tc>
      </w:tr>
    </w:tbl>
    <w:p w14:paraId="344B61D2" w14:textId="77777777" w:rsidR="00CE1448" w:rsidRPr="00866E44" w:rsidRDefault="00000000">
      <w:pPr>
        <w:rPr>
          <w:rFonts w:cs="Times New Roman"/>
          <w:color w:val="000000" w:themeColor="text1"/>
        </w:rPr>
      </w:pPr>
      <w:r w:rsidRPr="00866E44">
        <w:rPr>
          <w:rFonts w:cs="Times New Roman"/>
          <w:color w:val="000000" w:themeColor="text1"/>
        </w:rPr>
        <w:br w:type="page"/>
      </w:r>
    </w:p>
    <w:p w14:paraId="4AF49306"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TABLES</w:t>
      </w:r>
    </w:p>
    <w:p w14:paraId="1D4F7364" w14:textId="77777777" w:rsidR="00F0000F" w:rsidRPr="00F0000F" w:rsidRDefault="00F0000F" w:rsidP="00F0000F"/>
    <w:tbl>
      <w:tblPr>
        <w:tblStyle w:val="TableGrid"/>
        <w:tblW w:w="0" w:type="auto"/>
        <w:jc w:val="center"/>
        <w:tblLook w:val="04A0" w:firstRow="1" w:lastRow="0" w:firstColumn="1" w:lastColumn="0" w:noHBand="0" w:noVBand="1"/>
      </w:tblPr>
      <w:tblGrid>
        <w:gridCol w:w="1333"/>
        <w:gridCol w:w="6714"/>
        <w:gridCol w:w="1198"/>
      </w:tblGrid>
      <w:tr w:rsidR="00CE1448" w:rsidRPr="00866E44" w14:paraId="391449B1" w14:textId="77777777">
        <w:trPr>
          <w:jc w:val="center"/>
        </w:trPr>
        <w:tc>
          <w:tcPr>
            <w:tcW w:w="1440" w:type="dxa"/>
            <w:shd w:val="clear" w:color="auto" w:fill="E7E6E6"/>
            <w:vAlign w:val="center"/>
          </w:tcPr>
          <w:p w14:paraId="1270CD1A"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Table No.</w:t>
            </w:r>
          </w:p>
        </w:tc>
        <w:tc>
          <w:tcPr>
            <w:tcW w:w="7632" w:type="dxa"/>
            <w:shd w:val="clear" w:color="auto" w:fill="E7E6E6"/>
            <w:vAlign w:val="center"/>
          </w:tcPr>
          <w:p w14:paraId="0C7919CB"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Table Title</w:t>
            </w:r>
          </w:p>
        </w:tc>
        <w:tc>
          <w:tcPr>
            <w:tcW w:w="1296" w:type="dxa"/>
            <w:shd w:val="clear" w:color="auto" w:fill="E7E6E6"/>
            <w:vAlign w:val="center"/>
          </w:tcPr>
          <w:p w14:paraId="1CDF2ED4"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Page No.</w:t>
            </w:r>
          </w:p>
        </w:tc>
      </w:tr>
      <w:tr w:rsidR="00CE1448" w:rsidRPr="00866E44" w14:paraId="1D545883" w14:textId="77777777">
        <w:trPr>
          <w:jc w:val="center"/>
        </w:trPr>
        <w:tc>
          <w:tcPr>
            <w:tcW w:w="1440" w:type="dxa"/>
            <w:vAlign w:val="center"/>
          </w:tcPr>
          <w:p w14:paraId="5A5BDA8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w:t>
            </w:r>
          </w:p>
        </w:tc>
        <w:tc>
          <w:tcPr>
            <w:tcW w:w="7632" w:type="dxa"/>
            <w:vAlign w:val="center"/>
          </w:tcPr>
          <w:p w14:paraId="10DA3A1E"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Scope and Assumptions</w:t>
            </w:r>
          </w:p>
        </w:tc>
        <w:tc>
          <w:tcPr>
            <w:tcW w:w="1296" w:type="dxa"/>
            <w:vAlign w:val="center"/>
          </w:tcPr>
          <w:p w14:paraId="1EF44DAB"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10</w:t>
            </w:r>
          </w:p>
        </w:tc>
      </w:tr>
      <w:tr w:rsidR="00CE1448" w:rsidRPr="00866E44" w14:paraId="527E2A47" w14:textId="77777777">
        <w:trPr>
          <w:jc w:val="center"/>
        </w:trPr>
        <w:tc>
          <w:tcPr>
            <w:tcW w:w="1440" w:type="dxa"/>
            <w:vAlign w:val="center"/>
          </w:tcPr>
          <w:p w14:paraId="47D466B1"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2</w:t>
            </w:r>
          </w:p>
        </w:tc>
        <w:tc>
          <w:tcPr>
            <w:tcW w:w="7632" w:type="dxa"/>
            <w:vAlign w:val="center"/>
          </w:tcPr>
          <w:p w14:paraId="3A746A9E"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Proposed Solution Strategy</w:t>
            </w:r>
          </w:p>
        </w:tc>
        <w:tc>
          <w:tcPr>
            <w:tcW w:w="1296" w:type="dxa"/>
            <w:vAlign w:val="center"/>
          </w:tcPr>
          <w:p w14:paraId="1F2B12D5"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10</w:t>
            </w:r>
          </w:p>
        </w:tc>
      </w:tr>
      <w:tr w:rsidR="00CE1448" w:rsidRPr="00866E44" w14:paraId="4A93C280" w14:textId="77777777">
        <w:trPr>
          <w:jc w:val="center"/>
        </w:trPr>
        <w:tc>
          <w:tcPr>
            <w:tcW w:w="1440" w:type="dxa"/>
            <w:vAlign w:val="center"/>
          </w:tcPr>
          <w:p w14:paraId="4D28C8C6"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3</w:t>
            </w:r>
          </w:p>
        </w:tc>
        <w:tc>
          <w:tcPr>
            <w:tcW w:w="7632" w:type="dxa"/>
            <w:vAlign w:val="center"/>
          </w:tcPr>
          <w:p w14:paraId="30AB2BBF"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Functional Requirements</w:t>
            </w:r>
          </w:p>
        </w:tc>
        <w:tc>
          <w:tcPr>
            <w:tcW w:w="1296" w:type="dxa"/>
            <w:vAlign w:val="center"/>
          </w:tcPr>
          <w:p w14:paraId="31BA13BB"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11</w:t>
            </w:r>
          </w:p>
        </w:tc>
      </w:tr>
      <w:tr w:rsidR="00CE1448" w:rsidRPr="00866E44" w14:paraId="49E34C50" w14:textId="77777777">
        <w:trPr>
          <w:jc w:val="center"/>
        </w:trPr>
        <w:tc>
          <w:tcPr>
            <w:tcW w:w="1440" w:type="dxa"/>
            <w:vAlign w:val="center"/>
          </w:tcPr>
          <w:p w14:paraId="219992FA"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4</w:t>
            </w:r>
          </w:p>
        </w:tc>
        <w:tc>
          <w:tcPr>
            <w:tcW w:w="7632" w:type="dxa"/>
            <w:vAlign w:val="center"/>
          </w:tcPr>
          <w:p w14:paraId="1BA83892"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Entity and Relationship Summary</w:t>
            </w:r>
          </w:p>
        </w:tc>
        <w:tc>
          <w:tcPr>
            <w:tcW w:w="1296" w:type="dxa"/>
            <w:vAlign w:val="center"/>
          </w:tcPr>
          <w:p w14:paraId="1F8EF1E9"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12</w:t>
            </w:r>
          </w:p>
        </w:tc>
      </w:tr>
      <w:tr w:rsidR="00CE1448" w:rsidRPr="00866E44" w14:paraId="2CD8AC79" w14:textId="77777777">
        <w:trPr>
          <w:jc w:val="center"/>
        </w:trPr>
        <w:tc>
          <w:tcPr>
            <w:tcW w:w="1440" w:type="dxa"/>
            <w:vAlign w:val="center"/>
          </w:tcPr>
          <w:p w14:paraId="2FF37CA5"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5</w:t>
            </w:r>
          </w:p>
        </w:tc>
        <w:tc>
          <w:tcPr>
            <w:tcW w:w="7632" w:type="dxa"/>
            <w:vAlign w:val="center"/>
          </w:tcPr>
          <w:p w14:paraId="2B0188C7"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Relational Schema</w:t>
            </w:r>
          </w:p>
        </w:tc>
        <w:tc>
          <w:tcPr>
            <w:tcW w:w="1296" w:type="dxa"/>
            <w:vAlign w:val="center"/>
          </w:tcPr>
          <w:p w14:paraId="74E91507"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14</w:t>
            </w:r>
          </w:p>
        </w:tc>
      </w:tr>
      <w:tr w:rsidR="00CE1448" w:rsidRPr="00866E44" w14:paraId="006C53C5" w14:textId="77777777">
        <w:trPr>
          <w:jc w:val="center"/>
        </w:trPr>
        <w:tc>
          <w:tcPr>
            <w:tcW w:w="1440" w:type="dxa"/>
            <w:vAlign w:val="center"/>
          </w:tcPr>
          <w:p w14:paraId="0F5D6C69"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6</w:t>
            </w:r>
          </w:p>
        </w:tc>
        <w:tc>
          <w:tcPr>
            <w:tcW w:w="7632" w:type="dxa"/>
            <w:vAlign w:val="center"/>
          </w:tcPr>
          <w:p w14:paraId="0E14B271"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Keys and Integrity Constraints</w:t>
            </w:r>
          </w:p>
        </w:tc>
        <w:tc>
          <w:tcPr>
            <w:tcW w:w="1296" w:type="dxa"/>
            <w:vAlign w:val="center"/>
          </w:tcPr>
          <w:p w14:paraId="4B0E58AA"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14</w:t>
            </w:r>
          </w:p>
        </w:tc>
      </w:tr>
      <w:tr w:rsidR="00CE1448" w:rsidRPr="00866E44" w14:paraId="76FC1530" w14:textId="77777777">
        <w:trPr>
          <w:jc w:val="center"/>
        </w:trPr>
        <w:tc>
          <w:tcPr>
            <w:tcW w:w="1440" w:type="dxa"/>
            <w:vAlign w:val="center"/>
          </w:tcPr>
          <w:p w14:paraId="56D65028"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7</w:t>
            </w:r>
          </w:p>
        </w:tc>
        <w:tc>
          <w:tcPr>
            <w:tcW w:w="7632" w:type="dxa"/>
            <w:vAlign w:val="center"/>
          </w:tcPr>
          <w:p w14:paraId="76CDF315"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Normalization Status up to 3NF</w:t>
            </w:r>
          </w:p>
        </w:tc>
        <w:tc>
          <w:tcPr>
            <w:tcW w:w="1296" w:type="dxa"/>
            <w:vAlign w:val="center"/>
          </w:tcPr>
          <w:p w14:paraId="55F36F27"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17</w:t>
            </w:r>
          </w:p>
        </w:tc>
      </w:tr>
      <w:tr w:rsidR="00CE1448" w:rsidRPr="00866E44" w14:paraId="6F9ABED0" w14:textId="77777777">
        <w:trPr>
          <w:jc w:val="center"/>
        </w:trPr>
        <w:tc>
          <w:tcPr>
            <w:tcW w:w="1440" w:type="dxa"/>
            <w:vAlign w:val="center"/>
          </w:tcPr>
          <w:p w14:paraId="3FC5D377"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8</w:t>
            </w:r>
          </w:p>
        </w:tc>
        <w:tc>
          <w:tcPr>
            <w:tcW w:w="7632" w:type="dxa"/>
            <w:vAlign w:val="center"/>
          </w:tcPr>
          <w:p w14:paraId="234E4DFB"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Data Dictionary</w:t>
            </w:r>
          </w:p>
        </w:tc>
        <w:tc>
          <w:tcPr>
            <w:tcW w:w="1296" w:type="dxa"/>
            <w:vAlign w:val="center"/>
          </w:tcPr>
          <w:p w14:paraId="0E12502E"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18</w:t>
            </w:r>
          </w:p>
        </w:tc>
      </w:tr>
      <w:tr w:rsidR="00CE1448" w:rsidRPr="00866E44" w14:paraId="6700FF52" w14:textId="77777777">
        <w:trPr>
          <w:jc w:val="center"/>
        </w:trPr>
        <w:tc>
          <w:tcPr>
            <w:tcW w:w="1440" w:type="dxa"/>
            <w:vAlign w:val="center"/>
          </w:tcPr>
          <w:p w14:paraId="1E97240E"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9</w:t>
            </w:r>
          </w:p>
        </w:tc>
        <w:tc>
          <w:tcPr>
            <w:tcW w:w="7632" w:type="dxa"/>
            <w:vAlign w:val="center"/>
          </w:tcPr>
          <w:p w14:paraId="274EF58B"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Database Implementation Environment</w:t>
            </w:r>
          </w:p>
        </w:tc>
        <w:tc>
          <w:tcPr>
            <w:tcW w:w="1296" w:type="dxa"/>
            <w:vAlign w:val="center"/>
          </w:tcPr>
          <w:p w14:paraId="1B2EA1C7"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19</w:t>
            </w:r>
          </w:p>
        </w:tc>
      </w:tr>
      <w:tr w:rsidR="00CE1448" w:rsidRPr="00866E44" w14:paraId="227E218F" w14:textId="77777777">
        <w:trPr>
          <w:jc w:val="center"/>
        </w:trPr>
        <w:tc>
          <w:tcPr>
            <w:tcW w:w="1440" w:type="dxa"/>
            <w:vAlign w:val="center"/>
          </w:tcPr>
          <w:p w14:paraId="2C4FD73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10</w:t>
            </w:r>
          </w:p>
        </w:tc>
        <w:tc>
          <w:tcPr>
            <w:tcW w:w="7632" w:type="dxa"/>
            <w:vAlign w:val="center"/>
          </w:tcPr>
          <w:p w14:paraId="0DFF2395"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Application Development Environment</w:t>
            </w:r>
          </w:p>
        </w:tc>
        <w:tc>
          <w:tcPr>
            <w:tcW w:w="1296" w:type="dxa"/>
            <w:vAlign w:val="center"/>
          </w:tcPr>
          <w:p w14:paraId="1004C820"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21</w:t>
            </w:r>
          </w:p>
        </w:tc>
      </w:tr>
      <w:tr w:rsidR="00CE1448" w:rsidRPr="00866E44" w14:paraId="00CF6F9F" w14:textId="77777777">
        <w:trPr>
          <w:jc w:val="center"/>
        </w:trPr>
        <w:tc>
          <w:tcPr>
            <w:tcW w:w="1440" w:type="dxa"/>
            <w:vAlign w:val="center"/>
          </w:tcPr>
          <w:p w14:paraId="5BDA2BB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11</w:t>
            </w:r>
          </w:p>
        </w:tc>
        <w:tc>
          <w:tcPr>
            <w:tcW w:w="7632" w:type="dxa"/>
            <w:vAlign w:val="center"/>
          </w:tcPr>
          <w:p w14:paraId="5BCAD661"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Application Module-to-Database Mapping</w:t>
            </w:r>
          </w:p>
        </w:tc>
        <w:tc>
          <w:tcPr>
            <w:tcW w:w="1296" w:type="dxa"/>
            <w:vAlign w:val="center"/>
          </w:tcPr>
          <w:p w14:paraId="0F8F201B"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22</w:t>
            </w:r>
          </w:p>
        </w:tc>
      </w:tr>
      <w:tr w:rsidR="00CE1448" w:rsidRPr="00866E44" w14:paraId="45481AEC" w14:textId="77777777">
        <w:trPr>
          <w:jc w:val="center"/>
        </w:trPr>
        <w:tc>
          <w:tcPr>
            <w:tcW w:w="1440" w:type="dxa"/>
            <w:vAlign w:val="center"/>
          </w:tcPr>
          <w:p w14:paraId="30F9E90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12</w:t>
            </w:r>
          </w:p>
        </w:tc>
        <w:tc>
          <w:tcPr>
            <w:tcW w:w="7632" w:type="dxa"/>
            <w:vAlign w:val="center"/>
          </w:tcPr>
          <w:p w14:paraId="7E6C6E5A"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CRUD Operations</w:t>
            </w:r>
          </w:p>
        </w:tc>
        <w:tc>
          <w:tcPr>
            <w:tcW w:w="1296" w:type="dxa"/>
            <w:vAlign w:val="center"/>
          </w:tcPr>
          <w:p w14:paraId="20D277BC"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22</w:t>
            </w:r>
          </w:p>
        </w:tc>
      </w:tr>
      <w:tr w:rsidR="00CE1448" w:rsidRPr="00866E44" w14:paraId="0BFC62F5" w14:textId="77777777">
        <w:trPr>
          <w:jc w:val="center"/>
        </w:trPr>
        <w:tc>
          <w:tcPr>
            <w:tcW w:w="1440" w:type="dxa"/>
            <w:vAlign w:val="center"/>
          </w:tcPr>
          <w:p w14:paraId="7A3DAF57"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13</w:t>
            </w:r>
          </w:p>
        </w:tc>
        <w:tc>
          <w:tcPr>
            <w:tcW w:w="7632" w:type="dxa"/>
            <w:vAlign w:val="center"/>
          </w:tcPr>
          <w:p w14:paraId="2B7C941E"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Business Rules, Validation and Error Handling</w:t>
            </w:r>
          </w:p>
        </w:tc>
        <w:tc>
          <w:tcPr>
            <w:tcW w:w="1296" w:type="dxa"/>
            <w:vAlign w:val="center"/>
          </w:tcPr>
          <w:p w14:paraId="654B11F2"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23</w:t>
            </w:r>
          </w:p>
        </w:tc>
      </w:tr>
      <w:tr w:rsidR="00CE1448" w:rsidRPr="00866E44" w14:paraId="18F0B974" w14:textId="77777777">
        <w:trPr>
          <w:jc w:val="center"/>
        </w:trPr>
        <w:tc>
          <w:tcPr>
            <w:tcW w:w="1440" w:type="dxa"/>
            <w:vAlign w:val="center"/>
          </w:tcPr>
          <w:p w14:paraId="6C6D1603"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14</w:t>
            </w:r>
          </w:p>
        </w:tc>
        <w:tc>
          <w:tcPr>
            <w:tcW w:w="7632" w:type="dxa"/>
            <w:vAlign w:val="center"/>
          </w:tcPr>
          <w:p w14:paraId="2FF25618"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Reports and Database Operations</w:t>
            </w:r>
          </w:p>
        </w:tc>
        <w:tc>
          <w:tcPr>
            <w:tcW w:w="1296" w:type="dxa"/>
            <w:vAlign w:val="center"/>
          </w:tcPr>
          <w:p w14:paraId="7EDDAADC"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25</w:t>
            </w:r>
          </w:p>
        </w:tc>
      </w:tr>
      <w:tr w:rsidR="00CE1448" w:rsidRPr="00866E44" w14:paraId="76B030E8" w14:textId="77777777">
        <w:trPr>
          <w:jc w:val="center"/>
        </w:trPr>
        <w:tc>
          <w:tcPr>
            <w:tcW w:w="1440" w:type="dxa"/>
            <w:vAlign w:val="center"/>
          </w:tcPr>
          <w:p w14:paraId="6607509C"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15</w:t>
            </w:r>
          </w:p>
        </w:tc>
        <w:tc>
          <w:tcPr>
            <w:tcW w:w="7632" w:type="dxa"/>
            <w:vAlign w:val="center"/>
          </w:tcPr>
          <w:p w14:paraId="41AC56B9"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Test Cases</w:t>
            </w:r>
          </w:p>
        </w:tc>
        <w:tc>
          <w:tcPr>
            <w:tcW w:w="1296" w:type="dxa"/>
            <w:vAlign w:val="center"/>
          </w:tcPr>
          <w:p w14:paraId="0B87E02F"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28</w:t>
            </w:r>
          </w:p>
        </w:tc>
      </w:tr>
    </w:tbl>
    <w:p w14:paraId="60511935"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FIGURES</w:t>
      </w:r>
    </w:p>
    <w:p w14:paraId="56B9FDCD" w14:textId="77777777" w:rsidR="00F0000F" w:rsidRPr="00F0000F" w:rsidRDefault="00F0000F" w:rsidP="00F0000F"/>
    <w:tbl>
      <w:tblPr>
        <w:tblStyle w:val="TableGrid"/>
        <w:tblW w:w="0" w:type="auto"/>
        <w:jc w:val="center"/>
        <w:tblLook w:val="04A0" w:firstRow="1" w:lastRow="0" w:firstColumn="1" w:lastColumn="0" w:noHBand="0" w:noVBand="1"/>
      </w:tblPr>
      <w:tblGrid>
        <w:gridCol w:w="1347"/>
        <w:gridCol w:w="6697"/>
        <w:gridCol w:w="1201"/>
      </w:tblGrid>
      <w:tr w:rsidR="00CE1448" w:rsidRPr="00866E44" w14:paraId="68965139" w14:textId="77777777">
        <w:trPr>
          <w:jc w:val="center"/>
        </w:trPr>
        <w:tc>
          <w:tcPr>
            <w:tcW w:w="1440" w:type="dxa"/>
            <w:shd w:val="clear" w:color="auto" w:fill="E7E6E6"/>
            <w:vAlign w:val="center"/>
          </w:tcPr>
          <w:p w14:paraId="31BE9DE7"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Figure No.</w:t>
            </w:r>
          </w:p>
        </w:tc>
        <w:tc>
          <w:tcPr>
            <w:tcW w:w="7632" w:type="dxa"/>
            <w:shd w:val="clear" w:color="auto" w:fill="E7E6E6"/>
            <w:vAlign w:val="center"/>
          </w:tcPr>
          <w:p w14:paraId="78BC821A"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Figure Title</w:t>
            </w:r>
          </w:p>
        </w:tc>
        <w:tc>
          <w:tcPr>
            <w:tcW w:w="1296" w:type="dxa"/>
            <w:shd w:val="clear" w:color="auto" w:fill="E7E6E6"/>
            <w:vAlign w:val="center"/>
          </w:tcPr>
          <w:p w14:paraId="72D821D1"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Page No.</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Figure 1</w:t>
            </w:r>
          </w:p>
        </w:tc>
        <w:tc>
          <w:tcPr>
            <w:tcW w:w="7632" w:type="dxa"/>
            <w:vAlign w:val="center"/>
          </w:tcPr>
          <w:p w14:paraId="2A997F98"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Entity-Relationship Diagram of the Proposed System</w:t>
            </w:r>
          </w:p>
        </w:tc>
        <w:tc>
          <w:tcPr>
            <w:tcW w:w="1296" w:type="dxa"/>
            <w:vAlign w:val="center"/>
          </w:tcPr>
          <w:p w14:paraId="5DC0BED0"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12</w:t>
            </w:r>
          </w:p>
        </w:tc>
      </w:tr>
      <w:tr w:rsidR="00CE1448" w:rsidRPr="00866E44" w14:paraId="7E082F70" w14:textId="77777777">
        <w:trPr>
          <w:jc w:val="center"/>
        </w:trPr>
        <w:tc>
          <w:tcPr>
            <w:tcW w:w="1440" w:type="dxa"/>
            <w:vAlign w:val="center"/>
          </w:tcPr>
          <w:p w14:paraId="2DDD9B4E"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Figure 2</w:t>
            </w:r>
          </w:p>
        </w:tc>
        <w:tc>
          <w:tcPr>
            <w:tcW w:w="7632" w:type="dxa"/>
            <w:vAlign w:val="center"/>
          </w:tcPr>
          <w:p w14:paraId="299BD9B3"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Data Entry: Registering a Member in the Prototype Console</w:t>
            </w:r>
          </w:p>
        </w:tc>
        <w:tc>
          <w:tcPr>
            <w:tcW w:w="1296" w:type="dxa"/>
            <w:vAlign w:val="center"/>
          </w:tcPr>
          <w:p w14:paraId="5AFB841D"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26</w:t>
            </w:r>
          </w:p>
        </w:tc>
      </w:tr>
      <w:tr w:rsidR="00CE1448" w:rsidRPr="00866E44" w14:paraId="58B878C3" w14:textId="77777777">
        <w:trPr>
          <w:jc w:val="center"/>
        </w:trPr>
        <w:tc>
          <w:tcPr>
            <w:tcW w:w="1440" w:type="dxa"/>
            <w:vAlign w:val="center"/>
          </w:tcPr>
          <w:p w14:paraId="1B10D2E7"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Figure 3</w:t>
            </w:r>
          </w:p>
        </w:tc>
        <w:tc>
          <w:tcPr>
            <w:tcW w:w="7632" w:type="dxa"/>
            <w:vAlign w:val="center"/>
          </w:tcPr>
          <w:p w14:paraId="6F779B17"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Display: Committed Member Row Traced into the Schema</w:t>
            </w:r>
          </w:p>
        </w:tc>
        <w:tc>
          <w:tcPr>
            <w:tcW w:w="1296" w:type="dxa"/>
            <w:vAlign w:val="center"/>
          </w:tcPr>
          <w:p w14:paraId="5A85C3E1"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26</w:t>
            </w:r>
          </w:p>
        </w:tc>
      </w:tr>
      <w:tr w:rsidR="00CE1448" w:rsidRPr="00866E44" w14:paraId="152AF33B" w14:textId="77777777">
        <w:trPr>
          <w:jc w:val="center"/>
        </w:trPr>
        <w:tc>
          <w:tcPr>
            <w:tcW w:w="1440" w:type="dxa"/>
            <w:vAlign w:val="center"/>
          </w:tcPr>
          <w:p w14:paraId="37FDAB81"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Figure 4</w:t>
            </w:r>
          </w:p>
        </w:tc>
        <w:tc>
          <w:tcPr>
            <w:tcW w:w="7632" w:type="dxa"/>
            <w:vAlign w:val="center"/>
          </w:tcPr>
          <w:p w14:paraId="19A94576"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Transaction Processing: Subscription Rolled Back on a Failed Payment</w:t>
            </w:r>
          </w:p>
        </w:tc>
        <w:tc>
          <w:tcPr>
            <w:tcW w:w="1296" w:type="dxa"/>
            <w:vAlign w:val="center"/>
          </w:tcPr>
          <w:p w14:paraId="0DDA924B"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27</w:t>
            </w:r>
          </w:p>
        </w:tc>
      </w:tr>
      <w:tr w:rsidR="00CE1448" w:rsidRPr="00866E44" w14:paraId="28174DD6" w14:textId="77777777">
        <w:trPr>
          <w:jc w:val="center"/>
        </w:trPr>
        <w:tc>
          <w:tcPr>
            <w:tcW w:w="1440" w:type="dxa"/>
            <w:vAlign w:val="center"/>
          </w:tcPr>
          <w:p w14:paraId="2BC1E9D0"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Figure 5</w:t>
            </w:r>
          </w:p>
        </w:tc>
        <w:tc>
          <w:tcPr>
            <w:tcW w:w="7632" w:type="dxa"/>
            <w:vAlign w:val="center"/>
          </w:tcPr>
          <w:p w14:paraId="4933A010"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Business Rule: Booking Rejected by the Class-Capacity Trigger</w:t>
            </w:r>
          </w:p>
        </w:tc>
        <w:tc>
          <w:tcPr>
            <w:tcW w:w="1296" w:type="dxa"/>
            <w:vAlign w:val="center"/>
          </w:tcPr>
          <w:p w14:paraId="5C9054EF"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27</w:t>
            </w:r>
          </w:p>
        </w:tc>
      </w:tr>
      <w:tr w:rsidR="00CE1448" w:rsidRPr="00866E44" w14:paraId="28174DD6" w14:textId="77777777">
        <w:trPr>
          <w:jc w:val="center"/>
        </w:trPr>
        <w:tc>
          <w:tcPr>
            <w:tcW w:w="1440" w:type="dxa"/>
            <w:vAlign w:val="center"/>
          </w:tcPr>
          <w:p w14:paraId="2BC1E9D0"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Figure 6</w:t>
            </w:r>
          </w:p>
        </w:tc>
        <w:tc>
          <w:tcPr>
            <w:tcW w:w="7632" w:type="dxa"/>
            <w:vAlign w:val="center"/>
          </w:tcPr>
          <w:p w14:paraId="4933A010" w14:textId="77777777" w:rsidR="00CE1448" w:rsidRPr="00866E44" w:rsidRDefault="00000000">
            <w:pPr>
              <w:spacing w:after="0"/>
              <w:rPr>
                <w:rFonts w:cs="Times New Roman"/>
                <w:color w:val="000000" w:themeColor="text1"/>
              </w:rPr>
            </w:pPr>
            <w:r>
              <w:rPr>
                <w:rFonts w:cs="Times New Roman"/>
                <w:color w:val="000000" w:themeColor="text1"/>
                <w:sz w:val="21"/>
                <w:szCs w:val="21"/>
              </w:rPr>
              <w:t xml:space="preserve">Report Output: Class Attendance and Trainer Load from MySQL</w:t>
            </w:r>
          </w:p>
        </w:tc>
        <w:tc>
          <w:tcPr>
            <w:tcW w:w="1296" w:type="dxa"/>
            <w:vAlign w:val="center"/>
          </w:tcPr>
          <w:p w14:paraId="5C9054EF" w14:textId="77777777" w:rsidR="00CE1448" w:rsidRPr="00866E44" w:rsidRDefault="00CE1448">
            <w:pPr>
              <w:spacing w:after="0"/>
              <w:jc w:val="center"/>
              <w:rPr>
                <w:rFonts w:cs="Times New Roman"/>
                <w:color w:val="000000" w:themeColor="text1"/>
              </w:rPr>
            </w:pPr>
            <w:r>
              <w:rPr>
                <w:rFonts w:cs="Times New Roman"/>
                <w:color w:val="000000" w:themeColor="text1"/>
              </w:rPr>
              <w:t xml:space="preserve">28</w:t>
            </w:r>
          </w:p>
        </w:tc>
      </w:tr>
    </w:tbl>
    <w:p w14:paraId="2111CBA2"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ACRONYMS</w:t>
      </w:r>
    </w:p>
    <w:p w14:paraId="0AC13463" w14:textId="77777777" w:rsidR="00F0000F" w:rsidRPr="00F0000F" w:rsidRDefault="00F0000F" w:rsidP="00F0000F"/>
    <w:tbl>
      <w:tblPr>
        <w:tblStyle w:val="TableGrid"/>
        <w:tblW w:w="0" w:type="auto"/>
        <w:jc w:val="center"/>
        <w:tblLook w:val="04A0" w:firstRow="1" w:lastRow="0" w:firstColumn="1" w:lastColumn="0" w:noHBand="0" w:noVBand="1"/>
      </w:tblPr>
      <w:tblGrid>
        <w:gridCol w:w="2008"/>
        <w:gridCol w:w="7237"/>
      </w:tblGrid>
      <w:tr w:rsidR="00CE1448" w:rsidRPr="00866E44" w14:paraId="08CFB978" w14:textId="77777777">
        <w:trPr>
          <w:jc w:val="center"/>
        </w:trPr>
        <w:tc>
          <w:tcPr>
            <w:tcW w:w="2160" w:type="dxa"/>
            <w:shd w:val="clear" w:color="auto" w:fill="E7E6E6"/>
            <w:vAlign w:val="center"/>
          </w:tcPr>
          <w:p w14:paraId="05364946"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Acronym</w:t>
            </w:r>
          </w:p>
        </w:tc>
        <w:tc>
          <w:tcPr>
            <w:tcW w:w="8208" w:type="dxa"/>
            <w:shd w:val="clear" w:color="auto" w:fill="E7E6E6"/>
            <w:vAlign w:val="center"/>
          </w:tcPr>
          <w:p w14:paraId="0EA5C6FE"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Expansion</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rPr>
                <w:rFonts w:cs="Times New Roman"/>
                <w:color w:val="000000" w:themeColor="text1"/>
              </w:rPr>
            </w:pPr>
            <w:r>
              <w:rPr>
                <w:rFonts w:cs="Times New Roman"/>
                <w:color w:val="000000" w:themeColor="text1"/>
              </w:rPr>
              <w:t xml:space="preserve">1NF / 2NF / 3NF</w:t>
            </w:r>
          </w:p>
        </w:tc>
        <w:tc>
          <w:tcPr>
            <w:tcW w:w="8208" w:type="dxa"/>
            <w:vAlign w:val="center"/>
          </w:tcPr>
          <w:p w14:paraId="53B6775C" w14:textId="31037888" w:rsidR="00CE1448" w:rsidRPr="00866E44" w:rsidRDefault="00CE1448">
            <w:pPr>
              <w:spacing w:after="0"/>
              <w:rPr>
                <w:rFonts w:cs="Times New Roman"/>
                <w:color w:val="000000" w:themeColor="text1"/>
              </w:rPr>
            </w:pPr>
            <w:r>
              <w:rPr>
                <w:rFonts w:cs="Times New Roman"/>
                <w:color w:val="000000" w:themeColor="text1"/>
              </w:rPr>
              <w:t xml:space="preserve">First / Second / Third Normal Form</w:t>
            </w:r>
          </w:p>
        </w:tc>
      </w:tr>
      <w:tr w:rsidR="00CE1448" w:rsidRPr="00866E44" w14:paraId="26A0B3E8" w14:textId="77777777">
        <w:trPr>
          <w:jc w:val="center"/>
        </w:trPr>
        <w:tc>
          <w:tcPr>
            <w:tcW w:w="2160" w:type="dxa"/>
            <w:vAlign w:val="center"/>
          </w:tcPr>
          <w:p w14:paraId="251F5375" w14:textId="610004E4" w:rsidR="00CE1448" w:rsidRPr="00866E44" w:rsidRDefault="00CE1448">
            <w:pPr>
              <w:spacing w:after="0"/>
              <w:rPr>
                <w:rFonts w:cs="Times New Roman"/>
                <w:color w:val="000000" w:themeColor="text1"/>
              </w:rPr>
            </w:pPr>
            <w:r>
              <w:rPr>
                <w:rFonts w:cs="Times New Roman"/>
                <w:color w:val="000000" w:themeColor="text1"/>
              </w:rPr>
              <w:t xml:space="preserve">ACID</w:t>
            </w:r>
          </w:p>
        </w:tc>
        <w:tc>
          <w:tcPr>
            <w:tcW w:w="8208" w:type="dxa"/>
            <w:vAlign w:val="center"/>
          </w:tcPr>
          <w:p w14:paraId="3DD16F1E" w14:textId="76561F69" w:rsidR="00CE1448" w:rsidRPr="00866E44" w:rsidRDefault="00CE1448">
            <w:pPr>
              <w:spacing w:after="0"/>
              <w:rPr>
                <w:rFonts w:cs="Times New Roman"/>
                <w:color w:val="000000" w:themeColor="text1"/>
              </w:rPr>
            </w:pPr>
            <w:r>
              <w:rPr>
                <w:rFonts w:cs="Times New Roman"/>
                <w:color w:val="000000" w:themeColor="text1"/>
              </w:rPr>
              <w:t xml:space="preserve">Atomicity, Consistency, Isolation, Durability</w:t>
            </w:r>
          </w:p>
        </w:tc>
      </w:tr>
      <w:tr w:rsidR="00CE1448" w:rsidRPr="00866E44" w14:paraId="6DC1648A" w14:textId="77777777">
        <w:trPr>
          <w:jc w:val="center"/>
        </w:trPr>
        <w:tc>
          <w:tcPr>
            <w:tcW w:w="2160" w:type="dxa"/>
            <w:vAlign w:val="center"/>
          </w:tcPr>
          <w:p w14:paraId="7E22953B" w14:textId="1F1D3A89" w:rsidR="00CE1448" w:rsidRPr="00866E44" w:rsidRDefault="00CE1448">
            <w:pPr>
              <w:spacing w:after="0"/>
              <w:rPr>
                <w:rFonts w:cs="Times New Roman"/>
                <w:color w:val="000000" w:themeColor="text1"/>
              </w:rPr>
            </w:pPr>
            <w:r>
              <w:rPr>
                <w:rFonts w:cs="Times New Roman"/>
                <w:color w:val="000000" w:themeColor="text1"/>
              </w:rPr>
              <w:t xml:space="preserve">BCNF</w:t>
            </w:r>
          </w:p>
        </w:tc>
        <w:tc>
          <w:tcPr>
            <w:tcW w:w="8208" w:type="dxa"/>
            <w:vAlign w:val="center"/>
          </w:tcPr>
          <w:p w14:paraId="0FC4035B" w14:textId="58C88182" w:rsidR="00CE1448" w:rsidRPr="00866E44" w:rsidRDefault="00CE1448">
            <w:pPr>
              <w:spacing w:after="0"/>
              <w:rPr>
                <w:rFonts w:cs="Times New Roman"/>
                <w:color w:val="000000" w:themeColor="text1"/>
              </w:rPr>
            </w:pPr>
            <w:r>
              <w:rPr>
                <w:rFonts w:cs="Times New Roman"/>
                <w:color w:val="000000" w:themeColor="text1"/>
              </w:rPr>
              <w:t xml:space="preserve">Boyce–Codd Normal Form</w:t>
            </w:r>
          </w:p>
        </w:tc>
      </w:tr>
      <w:tr w:rsidR="00CE1448" w:rsidRPr="00866E44" w14:paraId="40B28EB0" w14:textId="77777777">
        <w:trPr>
          <w:jc w:val="center"/>
        </w:trPr>
        <w:tc>
          <w:tcPr>
            <w:tcW w:w="2160" w:type="dxa"/>
            <w:vAlign w:val="center"/>
          </w:tcPr>
          <w:p w14:paraId="2F3B01F6" w14:textId="2E7B26DE" w:rsidR="00CE1448" w:rsidRPr="00866E44" w:rsidRDefault="00CE1448">
            <w:pPr>
              <w:spacing w:after="0"/>
              <w:rPr>
                <w:rFonts w:cs="Times New Roman"/>
                <w:color w:val="000000" w:themeColor="text1"/>
              </w:rPr>
            </w:pPr>
            <w:r>
              <w:rPr>
                <w:rFonts w:cs="Times New Roman"/>
                <w:color w:val="000000" w:themeColor="text1"/>
              </w:rPr>
              <w:t xml:space="preserve">BMI</w:t>
            </w:r>
          </w:p>
        </w:tc>
        <w:tc>
          <w:tcPr>
            <w:tcW w:w="8208" w:type="dxa"/>
            <w:vAlign w:val="center"/>
          </w:tcPr>
          <w:p w14:paraId="05C70FB7" w14:textId="3F5B593C" w:rsidR="00CE1448" w:rsidRPr="00866E44" w:rsidRDefault="00CE1448">
            <w:pPr>
              <w:spacing w:after="0"/>
              <w:rPr>
                <w:rFonts w:cs="Times New Roman"/>
                <w:color w:val="000000" w:themeColor="text1"/>
              </w:rPr>
            </w:pPr>
            <w:r>
              <w:rPr>
                <w:rFonts w:cs="Times New Roman"/>
                <w:color w:val="000000" w:themeColor="text1"/>
              </w:rPr>
              <w:t xml:space="preserve">Body Mass Index</w:t>
            </w:r>
          </w:p>
        </w:tc>
      </w:tr>
      <w:tr w:rsidR="00CE1448" w:rsidRPr="00866E44" w14:paraId="7C6AA6D3" w14:textId="77777777">
        <w:trPr>
          <w:jc w:val="center"/>
        </w:trPr>
        <w:tc>
          <w:tcPr>
            <w:tcW w:w="2160" w:type="dxa"/>
            <w:vAlign w:val="center"/>
          </w:tcPr>
          <w:p w14:paraId="1D18BA0D" w14:textId="15EE1647" w:rsidR="00CE1448" w:rsidRPr="00866E44" w:rsidRDefault="00CE1448">
            <w:pPr>
              <w:spacing w:after="0"/>
              <w:rPr>
                <w:rFonts w:cs="Times New Roman"/>
                <w:color w:val="000000" w:themeColor="text1"/>
              </w:rPr>
            </w:pPr>
            <w:r>
              <w:rPr>
                <w:rFonts w:cs="Times New Roman"/>
                <w:color w:val="000000" w:themeColor="text1"/>
              </w:rPr>
              <w:t xml:space="preserve">CRUD</w:t>
            </w:r>
          </w:p>
        </w:tc>
        <w:tc>
          <w:tcPr>
            <w:tcW w:w="8208" w:type="dxa"/>
            <w:vAlign w:val="center"/>
          </w:tcPr>
          <w:p w14:paraId="58A63C78" w14:textId="458EE4D8" w:rsidR="00CE1448" w:rsidRPr="00866E44" w:rsidRDefault="00CE1448">
            <w:pPr>
              <w:spacing w:after="0"/>
              <w:rPr>
                <w:rFonts w:cs="Times New Roman"/>
                <w:color w:val="000000" w:themeColor="text1"/>
              </w:rPr>
            </w:pPr>
            <w:r>
              <w:rPr>
                <w:rFonts w:cs="Times New Roman"/>
                <w:color w:val="000000" w:themeColor="text1"/>
              </w:rPr>
              <w:t xml:space="preserve">Create, Read, Update, Delete</w:t>
            </w:r>
          </w:p>
        </w:tc>
      </w:tr>
      <w:tr w:rsidR="00CE1448" w:rsidRPr="00866E44" w14:paraId="425A691C" w14:textId="77777777">
        <w:trPr>
          <w:jc w:val="center"/>
        </w:trPr>
        <w:tc>
          <w:tcPr>
            <w:tcW w:w="2160" w:type="dxa"/>
            <w:vAlign w:val="center"/>
          </w:tcPr>
          <w:p w14:paraId="228EE7B0" w14:textId="51588D5C" w:rsidR="00CE1448" w:rsidRPr="00866E44" w:rsidRDefault="00CE1448">
            <w:pPr>
              <w:spacing w:after="0"/>
              <w:rPr>
                <w:rFonts w:cs="Times New Roman"/>
                <w:color w:val="000000" w:themeColor="text1"/>
              </w:rPr>
            </w:pPr>
            <w:r>
              <w:rPr>
                <w:rFonts w:cs="Times New Roman"/>
                <w:color w:val="000000" w:themeColor="text1"/>
              </w:rPr>
              <w:t xml:space="preserve">DBMS</w:t>
            </w:r>
          </w:p>
        </w:tc>
        <w:tc>
          <w:tcPr>
            <w:tcW w:w="8208" w:type="dxa"/>
            <w:vAlign w:val="center"/>
          </w:tcPr>
          <w:p w14:paraId="5F5B084D" w14:textId="69D9532B" w:rsidR="00CE1448" w:rsidRPr="00866E44" w:rsidRDefault="00CE1448">
            <w:pPr>
              <w:spacing w:after="0"/>
              <w:rPr>
                <w:rFonts w:cs="Times New Roman"/>
                <w:color w:val="000000" w:themeColor="text1"/>
              </w:rPr>
            </w:pPr>
            <w:r>
              <w:rPr>
                <w:rFonts w:cs="Times New Roman"/>
                <w:color w:val="000000" w:themeColor="text1"/>
              </w:rPr>
              <w:t xml:space="preserve">Database Management System</w:t>
            </w:r>
          </w:p>
        </w:tc>
      </w:tr>
      <w:tr w:rsidR="00CE1448" w:rsidRPr="00866E44" w14:paraId="7329B5F1" w14:textId="77777777">
        <w:trPr>
          <w:jc w:val="center"/>
        </w:trPr>
        <w:tc>
          <w:tcPr>
            <w:tcW w:w="2160" w:type="dxa"/>
            <w:vAlign w:val="center"/>
          </w:tcPr>
          <w:p w14:paraId="217F29AC" w14:textId="59900845" w:rsidR="00CE1448" w:rsidRPr="00866E44" w:rsidRDefault="00CE1448">
            <w:pPr>
              <w:spacing w:after="0"/>
              <w:rPr>
                <w:rFonts w:cs="Times New Roman"/>
                <w:color w:val="000000" w:themeColor="text1"/>
              </w:rPr>
            </w:pPr>
            <w:r>
              <w:rPr>
                <w:rFonts w:cs="Times New Roman"/>
                <w:color w:val="000000" w:themeColor="text1"/>
              </w:rPr>
              <w:t xml:space="preserve">DDL</w:t>
            </w:r>
          </w:p>
        </w:tc>
        <w:tc>
          <w:tcPr>
            <w:tcW w:w="8208" w:type="dxa"/>
            <w:vAlign w:val="center"/>
          </w:tcPr>
          <w:p w14:paraId="266E5E70" w14:textId="4D33DC1C" w:rsidR="00CE1448" w:rsidRPr="00866E44" w:rsidRDefault="00CE1448">
            <w:pPr>
              <w:spacing w:after="0"/>
              <w:rPr>
                <w:rFonts w:cs="Times New Roman"/>
                <w:color w:val="000000" w:themeColor="text1"/>
              </w:rPr>
            </w:pPr>
            <w:r>
              <w:rPr>
                <w:rFonts w:cs="Times New Roman"/>
                <w:color w:val="000000" w:themeColor="text1"/>
              </w:rPr>
              <w:t xml:space="preserve">Data Definition Language</w:t>
            </w:r>
          </w:p>
        </w:tc>
      </w:tr>
      <w:tr w:rsidR="00CE1448" w:rsidRPr="00866E44" w14:paraId="2404ABB2" w14:textId="77777777">
        <w:trPr>
          <w:jc w:val="center"/>
        </w:trPr>
        <w:tc>
          <w:tcPr>
            <w:tcW w:w="2160" w:type="dxa"/>
            <w:vAlign w:val="center"/>
          </w:tcPr>
          <w:p w14:paraId="2235D4CA" w14:textId="04E54082" w:rsidR="00CE1448" w:rsidRPr="00866E44" w:rsidRDefault="00CE1448">
            <w:pPr>
              <w:spacing w:after="0"/>
              <w:rPr>
                <w:rFonts w:cs="Times New Roman"/>
                <w:color w:val="000000" w:themeColor="text1"/>
              </w:rPr>
            </w:pPr>
            <w:r>
              <w:rPr>
                <w:rFonts w:cs="Times New Roman"/>
                <w:color w:val="000000" w:themeColor="text1"/>
              </w:rPr>
              <w:t xml:space="preserve">DML</w:t>
            </w:r>
          </w:p>
        </w:tc>
        <w:tc>
          <w:tcPr>
            <w:tcW w:w="8208" w:type="dxa"/>
            <w:vAlign w:val="center"/>
          </w:tcPr>
          <w:p w14:paraId="06311524" w14:textId="059A20B4" w:rsidR="00CE1448" w:rsidRPr="00866E44" w:rsidRDefault="00CE1448">
            <w:pPr>
              <w:spacing w:after="0"/>
              <w:rPr>
                <w:rFonts w:cs="Times New Roman"/>
                <w:color w:val="000000" w:themeColor="text1"/>
              </w:rPr>
            </w:pPr>
            <w:r>
              <w:rPr>
                <w:rFonts w:cs="Times New Roman"/>
                <w:color w:val="000000" w:themeColor="text1"/>
              </w:rPr>
              <w:t xml:space="preserve">Data Manipulation Language</w:t>
            </w:r>
          </w:p>
        </w:tc>
      </w:tr>
      <w:tr w:rsidR="00CE1448" w:rsidRPr="00866E44" w14:paraId="711FD5DC" w14:textId="77777777">
        <w:trPr>
          <w:jc w:val="center"/>
        </w:trPr>
        <w:tc>
          <w:tcPr>
            <w:tcW w:w="2160" w:type="dxa"/>
            <w:vAlign w:val="center"/>
          </w:tcPr>
          <w:p w14:paraId="623B862E" w14:textId="13DD8D39" w:rsidR="00CE1448" w:rsidRPr="00866E44" w:rsidRDefault="00CE1448">
            <w:pPr>
              <w:spacing w:after="0"/>
              <w:rPr>
                <w:rFonts w:cs="Times New Roman"/>
                <w:color w:val="000000" w:themeColor="text1"/>
              </w:rPr>
            </w:pPr>
            <w:r>
              <w:rPr>
                <w:rFonts w:cs="Times New Roman"/>
                <w:color w:val="000000" w:themeColor="text1"/>
              </w:rPr>
              <w:t xml:space="preserve">ER / ERD</w:t>
            </w:r>
          </w:p>
        </w:tc>
        <w:tc>
          <w:tcPr>
            <w:tcW w:w="8208" w:type="dxa"/>
            <w:vAlign w:val="center"/>
          </w:tcPr>
          <w:p w14:paraId="20978D98" w14:textId="69E867A8" w:rsidR="00CE1448" w:rsidRPr="00866E44" w:rsidRDefault="00CE1448">
            <w:pPr>
              <w:spacing w:after="0"/>
              <w:rPr>
                <w:rFonts w:cs="Times New Roman"/>
                <w:color w:val="000000" w:themeColor="text1"/>
              </w:rPr>
            </w:pPr>
            <w:r>
              <w:rPr>
                <w:rFonts w:cs="Times New Roman"/>
                <w:color w:val="000000" w:themeColor="text1"/>
              </w:rPr>
              <w:t xml:space="preserve">Entity–Relationship / Entity–Relationship Diagram</w:t>
            </w:r>
          </w:p>
        </w:tc>
      </w:tr>
      <w:tr w:rsidR="00CE1448" w:rsidRPr="00866E44" w14:paraId="23D96A5B" w14:textId="77777777">
        <w:trPr>
          <w:jc w:val="center"/>
        </w:trPr>
        <w:tc>
          <w:tcPr>
            <w:tcW w:w="2160" w:type="dxa"/>
            <w:vAlign w:val="center"/>
          </w:tcPr>
          <w:p w14:paraId="6D5C4A5C" w14:textId="768A920D" w:rsidR="00CE1448" w:rsidRPr="00866E44" w:rsidRDefault="00CE1448">
            <w:pPr>
              <w:spacing w:after="0"/>
              <w:rPr>
                <w:rFonts w:cs="Times New Roman"/>
                <w:color w:val="000000" w:themeColor="text1"/>
              </w:rPr>
            </w:pPr>
            <w:r>
              <w:rPr>
                <w:rFonts w:cs="Times New Roman"/>
                <w:color w:val="000000" w:themeColor="text1"/>
              </w:rPr>
              <w:t xml:space="preserve">FD</w:t>
            </w:r>
          </w:p>
        </w:tc>
        <w:tc>
          <w:tcPr>
            <w:tcW w:w="8208" w:type="dxa"/>
            <w:vAlign w:val="center"/>
          </w:tcPr>
          <w:p w14:paraId="089DABED" w14:textId="357F7A7B" w:rsidR="00CE1448" w:rsidRPr="00866E44" w:rsidRDefault="00CE1448">
            <w:pPr>
              <w:spacing w:after="0"/>
              <w:rPr>
                <w:rFonts w:cs="Times New Roman"/>
                <w:color w:val="000000" w:themeColor="text1"/>
              </w:rPr>
            </w:pPr>
            <w:r>
              <w:rPr>
                <w:rFonts w:cs="Times New Roman"/>
                <w:color w:val="000000" w:themeColor="text1"/>
              </w:rPr>
              <w:t xml:space="preserve">Functional Dependency</w:t>
            </w:r>
          </w:p>
        </w:tc>
      </w:tr>
      <w:tr w:rsidR="00CE1448" w:rsidRPr="00866E44" w14:paraId="7AEA7A00" w14:textId="77777777">
        <w:trPr>
          <w:jc w:val="center"/>
        </w:trPr>
        <w:tc>
          <w:tcPr>
            <w:tcW w:w="2160" w:type="dxa"/>
            <w:vAlign w:val="center"/>
          </w:tcPr>
          <w:p w14:paraId="66D1F4EE" w14:textId="77A21083" w:rsidR="00CE1448" w:rsidRPr="00866E44" w:rsidRDefault="00CE1448">
            <w:pPr>
              <w:spacing w:after="0"/>
              <w:rPr>
                <w:rFonts w:cs="Times New Roman"/>
                <w:color w:val="000000" w:themeColor="text1"/>
              </w:rPr>
            </w:pPr>
            <w:r>
              <w:rPr>
                <w:rFonts w:cs="Times New Roman"/>
                <w:color w:val="000000" w:themeColor="text1"/>
              </w:rPr>
              <w:t xml:space="preserve">FK</w:t>
            </w:r>
          </w:p>
        </w:tc>
        <w:tc>
          <w:tcPr>
            <w:tcW w:w="8208" w:type="dxa"/>
            <w:vAlign w:val="center"/>
          </w:tcPr>
          <w:p w14:paraId="1FAE406E" w14:textId="3D1206F7" w:rsidR="00CE1448" w:rsidRPr="00866E44" w:rsidRDefault="00CE1448">
            <w:pPr>
              <w:spacing w:after="0"/>
              <w:rPr>
                <w:rFonts w:cs="Times New Roman"/>
                <w:color w:val="000000" w:themeColor="text1"/>
              </w:rPr>
            </w:pPr>
            <w:r>
              <w:rPr>
                <w:rFonts w:cs="Times New Roman"/>
                <w:color w:val="000000" w:themeColor="text1"/>
              </w:rPr>
              <w:t xml:space="preserve">Foreign Key</w:t>
            </w:r>
          </w:p>
        </w:tc>
      </w:tr>
      <w:tr w:rsidR="00CE1448" w:rsidRPr="00866E44" w14:paraId="4E2BF53F" w14:textId="77777777">
        <w:trPr>
          <w:jc w:val="center"/>
        </w:trPr>
        <w:tc>
          <w:tcPr>
            <w:tcW w:w="2160" w:type="dxa"/>
            <w:vAlign w:val="center"/>
          </w:tcPr>
          <w:p w14:paraId="10573B21" w14:textId="50AFB94A" w:rsidR="00CE1448" w:rsidRPr="00866E44" w:rsidRDefault="00CE1448">
            <w:pPr>
              <w:spacing w:after="0"/>
              <w:rPr>
                <w:rFonts w:cs="Times New Roman"/>
                <w:color w:val="000000" w:themeColor="text1"/>
              </w:rPr>
            </w:pPr>
            <w:r>
              <w:rPr>
                <w:rFonts w:cs="Times New Roman"/>
                <w:color w:val="000000" w:themeColor="text1"/>
              </w:rPr>
              <w:t xml:space="preserve">IEEE</w:t>
            </w:r>
          </w:p>
        </w:tc>
        <w:tc>
          <w:tcPr>
            <w:tcW w:w="8208" w:type="dxa"/>
            <w:vAlign w:val="center"/>
          </w:tcPr>
          <w:p w14:paraId="7D840E77" w14:textId="1F60692D" w:rsidR="00CE1448" w:rsidRPr="00866E44" w:rsidRDefault="00CE1448">
            <w:pPr>
              <w:spacing w:after="0"/>
              <w:rPr>
                <w:rFonts w:cs="Times New Roman"/>
                <w:color w:val="000000" w:themeColor="text1"/>
              </w:rPr>
            </w:pPr>
            <w:r>
              <w:rPr>
                <w:rFonts w:cs="Times New Roman"/>
                <w:color w:val="000000" w:themeColor="text1"/>
              </w:rPr>
              <w:t xml:space="preserve">Institute of Electrical and Electronics Engineers</w:t>
            </w:r>
          </w:p>
        </w:tc>
      </w:tr>
      <w:tr w:rsidR="00CE1448" w:rsidRPr="00866E44" w14:paraId="7A0E6B1C" w14:textId="77777777">
        <w:trPr>
          <w:jc w:val="center"/>
        </w:trPr>
        <w:tc>
          <w:tcPr>
            <w:tcW w:w="2160" w:type="dxa"/>
            <w:vAlign w:val="center"/>
          </w:tcPr>
          <w:p w14:paraId="076C6235" w14:textId="1EFF0540" w:rsidR="00CE1448" w:rsidRPr="00866E44" w:rsidRDefault="00CE1448">
            <w:pPr>
              <w:spacing w:after="0"/>
              <w:rPr>
                <w:rFonts w:cs="Times New Roman"/>
                <w:color w:val="000000" w:themeColor="text1"/>
              </w:rPr>
            </w:pPr>
            <w:r>
              <w:rPr>
                <w:rFonts w:cs="Times New Roman"/>
                <w:color w:val="000000" w:themeColor="text1"/>
              </w:rPr>
              <w:t xml:space="preserve">PBL</w:t>
            </w:r>
          </w:p>
        </w:tc>
        <w:tc>
          <w:tcPr>
            <w:tcW w:w="8208" w:type="dxa"/>
            <w:vAlign w:val="center"/>
          </w:tcPr>
          <w:p w14:paraId="64004971" w14:textId="006432D7" w:rsidR="00CE1448" w:rsidRPr="00866E44" w:rsidRDefault="00CE1448">
            <w:pPr>
              <w:spacing w:after="0"/>
              <w:rPr>
                <w:rFonts w:cs="Times New Roman"/>
                <w:color w:val="000000" w:themeColor="text1"/>
              </w:rPr>
            </w:pPr>
            <w:r>
              <w:rPr>
                <w:rFonts w:cs="Times New Roman"/>
                <w:color w:val="000000" w:themeColor="text1"/>
              </w:rPr>
              <w:t xml:space="preserve">Project-Based Learning</w:t>
            </w:r>
          </w:p>
        </w:tc>
      </w:tr>
      <w:tr w:rsidR="00CE1448" w:rsidRPr="00866E44" w14:paraId="4E7D1022" w14:textId="77777777">
        <w:trPr>
          <w:jc w:val="center"/>
        </w:trPr>
        <w:tc>
          <w:tcPr>
            <w:tcW w:w="2160" w:type="dxa"/>
            <w:vAlign w:val="center"/>
          </w:tcPr>
          <w:p w14:paraId="16300311" w14:textId="1A406216" w:rsidR="00CE1448" w:rsidRPr="00866E44" w:rsidRDefault="00CE1448">
            <w:pPr>
              <w:spacing w:after="0"/>
              <w:rPr>
                <w:rFonts w:cs="Times New Roman"/>
                <w:color w:val="000000" w:themeColor="text1"/>
              </w:rPr>
            </w:pPr>
            <w:r>
              <w:rPr>
                <w:rFonts w:cs="Times New Roman"/>
                <w:color w:val="000000" w:themeColor="text1"/>
              </w:rPr>
              <w:t xml:space="preserve">PK</w:t>
            </w:r>
          </w:p>
        </w:tc>
        <w:tc>
          <w:tcPr>
            <w:tcW w:w="8208" w:type="dxa"/>
            <w:vAlign w:val="center"/>
          </w:tcPr>
          <w:p w14:paraId="4AF25A3F" w14:textId="387922FF" w:rsidR="00CE1448" w:rsidRPr="00866E44" w:rsidRDefault="00CE1448">
            <w:pPr>
              <w:spacing w:after="0"/>
              <w:rPr>
                <w:rFonts w:cs="Times New Roman"/>
                <w:color w:val="000000" w:themeColor="text1"/>
              </w:rPr>
            </w:pPr>
            <w:r>
              <w:rPr>
                <w:rFonts w:cs="Times New Roman"/>
                <w:color w:val="000000" w:themeColor="text1"/>
              </w:rPr>
              <w:t xml:space="preserve">Primary Key</w:t>
            </w:r>
          </w:p>
        </w:tc>
      </w:tr>
      <w:tr w:rsidR="00CE1448" w:rsidRPr="00866E44" w14:paraId="4E7D1022" w14:textId="77777777">
        <w:trPr>
          <w:jc w:val="center"/>
        </w:trPr>
        <w:tc>
          <w:tcPr>
            <w:tcW w:w="2160" w:type="dxa"/>
            <w:vAlign w:val="center"/>
          </w:tcPr>
          <w:p w14:paraId="16300311" w14:textId="1A406216" w:rsidR="00CE1448" w:rsidRPr="00866E44" w:rsidRDefault="00CE1448">
            <w:pPr>
              <w:spacing w:after="0"/>
              <w:rPr>
                <w:rFonts w:cs="Times New Roman"/>
                <w:color w:val="000000" w:themeColor="text1"/>
              </w:rPr>
            </w:pPr>
            <w:r>
              <w:rPr>
                <w:rFonts w:cs="Times New Roman"/>
                <w:color w:val="000000" w:themeColor="text1"/>
              </w:rPr>
              <w:t xml:space="preserve">SQL</w:t>
            </w:r>
          </w:p>
        </w:tc>
        <w:tc>
          <w:tcPr>
            <w:tcW w:w="8208" w:type="dxa"/>
            <w:vAlign w:val="center"/>
          </w:tcPr>
          <w:p w14:paraId="4AF25A3F" w14:textId="387922FF" w:rsidR="00CE1448" w:rsidRPr="00866E44" w:rsidRDefault="00CE1448">
            <w:pPr>
              <w:spacing w:after="0"/>
              <w:rPr>
                <w:rFonts w:cs="Times New Roman"/>
                <w:color w:val="000000" w:themeColor="text1"/>
              </w:rPr>
            </w:pPr>
            <w:r>
              <w:rPr>
                <w:rFonts w:cs="Times New Roman"/>
                <w:color w:val="000000" w:themeColor="text1"/>
              </w:rPr>
              <w:t xml:space="preserve">Structured Query Language</w:t>
            </w:r>
          </w:p>
        </w:tc>
      </w:tr>
      <w:tr w:rsidR="00CE1448" w:rsidRPr="00866E44" w14:paraId="4E7D1022" w14:textId="77777777">
        <w:trPr>
          <w:jc w:val="center"/>
        </w:trPr>
        <w:tc>
          <w:tcPr>
            <w:tcW w:w="2160" w:type="dxa"/>
            <w:vAlign w:val="center"/>
          </w:tcPr>
          <w:p w14:paraId="16300311" w14:textId="1A406216" w:rsidR="00CE1448" w:rsidRPr="00866E44" w:rsidRDefault="00CE1448">
            <w:pPr>
              <w:spacing w:after="0"/>
              <w:rPr>
                <w:rFonts w:cs="Times New Roman"/>
                <w:color w:val="000000" w:themeColor="text1"/>
              </w:rPr>
            </w:pPr>
            <w:r>
              <w:rPr>
                <w:rFonts w:cs="Times New Roman"/>
                <w:color w:val="000000" w:themeColor="text1"/>
              </w:rPr>
              <w:t xml:space="preserve">UQ</w:t>
            </w:r>
          </w:p>
        </w:tc>
        <w:tc>
          <w:tcPr>
            <w:tcW w:w="8208" w:type="dxa"/>
            <w:vAlign w:val="center"/>
          </w:tcPr>
          <w:p w14:paraId="4AF25A3F" w14:textId="387922FF" w:rsidR="00CE1448" w:rsidRPr="00866E44" w:rsidRDefault="00CE1448">
            <w:pPr>
              <w:spacing w:after="0"/>
              <w:rPr>
                <w:rFonts w:cs="Times New Roman"/>
                <w:color w:val="000000" w:themeColor="text1"/>
              </w:rPr>
            </w:pPr>
            <w:r>
              <w:rPr>
                <w:rFonts w:cs="Times New Roman"/>
                <w:color w:val="000000" w:themeColor="text1"/>
              </w:rPr>
              <w:t xml:space="preserve">Unique (constraint)</w:t>
            </w:r>
          </w:p>
        </w:tc>
      </w:tr>
      <w:tr w:rsidR="00CE1448" w:rsidRPr="00866E44" w14:paraId="4E7D1022" w14:textId="77777777">
        <w:trPr>
          <w:jc w:val="center"/>
        </w:trPr>
        <w:tc>
          <w:tcPr>
            <w:tcW w:w="2160" w:type="dxa"/>
            <w:vAlign w:val="center"/>
          </w:tcPr>
          <w:p w14:paraId="16300311" w14:textId="1A406216" w:rsidR="00CE1448" w:rsidRPr="00866E44" w:rsidRDefault="00CE1448">
            <w:pPr>
              <w:spacing w:after="0"/>
              <w:rPr>
                <w:rFonts w:cs="Times New Roman"/>
                <w:color w:val="000000" w:themeColor="text1"/>
              </w:rPr>
            </w:pPr>
            <w:r>
              <w:rPr>
                <w:rFonts w:cs="Times New Roman"/>
                <w:color w:val="000000" w:themeColor="text1"/>
              </w:rPr>
              <w:t xml:space="preserve">UPI</w:t>
            </w:r>
          </w:p>
        </w:tc>
        <w:tc>
          <w:tcPr>
            <w:tcW w:w="8208" w:type="dxa"/>
            <w:vAlign w:val="center"/>
          </w:tcPr>
          <w:p w14:paraId="4AF25A3F" w14:textId="387922FF" w:rsidR="00CE1448" w:rsidRPr="00866E44" w:rsidRDefault="00CE1448">
            <w:pPr>
              <w:spacing w:after="0"/>
              <w:rPr>
                <w:rFonts w:cs="Times New Roman"/>
                <w:color w:val="000000" w:themeColor="text1"/>
              </w:rPr>
            </w:pPr>
            <w:r>
              <w:rPr>
                <w:rFonts w:cs="Times New Roman"/>
                <w:color w:val="000000" w:themeColor="text1"/>
              </w:rPr>
              <w:t xml:space="preserve">Unified Payments Interface</w:t>
            </w:r>
          </w:p>
        </w:tc>
      </w:tr>
    </w:tbl>
    <w:p w14:paraId="4F425B01" w14:textId="58599F04" w:rsidR="00CE1448" w:rsidRDefault="00000000">
      <w:pPr>
        <w:pStyle w:val="Heading1"/>
        <w:pageBreakBefore/>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ABSTRACT</w:t>
      </w:r>
    </w:p>
    <w:p w14:paraId="48441864" w14:textId="77777777" w:rsidR="00F0000F" w:rsidRPr="00F0000F" w:rsidRDefault="00F0000F" w:rsidP="00F0000F"/>
    <w:p>
      <w:pPr>
        <w:spacing w:before="0" w:after="120" w:line="360" w:lineRule="auto"/>
        <w:jc w:val="both"/>
      </w:pPr>
      <w:r>
        <w:rPr>
          <w:rFonts w:cs="Times New Roman"/>
          <w:color w:val="000000" w:themeColor="text1"/>
        </w:rPr>
        <w:t xml:space="preserve">Fitness centres that keep members, subscriptions, trainers, classes, attendance, payments and equipment in registers and spreadsheets routinely fail to enforce membership expiry and class capacity, and cannot answer questions that span several kinds of record. This project designs and implements a relational database for gym membership and fitness session management that enforces these rules inside the database itself. Requirements were analysed into four user roles and fourteen entities, modelled as an Entity–Relationship diagram, converted into a relational schema and normalised to Third Normal Form. The schema is implemented in MySQL 8 with primary key, foreign key, unique, not-null, check and default constraints; triggers enforce the active-subscription, class-capacity and trainer-overlap rules, and stored procedures record subscriptions, payments and renewals as atomic transactions. Interconnected sample data in every table supports views and queries for active and expired members, class attendance, trainer load, equipment maintenance, renewals and revenue. A JavaScript prototype demonstrates registration, subscription, booking and check-in against the same rules, and twenty-three positive and negative test cases executed on MySQL produced the expected results. The outcome is a reliable, rule-enforcing database on which a fitness centre’s daily operations can be built.</w:t>
      </w:r>
    </w:p>
    <w:p w14:paraId="4CF2A51D" w14:textId="77777777" w:rsidR="00CE1448" w:rsidRPr="00866E44" w:rsidRDefault="00000000">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KEYWORDS</w:t>
      </w:r>
    </w:p>
    <w:p w14:paraId="29A1AE73" w14:textId="77777777" w:rsidR="00CE1448" w:rsidRPr="00866E44" w:rsidRDefault="00000000">
      <w:pPr>
        <w:rPr>
          <w:rFonts w:cs="Times New Roman"/>
          <w:color w:val="000000" w:themeColor="text1"/>
        </w:rPr>
      </w:pPr>
      <w:r>
        <w:rPr>
          <w:rFonts w:cs="Times New Roman"/>
          <w:b/>
          <w:bCs/>
          <w:color w:val="000000" w:themeColor="text1"/>
          <w:sz w:val="24"/>
          <w:szCs w:val="24"/>
        </w:rPr>
        <w:t xml:space="preserve">Keywords: </w:t>
      </w:r>
      <w:r>
        <w:rPr>
          <w:rFonts w:cs="Times New Roman"/>
          <w:i/>
          <w:iCs/>
          <w:color w:val="000000" w:themeColor="text1"/>
          <w:sz w:val="24"/>
          <w:szCs w:val="24"/>
        </w:rPr>
        <w:t>Relational Database, Gym Membership Management, ER Diagram, Normalization, MySQL Triggers, JavaScript</w:t>
      </w:r>
    </w:p>
    <w:p>
      <w:pPr>
        <w:pStyle w:val="Heading1"/>
        <w:pageBreakBefore/>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CHAPTER 1</w:t>
      </w:r>
    </w:p>
    <w:p>
      <w:pPr>
        <w:pStyle w:val="Heading1"/>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PROBLEM STATEMENT, SOLUTION STRATEGY AND ER DIAGRAM</w:t>
      </w: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1.1 Problem Statement</w:t>
      </w:r>
    </w:p>
    <w:p>
      <w:pPr>
        <w:spacing w:before="0" w:after="120" w:line="360" w:lineRule="auto"/>
        <w:jc w:val="both"/>
      </w:pPr>
      <w:r>
        <w:rPr>
          <w:rFonts w:cs="Times New Roman"/>
          <w:color w:val="000000" w:themeColor="text1"/>
        </w:rPr>
        <w:t xml:space="preserve">Small and mid-sized fitness centres record members, plans, payments, trainer assessments, class timetables, bookings, attendance and equipment servicing in paper registers and spreadsheets kept at the front desk. The people affected are the administrator who plans memberships and reviews revenue, the front-desk staff who register members and take bookings, the trainers who run classes and assess members, and the members themselves. The existing process fails in three recurring ways. </w:t>
      </w:r>
      <w:r>
        <w:rPr>
          <w:rFonts w:cs="Times New Roman"/>
          <w:b/>
          <w:bCs/>
          <w:color w:val="000000" w:themeColor="text1"/>
        </w:rPr>
        <w:t xml:space="preserve">Expiries slip by</w:t>
      </w:r>
      <w:r>
        <w:rPr>
          <w:rFonts w:cs="Times New Roman"/>
          <w:color w:val="000000" w:themeColor="text1"/>
        </w:rPr>
        <w:t xml:space="preserve">, because nothing stops a member whose plan has lapsed from booking a class. </w:t>
      </w:r>
      <w:r>
        <w:rPr>
          <w:rFonts w:cs="Times New Roman"/>
          <w:b/>
          <w:bCs/>
          <w:color w:val="000000" w:themeColor="text1"/>
        </w:rPr>
        <w:t xml:space="preserve">Classes overbook and timetables clash</w:t>
      </w:r>
      <w:r>
        <w:rPr>
          <w:rFonts w:cs="Times New Roman"/>
          <w:color w:val="000000" w:themeColor="text1"/>
        </w:rPr>
        <w:t xml:space="preserve">, because two staff members can each give away the last seat without seeing the other’s entry, and a trainer can be timetabled into two classes at once. </w:t>
      </w:r>
      <w:r>
        <w:rPr>
          <w:rFonts w:cs="Times New Roman"/>
          <w:b/>
          <w:bCs/>
          <w:color w:val="000000" w:themeColor="text1"/>
        </w:rPr>
        <w:t xml:space="preserve">Records are scattered</w:t>
      </w:r>
      <w:r>
        <w:rPr>
          <w:rFonts w:cs="Times New Roman"/>
          <w:color w:val="000000" w:themeColor="text1"/>
        </w:rPr>
        <w:t xml:space="preserve">, so a question such as “which active members have not attended in thirty days?” cannot be answered without manual cross-checking. These are the classic drawbacks of file-processing systems: redundancy, inconsistency, difficult access and integrity rules that live only in people’s habits [1].</w:t>
      </w:r>
    </w:p>
    <w:p>
      <w:pPr>
        <w:spacing w:before="0" w:after="120" w:line="360" w:lineRule="auto"/>
        <w:jc w:val="both"/>
      </w:pPr>
      <w:r>
        <w:rPr>
          <w:rFonts w:cs="Times New Roman"/>
          <w:color w:val="000000" w:themeColor="text1"/>
        </w:rPr>
        <w:t xml:space="preserve">A database application is therefore needed in which every fact is stored once, related records are linked through keys, the centre’s business rules are declared alongside the data and checked by the database on every write, and the operational reports are produced directly by SQL queries.</w:t>
      </w: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1.2 Objectives</w:t>
      </w:r>
    </w:p>
    <w:p>
      <w:pPr>
        <w:pStyle w:val="ListBullet"/>
        <w:spacing w:after="60" w:line="360" w:lineRule="auto"/>
        <w:contextualSpacing w:val="0"/>
        <w:jc w:val="both"/>
      </w:pPr>
      <w:r>
        <w:rPr>
          <w:rFonts w:cs="Times New Roman"/>
          <w:b/>
          <w:bCs/>
          <w:color w:val="000000" w:themeColor="text1"/>
        </w:rPr>
        <w:t xml:space="preserve">Design</w:t>
      </w:r>
      <w:r>
        <w:rPr>
          <w:rFonts w:cs="Times New Roman"/>
          <w:color w:val="000000" w:themeColor="text1"/>
        </w:rPr>
        <w:t xml:space="preserve"> an ER model covering all fourteen entities of the brief and convert it into a relational schema normalised to 3NF, stating the functional dependencies of every relation.</w:t>
      </w:r>
    </w:p>
    <w:p>
      <w:pPr>
        <w:pStyle w:val="ListBullet"/>
        <w:spacing w:after="60" w:line="360" w:lineRule="auto"/>
        <w:contextualSpacing w:val="0"/>
        <w:jc w:val="both"/>
      </w:pPr>
      <w:r>
        <w:rPr>
          <w:rFonts w:cs="Times New Roman"/>
          <w:b/>
          <w:bCs/>
          <w:color w:val="000000" w:themeColor="text1"/>
        </w:rPr>
        <w:t xml:space="preserve">Implement</w:t>
      </w:r>
      <w:r>
        <w:rPr>
          <w:rFonts w:cs="Times New Roman"/>
          <w:color w:val="000000" w:themeColor="text1"/>
        </w:rPr>
        <w:t xml:space="preserve"> the schema in MySQL 8 with PRIMARY KEY, FOREIGN KEY, UNIQUE, NOT NULL, CHECK and DEFAULT constraints, and </w:t>
      </w:r>
      <w:r>
        <w:rPr>
          <w:rFonts w:cs="Times New Roman"/>
          <w:b/>
          <w:bCs/>
          <w:color w:val="000000" w:themeColor="text1"/>
        </w:rPr>
        <w:t xml:space="preserve">enforce</w:t>
      </w:r>
      <w:r>
        <w:rPr>
          <w:rFonts w:cs="Times New Roman"/>
          <w:color w:val="000000" w:themeColor="text1"/>
        </w:rPr>
        <w:t xml:space="preserve"> the five business rules of the brief: active subscription required, class-capacity limits, no trainer overlap, non-negative assessment values and valid renewal dates.</w:t>
      </w:r>
    </w:p>
    <w:p>
      <w:pPr>
        <w:pStyle w:val="ListBullet"/>
        <w:spacing w:after="60" w:line="360" w:lineRule="auto"/>
        <w:contextualSpacing w:val="0"/>
        <w:jc w:val="both"/>
      </w:pPr>
      <w:r>
        <w:rPr>
          <w:rFonts w:cs="Times New Roman"/>
          <w:b/>
          <w:bCs/>
          <w:color w:val="000000" w:themeColor="text1"/>
        </w:rPr>
        <w:t xml:space="preserve">Automate</w:t>
      </w:r>
      <w:r>
        <w:rPr>
          <w:rFonts w:cs="Times New Roman"/>
          <w:color w:val="000000" w:themeColor="text1"/>
        </w:rPr>
        <w:t xml:space="preserve"> subscription, payment and renewal recording as atomic transactions, and mark lapsed subscriptions as expired every day.</w:t>
      </w:r>
    </w:p>
    <w:p>
      <w:pPr>
        <w:pStyle w:val="ListBullet"/>
        <w:spacing w:after="60" w:line="360" w:lineRule="auto"/>
        <w:contextualSpacing w:val="0"/>
        <w:jc w:val="both"/>
      </w:pPr>
      <w:r>
        <w:rPr>
          <w:rFonts w:cs="Times New Roman"/>
          <w:b/>
          <w:bCs/>
          <w:color w:val="000000" w:themeColor="text1"/>
        </w:rPr>
        <w:t xml:space="preserve">Generate</w:t>
      </w:r>
      <w:r>
        <w:rPr>
          <w:rFonts w:cs="Times New Roman"/>
          <w:color w:val="000000" w:themeColor="text1"/>
        </w:rPr>
        <w:t xml:space="preserve"> the six required reports — active and expired members, class attendance, trainer load, equipment maintenance, renewals and revenue — through views and queries over realistic sample data.</w:t>
      </w:r>
    </w:p>
    <w:p>
      <w:pPr>
        <w:pStyle w:val="ListBullet"/>
        <w:spacing w:after="120" w:line="360" w:lineRule="auto"/>
        <w:contextualSpacing w:val="0"/>
        <w:jc w:val="both"/>
      </w:pPr>
      <w:r>
        <w:rPr>
          <w:rFonts w:cs="Times New Roman"/>
          <w:b/>
          <w:bCs/>
          <w:color w:val="000000" w:themeColor="text1"/>
        </w:rPr>
        <w:t xml:space="preserve">Validate</w:t>
      </w:r>
      <w:r>
        <w:rPr>
          <w:rFonts w:cs="Times New Roman"/>
          <w:color w:val="000000" w:themeColor="text1"/>
        </w:rPr>
        <w:t xml:space="preserve"> the design with at least twenty positive and negative test cases executed on the database, and demonstrate the core front-desk flows in a JavaScript application.</w:t>
      </w: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1.3 Scope and Assumptions</w:t>
      </w:r>
    </w:p>
    <w:p>
      <w:pPr>
        <w:spacing w:before="0" w:after="120" w:line="360" w:lineRule="auto"/>
        <w:jc w:val="both"/>
      </w:pPr>
      <w:r>
        <w:rPr>
          <w:rFonts w:cs="Times New Roman"/>
          <w:color w:val="000000" w:themeColor="text1"/>
        </w:rPr>
        <w:t xml:space="preserve">Table 1 sets the boundary of the system and the assumptions on which the design rests.</w:t>
      </w:r>
    </w:p>
    <w:p>
      <w:pPr>
        <w:pStyle w:val="Caption"/>
        <w:keepNext/>
        <w:spacing w:before="160" w:after="60"/>
        <w:rPr>
          <w:rFonts w:cs="Times New Roman"/>
          <w:color w:val="000000" w:themeColor="text1"/>
        </w:rPr>
      </w:pPr>
      <w:r>
        <w:rPr>
          <w:rFonts w:cs="Times New Roman"/>
          <w:color w:val="000000" w:themeColor="text1"/>
        </w:rPr>
        <w:t xml:space="preserve">Table 1. Scope and Assumptions</w:t>
      </w:r>
    </w:p>
    <w:tbl>
      <w:tblPr>
        <w:tblStyle w:val="TableGrid"/>
        <w:tblW w:w="9029" w:type="dxa"/>
        <w:jc w:val="center"/>
        <w:tblLayout w:type="fixed"/>
        <w:tblCellMar>
          <w:left w:w="85" w:type="dxa"/>
          <w:right w:w="85" w:type="dxa"/>
        </w:tblCellMar>
        <w:tblLook w:val="04A0" w:firstRow="1" w:lastRow="0" w:firstColumn="1" w:lastColumn="0" w:noHBand="0" w:noVBand="1"/>
      </w:tblPr>
      <w:tblGrid>
        <w:gridCol w:w="2400"/>
        <w:gridCol w:w="6629"/>
      </w:tblGrid>
      <w:tr>
        <w:trPr>
          <w:cantSplit/>
          <w:trHeight w:val="400"/>
          <w:tblHeader/>
          <w:jc w:val="center"/>
        </w:trPr>
        <w:tc>
          <w:tcPr>
            <w:tcW w:w="24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Item</w:t>
            </w:r>
          </w:p>
        </w:tc>
        <w:tc>
          <w:tcPr>
            <w:tcW w:w="6629" w:type="dxa"/>
            <w:shd w:val="clear" w:color="auto" w:fill="D9EAF7"/>
            <w:vAlign w:val="center"/>
          </w:tcPr>
          <w:p>
            <w:pPr>
              <w:spacing w:before="20" w:after="20" w:line="240" w:lineRule="auto"/>
              <w:jc w:val="center"/>
            </w:pPr>
            <w:r>
              <w:rPr>
                <w:rFonts w:cs="Times New Roman"/>
                <w:b/>
                <w:bCs/>
                <w:color w:val="000000" w:themeColor="text1"/>
                <w:sz w:val="20"/>
                <w:szCs w:val="20"/>
              </w:rPr>
              <w:t xml:space="preserve">Description</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In Scope</w:t>
            </w:r>
          </w:p>
        </w:tc>
        <w:tc>
          <w:tcPr>
            <w:tcW w:w="6629" w:type="dxa"/>
            <w:vAlign w:val="center"/>
          </w:tcPr>
          <w:p>
            <w:pPr>
              <w:spacing w:before="20" w:after="20" w:line="240" w:lineRule="auto"/>
              <w:jc w:val="left"/>
            </w:pPr>
            <w:r>
              <w:rPr>
                <w:rFonts w:cs="Times New Roman"/>
                <w:color w:val="000000" w:themeColor="text1"/>
                <w:sz w:val="20"/>
                <w:szCs w:val="20"/>
              </w:rPr>
              <w:t xml:space="preserve">Members, plans, subscriptions, payments and renewals; trainers, fitness assessments and workout programmes; classes, weekly schedules, bookings and attendance; equipment and maintenance; operational reports.</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Out of Scope / Exclusions</w:t>
            </w:r>
          </w:p>
        </w:tc>
        <w:tc>
          <w:tcPr>
            <w:tcW w:w="6629" w:type="dxa"/>
            <w:vAlign w:val="center"/>
          </w:tcPr>
          <w:p>
            <w:pPr>
              <w:spacing w:before="20" w:after="20" w:line="240" w:lineRule="auto"/>
              <w:jc w:val="left"/>
            </w:pPr>
            <w:r>
              <w:rPr>
                <w:rFonts w:cs="Times New Roman"/>
                <w:color w:val="000000" w:themeColor="text1"/>
                <w:sz w:val="20"/>
                <w:szCs w:val="20"/>
              </w:rPr>
              <w:t xml:space="preserve">Online payment processing (payments are recorded, not processed); biometric or card-based entry; multi-branch operation; staff payroll; a member-facing mobile application.</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Assumptions</w:t>
            </w:r>
          </w:p>
        </w:tc>
        <w:tc>
          <w:tcPr>
            <w:tcW w:w="6629" w:type="dxa"/>
            <w:vAlign w:val="center"/>
          </w:tcPr>
          <w:p>
            <w:pPr>
              <w:spacing w:before="20" w:after="20" w:line="240" w:lineRule="auto"/>
              <w:jc w:val="left"/>
            </w:pPr>
            <w:r>
              <w:rPr>
                <w:rFonts w:cs="Times New Roman"/>
                <w:color w:val="000000" w:themeColor="text1"/>
                <w:sz w:val="20"/>
                <w:szCs w:val="20"/>
              </w:rPr>
              <w:t xml:space="preserve">Single branch, so rooms and trainers are not shared across locations. A member holds at most one active subscription at a time; history is kept as earlier subscription rows. A booking is for a recurring weekly session and has at most one attendance record. Payments are recorded when received at the desk by UPI, card or cash.</w:t>
            </w:r>
          </w:p>
        </w:tc>
      </w:tr>
    </w:tbl>
    <w:p>
      <w:pPr>
        <w:spacing w:before="0" w:after="120" w:line="240" w:lineRule="auto"/>
      </w:pP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1.4 Proposed Solution Strategy</w:t>
      </w:r>
    </w:p>
    <w:p>
      <w:pPr>
        <w:spacing w:before="0" w:after="120" w:line="360" w:lineRule="auto"/>
        <w:jc w:val="both"/>
      </w:pPr>
      <w:r>
        <w:rPr>
          <w:rFonts w:cs="Times New Roman"/>
          <w:color w:val="000000" w:themeColor="text1"/>
        </w:rPr>
        <w:t xml:space="preserve">The solution moves every rule that the manual process fails to enforce into the database, so that it holds whichever screen or person writes the data; the application validates input for usability, but the database is the final authority. Table 2 summarises the users, modules, workflow, rules and outputs.</w:t>
      </w:r>
    </w:p>
    <w:p>
      <w:pPr>
        <w:pStyle w:val="Caption"/>
        <w:keepNext/>
        <w:spacing w:before="160" w:after="60"/>
        <w:rPr>
          <w:rFonts w:cs="Times New Roman"/>
          <w:color w:val="000000" w:themeColor="text1"/>
        </w:rPr>
      </w:pPr>
      <w:r>
        <w:rPr>
          <w:rFonts w:cs="Times New Roman"/>
          <w:color w:val="000000" w:themeColor="text1"/>
        </w:rPr>
        <w:t xml:space="preserve">Table 2. Proposed Solution Strategy</w:t>
      </w:r>
    </w:p>
    <w:tbl>
      <w:tblPr>
        <w:tblStyle w:val="TableGrid"/>
        <w:tblW w:w="9029" w:type="dxa"/>
        <w:jc w:val="center"/>
        <w:tblLayout w:type="fixed"/>
        <w:tblCellMar>
          <w:left w:w="85" w:type="dxa"/>
          <w:right w:w="85" w:type="dxa"/>
        </w:tblCellMar>
        <w:tblLook w:val="04A0" w:firstRow="1" w:lastRow="0" w:firstColumn="1" w:lastColumn="0" w:noHBand="0" w:noVBand="1"/>
      </w:tblPr>
      <w:tblGrid>
        <w:gridCol w:w="2400"/>
        <w:gridCol w:w="6629"/>
      </w:tblGrid>
      <w:tr>
        <w:trPr>
          <w:cantSplit/>
          <w:trHeight w:val="400"/>
          <w:tblHeader/>
          <w:jc w:val="center"/>
        </w:trPr>
        <w:tc>
          <w:tcPr>
            <w:tcW w:w="24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Solution Element</w:t>
            </w:r>
          </w:p>
        </w:tc>
        <w:tc>
          <w:tcPr>
            <w:tcW w:w="6629" w:type="dxa"/>
            <w:shd w:val="clear" w:color="auto" w:fill="D9EAF7"/>
            <w:vAlign w:val="center"/>
          </w:tcPr>
          <w:p>
            <w:pPr>
              <w:spacing w:before="20" w:after="20" w:line="240" w:lineRule="auto"/>
              <w:jc w:val="center"/>
            </w:pPr>
            <w:r>
              <w:rPr>
                <w:rFonts w:cs="Times New Roman"/>
                <w:b/>
                <w:bCs/>
                <w:color w:val="000000" w:themeColor="text1"/>
                <w:sz w:val="20"/>
                <w:szCs w:val="20"/>
              </w:rPr>
              <w:t xml:space="preserve">Project-Specific Description</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Primary Users / Roles</w:t>
            </w:r>
          </w:p>
        </w:tc>
        <w:tc>
          <w:tcPr>
            <w:tcW w:w="6629" w:type="dxa"/>
            <w:vAlign w:val="center"/>
          </w:tcPr>
          <w:p>
            <w:pPr>
              <w:spacing w:before="20" w:after="20" w:line="240" w:lineRule="auto"/>
              <w:jc w:val="left"/>
            </w:pPr>
            <w:r>
              <w:rPr>
                <w:rFonts w:cs="Times New Roman"/>
                <w:color w:val="000000" w:themeColor="text1"/>
                <w:sz w:val="20"/>
                <w:szCs w:val="20"/>
              </w:rPr>
              <w:t xml:space="preserve">Administrator (plans, staff, reports); front desk (registration, subscriptions, payments, bookings, attendance); trainer (assessments, programmes, classes); member (bookings and progress, read-mostly).</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Major Application Modules</w:t>
            </w:r>
          </w:p>
        </w:tc>
        <w:tc>
          <w:tcPr>
            <w:tcW w:w="6629" w:type="dxa"/>
            <w:vAlign w:val="center"/>
          </w:tcPr>
          <w:p>
            <w:pPr>
              <w:spacing w:before="20" w:after="20" w:line="240" w:lineRule="auto"/>
              <w:jc w:val="left"/>
            </w:pPr>
            <w:r>
              <w:rPr>
                <w:rFonts w:cs="Times New Roman"/>
                <w:color w:val="000000" w:themeColor="text1"/>
                <w:sz w:val="20"/>
                <w:szCs w:val="20"/>
              </w:rPr>
              <w:t xml:space="preserve">Membership; subscriptions, payments and renewals; trainers and assessments; workout programmes; class scheduling and booking; attendance; equipment and maintenance; reports.</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Proposed Workflow</w:t>
            </w:r>
          </w:p>
        </w:tc>
        <w:tc>
          <w:tcPr>
            <w:tcW w:w="6629" w:type="dxa"/>
            <w:vAlign w:val="center"/>
          </w:tcPr>
          <w:p>
            <w:pPr>
              <w:spacing w:before="20" w:after="20" w:line="240" w:lineRule="auto"/>
              <w:jc w:val="left"/>
            </w:pPr>
            <w:r>
              <w:rPr>
                <w:rFonts w:cs="Times New Roman"/>
                <w:color w:val="000000" w:themeColor="text1"/>
                <w:sz w:val="20"/>
                <w:szCs w:val="20"/>
              </w:rPr>
              <w:t xml:space="preserve">Register member → subscribe and pay in one transaction → book a scheduled session (subscription and seat checked) → check in and out → renew before expiry. In parallel, trainers record assessments and staff log equipment servicing.</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Important Business Rules</w:t>
            </w:r>
          </w:p>
        </w:tc>
        <w:tc>
          <w:tcPr>
            <w:tcW w:w="6629" w:type="dxa"/>
            <w:vAlign w:val="center"/>
          </w:tcPr>
          <w:p>
            <w:pPr>
              <w:spacing w:before="20" w:after="20" w:line="240" w:lineRule="auto"/>
              <w:jc w:val="left"/>
            </w:pPr>
            <w:r>
              <w:rPr>
                <w:rFonts w:cs="Times New Roman"/>
                <w:color w:val="000000" w:themeColor="text1"/>
                <w:sz w:val="20"/>
                <w:szCs w:val="20"/>
              </w:rPr>
              <w:t xml:space="preserve">Active subscription required to book; class capacity never exceeded; no overlapping trainer slots; non-negative assessment values; renewal end date after the renewal date and subscription end date after its start; one booking per member per session; one attendance per booking.</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Expected Reports / Outputs</w:t>
            </w:r>
          </w:p>
        </w:tc>
        <w:tc>
          <w:tcPr>
            <w:tcW w:w="6629" w:type="dxa"/>
            <w:vAlign w:val="center"/>
          </w:tcPr>
          <w:p>
            <w:pPr>
              <w:spacing w:before="20" w:after="20" w:line="240" w:lineRule="auto"/>
              <w:jc w:val="left"/>
            </w:pPr>
            <w:r>
              <w:rPr>
                <w:rFonts w:cs="Times New Roman"/>
                <w:color w:val="000000" w:themeColor="text1"/>
                <w:sz w:val="20"/>
                <w:szCs w:val="20"/>
              </w:rPr>
              <w:t xml:space="preserve">Active and expired members; class attendance; trainer load; equipment maintenance cost and status; renewals due within seven days; monthly revenue; active members inactive for thirty days.</w:t>
            </w:r>
          </w:p>
        </w:tc>
      </w:tr>
    </w:tbl>
    <w:p>
      <w:pPr>
        <w:spacing w:before="0" w:after="120" w:line="240" w:lineRule="auto"/>
      </w:pP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1.5 Functional Requirements</w:t>
      </w:r>
    </w:p>
    <w:p>
      <w:pPr>
        <w:spacing w:before="0" w:after="120" w:line="360" w:lineRule="auto"/>
        <w:jc w:val="both"/>
      </w:pPr>
      <w:r>
        <w:rPr>
          <w:rFonts w:cs="Times New Roman"/>
          <w:color w:val="000000" w:themeColor="text1"/>
        </w:rPr>
        <w:t xml:space="preserve">The functional requirements derived from the brief and the user roles are listed in Table 3.</w:t>
      </w:r>
    </w:p>
    <w:p>
      <w:pPr>
        <w:pStyle w:val="Caption"/>
        <w:keepNext/>
        <w:spacing w:before="160" w:after="60"/>
        <w:rPr>
          <w:rFonts w:cs="Times New Roman"/>
          <w:color w:val="000000" w:themeColor="text1"/>
        </w:rPr>
      </w:pPr>
      <w:r>
        <w:rPr>
          <w:rFonts w:cs="Times New Roman"/>
          <w:color w:val="000000" w:themeColor="text1"/>
        </w:rPr>
        <w:t xml:space="preserve">Table 3. Functional Requirements</w:t>
      </w:r>
    </w:p>
    <w:tbl>
      <w:tblPr>
        <w:tblStyle w:val="TableGrid"/>
        <w:tblW w:w="9029" w:type="dxa"/>
        <w:jc w:val="center"/>
        <w:tblLayout w:type="fixed"/>
        <w:tblCellMar>
          <w:left w:w="85" w:type="dxa"/>
          <w:right w:w="85" w:type="dxa"/>
        </w:tblCellMar>
        <w:tblLook w:val="04A0" w:firstRow="1" w:lastRow="0" w:firstColumn="1" w:lastColumn="0" w:noHBand="0" w:noVBand="1"/>
      </w:tblPr>
      <w:tblGrid>
        <w:gridCol w:w="1100"/>
        <w:gridCol w:w="5900"/>
        <w:gridCol w:w="2029"/>
      </w:tblGrid>
      <w:tr>
        <w:trPr>
          <w:cantSplit/>
          <w:trHeight w:val="400"/>
          <w:tblHeader/>
          <w:jc w:val="center"/>
        </w:trPr>
        <w:tc>
          <w:tcPr>
            <w:tcW w:w="11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Req. ID</w:t>
            </w:r>
          </w:p>
        </w:tc>
        <w:tc>
          <w:tcPr>
            <w:tcW w:w="59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Functional Requirement</w:t>
            </w:r>
          </w:p>
        </w:tc>
        <w:tc>
          <w:tcPr>
            <w:tcW w:w="2029" w:type="dxa"/>
            <w:shd w:val="clear" w:color="auto" w:fill="D9EAF7"/>
            <w:vAlign w:val="center"/>
          </w:tcPr>
          <w:p>
            <w:pPr>
              <w:spacing w:before="20" w:after="20" w:line="240" w:lineRule="auto"/>
              <w:jc w:val="center"/>
            </w:pPr>
            <w:r>
              <w:rPr>
                <w:rFonts w:cs="Times New Roman"/>
                <w:b/>
                <w:bCs/>
                <w:color w:val="000000" w:themeColor="text1"/>
                <w:sz w:val="20"/>
                <w:szCs w:val="20"/>
              </w:rPr>
              <w:t xml:space="preserve">Remarks / Priority</w:t>
            </w:r>
          </w:p>
        </w:tc>
      </w:tr>
      <w:tr>
        <w:trPr>
          <w:cantSplit/>
          <w:jc w:val="center"/>
        </w:trPr>
        <w:tc>
          <w:tcPr>
            <w:tcW w:w="1100" w:type="dxa"/>
            <w:vAlign w:val="center"/>
          </w:tcPr>
          <w:p>
            <w:pPr>
              <w:spacing w:before="20" w:after="20" w:line="240" w:lineRule="auto"/>
              <w:jc w:val="center"/>
            </w:pPr>
            <w:r>
              <w:rPr>
                <w:rFonts w:cs="Times New Roman"/>
                <w:color w:val="000000" w:themeColor="text1"/>
                <w:sz w:val="20"/>
                <w:szCs w:val="20"/>
              </w:rPr>
              <w:t xml:space="preserve">FR-01</w:t>
            </w:r>
          </w:p>
        </w:tc>
        <w:tc>
          <w:tcPr>
            <w:tcW w:w="5900" w:type="dxa"/>
            <w:vAlign w:val="center"/>
          </w:tcPr>
          <w:p>
            <w:pPr>
              <w:spacing w:before="20" w:after="20" w:line="240" w:lineRule="auto"/>
              <w:jc w:val="left"/>
            </w:pPr>
            <w:r>
              <w:rPr>
                <w:rFonts w:cs="Times New Roman"/>
                <w:color w:val="000000" w:themeColor="text1"/>
                <w:sz w:val="20"/>
                <w:szCs w:val="20"/>
              </w:rPr>
              <w:t xml:space="preserve">Register, search, view and update members with a unique phone number and e-mail.</w:t>
            </w:r>
          </w:p>
        </w:tc>
        <w:tc>
          <w:tcPr>
            <w:tcW w:w="2029" w:type="dxa"/>
            <w:vAlign w:val="center"/>
          </w:tcPr>
          <w:p>
            <w:pPr>
              <w:spacing w:before="20" w:after="20" w:line="240" w:lineRule="auto"/>
              <w:jc w:val="left"/>
            </w:pPr>
            <w:r>
              <w:rPr>
                <w:rFonts w:cs="Times New Roman"/>
                <w:color w:val="000000" w:themeColor="text1"/>
                <w:sz w:val="20"/>
                <w:szCs w:val="20"/>
              </w:rPr>
              <w:t xml:space="preserve">High</w:t>
            </w:r>
          </w:p>
        </w:tc>
      </w:tr>
      <w:tr>
        <w:trPr>
          <w:cantSplit/>
          <w:jc w:val="center"/>
        </w:trPr>
        <w:tc>
          <w:tcPr>
            <w:tcW w:w="1100" w:type="dxa"/>
            <w:vAlign w:val="center"/>
          </w:tcPr>
          <w:p>
            <w:pPr>
              <w:spacing w:before="20" w:after="20" w:line="240" w:lineRule="auto"/>
              <w:jc w:val="center"/>
            </w:pPr>
            <w:r>
              <w:rPr>
                <w:rFonts w:cs="Times New Roman"/>
                <w:color w:val="000000" w:themeColor="text1"/>
                <w:sz w:val="20"/>
                <w:szCs w:val="20"/>
              </w:rPr>
              <w:t xml:space="preserve">FR-02</w:t>
            </w:r>
          </w:p>
        </w:tc>
        <w:tc>
          <w:tcPr>
            <w:tcW w:w="5900" w:type="dxa"/>
            <w:vAlign w:val="center"/>
          </w:tcPr>
          <w:p>
            <w:pPr>
              <w:spacing w:before="20" w:after="20" w:line="240" w:lineRule="auto"/>
              <w:jc w:val="left"/>
            </w:pPr>
            <w:r>
              <w:rPr>
                <w:rFonts w:cs="Times New Roman"/>
                <w:color w:val="000000" w:themeColor="text1"/>
                <w:sz w:val="20"/>
                <w:szCs w:val="20"/>
              </w:rPr>
              <w:t xml:space="preserve">Define membership plans with duration and price.</w:t>
            </w:r>
          </w:p>
        </w:tc>
        <w:tc>
          <w:tcPr>
            <w:tcW w:w="2029" w:type="dxa"/>
            <w:vAlign w:val="center"/>
          </w:tcPr>
          <w:p>
            <w:pPr>
              <w:spacing w:before="20" w:after="20" w:line="240" w:lineRule="auto"/>
              <w:jc w:val="left"/>
            </w:pPr>
            <w:r>
              <w:rPr>
                <w:rFonts w:cs="Times New Roman"/>
                <w:color w:val="000000" w:themeColor="text1"/>
                <w:sz w:val="20"/>
                <w:szCs w:val="20"/>
              </w:rPr>
              <w:t xml:space="preserve">High</w:t>
            </w:r>
          </w:p>
        </w:tc>
      </w:tr>
      <w:tr>
        <w:trPr>
          <w:cantSplit/>
          <w:jc w:val="center"/>
        </w:trPr>
        <w:tc>
          <w:tcPr>
            <w:tcW w:w="1100" w:type="dxa"/>
            <w:vAlign w:val="center"/>
          </w:tcPr>
          <w:p>
            <w:pPr>
              <w:spacing w:before="20" w:after="20" w:line="240" w:lineRule="auto"/>
              <w:jc w:val="center"/>
            </w:pPr>
            <w:r>
              <w:rPr>
                <w:rFonts w:cs="Times New Roman"/>
                <w:color w:val="000000" w:themeColor="text1"/>
                <w:sz w:val="20"/>
                <w:szCs w:val="20"/>
              </w:rPr>
              <w:t xml:space="preserve">FR-03</w:t>
            </w:r>
          </w:p>
        </w:tc>
        <w:tc>
          <w:tcPr>
            <w:tcW w:w="5900" w:type="dxa"/>
            <w:vAlign w:val="center"/>
          </w:tcPr>
          <w:p>
            <w:pPr>
              <w:spacing w:before="20" w:after="20" w:line="240" w:lineRule="auto"/>
              <w:jc w:val="left"/>
            </w:pPr>
            <w:r>
              <w:rPr>
                <w:rFonts w:cs="Times New Roman"/>
                <w:color w:val="000000" w:themeColor="text1"/>
                <w:sz w:val="20"/>
                <w:szCs w:val="20"/>
              </w:rPr>
              <w:t xml:space="preserve">Create a subscription and record its payment in a single transaction.</w:t>
            </w:r>
          </w:p>
        </w:tc>
        <w:tc>
          <w:tcPr>
            <w:tcW w:w="2029" w:type="dxa"/>
            <w:vAlign w:val="center"/>
          </w:tcPr>
          <w:p>
            <w:pPr>
              <w:spacing w:before="20" w:after="20" w:line="240" w:lineRule="auto"/>
              <w:jc w:val="left"/>
            </w:pPr>
            <w:r>
              <w:rPr>
                <w:rFonts w:cs="Times New Roman"/>
                <w:color w:val="000000" w:themeColor="text1"/>
                <w:sz w:val="20"/>
                <w:szCs w:val="20"/>
              </w:rPr>
              <w:t xml:space="preserve">High</w:t>
            </w:r>
          </w:p>
        </w:tc>
      </w:tr>
      <w:tr>
        <w:trPr>
          <w:cantSplit/>
          <w:jc w:val="center"/>
        </w:trPr>
        <w:tc>
          <w:tcPr>
            <w:tcW w:w="1100" w:type="dxa"/>
            <w:vAlign w:val="center"/>
          </w:tcPr>
          <w:p>
            <w:pPr>
              <w:spacing w:before="20" w:after="20" w:line="240" w:lineRule="auto"/>
              <w:jc w:val="center"/>
            </w:pPr>
            <w:r>
              <w:rPr>
                <w:rFonts w:cs="Times New Roman"/>
                <w:color w:val="000000" w:themeColor="text1"/>
                <w:sz w:val="20"/>
                <w:szCs w:val="20"/>
              </w:rPr>
              <w:t xml:space="preserve">FR-04</w:t>
            </w:r>
          </w:p>
        </w:tc>
        <w:tc>
          <w:tcPr>
            <w:tcW w:w="5900" w:type="dxa"/>
            <w:vAlign w:val="center"/>
          </w:tcPr>
          <w:p>
            <w:pPr>
              <w:spacing w:before="20" w:after="20" w:line="240" w:lineRule="auto"/>
              <w:jc w:val="left"/>
            </w:pPr>
            <w:r>
              <w:rPr>
                <w:rFonts w:cs="Times New Roman"/>
                <w:color w:val="000000" w:themeColor="text1"/>
                <w:sz w:val="20"/>
                <w:szCs w:val="20"/>
              </w:rPr>
              <w:t xml:space="preserve">Renew a subscription, extending its end date and recording the renewal payment.</w:t>
            </w:r>
          </w:p>
        </w:tc>
        <w:tc>
          <w:tcPr>
            <w:tcW w:w="2029" w:type="dxa"/>
            <w:vAlign w:val="center"/>
          </w:tcPr>
          <w:p>
            <w:pPr>
              <w:spacing w:before="20" w:after="20" w:line="240" w:lineRule="auto"/>
              <w:jc w:val="left"/>
            </w:pPr>
            <w:r>
              <w:rPr>
                <w:rFonts w:cs="Times New Roman"/>
                <w:color w:val="000000" w:themeColor="text1"/>
                <w:sz w:val="20"/>
                <w:szCs w:val="20"/>
              </w:rPr>
              <w:t xml:space="preserve">High</w:t>
            </w:r>
          </w:p>
        </w:tc>
      </w:tr>
      <w:tr>
        <w:trPr>
          <w:cantSplit/>
          <w:jc w:val="center"/>
        </w:trPr>
        <w:tc>
          <w:tcPr>
            <w:tcW w:w="1100" w:type="dxa"/>
            <w:vAlign w:val="center"/>
          </w:tcPr>
          <w:p>
            <w:pPr>
              <w:spacing w:before="20" w:after="20" w:line="240" w:lineRule="auto"/>
              <w:jc w:val="center"/>
            </w:pPr>
            <w:r>
              <w:rPr>
                <w:rFonts w:cs="Times New Roman"/>
                <w:color w:val="000000" w:themeColor="text1"/>
                <w:sz w:val="20"/>
                <w:szCs w:val="20"/>
              </w:rPr>
              <w:t xml:space="preserve">FR-05</w:t>
            </w:r>
          </w:p>
        </w:tc>
        <w:tc>
          <w:tcPr>
            <w:tcW w:w="5900" w:type="dxa"/>
            <w:vAlign w:val="center"/>
          </w:tcPr>
          <w:p>
            <w:pPr>
              <w:spacing w:before="20" w:after="20" w:line="240" w:lineRule="auto"/>
              <w:jc w:val="left"/>
            </w:pPr>
            <w:r>
              <w:rPr>
                <w:rFonts w:cs="Times New Roman"/>
                <w:color w:val="000000" w:themeColor="text1"/>
                <w:sz w:val="20"/>
                <w:szCs w:val="20"/>
              </w:rPr>
              <w:t xml:space="preserve">Mark subscriptions whose end date has passed as expired automatically.</w:t>
            </w:r>
          </w:p>
        </w:tc>
        <w:tc>
          <w:tcPr>
            <w:tcW w:w="2029" w:type="dxa"/>
            <w:vAlign w:val="center"/>
          </w:tcPr>
          <w:p>
            <w:pPr>
              <w:spacing w:before="20" w:after="20" w:line="240" w:lineRule="auto"/>
              <w:jc w:val="left"/>
            </w:pPr>
            <w:r>
              <w:rPr>
                <w:rFonts w:cs="Times New Roman"/>
                <w:color w:val="000000" w:themeColor="text1"/>
                <w:sz w:val="20"/>
                <w:szCs w:val="20"/>
              </w:rPr>
              <w:t xml:space="preserve">Medium — daily event</w:t>
            </w:r>
          </w:p>
        </w:tc>
      </w:tr>
      <w:tr>
        <w:trPr>
          <w:cantSplit/>
          <w:jc w:val="center"/>
        </w:trPr>
        <w:tc>
          <w:tcPr>
            <w:tcW w:w="1100" w:type="dxa"/>
            <w:vAlign w:val="center"/>
          </w:tcPr>
          <w:p>
            <w:pPr>
              <w:spacing w:before="20" w:after="20" w:line="240" w:lineRule="auto"/>
              <w:jc w:val="center"/>
            </w:pPr>
            <w:r>
              <w:rPr>
                <w:rFonts w:cs="Times New Roman"/>
                <w:color w:val="000000" w:themeColor="text1"/>
                <w:sz w:val="20"/>
                <w:szCs w:val="20"/>
              </w:rPr>
              <w:t xml:space="preserve">FR-06</w:t>
            </w:r>
          </w:p>
        </w:tc>
        <w:tc>
          <w:tcPr>
            <w:tcW w:w="5900" w:type="dxa"/>
            <w:vAlign w:val="center"/>
          </w:tcPr>
          <w:p>
            <w:pPr>
              <w:spacing w:before="20" w:after="20" w:line="240" w:lineRule="auto"/>
              <w:jc w:val="left"/>
            </w:pPr>
            <w:r>
              <w:rPr>
                <w:rFonts w:cs="Times New Roman"/>
                <w:color w:val="000000" w:themeColor="text1"/>
                <w:sz w:val="20"/>
                <w:szCs w:val="20"/>
              </w:rPr>
              <w:t xml:space="preserve">Maintain trainers and assign each class to one trainer.</w:t>
            </w:r>
          </w:p>
        </w:tc>
        <w:tc>
          <w:tcPr>
            <w:tcW w:w="2029" w:type="dxa"/>
            <w:vAlign w:val="center"/>
          </w:tcPr>
          <w:p>
            <w:pPr>
              <w:spacing w:before="20" w:after="20" w:line="240" w:lineRule="auto"/>
              <w:jc w:val="left"/>
            </w:pPr>
            <w:r>
              <w:rPr>
                <w:rFonts w:cs="Times New Roman"/>
                <w:color w:val="000000" w:themeColor="text1"/>
                <w:sz w:val="20"/>
                <w:szCs w:val="20"/>
              </w:rPr>
              <w:t xml:space="preserve">High</w:t>
            </w:r>
          </w:p>
        </w:tc>
      </w:tr>
      <w:tr>
        <w:trPr>
          <w:cantSplit/>
          <w:jc w:val="center"/>
        </w:trPr>
        <w:tc>
          <w:tcPr>
            <w:tcW w:w="1100" w:type="dxa"/>
            <w:vAlign w:val="center"/>
          </w:tcPr>
          <w:p>
            <w:pPr>
              <w:spacing w:before="20" w:after="20" w:line="240" w:lineRule="auto"/>
              <w:jc w:val="center"/>
            </w:pPr>
            <w:r>
              <w:rPr>
                <w:rFonts w:cs="Times New Roman"/>
                <w:color w:val="000000" w:themeColor="text1"/>
                <w:sz w:val="20"/>
                <w:szCs w:val="20"/>
              </w:rPr>
              <w:t xml:space="preserve">FR-07</w:t>
            </w:r>
          </w:p>
        </w:tc>
        <w:tc>
          <w:tcPr>
            <w:tcW w:w="5900" w:type="dxa"/>
            <w:vAlign w:val="center"/>
          </w:tcPr>
          <w:p>
            <w:pPr>
              <w:spacing w:before="20" w:after="20" w:line="240" w:lineRule="auto"/>
              <w:jc w:val="left"/>
            </w:pPr>
            <w:r>
              <w:rPr>
                <w:rFonts w:cs="Times New Roman"/>
                <w:color w:val="000000" w:themeColor="text1"/>
                <w:sz w:val="20"/>
                <w:szCs w:val="20"/>
              </w:rPr>
              <w:t xml:space="preserve">Record member fitness assessments and workout programmes.</w:t>
            </w:r>
          </w:p>
        </w:tc>
        <w:tc>
          <w:tcPr>
            <w:tcW w:w="2029" w:type="dxa"/>
            <w:vAlign w:val="center"/>
          </w:tcPr>
          <w:p>
            <w:pPr>
              <w:spacing w:before="20" w:after="20" w:line="240" w:lineRule="auto"/>
              <w:jc w:val="left"/>
            </w:pPr>
            <w:r>
              <w:rPr>
                <w:rFonts w:cs="Times New Roman"/>
                <w:color w:val="000000" w:themeColor="text1"/>
                <w:sz w:val="20"/>
                <w:szCs w:val="20"/>
              </w:rPr>
              <w:t xml:space="preserve">Medium</w:t>
            </w:r>
          </w:p>
        </w:tc>
      </w:tr>
      <w:tr>
        <w:trPr>
          <w:cantSplit/>
          <w:jc w:val="center"/>
        </w:trPr>
        <w:tc>
          <w:tcPr>
            <w:tcW w:w="1100" w:type="dxa"/>
            <w:vAlign w:val="center"/>
          </w:tcPr>
          <w:p>
            <w:pPr>
              <w:spacing w:before="20" w:after="20" w:line="240" w:lineRule="auto"/>
              <w:jc w:val="center"/>
            </w:pPr>
            <w:r>
              <w:rPr>
                <w:rFonts w:cs="Times New Roman"/>
                <w:color w:val="000000" w:themeColor="text1"/>
                <w:sz w:val="20"/>
                <w:szCs w:val="20"/>
              </w:rPr>
              <w:t xml:space="preserve">FR-08</w:t>
            </w:r>
          </w:p>
        </w:tc>
        <w:tc>
          <w:tcPr>
            <w:tcW w:w="5900" w:type="dxa"/>
            <w:vAlign w:val="center"/>
          </w:tcPr>
          <w:p>
            <w:pPr>
              <w:spacing w:before="20" w:after="20" w:line="240" w:lineRule="auto"/>
              <w:jc w:val="left"/>
            </w:pPr>
            <w:r>
              <w:rPr>
                <w:rFonts w:cs="Times New Roman"/>
                <w:color w:val="000000" w:themeColor="text1"/>
                <w:sz w:val="20"/>
                <w:szCs w:val="20"/>
              </w:rPr>
              <w:t xml:space="preserve">Schedule weekly class sessions without trainer clashes.</w:t>
            </w:r>
          </w:p>
        </w:tc>
        <w:tc>
          <w:tcPr>
            <w:tcW w:w="2029" w:type="dxa"/>
            <w:vAlign w:val="center"/>
          </w:tcPr>
          <w:p>
            <w:pPr>
              <w:spacing w:before="20" w:after="20" w:line="240" w:lineRule="auto"/>
              <w:jc w:val="left"/>
            </w:pPr>
            <w:r>
              <w:rPr>
                <w:rFonts w:cs="Times New Roman"/>
                <w:color w:val="000000" w:themeColor="text1"/>
                <w:sz w:val="20"/>
                <w:szCs w:val="20"/>
              </w:rPr>
              <w:t xml:space="preserve">High</w:t>
            </w:r>
          </w:p>
        </w:tc>
      </w:tr>
      <w:tr>
        <w:trPr>
          <w:cantSplit/>
          <w:jc w:val="center"/>
        </w:trPr>
        <w:tc>
          <w:tcPr>
            <w:tcW w:w="1100" w:type="dxa"/>
            <w:vAlign w:val="center"/>
          </w:tcPr>
          <w:p>
            <w:pPr>
              <w:spacing w:before="20" w:after="20" w:line="240" w:lineRule="auto"/>
              <w:jc w:val="center"/>
            </w:pPr>
            <w:r>
              <w:rPr>
                <w:rFonts w:cs="Times New Roman"/>
                <w:color w:val="000000" w:themeColor="text1"/>
                <w:sz w:val="20"/>
                <w:szCs w:val="20"/>
              </w:rPr>
              <w:t xml:space="preserve">FR-09</w:t>
            </w:r>
          </w:p>
        </w:tc>
        <w:tc>
          <w:tcPr>
            <w:tcW w:w="5900" w:type="dxa"/>
            <w:vAlign w:val="center"/>
          </w:tcPr>
          <w:p>
            <w:pPr>
              <w:spacing w:before="20" w:after="20" w:line="240" w:lineRule="auto"/>
              <w:jc w:val="left"/>
            </w:pPr>
            <w:r>
              <w:rPr>
                <w:rFonts w:cs="Times New Roman"/>
                <w:color w:val="000000" w:themeColor="text1"/>
                <w:sz w:val="20"/>
                <w:szCs w:val="20"/>
              </w:rPr>
              <w:t xml:space="preserve">Book a member into a session only with an active subscription and a free seat.</w:t>
            </w:r>
          </w:p>
        </w:tc>
        <w:tc>
          <w:tcPr>
            <w:tcW w:w="2029" w:type="dxa"/>
            <w:vAlign w:val="center"/>
          </w:tcPr>
          <w:p>
            <w:pPr>
              <w:spacing w:before="20" w:after="20" w:line="240" w:lineRule="auto"/>
              <w:jc w:val="left"/>
            </w:pPr>
            <w:r>
              <w:rPr>
                <w:rFonts w:cs="Times New Roman"/>
                <w:color w:val="000000" w:themeColor="text1"/>
                <w:sz w:val="20"/>
                <w:szCs w:val="20"/>
              </w:rPr>
              <w:t xml:space="preserve">High</w:t>
            </w:r>
          </w:p>
        </w:tc>
      </w:tr>
      <w:tr>
        <w:trPr>
          <w:cantSplit/>
          <w:jc w:val="center"/>
        </w:trPr>
        <w:tc>
          <w:tcPr>
            <w:tcW w:w="1100" w:type="dxa"/>
            <w:vAlign w:val="center"/>
          </w:tcPr>
          <w:p>
            <w:pPr>
              <w:spacing w:before="20" w:after="20" w:line="240" w:lineRule="auto"/>
              <w:jc w:val="center"/>
            </w:pPr>
            <w:r>
              <w:rPr>
                <w:rFonts w:cs="Times New Roman"/>
                <w:color w:val="000000" w:themeColor="text1"/>
                <w:sz w:val="20"/>
                <w:szCs w:val="20"/>
              </w:rPr>
              <w:t xml:space="preserve">FR-10</w:t>
            </w:r>
          </w:p>
        </w:tc>
        <w:tc>
          <w:tcPr>
            <w:tcW w:w="5900" w:type="dxa"/>
            <w:vAlign w:val="center"/>
          </w:tcPr>
          <w:p>
            <w:pPr>
              <w:spacing w:before="20" w:after="20" w:line="240" w:lineRule="auto"/>
              <w:jc w:val="left"/>
            </w:pPr>
            <w:r>
              <w:rPr>
                <w:rFonts w:cs="Times New Roman"/>
                <w:color w:val="000000" w:themeColor="text1"/>
                <w:sz w:val="20"/>
                <w:szCs w:val="20"/>
              </w:rPr>
              <w:t xml:space="preserve">Record check-in and check-out for each booking.</w:t>
            </w:r>
          </w:p>
        </w:tc>
        <w:tc>
          <w:tcPr>
            <w:tcW w:w="2029" w:type="dxa"/>
            <w:vAlign w:val="center"/>
          </w:tcPr>
          <w:p>
            <w:pPr>
              <w:spacing w:before="20" w:after="20" w:line="240" w:lineRule="auto"/>
              <w:jc w:val="left"/>
            </w:pPr>
            <w:r>
              <w:rPr>
                <w:rFonts w:cs="Times New Roman"/>
                <w:color w:val="000000" w:themeColor="text1"/>
                <w:sz w:val="20"/>
                <w:szCs w:val="20"/>
              </w:rPr>
              <w:t xml:space="preserve">High</w:t>
            </w:r>
          </w:p>
        </w:tc>
      </w:tr>
      <w:tr>
        <w:trPr>
          <w:cantSplit/>
          <w:jc w:val="center"/>
        </w:trPr>
        <w:tc>
          <w:tcPr>
            <w:tcW w:w="1100" w:type="dxa"/>
            <w:vAlign w:val="center"/>
          </w:tcPr>
          <w:p>
            <w:pPr>
              <w:spacing w:before="20" w:after="20" w:line="240" w:lineRule="auto"/>
              <w:jc w:val="center"/>
            </w:pPr>
            <w:r>
              <w:rPr>
                <w:rFonts w:cs="Times New Roman"/>
                <w:color w:val="000000" w:themeColor="text1"/>
                <w:sz w:val="20"/>
                <w:szCs w:val="20"/>
              </w:rPr>
              <w:t xml:space="preserve">FR-11</w:t>
            </w:r>
          </w:p>
        </w:tc>
        <w:tc>
          <w:tcPr>
            <w:tcW w:w="5900" w:type="dxa"/>
            <w:vAlign w:val="center"/>
          </w:tcPr>
          <w:p>
            <w:pPr>
              <w:spacing w:before="20" w:after="20" w:line="240" w:lineRule="auto"/>
              <w:jc w:val="left"/>
            </w:pPr>
            <w:r>
              <w:rPr>
                <w:rFonts w:cs="Times New Roman"/>
                <w:color w:val="000000" w:themeColor="text1"/>
                <w:sz w:val="20"/>
                <w:szCs w:val="20"/>
              </w:rPr>
              <w:t xml:space="preserve">Record equipment, its status and its maintenance history with costs.</w:t>
            </w:r>
          </w:p>
        </w:tc>
        <w:tc>
          <w:tcPr>
            <w:tcW w:w="2029" w:type="dxa"/>
            <w:vAlign w:val="center"/>
          </w:tcPr>
          <w:p>
            <w:pPr>
              <w:spacing w:before="20" w:after="20" w:line="240" w:lineRule="auto"/>
              <w:jc w:val="left"/>
            </w:pPr>
            <w:r>
              <w:rPr>
                <w:rFonts w:cs="Times New Roman"/>
                <w:color w:val="000000" w:themeColor="text1"/>
                <w:sz w:val="20"/>
                <w:szCs w:val="20"/>
              </w:rPr>
              <w:t xml:space="preserve">Medium</w:t>
            </w:r>
          </w:p>
        </w:tc>
      </w:tr>
      <w:tr>
        <w:trPr>
          <w:cantSplit/>
          <w:jc w:val="center"/>
        </w:trPr>
        <w:tc>
          <w:tcPr>
            <w:tcW w:w="1100" w:type="dxa"/>
            <w:vAlign w:val="center"/>
          </w:tcPr>
          <w:p>
            <w:pPr>
              <w:spacing w:before="20" w:after="20" w:line="240" w:lineRule="auto"/>
              <w:jc w:val="center"/>
            </w:pPr>
            <w:r>
              <w:rPr>
                <w:rFonts w:cs="Times New Roman"/>
                <w:color w:val="000000" w:themeColor="text1"/>
                <w:sz w:val="20"/>
                <w:szCs w:val="20"/>
              </w:rPr>
              <w:t xml:space="preserve">FR-12</w:t>
            </w:r>
          </w:p>
        </w:tc>
        <w:tc>
          <w:tcPr>
            <w:tcW w:w="5900" w:type="dxa"/>
            <w:vAlign w:val="center"/>
          </w:tcPr>
          <w:p>
            <w:pPr>
              <w:spacing w:before="20" w:after="20" w:line="240" w:lineRule="auto"/>
              <w:jc w:val="left"/>
            </w:pPr>
            <w:r>
              <w:rPr>
                <w:rFonts w:cs="Times New Roman"/>
                <w:color w:val="000000" w:themeColor="text1"/>
                <w:sz w:val="20"/>
                <w:szCs w:val="20"/>
              </w:rPr>
              <w:t xml:space="preserve">Generate the operational reports listed in Table 2.</w:t>
            </w:r>
          </w:p>
        </w:tc>
        <w:tc>
          <w:tcPr>
            <w:tcW w:w="2029" w:type="dxa"/>
            <w:vAlign w:val="center"/>
          </w:tcPr>
          <w:p>
            <w:pPr>
              <w:spacing w:before="20" w:after="20" w:line="240" w:lineRule="auto"/>
              <w:jc w:val="left"/>
            </w:pPr>
            <w:r>
              <w:rPr>
                <w:rFonts w:cs="Times New Roman"/>
                <w:color w:val="000000" w:themeColor="text1"/>
                <w:sz w:val="20"/>
                <w:szCs w:val="20"/>
              </w:rPr>
              <w:t xml:space="preserve">High</w:t>
            </w:r>
          </w:p>
        </w:tc>
      </w:tr>
    </w:tbl>
    <w:p>
      <w:pPr>
        <w:spacing w:before="0" w:after="120" w:line="240" w:lineRule="auto"/>
      </w:pP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1.6 Entity-Relationship Diagram (ERD)</w:t>
      </w:r>
    </w:p>
    <w:p>
      <w:pPr>
        <w:spacing w:before="0" w:after="120" w:line="360" w:lineRule="auto"/>
        <w:jc w:val="both"/>
      </w:pPr>
      <w:r>
        <w:rPr>
          <w:rFonts w:cs="Times New Roman"/>
          <w:color w:val="000000" w:themeColor="text1"/>
        </w:rPr>
        <w:t xml:space="preserve">Figure 1 shows the approved ER diagram, built on the entity–relationship model of Chen [2]. Each box lists the primary key (PK), foreign keys (FK) and principal attributes of an entity; boxes with a dashed border are associative entities that resolve a many-to-many relationship, and every line is labelled with its cardinality. Participation is total on the child side of every relationship — a Subscription, Payment, Registration or Attendance row cannot exist without its parent, because the foreign key is NOT NULL — and partial on the parent side: a Member may exist without any subscription, and a Class without any booking.</w:t>
      </w:r>
    </w:p>
    <w:p>
      <w:pPr>
        <w:keepNext/>
        <w:spacing w:before="120" w:after="0"/>
        <w:jc w:val="center"/>
      </w:pPr>
      <w:r>
        <w:drawing>
          <wp:inline xmlns:a="http://schemas.openxmlformats.org/drawingml/2006/main" xmlns:pic="http://schemas.openxmlformats.org/drawingml/2006/picture">
            <wp:extent cx="5715000" cy="3692332"/>
            <wp:docPr id="1486609546" name="Picture 1486609546"/>
            <wp:cNvGraphicFramePr>
              <a:graphicFrameLocks noChangeAspect="1"/>
            </wp:cNvGraphicFramePr>
            <a:graphic>
              <a:graphicData uri="http://schemas.openxmlformats.org/drawingml/2006/picture">
                <pic:pic>
                  <pic:nvPicPr>
                    <pic:cNvPr id="0" name="er.png"/>
                    <pic:cNvPicPr/>
                  </pic:nvPicPr>
                  <pic:blipFill>
                    <a:blip r:embed="rId12"/>
                    <a:stretch>
                      <a:fillRect/>
                    </a:stretch>
                  </pic:blipFill>
                  <pic:spPr>
                    <a:xfrm>
                      <a:off x="0" y="0"/>
                      <a:ext cx="5715000" cy="3692332"/>
                    </a:xfrm>
                    <a:prstGeom prst="rect"/>
                  </pic:spPr>
                </pic:pic>
              </a:graphicData>
            </a:graphic>
          </wp:inline>
        </w:drawing>
      </w:r>
    </w:p>
    <w:p>
      <w:pPr>
        <w:pStyle w:val="Caption"/>
        <w:spacing w:before="40" w:after="240"/>
        <w:jc w:val="center"/>
        <w:rPr>
          <w:rFonts w:cs="Times New Roman"/>
          <w:color w:val="000000" w:themeColor="text1"/>
        </w:rPr>
      </w:pPr>
      <w:r>
        <w:rPr>
          <w:rFonts w:cs="Times New Roman"/>
          <w:color w:val="000000" w:themeColor="text1"/>
        </w:rPr>
        <w:t xml:space="preserve">Figure 1. Entity-Relationship Diagram of the Proposed System</w:t>
      </w: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1.7 Entity and Relationship Summary</w:t>
      </w:r>
    </w:p>
    <w:p>
      <w:pPr>
        <w:spacing w:before="0" w:after="120" w:line="360" w:lineRule="auto"/>
        <w:jc w:val="both"/>
      </w:pPr>
      <w:r>
        <w:rPr>
          <w:rFonts w:cs="Times New Roman"/>
          <w:color w:val="000000" w:themeColor="text1"/>
        </w:rPr>
        <w:t xml:space="preserve">Table 4 summarises the fourteen entities and the relationships that connect them.</w:t>
      </w:r>
    </w:p>
    <w:p>
      <w:pPr>
        <w:pStyle w:val="Caption"/>
        <w:keepNext/>
        <w:spacing w:before="160" w:after="60"/>
        <w:rPr>
          <w:rFonts w:cs="Times New Roman"/>
          <w:color w:val="000000" w:themeColor="text1"/>
        </w:rPr>
      </w:pPr>
      <w:r>
        <w:rPr>
          <w:rFonts w:cs="Times New Roman"/>
          <w:color w:val="000000" w:themeColor="text1"/>
        </w:rPr>
        <w:t xml:space="preserve">Table 4. Entity and Relationship Summary</w:t>
      </w:r>
    </w:p>
    <w:tbl>
      <w:tblPr>
        <w:tblStyle w:val="TableGrid"/>
        <w:tblW w:w="9029" w:type="dxa"/>
        <w:jc w:val="center"/>
        <w:tblLayout w:type="fixed"/>
        <w:tblCellMar>
          <w:left w:w="85" w:type="dxa"/>
          <w:right w:w="85" w:type="dxa"/>
        </w:tblCellMar>
        <w:tblLook w:val="04A0" w:firstRow="1" w:lastRow="0" w:firstColumn="1" w:lastColumn="0" w:noHBand="0" w:noVBand="1"/>
      </w:tblPr>
      <w:tblGrid>
        <w:gridCol w:w="2500"/>
        <w:gridCol w:w="3500"/>
        <w:gridCol w:w="3029"/>
      </w:tblGrid>
      <w:tr>
        <w:trPr>
          <w:cantSplit/>
          <w:trHeight w:val="400"/>
          <w:tblHeader/>
          <w:jc w:val="center"/>
        </w:trPr>
        <w:tc>
          <w:tcPr>
            <w:tcW w:w="25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Entity / Relationship</w:t>
            </w:r>
          </w:p>
        </w:tc>
        <w:tc>
          <w:tcPr>
            <w:tcW w:w="35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Major Attributes / Cardinality</w:t>
            </w:r>
          </w:p>
        </w:tc>
        <w:tc>
          <w:tcPr>
            <w:tcW w:w="3029" w:type="dxa"/>
            <w:shd w:val="clear" w:color="auto" w:fill="D9EAF7"/>
            <w:vAlign w:val="center"/>
          </w:tcPr>
          <w:p>
            <w:pPr>
              <w:spacing w:before="20" w:after="20" w:line="240" w:lineRule="auto"/>
              <w:jc w:val="center"/>
            </w:pPr>
            <w:r>
              <w:rPr>
                <w:rFonts w:cs="Times New Roman"/>
                <w:b/>
                <w:bCs/>
                <w:color w:val="000000" w:themeColor="text1"/>
                <w:sz w:val="20"/>
                <w:szCs w:val="20"/>
              </w:rPr>
              <w:t xml:space="preserve">Purpose / Rule</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Member</w:t>
            </w:r>
          </w:p>
        </w:tc>
        <w:tc>
          <w:tcPr>
            <w:tcW w:w="3500" w:type="dxa"/>
            <w:vAlign w:val="center"/>
          </w:tcPr>
          <w:p>
            <w:pPr>
              <w:spacing w:before="20" w:after="20" w:line="240" w:lineRule="auto"/>
              <w:jc w:val="left"/>
            </w:pPr>
            <w:r>
              <w:rPr>
                <w:rFonts w:cs="Times New Roman"/>
                <w:color w:val="000000" w:themeColor="text1"/>
                <w:sz w:val="20"/>
                <w:szCs w:val="20"/>
              </w:rPr>
              <w:t xml:space="preserve">member_id; name, phone (UQ), email (UQ), dob, join_date</w:t>
            </w:r>
          </w:p>
        </w:tc>
        <w:tc>
          <w:tcPr>
            <w:tcW w:w="3029" w:type="dxa"/>
            <w:vAlign w:val="center"/>
          </w:tcPr>
          <w:p>
            <w:pPr>
              <w:spacing w:before="20" w:after="20" w:line="240" w:lineRule="auto"/>
              <w:jc w:val="left"/>
            </w:pPr>
            <w:r>
              <w:rPr>
                <w:rFonts w:cs="Times New Roman"/>
                <w:color w:val="000000" w:themeColor="text1"/>
                <w:sz w:val="20"/>
                <w:szCs w:val="20"/>
              </w:rPr>
              <w:t xml:space="preserve">A person registered with the centre.</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Plan</w:t>
            </w:r>
          </w:p>
        </w:tc>
        <w:tc>
          <w:tcPr>
            <w:tcW w:w="3500" w:type="dxa"/>
            <w:vAlign w:val="center"/>
          </w:tcPr>
          <w:p>
            <w:pPr>
              <w:spacing w:before="20" w:after="20" w:line="240" w:lineRule="auto"/>
              <w:jc w:val="left"/>
            </w:pPr>
            <w:r>
              <w:rPr>
                <w:rFonts w:cs="Times New Roman"/>
                <w:color w:val="000000" w:themeColor="text1"/>
                <w:sz w:val="20"/>
                <w:szCs w:val="20"/>
              </w:rPr>
              <w:t xml:space="preserve">plan_id; name (UQ), duration_months, price, features</w:t>
            </w:r>
          </w:p>
        </w:tc>
        <w:tc>
          <w:tcPr>
            <w:tcW w:w="3029" w:type="dxa"/>
            <w:vAlign w:val="center"/>
          </w:tcPr>
          <w:p>
            <w:pPr>
              <w:spacing w:before="20" w:after="20" w:line="240" w:lineRule="auto"/>
              <w:jc w:val="left"/>
            </w:pPr>
            <w:r>
              <w:rPr>
                <w:rFonts w:cs="Times New Roman"/>
                <w:color w:val="000000" w:themeColor="text1"/>
                <w:sz w:val="20"/>
                <w:szCs w:val="20"/>
              </w:rPr>
              <w:t xml:space="preserve">Membership product: Monthly, Quarterly, Annual, Trial.</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Subscription</w:t>
            </w:r>
          </w:p>
        </w:tc>
        <w:tc>
          <w:tcPr>
            <w:tcW w:w="3500" w:type="dxa"/>
            <w:vAlign w:val="center"/>
          </w:tcPr>
          <w:p>
            <w:pPr>
              <w:spacing w:before="20" w:after="20" w:line="240" w:lineRule="auto"/>
              <w:jc w:val="left"/>
            </w:pPr>
            <w:r>
              <w:rPr>
                <w:rFonts w:cs="Times New Roman"/>
                <w:color w:val="000000" w:themeColor="text1"/>
                <w:sz w:val="20"/>
                <w:szCs w:val="20"/>
              </w:rPr>
              <w:t xml:space="preserve">subscription_id; member_id, plan_id, start_date, end_date, status</w:t>
            </w:r>
          </w:p>
        </w:tc>
        <w:tc>
          <w:tcPr>
            <w:tcW w:w="3029" w:type="dxa"/>
            <w:vAlign w:val="center"/>
          </w:tcPr>
          <w:p>
            <w:pPr>
              <w:spacing w:before="20" w:after="20" w:line="240" w:lineRule="auto"/>
              <w:jc w:val="left"/>
            </w:pPr>
            <w:r>
              <w:rPr>
                <w:rFonts w:cs="Times New Roman"/>
                <w:color w:val="000000" w:themeColor="text1"/>
                <w:sz w:val="20"/>
                <w:szCs w:val="20"/>
              </w:rPr>
              <w:t xml:space="preserve">Associative: a member’s purchase of a plan for a period.</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Payment</w:t>
            </w:r>
          </w:p>
        </w:tc>
        <w:tc>
          <w:tcPr>
            <w:tcW w:w="3500" w:type="dxa"/>
            <w:vAlign w:val="center"/>
          </w:tcPr>
          <w:p>
            <w:pPr>
              <w:spacing w:before="20" w:after="20" w:line="240" w:lineRule="auto"/>
              <w:jc w:val="left"/>
            </w:pPr>
            <w:r>
              <w:rPr>
                <w:rFonts w:cs="Times New Roman"/>
                <w:color w:val="000000" w:themeColor="text1"/>
                <w:sz w:val="20"/>
                <w:szCs w:val="20"/>
              </w:rPr>
              <w:t xml:space="preserve">payment_id; subscription_id, amount, method, paid_on</w:t>
            </w:r>
          </w:p>
        </w:tc>
        <w:tc>
          <w:tcPr>
            <w:tcW w:w="3029" w:type="dxa"/>
            <w:vAlign w:val="center"/>
          </w:tcPr>
          <w:p>
            <w:pPr>
              <w:spacing w:before="20" w:after="20" w:line="240" w:lineRule="auto"/>
              <w:jc w:val="left"/>
            </w:pPr>
            <w:r>
              <w:rPr>
                <w:rFonts w:cs="Times New Roman"/>
                <w:color w:val="000000" w:themeColor="text1"/>
                <w:sz w:val="20"/>
                <w:szCs w:val="20"/>
              </w:rPr>
              <w:t xml:space="preserve">Money received against a subscription.</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Renewal</w:t>
            </w:r>
          </w:p>
        </w:tc>
        <w:tc>
          <w:tcPr>
            <w:tcW w:w="3500" w:type="dxa"/>
            <w:vAlign w:val="center"/>
          </w:tcPr>
          <w:p>
            <w:pPr>
              <w:spacing w:before="20" w:after="20" w:line="240" w:lineRule="auto"/>
              <w:jc w:val="left"/>
            </w:pPr>
            <w:r>
              <w:rPr>
                <w:rFonts w:cs="Times New Roman"/>
                <w:color w:val="000000" w:themeColor="text1"/>
                <w:sz w:val="20"/>
                <w:szCs w:val="20"/>
              </w:rPr>
              <w:t xml:space="preserve">renewal_id; subscription_id, renewed_on, new_end_date</w:t>
            </w:r>
          </w:p>
        </w:tc>
        <w:tc>
          <w:tcPr>
            <w:tcW w:w="3029" w:type="dxa"/>
            <w:vAlign w:val="center"/>
          </w:tcPr>
          <w:p>
            <w:pPr>
              <w:spacing w:before="20" w:after="20" w:line="240" w:lineRule="auto"/>
              <w:jc w:val="left"/>
            </w:pPr>
            <w:r>
              <w:rPr>
                <w:rFonts w:cs="Times New Roman"/>
                <w:color w:val="000000" w:themeColor="text1"/>
                <w:sz w:val="20"/>
                <w:szCs w:val="20"/>
              </w:rPr>
              <w:t xml:space="preserve">Extension of an existing subscription.</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Trainer</w:t>
            </w:r>
          </w:p>
        </w:tc>
        <w:tc>
          <w:tcPr>
            <w:tcW w:w="3500" w:type="dxa"/>
            <w:vAlign w:val="center"/>
          </w:tcPr>
          <w:p>
            <w:pPr>
              <w:spacing w:before="20" w:after="20" w:line="240" w:lineRule="auto"/>
              <w:jc w:val="left"/>
            </w:pPr>
            <w:r>
              <w:rPr>
                <w:rFonts w:cs="Times New Roman"/>
                <w:color w:val="000000" w:themeColor="text1"/>
                <w:sz w:val="20"/>
                <w:szCs w:val="20"/>
              </w:rPr>
              <w:t xml:space="preserve">trainer_id; name, specialization, shift, phone (UQ)</w:t>
            </w:r>
          </w:p>
        </w:tc>
        <w:tc>
          <w:tcPr>
            <w:tcW w:w="3029" w:type="dxa"/>
            <w:vAlign w:val="center"/>
          </w:tcPr>
          <w:p>
            <w:pPr>
              <w:spacing w:before="20" w:after="20" w:line="240" w:lineRule="auto"/>
              <w:jc w:val="left"/>
            </w:pPr>
            <w:r>
              <w:rPr>
                <w:rFonts w:cs="Times New Roman"/>
                <w:color w:val="000000" w:themeColor="text1"/>
                <w:sz w:val="20"/>
                <w:szCs w:val="20"/>
              </w:rPr>
              <w:t xml:space="preserve">Staff member who runs classes and assessments.</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Assessment</w:t>
            </w:r>
          </w:p>
        </w:tc>
        <w:tc>
          <w:tcPr>
            <w:tcW w:w="3500" w:type="dxa"/>
            <w:vAlign w:val="center"/>
          </w:tcPr>
          <w:p>
            <w:pPr>
              <w:spacing w:before="20" w:after="20" w:line="240" w:lineRule="auto"/>
              <w:jc w:val="left"/>
            </w:pPr>
            <w:r>
              <w:rPr>
                <w:rFonts w:cs="Times New Roman"/>
                <w:color w:val="000000" w:themeColor="text1"/>
                <w:sz w:val="20"/>
                <w:szCs w:val="20"/>
              </w:rPr>
              <w:t xml:space="preserve">assessment_id; member_id, trainer_id, date, weight, bmi, body_fat</w:t>
            </w:r>
          </w:p>
        </w:tc>
        <w:tc>
          <w:tcPr>
            <w:tcW w:w="3029" w:type="dxa"/>
            <w:vAlign w:val="center"/>
          </w:tcPr>
          <w:p>
            <w:pPr>
              <w:spacing w:before="20" w:after="20" w:line="240" w:lineRule="auto"/>
              <w:jc w:val="left"/>
            </w:pPr>
            <w:r>
              <w:rPr>
                <w:rFonts w:cs="Times New Roman"/>
                <w:color w:val="000000" w:themeColor="text1"/>
                <w:sz w:val="20"/>
                <w:szCs w:val="20"/>
              </w:rPr>
              <w:t xml:space="preserve">Associative: a trainer’s measurement of a member.</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Workout Programme</w:t>
            </w:r>
          </w:p>
        </w:tc>
        <w:tc>
          <w:tcPr>
            <w:tcW w:w="3500" w:type="dxa"/>
            <w:vAlign w:val="center"/>
          </w:tcPr>
          <w:p>
            <w:pPr>
              <w:spacing w:before="20" w:after="20" w:line="240" w:lineRule="auto"/>
              <w:jc w:val="left"/>
            </w:pPr>
            <w:r>
              <w:rPr>
                <w:rFonts w:cs="Times New Roman"/>
                <w:color w:val="000000" w:themeColor="text1"/>
                <w:sz w:val="20"/>
                <w:szCs w:val="20"/>
              </w:rPr>
              <w:t xml:space="preserve">programme_id; member_id, title, goal, weeks</w:t>
            </w:r>
          </w:p>
        </w:tc>
        <w:tc>
          <w:tcPr>
            <w:tcW w:w="3029" w:type="dxa"/>
            <w:vAlign w:val="center"/>
          </w:tcPr>
          <w:p>
            <w:pPr>
              <w:spacing w:before="20" w:after="20" w:line="240" w:lineRule="auto"/>
              <w:jc w:val="left"/>
            </w:pPr>
            <w:r>
              <w:rPr>
                <w:rFonts w:cs="Times New Roman"/>
                <w:color w:val="000000" w:themeColor="text1"/>
                <w:sz w:val="20"/>
                <w:szCs w:val="20"/>
              </w:rPr>
              <w:t xml:space="preserve">Training plan prescribed to a member.</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Class</w:t>
            </w:r>
          </w:p>
        </w:tc>
        <w:tc>
          <w:tcPr>
            <w:tcW w:w="3500" w:type="dxa"/>
            <w:vAlign w:val="center"/>
          </w:tcPr>
          <w:p>
            <w:pPr>
              <w:spacing w:before="20" w:after="20" w:line="240" w:lineRule="auto"/>
              <w:jc w:val="left"/>
            </w:pPr>
            <w:r>
              <w:rPr>
                <w:rFonts w:cs="Times New Roman"/>
                <w:color w:val="000000" w:themeColor="text1"/>
                <w:sz w:val="20"/>
                <w:szCs w:val="20"/>
              </w:rPr>
              <w:t xml:space="preserve">class_id; trainer_id, title, capacity, room</w:t>
            </w:r>
          </w:p>
        </w:tc>
        <w:tc>
          <w:tcPr>
            <w:tcW w:w="3029" w:type="dxa"/>
            <w:vAlign w:val="center"/>
          </w:tcPr>
          <w:p>
            <w:pPr>
              <w:spacing w:before="20" w:after="20" w:line="240" w:lineRule="auto"/>
              <w:jc w:val="left"/>
            </w:pPr>
            <w:r>
              <w:rPr>
                <w:rFonts w:cs="Times New Roman"/>
                <w:color w:val="000000" w:themeColor="text1"/>
                <w:sz w:val="20"/>
                <w:szCs w:val="20"/>
              </w:rPr>
              <w:t xml:space="preserve">Type of group session and its seat limit.</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Schedule</w:t>
            </w:r>
          </w:p>
        </w:tc>
        <w:tc>
          <w:tcPr>
            <w:tcW w:w="3500" w:type="dxa"/>
            <w:vAlign w:val="center"/>
          </w:tcPr>
          <w:p>
            <w:pPr>
              <w:spacing w:before="20" w:after="20" w:line="240" w:lineRule="auto"/>
              <w:jc w:val="left"/>
            </w:pPr>
            <w:r>
              <w:rPr>
                <w:rFonts w:cs="Times New Roman"/>
                <w:color w:val="000000" w:themeColor="text1"/>
                <w:sz w:val="20"/>
                <w:szCs w:val="20"/>
              </w:rPr>
              <w:t xml:space="preserve">schedule_id; class_id, day, start_time, end_time</w:t>
            </w:r>
          </w:p>
        </w:tc>
        <w:tc>
          <w:tcPr>
            <w:tcW w:w="3029" w:type="dxa"/>
            <w:vAlign w:val="center"/>
          </w:tcPr>
          <w:p>
            <w:pPr>
              <w:spacing w:before="20" w:after="20" w:line="240" w:lineRule="auto"/>
              <w:jc w:val="left"/>
            </w:pPr>
            <w:r>
              <w:rPr>
                <w:rFonts w:cs="Times New Roman"/>
                <w:color w:val="000000" w:themeColor="text1"/>
                <w:sz w:val="20"/>
                <w:szCs w:val="20"/>
              </w:rPr>
              <w:t xml:space="preserve">Weekly timetable slot of a class.</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Registration</w:t>
            </w:r>
          </w:p>
        </w:tc>
        <w:tc>
          <w:tcPr>
            <w:tcW w:w="3500" w:type="dxa"/>
            <w:vAlign w:val="center"/>
          </w:tcPr>
          <w:p>
            <w:pPr>
              <w:spacing w:before="20" w:after="20" w:line="240" w:lineRule="auto"/>
              <w:jc w:val="left"/>
            </w:pPr>
            <w:r>
              <w:rPr>
                <w:rFonts w:cs="Times New Roman"/>
                <w:color w:val="000000" w:themeColor="text1"/>
                <w:sz w:val="20"/>
                <w:szCs w:val="20"/>
              </w:rPr>
              <w:t xml:space="preserve">registration_id; member_id, schedule_id, booking_date, status</w:t>
            </w:r>
          </w:p>
        </w:tc>
        <w:tc>
          <w:tcPr>
            <w:tcW w:w="3029" w:type="dxa"/>
            <w:vAlign w:val="center"/>
          </w:tcPr>
          <w:p>
            <w:pPr>
              <w:spacing w:before="20" w:after="20" w:line="240" w:lineRule="auto"/>
              <w:jc w:val="left"/>
            </w:pPr>
            <w:r>
              <w:rPr>
                <w:rFonts w:cs="Times New Roman"/>
                <w:color w:val="000000" w:themeColor="text1"/>
                <w:sz w:val="20"/>
                <w:szCs w:val="20"/>
              </w:rPr>
              <w:t xml:space="preserve">Associative: a member’s booking of a session.</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Attendance</w:t>
            </w:r>
          </w:p>
        </w:tc>
        <w:tc>
          <w:tcPr>
            <w:tcW w:w="3500" w:type="dxa"/>
            <w:vAlign w:val="center"/>
          </w:tcPr>
          <w:p>
            <w:pPr>
              <w:spacing w:before="20" w:after="20" w:line="240" w:lineRule="auto"/>
              <w:jc w:val="left"/>
            </w:pPr>
            <w:r>
              <w:rPr>
                <w:rFonts w:cs="Times New Roman"/>
                <w:color w:val="000000" w:themeColor="text1"/>
                <w:sz w:val="20"/>
                <w:szCs w:val="20"/>
              </w:rPr>
              <w:t xml:space="preserve">attendance_id; registration_id (UQ), check_in, check_out</w:t>
            </w:r>
          </w:p>
        </w:tc>
        <w:tc>
          <w:tcPr>
            <w:tcW w:w="3029" w:type="dxa"/>
            <w:vAlign w:val="center"/>
          </w:tcPr>
          <w:p>
            <w:pPr>
              <w:spacing w:before="20" w:after="20" w:line="240" w:lineRule="auto"/>
              <w:jc w:val="left"/>
            </w:pPr>
            <w:r>
              <w:rPr>
                <w:rFonts w:cs="Times New Roman"/>
                <w:color w:val="000000" w:themeColor="text1"/>
                <w:sz w:val="20"/>
                <w:szCs w:val="20"/>
              </w:rPr>
              <w:t xml:space="preserve">The actual visit for a booking.</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Equipment</w:t>
            </w:r>
          </w:p>
        </w:tc>
        <w:tc>
          <w:tcPr>
            <w:tcW w:w="3500" w:type="dxa"/>
            <w:vAlign w:val="center"/>
          </w:tcPr>
          <w:p>
            <w:pPr>
              <w:spacing w:before="20" w:after="20" w:line="240" w:lineRule="auto"/>
              <w:jc w:val="left"/>
            </w:pPr>
            <w:r>
              <w:rPr>
                <w:rFonts w:cs="Times New Roman"/>
                <w:color w:val="000000" w:themeColor="text1"/>
                <w:sz w:val="20"/>
                <w:szCs w:val="20"/>
              </w:rPr>
              <w:t xml:space="preserve">equipment_id; name, category, purchase_date, status</w:t>
            </w:r>
          </w:p>
        </w:tc>
        <w:tc>
          <w:tcPr>
            <w:tcW w:w="3029" w:type="dxa"/>
            <w:vAlign w:val="center"/>
          </w:tcPr>
          <w:p>
            <w:pPr>
              <w:spacing w:before="20" w:after="20" w:line="240" w:lineRule="auto"/>
              <w:jc w:val="left"/>
            </w:pPr>
            <w:r>
              <w:rPr>
                <w:rFonts w:cs="Times New Roman"/>
                <w:color w:val="000000" w:themeColor="text1"/>
                <w:sz w:val="20"/>
                <w:szCs w:val="20"/>
              </w:rPr>
              <w:t xml:space="preserve">Asset on the gym floor.</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Maintenance</w:t>
            </w:r>
          </w:p>
        </w:tc>
        <w:tc>
          <w:tcPr>
            <w:tcW w:w="3500" w:type="dxa"/>
            <w:vAlign w:val="center"/>
          </w:tcPr>
          <w:p>
            <w:pPr>
              <w:spacing w:before="20" w:after="20" w:line="240" w:lineRule="auto"/>
              <w:jc w:val="left"/>
            </w:pPr>
            <w:r>
              <w:rPr>
                <w:rFonts w:cs="Times New Roman"/>
                <w:color w:val="000000" w:themeColor="text1"/>
                <w:sz w:val="20"/>
                <w:szCs w:val="20"/>
              </w:rPr>
              <w:t xml:space="preserve">maintenance_id; equipment_id, date, cost</w:t>
            </w:r>
          </w:p>
        </w:tc>
        <w:tc>
          <w:tcPr>
            <w:tcW w:w="3029" w:type="dxa"/>
            <w:vAlign w:val="center"/>
          </w:tcPr>
          <w:p>
            <w:pPr>
              <w:spacing w:before="20" w:after="20" w:line="240" w:lineRule="auto"/>
              <w:jc w:val="left"/>
            </w:pPr>
            <w:r>
              <w:rPr>
                <w:rFonts w:cs="Times New Roman"/>
                <w:color w:val="000000" w:themeColor="text1"/>
                <w:sz w:val="20"/>
                <w:szCs w:val="20"/>
              </w:rPr>
              <w:t xml:space="preserve">A servicing event for an equipment item.</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Member — Plan (via Subscription)</w:t>
            </w:r>
          </w:p>
        </w:tc>
        <w:tc>
          <w:tcPr>
            <w:tcW w:w="3500" w:type="dxa"/>
            <w:vAlign w:val="center"/>
          </w:tcPr>
          <w:p>
            <w:pPr>
              <w:spacing w:before="20" w:after="20" w:line="240" w:lineRule="auto"/>
              <w:jc w:val="left"/>
            </w:pPr>
            <w:r>
              <w:rPr>
                <w:rFonts w:cs="Times New Roman"/>
                <w:color w:val="000000" w:themeColor="text1"/>
                <w:sz w:val="20"/>
                <w:szCs w:val="20"/>
              </w:rPr>
              <w:t xml:space="preserve">M : N</w:t>
            </w:r>
          </w:p>
        </w:tc>
        <w:tc>
          <w:tcPr>
            <w:tcW w:w="3029" w:type="dxa"/>
            <w:vAlign w:val="center"/>
          </w:tcPr>
          <w:p>
            <w:pPr>
              <w:spacing w:before="20" w:after="20" w:line="240" w:lineRule="auto"/>
              <w:jc w:val="left"/>
            </w:pPr>
            <w:r>
              <w:rPr>
                <w:rFonts w:cs="Times New Roman"/>
                <w:color w:val="000000" w:themeColor="text1"/>
                <w:sz w:val="20"/>
                <w:szCs w:val="20"/>
              </w:rPr>
              <w:t xml:space="preserve">At most one active subscription per member.</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Subscription — Payment, Renewal</w:t>
            </w:r>
          </w:p>
        </w:tc>
        <w:tc>
          <w:tcPr>
            <w:tcW w:w="3500" w:type="dxa"/>
            <w:vAlign w:val="center"/>
          </w:tcPr>
          <w:p>
            <w:pPr>
              <w:spacing w:before="20" w:after="20" w:line="240" w:lineRule="auto"/>
              <w:jc w:val="left"/>
            </w:pPr>
            <w:r>
              <w:rPr>
                <w:rFonts w:cs="Times New Roman"/>
                <w:color w:val="000000" w:themeColor="text1"/>
                <w:sz w:val="20"/>
                <w:szCs w:val="20"/>
              </w:rPr>
              <w:t xml:space="preserve">1 : N</w:t>
            </w:r>
          </w:p>
        </w:tc>
        <w:tc>
          <w:tcPr>
            <w:tcW w:w="3029" w:type="dxa"/>
            <w:vAlign w:val="center"/>
          </w:tcPr>
          <w:p>
            <w:pPr>
              <w:spacing w:before="20" w:after="20" w:line="240" w:lineRule="auto"/>
              <w:jc w:val="left"/>
            </w:pPr>
            <w:r>
              <w:rPr>
                <w:rFonts w:cs="Times New Roman"/>
                <w:color w:val="000000" w:themeColor="text1"/>
                <w:sz w:val="20"/>
                <w:szCs w:val="20"/>
              </w:rPr>
              <w:t xml:space="preserve">Payments and renewals reference an existing subscription.</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Member — Trainer (via Assessment)</w:t>
            </w:r>
          </w:p>
        </w:tc>
        <w:tc>
          <w:tcPr>
            <w:tcW w:w="3500" w:type="dxa"/>
            <w:vAlign w:val="center"/>
          </w:tcPr>
          <w:p>
            <w:pPr>
              <w:spacing w:before="20" w:after="20" w:line="240" w:lineRule="auto"/>
              <w:jc w:val="left"/>
            </w:pPr>
            <w:r>
              <w:rPr>
                <w:rFonts w:cs="Times New Roman"/>
                <w:color w:val="000000" w:themeColor="text1"/>
                <w:sz w:val="20"/>
                <w:szCs w:val="20"/>
              </w:rPr>
              <w:t xml:space="preserve">M : N</w:t>
            </w:r>
          </w:p>
        </w:tc>
        <w:tc>
          <w:tcPr>
            <w:tcW w:w="3029" w:type="dxa"/>
            <w:vAlign w:val="center"/>
          </w:tcPr>
          <w:p>
            <w:pPr>
              <w:spacing w:before="20" w:after="20" w:line="240" w:lineRule="auto"/>
              <w:jc w:val="left"/>
            </w:pPr>
            <w:r>
              <w:rPr>
                <w:rFonts w:cs="Times New Roman"/>
                <w:color w:val="000000" w:themeColor="text1"/>
                <w:sz w:val="20"/>
                <w:szCs w:val="20"/>
              </w:rPr>
              <w:t xml:space="preserve">Assessment values must be non-negative.</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Member — Workout Programme</w:t>
            </w:r>
          </w:p>
        </w:tc>
        <w:tc>
          <w:tcPr>
            <w:tcW w:w="3500" w:type="dxa"/>
            <w:vAlign w:val="center"/>
          </w:tcPr>
          <w:p>
            <w:pPr>
              <w:spacing w:before="20" w:after="20" w:line="240" w:lineRule="auto"/>
              <w:jc w:val="left"/>
            </w:pPr>
            <w:r>
              <w:rPr>
                <w:rFonts w:cs="Times New Roman"/>
                <w:color w:val="000000" w:themeColor="text1"/>
                <w:sz w:val="20"/>
                <w:szCs w:val="20"/>
              </w:rPr>
              <w:t xml:space="preserve">1 : N</w:t>
            </w:r>
          </w:p>
        </w:tc>
        <w:tc>
          <w:tcPr>
            <w:tcW w:w="3029" w:type="dxa"/>
            <w:vAlign w:val="center"/>
          </w:tcPr>
          <w:p>
            <w:pPr>
              <w:spacing w:before="20" w:after="20" w:line="240" w:lineRule="auto"/>
              <w:jc w:val="left"/>
            </w:pPr>
            <w:r>
              <w:rPr>
                <w:rFonts w:cs="Times New Roman"/>
                <w:color w:val="000000" w:themeColor="text1"/>
                <w:sz w:val="20"/>
                <w:szCs w:val="20"/>
              </w:rPr>
              <w:t xml:space="preserve">Each programme belongs to one member.</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Trainer — Class — Schedule</w:t>
            </w:r>
          </w:p>
        </w:tc>
        <w:tc>
          <w:tcPr>
            <w:tcW w:w="3500" w:type="dxa"/>
            <w:vAlign w:val="center"/>
          </w:tcPr>
          <w:p>
            <w:pPr>
              <w:spacing w:before="20" w:after="20" w:line="240" w:lineRule="auto"/>
              <w:jc w:val="left"/>
            </w:pPr>
            <w:r>
              <w:rPr>
                <w:rFonts w:cs="Times New Roman"/>
                <w:color w:val="000000" w:themeColor="text1"/>
                <w:sz w:val="20"/>
                <w:szCs w:val="20"/>
              </w:rPr>
              <w:t xml:space="preserve">1 : N, 1 : N</w:t>
            </w:r>
          </w:p>
        </w:tc>
        <w:tc>
          <w:tcPr>
            <w:tcW w:w="3029" w:type="dxa"/>
            <w:vAlign w:val="center"/>
          </w:tcPr>
          <w:p>
            <w:pPr>
              <w:spacing w:before="20" w:after="20" w:line="240" w:lineRule="auto"/>
              <w:jc w:val="left"/>
            </w:pPr>
            <w:r>
              <w:rPr>
                <w:rFonts w:cs="Times New Roman"/>
                <w:color w:val="000000" w:themeColor="text1"/>
                <w:sz w:val="20"/>
                <w:szCs w:val="20"/>
              </w:rPr>
              <w:t xml:space="preserve">A trainer’s sessions must not overlap.</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Member — Schedule (via Registration)</w:t>
            </w:r>
          </w:p>
        </w:tc>
        <w:tc>
          <w:tcPr>
            <w:tcW w:w="3500" w:type="dxa"/>
            <w:vAlign w:val="center"/>
          </w:tcPr>
          <w:p>
            <w:pPr>
              <w:spacing w:before="20" w:after="20" w:line="240" w:lineRule="auto"/>
              <w:jc w:val="left"/>
            </w:pPr>
            <w:r>
              <w:rPr>
                <w:rFonts w:cs="Times New Roman"/>
                <w:color w:val="000000" w:themeColor="text1"/>
                <w:sz w:val="20"/>
                <w:szCs w:val="20"/>
              </w:rPr>
              <w:t xml:space="preserve">M : N</w:t>
            </w:r>
          </w:p>
        </w:tc>
        <w:tc>
          <w:tcPr>
            <w:tcW w:w="3029" w:type="dxa"/>
            <w:vAlign w:val="center"/>
          </w:tcPr>
          <w:p>
            <w:pPr>
              <w:spacing w:before="20" w:after="20" w:line="240" w:lineRule="auto"/>
              <w:jc w:val="left"/>
            </w:pPr>
            <w:r>
              <w:rPr>
                <w:rFonts w:cs="Times New Roman"/>
                <w:color w:val="000000" w:themeColor="text1"/>
                <w:sz w:val="20"/>
                <w:szCs w:val="20"/>
              </w:rPr>
              <w:t xml:space="preserve">Active subscription and a free seat required; one booking per session.</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Registration — Attendance</w:t>
            </w:r>
          </w:p>
        </w:tc>
        <w:tc>
          <w:tcPr>
            <w:tcW w:w="3500" w:type="dxa"/>
            <w:vAlign w:val="center"/>
          </w:tcPr>
          <w:p>
            <w:pPr>
              <w:spacing w:before="20" w:after="20" w:line="240" w:lineRule="auto"/>
              <w:jc w:val="left"/>
            </w:pPr>
            <w:r>
              <w:rPr>
                <w:rFonts w:cs="Times New Roman"/>
                <w:color w:val="000000" w:themeColor="text1"/>
                <w:sz w:val="20"/>
                <w:szCs w:val="20"/>
              </w:rPr>
              <w:t xml:space="preserve">1 : 1</w:t>
            </w:r>
          </w:p>
        </w:tc>
        <w:tc>
          <w:tcPr>
            <w:tcW w:w="3029" w:type="dxa"/>
            <w:vAlign w:val="center"/>
          </w:tcPr>
          <w:p>
            <w:pPr>
              <w:spacing w:before="20" w:after="20" w:line="240" w:lineRule="auto"/>
              <w:jc w:val="left"/>
            </w:pPr>
            <w:r>
              <w:rPr>
                <w:rFonts w:cs="Times New Roman"/>
                <w:color w:val="000000" w:themeColor="text1"/>
                <w:sz w:val="20"/>
                <w:szCs w:val="20"/>
              </w:rPr>
              <w:t xml:space="preserve">At most one attendance record per booking.</w:t>
            </w:r>
          </w:p>
        </w:tc>
      </w:tr>
      <w:tr>
        <w:trPr>
          <w:cantSplit/>
          <w:jc w:val="center"/>
        </w:trPr>
        <w:tc>
          <w:tcPr>
            <w:tcW w:w="2500" w:type="dxa"/>
            <w:vAlign w:val="center"/>
          </w:tcPr>
          <w:p>
            <w:pPr>
              <w:spacing w:before="20" w:after="20" w:line="240" w:lineRule="auto"/>
              <w:jc w:val="left"/>
            </w:pPr>
            <w:r>
              <w:rPr>
                <w:rFonts w:cs="Times New Roman"/>
                <w:color w:val="000000" w:themeColor="text1"/>
                <w:sz w:val="20"/>
                <w:szCs w:val="20"/>
              </w:rPr>
              <w:t xml:space="preserve">Equipment — Maintenance</w:t>
            </w:r>
          </w:p>
        </w:tc>
        <w:tc>
          <w:tcPr>
            <w:tcW w:w="3500" w:type="dxa"/>
            <w:vAlign w:val="center"/>
          </w:tcPr>
          <w:p>
            <w:pPr>
              <w:spacing w:before="20" w:after="20" w:line="240" w:lineRule="auto"/>
              <w:jc w:val="left"/>
            </w:pPr>
            <w:r>
              <w:rPr>
                <w:rFonts w:cs="Times New Roman"/>
                <w:color w:val="000000" w:themeColor="text1"/>
                <w:sz w:val="20"/>
                <w:szCs w:val="20"/>
              </w:rPr>
              <w:t xml:space="preserve">1 : N</w:t>
            </w:r>
          </w:p>
        </w:tc>
        <w:tc>
          <w:tcPr>
            <w:tcW w:w="3029" w:type="dxa"/>
            <w:vAlign w:val="center"/>
          </w:tcPr>
          <w:p>
            <w:pPr>
              <w:spacing w:before="20" w:after="20" w:line="240" w:lineRule="auto"/>
              <w:jc w:val="left"/>
            </w:pPr>
            <w:r>
              <w:rPr>
                <w:rFonts w:cs="Times New Roman"/>
                <w:color w:val="000000" w:themeColor="text1"/>
                <w:sz w:val="20"/>
                <w:szCs w:val="20"/>
              </w:rPr>
              <w:t xml:space="preserve">Maintenance cost must be non-negative.</w:t>
            </w:r>
          </w:p>
        </w:tc>
      </w:tr>
    </w:tbl>
    <w:p>
      <w:pPr>
        <w:spacing w:before="0" w:after="120" w:line="240" w:lineRule="auto"/>
      </w:pPr>
    </w:p>
    <w:p>
      <w:pPr>
        <w:pStyle w:val="Heading1"/>
        <w:pageBreakBefore/>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CHAPTER 2</w:t>
      </w:r>
    </w:p>
    <w:p>
      <w:pPr>
        <w:pStyle w:val="Heading1"/>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LOGICAL DATABASE DESIGN</w:t>
      </w: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2.1 Relational Schema</w:t>
      </w:r>
    </w:p>
    <w:p>
      <w:pPr>
        <w:spacing w:before="0" w:after="120" w:line="360" w:lineRule="auto"/>
        <w:jc w:val="both"/>
      </w:pPr>
      <w:r>
        <w:rPr>
          <w:rFonts w:cs="Times New Roman"/>
          <w:color w:val="000000" w:themeColor="text1"/>
        </w:rPr>
        <w:t xml:space="preserve">Each entity in Figure 1 became one relation with a single-column surrogate primary key, and each relationship became a foreign key in the relation on its “many” side, following the relational model of Codd [3]. Table 5 lists the fourteen relations; primary keys are underlined and foreign keys are marked with #.</w:t>
      </w:r>
    </w:p>
    <w:p>
      <w:pPr>
        <w:pStyle w:val="Caption"/>
        <w:keepNext/>
        <w:spacing w:before="160" w:after="60"/>
        <w:rPr>
          <w:rFonts w:cs="Times New Roman"/>
          <w:color w:val="000000" w:themeColor="text1"/>
        </w:rPr>
      </w:pPr>
      <w:r>
        <w:rPr>
          <w:rFonts w:cs="Times New Roman"/>
          <w:color w:val="000000" w:themeColor="text1"/>
        </w:rPr>
        <w:t xml:space="preserve">Table 5. Relational Schema</w:t>
      </w:r>
    </w:p>
    <w:tbl>
      <w:tblPr>
        <w:tblStyle w:val="TableGrid"/>
        <w:tblW w:w="9029" w:type="dxa"/>
        <w:jc w:val="center"/>
        <w:tblLayout w:type="fixed"/>
        <w:tblCellMar>
          <w:left w:w="85" w:type="dxa"/>
          <w:right w:w="85" w:type="dxa"/>
        </w:tblCellMar>
        <w:tblLook w:val="04A0" w:firstRow="1" w:lastRow="0" w:firstColumn="1" w:lastColumn="0" w:noHBand="0" w:noVBand="1"/>
      </w:tblPr>
      <w:tblGrid>
        <w:gridCol w:w="700"/>
        <w:gridCol w:w="6029"/>
        <w:gridCol w:w="2300"/>
      </w:tblGrid>
      <w:tr>
        <w:trPr>
          <w:cantSplit/>
          <w:trHeight w:val="400"/>
          <w:tblHeader/>
          <w:jc w:val="center"/>
        </w:trPr>
        <w:tc>
          <w:tcPr>
            <w:tcW w:w="7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S.No.</w:t>
            </w:r>
          </w:p>
        </w:tc>
        <w:tc>
          <w:tcPr>
            <w:tcW w:w="6029" w:type="dxa"/>
            <w:shd w:val="clear" w:color="auto" w:fill="D9EAF7"/>
            <w:vAlign w:val="center"/>
          </w:tcPr>
          <w:p>
            <w:pPr>
              <w:spacing w:before="20" w:after="20" w:line="240" w:lineRule="auto"/>
              <w:jc w:val="center"/>
            </w:pPr>
            <w:r>
              <w:rPr>
                <w:rFonts w:cs="Times New Roman"/>
                <w:b/>
                <w:bCs/>
                <w:color w:val="000000" w:themeColor="text1"/>
                <w:sz w:val="20"/>
                <w:szCs w:val="20"/>
              </w:rPr>
              <w:t xml:space="preserve">Table Name</w:t>
            </w:r>
          </w:p>
        </w:tc>
        <w:tc>
          <w:tcPr>
            <w:tcW w:w="23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Purpose</w:t>
            </w:r>
          </w:p>
        </w:tc>
      </w:tr>
      <w:tr>
        <w:trPr>
          <w:cantSplit/>
          <w:jc w:val="center"/>
        </w:trPr>
        <w:tc>
          <w:tcPr>
            <w:tcW w:w="700" w:type="dxa"/>
            <w:vAlign w:val="center"/>
          </w:tcPr>
          <w:p>
            <w:pPr>
              <w:spacing w:before="20" w:after="20" w:line="240" w:lineRule="auto"/>
              <w:jc w:val="center"/>
            </w:pPr>
            <w:r>
              <w:rPr>
                <w:rFonts w:cs="Times New Roman"/>
                <w:color w:val="000000" w:themeColor="text1"/>
                <w:sz w:val="20"/>
                <w:szCs w:val="20"/>
              </w:rPr>
              <w:t xml:space="preserve">1</w:t>
            </w:r>
          </w:p>
        </w:tc>
        <w:tc>
          <w:tcPr>
            <w:tcW w:w="6029" w:type="dxa"/>
            <w:vAlign w:val="center"/>
          </w:tcPr>
          <w:p>
            <w:pPr>
              <w:spacing w:before="20" w:after="20" w:line="240" w:lineRule="auto"/>
              <w:jc w:val="left"/>
            </w:pPr>
            <w:r>
              <w:rPr>
                <w:rFonts w:cs="Times New Roman"/>
                <w:color w:val="000000" w:themeColor="text1"/>
                <w:sz w:val="20"/>
                <w:szCs w:val="20"/>
              </w:rPr>
              <w:t xml:space="preserve">Member(</w:t>
            </w:r>
            <w:r>
              <w:rPr>
                <w:rFonts w:cs="Times New Roman"/>
                <w:color w:val="000000" w:themeColor="text1"/>
                <w:sz w:val="20"/>
                <w:szCs w:val="20"/>
                <w:u w:val="single"/>
              </w:rPr>
              <w:t xml:space="preserve">member_id</w:t>
            </w:r>
            <w:r>
              <w:rPr>
                <w:rFonts w:cs="Times New Roman"/>
                <w:color w:val="000000" w:themeColor="text1"/>
                <w:sz w:val="20"/>
                <w:szCs w:val="20"/>
              </w:rPr>
              <w:t xml:space="preserve">, name, phone, email, dob, join_date)</w:t>
            </w:r>
          </w:p>
        </w:tc>
        <w:tc>
          <w:tcPr>
            <w:tcW w:w="2300" w:type="dxa"/>
            <w:vAlign w:val="center"/>
          </w:tcPr>
          <w:p>
            <w:pPr>
              <w:spacing w:before="20" w:after="20" w:line="240" w:lineRule="auto"/>
              <w:jc w:val="left"/>
            </w:pPr>
            <w:r>
              <w:rPr>
                <w:rFonts w:cs="Times New Roman"/>
                <w:color w:val="000000" w:themeColor="text1"/>
                <w:sz w:val="20"/>
                <w:szCs w:val="20"/>
              </w:rPr>
              <w:t xml:space="preserve">Registered members</w:t>
            </w:r>
          </w:p>
        </w:tc>
      </w:tr>
      <w:tr>
        <w:trPr>
          <w:cantSplit/>
          <w:jc w:val="center"/>
        </w:trPr>
        <w:tc>
          <w:tcPr>
            <w:tcW w:w="700" w:type="dxa"/>
            <w:vAlign w:val="center"/>
          </w:tcPr>
          <w:p>
            <w:pPr>
              <w:spacing w:before="20" w:after="20" w:line="240" w:lineRule="auto"/>
              <w:jc w:val="center"/>
            </w:pPr>
            <w:r>
              <w:rPr>
                <w:rFonts w:cs="Times New Roman"/>
                <w:color w:val="000000" w:themeColor="text1"/>
                <w:sz w:val="20"/>
                <w:szCs w:val="20"/>
              </w:rPr>
              <w:t xml:space="preserve">2</w:t>
            </w:r>
          </w:p>
        </w:tc>
        <w:tc>
          <w:tcPr>
            <w:tcW w:w="6029" w:type="dxa"/>
            <w:vAlign w:val="center"/>
          </w:tcPr>
          <w:p>
            <w:pPr>
              <w:spacing w:before="20" w:after="20" w:line="240" w:lineRule="auto"/>
              <w:jc w:val="left"/>
            </w:pPr>
            <w:r>
              <w:rPr>
                <w:rFonts w:cs="Times New Roman"/>
                <w:color w:val="000000" w:themeColor="text1"/>
                <w:sz w:val="20"/>
                <w:szCs w:val="20"/>
              </w:rPr>
              <w:t xml:space="preserve">Plan(</w:t>
            </w:r>
            <w:r>
              <w:rPr>
                <w:rFonts w:cs="Times New Roman"/>
                <w:color w:val="000000" w:themeColor="text1"/>
                <w:sz w:val="20"/>
                <w:szCs w:val="20"/>
                <w:u w:val="single"/>
              </w:rPr>
              <w:t xml:space="preserve">plan_id</w:t>
            </w:r>
            <w:r>
              <w:rPr>
                <w:rFonts w:cs="Times New Roman"/>
                <w:color w:val="000000" w:themeColor="text1"/>
                <w:sz w:val="20"/>
                <w:szCs w:val="20"/>
              </w:rPr>
              <w:t xml:space="preserve">, name, duration_months, price, features)</w:t>
            </w:r>
          </w:p>
        </w:tc>
        <w:tc>
          <w:tcPr>
            <w:tcW w:w="2300" w:type="dxa"/>
            <w:vAlign w:val="center"/>
          </w:tcPr>
          <w:p>
            <w:pPr>
              <w:spacing w:before="20" w:after="20" w:line="240" w:lineRule="auto"/>
              <w:jc w:val="left"/>
            </w:pPr>
            <w:r>
              <w:rPr>
                <w:rFonts w:cs="Times New Roman"/>
                <w:color w:val="000000" w:themeColor="text1"/>
                <w:sz w:val="20"/>
                <w:szCs w:val="20"/>
              </w:rPr>
              <w:t xml:space="preserve">Membership plans</w:t>
            </w:r>
          </w:p>
        </w:tc>
      </w:tr>
      <w:tr>
        <w:trPr>
          <w:cantSplit/>
          <w:jc w:val="center"/>
        </w:trPr>
        <w:tc>
          <w:tcPr>
            <w:tcW w:w="700" w:type="dxa"/>
            <w:vAlign w:val="center"/>
          </w:tcPr>
          <w:p>
            <w:pPr>
              <w:spacing w:before="20" w:after="20" w:line="240" w:lineRule="auto"/>
              <w:jc w:val="center"/>
            </w:pPr>
            <w:r>
              <w:rPr>
                <w:rFonts w:cs="Times New Roman"/>
                <w:color w:val="000000" w:themeColor="text1"/>
                <w:sz w:val="20"/>
                <w:szCs w:val="20"/>
              </w:rPr>
              <w:t xml:space="preserve">3</w:t>
            </w:r>
          </w:p>
        </w:tc>
        <w:tc>
          <w:tcPr>
            <w:tcW w:w="6029" w:type="dxa"/>
            <w:vAlign w:val="center"/>
          </w:tcPr>
          <w:p>
            <w:pPr>
              <w:spacing w:before="20" w:after="20" w:line="240" w:lineRule="auto"/>
              <w:jc w:val="left"/>
            </w:pPr>
            <w:r>
              <w:rPr>
                <w:rFonts w:cs="Times New Roman"/>
                <w:color w:val="000000" w:themeColor="text1"/>
                <w:sz w:val="20"/>
                <w:szCs w:val="20"/>
              </w:rPr>
              <w:t xml:space="preserve">Subscription(</w:t>
            </w:r>
            <w:r>
              <w:rPr>
                <w:rFonts w:cs="Times New Roman"/>
                <w:color w:val="000000" w:themeColor="text1"/>
                <w:sz w:val="20"/>
                <w:szCs w:val="20"/>
                <w:u w:val="single"/>
              </w:rPr>
              <w:t xml:space="preserve">subscription_id</w:t>
            </w:r>
            <w:r>
              <w:rPr>
                <w:rFonts w:cs="Times New Roman"/>
                <w:color w:val="000000" w:themeColor="text1"/>
                <w:sz w:val="20"/>
                <w:szCs w:val="20"/>
              </w:rPr>
              <w:t xml:space="preserve">, #member_id, #plan_id, start_date, end_date, status)</w:t>
            </w:r>
          </w:p>
        </w:tc>
        <w:tc>
          <w:tcPr>
            <w:tcW w:w="2300" w:type="dxa"/>
            <w:vAlign w:val="center"/>
          </w:tcPr>
          <w:p>
            <w:pPr>
              <w:spacing w:before="20" w:after="20" w:line="240" w:lineRule="auto"/>
              <w:jc w:val="left"/>
            </w:pPr>
            <w:r>
              <w:rPr>
                <w:rFonts w:cs="Times New Roman"/>
                <w:color w:val="000000" w:themeColor="text1"/>
                <w:sz w:val="20"/>
                <w:szCs w:val="20"/>
              </w:rPr>
              <w:t xml:space="preserve">Plan purchased by a member</w:t>
            </w:r>
          </w:p>
        </w:tc>
      </w:tr>
      <w:tr>
        <w:trPr>
          <w:cantSplit/>
          <w:jc w:val="center"/>
        </w:trPr>
        <w:tc>
          <w:tcPr>
            <w:tcW w:w="700" w:type="dxa"/>
            <w:vAlign w:val="center"/>
          </w:tcPr>
          <w:p>
            <w:pPr>
              <w:spacing w:before="20" w:after="20" w:line="240" w:lineRule="auto"/>
              <w:jc w:val="center"/>
            </w:pPr>
            <w:r>
              <w:rPr>
                <w:rFonts w:cs="Times New Roman"/>
                <w:color w:val="000000" w:themeColor="text1"/>
                <w:sz w:val="20"/>
                <w:szCs w:val="20"/>
              </w:rPr>
              <w:t xml:space="preserve">4</w:t>
            </w:r>
          </w:p>
        </w:tc>
        <w:tc>
          <w:tcPr>
            <w:tcW w:w="6029" w:type="dxa"/>
            <w:vAlign w:val="center"/>
          </w:tcPr>
          <w:p>
            <w:pPr>
              <w:spacing w:before="20" w:after="20" w:line="240" w:lineRule="auto"/>
              <w:jc w:val="left"/>
            </w:pPr>
            <w:r>
              <w:rPr>
                <w:rFonts w:cs="Times New Roman"/>
                <w:color w:val="000000" w:themeColor="text1"/>
                <w:sz w:val="20"/>
                <w:szCs w:val="20"/>
              </w:rPr>
              <w:t xml:space="preserve">Payment(</w:t>
            </w:r>
            <w:r>
              <w:rPr>
                <w:rFonts w:cs="Times New Roman"/>
                <w:color w:val="000000" w:themeColor="text1"/>
                <w:sz w:val="20"/>
                <w:szCs w:val="20"/>
                <w:u w:val="single"/>
              </w:rPr>
              <w:t xml:space="preserve">payment_id</w:t>
            </w:r>
            <w:r>
              <w:rPr>
                <w:rFonts w:cs="Times New Roman"/>
                <w:color w:val="000000" w:themeColor="text1"/>
                <w:sz w:val="20"/>
                <w:szCs w:val="20"/>
              </w:rPr>
              <w:t xml:space="preserve">, #subscription_id, amount, method, paid_on)</w:t>
            </w:r>
          </w:p>
        </w:tc>
        <w:tc>
          <w:tcPr>
            <w:tcW w:w="2300" w:type="dxa"/>
            <w:vAlign w:val="center"/>
          </w:tcPr>
          <w:p>
            <w:pPr>
              <w:spacing w:before="20" w:after="20" w:line="240" w:lineRule="auto"/>
              <w:jc w:val="left"/>
            </w:pPr>
            <w:r>
              <w:rPr>
                <w:rFonts w:cs="Times New Roman"/>
                <w:color w:val="000000" w:themeColor="text1"/>
                <w:sz w:val="20"/>
                <w:szCs w:val="20"/>
              </w:rPr>
              <w:t xml:space="preserve">Payments received</w:t>
            </w:r>
          </w:p>
        </w:tc>
      </w:tr>
      <w:tr>
        <w:trPr>
          <w:cantSplit/>
          <w:jc w:val="center"/>
        </w:trPr>
        <w:tc>
          <w:tcPr>
            <w:tcW w:w="700" w:type="dxa"/>
            <w:vAlign w:val="center"/>
          </w:tcPr>
          <w:p>
            <w:pPr>
              <w:spacing w:before="20" w:after="20" w:line="240" w:lineRule="auto"/>
              <w:jc w:val="center"/>
            </w:pPr>
            <w:r>
              <w:rPr>
                <w:rFonts w:cs="Times New Roman"/>
                <w:color w:val="000000" w:themeColor="text1"/>
                <w:sz w:val="20"/>
                <w:szCs w:val="20"/>
              </w:rPr>
              <w:t xml:space="preserve">5</w:t>
            </w:r>
          </w:p>
        </w:tc>
        <w:tc>
          <w:tcPr>
            <w:tcW w:w="6029" w:type="dxa"/>
            <w:vAlign w:val="center"/>
          </w:tcPr>
          <w:p>
            <w:pPr>
              <w:spacing w:before="20" w:after="20" w:line="240" w:lineRule="auto"/>
              <w:jc w:val="left"/>
            </w:pPr>
            <w:r>
              <w:rPr>
                <w:rFonts w:cs="Times New Roman"/>
                <w:color w:val="000000" w:themeColor="text1"/>
                <w:sz w:val="20"/>
                <w:szCs w:val="20"/>
              </w:rPr>
              <w:t xml:space="preserve">Renewal(</w:t>
            </w:r>
            <w:r>
              <w:rPr>
                <w:rFonts w:cs="Times New Roman"/>
                <w:color w:val="000000" w:themeColor="text1"/>
                <w:sz w:val="20"/>
                <w:szCs w:val="20"/>
                <w:u w:val="single"/>
              </w:rPr>
              <w:t xml:space="preserve">renewal_id</w:t>
            </w:r>
            <w:r>
              <w:rPr>
                <w:rFonts w:cs="Times New Roman"/>
                <w:color w:val="000000" w:themeColor="text1"/>
                <w:sz w:val="20"/>
                <w:szCs w:val="20"/>
              </w:rPr>
              <w:t xml:space="preserve">, #subscription_id, renewed_on, new_end_date)</w:t>
            </w:r>
          </w:p>
        </w:tc>
        <w:tc>
          <w:tcPr>
            <w:tcW w:w="2300" w:type="dxa"/>
            <w:vAlign w:val="center"/>
          </w:tcPr>
          <w:p>
            <w:pPr>
              <w:spacing w:before="20" w:after="20" w:line="240" w:lineRule="auto"/>
              <w:jc w:val="left"/>
            </w:pPr>
            <w:r>
              <w:rPr>
                <w:rFonts w:cs="Times New Roman"/>
                <w:color w:val="000000" w:themeColor="text1"/>
                <w:sz w:val="20"/>
                <w:szCs w:val="20"/>
              </w:rPr>
              <w:t xml:space="preserve">Subscription renewals</w:t>
            </w:r>
          </w:p>
        </w:tc>
      </w:tr>
      <w:tr>
        <w:trPr>
          <w:cantSplit/>
          <w:jc w:val="center"/>
        </w:trPr>
        <w:tc>
          <w:tcPr>
            <w:tcW w:w="700" w:type="dxa"/>
            <w:vAlign w:val="center"/>
          </w:tcPr>
          <w:p>
            <w:pPr>
              <w:spacing w:before="20" w:after="20" w:line="240" w:lineRule="auto"/>
              <w:jc w:val="center"/>
            </w:pPr>
            <w:r>
              <w:rPr>
                <w:rFonts w:cs="Times New Roman"/>
                <w:color w:val="000000" w:themeColor="text1"/>
                <w:sz w:val="20"/>
                <w:szCs w:val="20"/>
              </w:rPr>
              <w:t xml:space="preserve">6</w:t>
            </w:r>
          </w:p>
        </w:tc>
        <w:tc>
          <w:tcPr>
            <w:tcW w:w="6029" w:type="dxa"/>
            <w:vAlign w:val="center"/>
          </w:tcPr>
          <w:p>
            <w:pPr>
              <w:spacing w:before="20" w:after="20" w:line="240" w:lineRule="auto"/>
              <w:jc w:val="left"/>
            </w:pPr>
            <w:r>
              <w:rPr>
                <w:rFonts w:cs="Times New Roman"/>
                <w:color w:val="000000" w:themeColor="text1"/>
                <w:sz w:val="20"/>
                <w:szCs w:val="20"/>
              </w:rPr>
              <w:t xml:space="preserve">Trainer(</w:t>
            </w:r>
            <w:r>
              <w:rPr>
                <w:rFonts w:cs="Times New Roman"/>
                <w:color w:val="000000" w:themeColor="text1"/>
                <w:sz w:val="20"/>
                <w:szCs w:val="20"/>
                <w:u w:val="single"/>
              </w:rPr>
              <w:t xml:space="preserve">trainer_id</w:t>
            </w:r>
            <w:r>
              <w:rPr>
                <w:rFonts w:cs="Times New Roman"/>
                <w:color w:val="000000" w:themeColor="text1"/>
                <w:sz w:val="20"/>
                <w:szCs w:val="20"/>
              </w:rPr>
              <w:t xml:space="preserve">, name, specialization, shift, phone)</w:t>
            </w:r>
          </w:p>
        </w:tc>
        <w:tc>
          <w:tcPr>
            <w:tcW w:w="2300" w:type="dxa"/>
            <w:vAlign w:val="center"/>
          </w:tcPr>
          <w:p>
            <w:pPr>
              <w:spacing w:before="20" w:after="20" w:line="240" w:lineRule="auto"/>
              <w:jc w:val="left"/>
            </w:pPr>
            <w:r>
              <w:rPr>
                <w:rFonts w:cs="Times New Roman"/>
                <w:color w:val="000000" w:themeColor="text1"/>
                <w:sz w:val="20"/>
                <w:szCs w:val="20"/>
              </w:rPr>
              <w:t xml:space="preserve">Trainers</w:t>
            </w:r>
          </w:p>
        </w:tc>
      </w:tr>
      <w:tr>
        <w:trPr>
          <w:cantSplit/>
          <w:jc w:val="center"/>
        </w:trPr>
        <w:tc>
          <w:tcPr>
            <w:tcW w:w="700" w:type="dxa"/>
            <w:vAlign w:val="center"/>
          </w:tcPr>
          <w:p>
            <w:pPr>
              <w:spacing w:before="20" w:after="20" w:line="240" w:lineRule="auto"/>
              <w:jc w:val="center"/>
            </w:pPr>
            <w:r>
              <w:rPr>
                <w:rFonts w:cs="Times New Roman"/>
                <w:color w:val="000000" w:themeColor="text1"/>
                <w:sz w:val="20"/>
                <w:szCs w:val="20"/>
              </w:rPr>
              <w:t xml:space="preserve">7</w:t>
            </w:r>
          </w:p>
        </w:tc>
        <w:tc>
          <w:tcPr>
            <w:tcW w:w="6029" w:type="dxa"/>
            <w:vAlign w:val="center"/>
          </w:tcPr>
          <w:p>
            <w:pPr>
              <w:spacing w:before="20" w:after="20" w:line="240" w:lineRule="auto"/>
              <w:jc w:val="left"/>
            </w:pPr>
            <w:r>
              <w:rPr>
                <w:rFonts w:cs="Times New Roman"/>
                <w:color w:val="000000" w:themeColor="text1"/>
                <w:sz w:val="20"/>
                <w:szCs w:val="20"/>
              </w:rPr>
              <w:t xml:space="preserve">Assessment(</w:t>
            </w:r>
            <w:r>
              <w:rPr>
                <w:rFonts w:cs="Times New Roman"/>
                <w:color w:val="000000" w:themeColor="text1"/>
                <w:sz w:val="20"/>
                <w:szCs w:val="20"/>
                <w:u w:val="single"/>
              </w:rPr>
              <w:t xml:space="preserve">assessment_id</w:t>
            </w:r>
            <w:r>
              <w:rPr>
                <w:rFonts w:cs="Times New Roman"/>
                <w:color w:val="000000" w:themeColor="text1"/>
                <w:sz w:val="20"/>
                <w:szCs w:val="20"/>
              </w:rPr>
              <w:t xml:space="preserve">, #member_id, #trainer_id, date, weight, bmi, body_fat)</w:t>
            </w:r>
          </w:p>
        </w:tc>
        <w:tc>
          <w:tcPr>
            <w:tcW w:w="2300" w:type="dxa"/>
            <w:vAlign w:val="center"/>
          </w:tcPr>
          <w:p>
            <w:pPr>
              <w:spacing w:before="20" w:after="20" w:line="240" w:lineRule="auto"/>
              <w:jc w:val="left"/>
            </w:pPr>
            <w:r>
              <w:rPr>
                <w:rFonts w:cs="Times New Roman"/>
                <w:color w:val="000000" w:themeColor="text1"/>
                <w:sz w:val="20"/>
                <w:szCs w:val="20"/>
              </w:rPr>
              <w:t xml:space="preserve">Fitness assessments</w:t>
            </w:r>
          </w:p>
        </w:tc>
      </w:tr>
      <w:tr>
        <w:trPr>
          <w:cantSplit/>
          <w:jc w:val="center"/>
        </w:trPr>
        <w:tc>
          <w:tcPr>
            <w:tcW w:w="700" w:type="dxa"/>
            <w:vAlign w:val="center"/>
          </w:tcPr>
          <w:p>
            <w:pPr>
              <w:spacing w:before="20" w:after="20" w:line="240" w:lineRule="auto"/>
              <w:jc w:val="center"/>
            </w:pPr>
            <w:r>
              <w:rPr>
                <w:rFonts w:cs="Times New Roman"/>
                <w:color w:val="000000" w:themeColor="text1"/>
                <w:sz w:val="20"/>
                <w:szCs w:val="20"/>
              </w:rPr>
              <w:t xml:space="preserve">8</w:t>
            </w:r>
          </w:p>
        </w:tc>
        <w:tc>
          <w:tcPr>
            <w:tcW w:w="6029" w:type="dxa"/>
            <w:vAlign w:val="center"/>
          </w:tcPr>
          <w:p>
            <w:pPr>
              <w:spacing w:before="20" w:after="20" w:line="240" w:lineRule="auto"/>
              <w:jc w:val="left"/>
            </w:pPr>
            <w:r>
              <w:rPr>
                <w:rFonts w:cs="Times New Roman"/>
                <w:color w:val="000000" w:themeColor="text1"/>
                <w:sz w:val="20"/>
                <w:szCs w:val="20"/>
              </w:rPr>
              <w:t xml:space="preserve">Workout_Programme(</w:t>
            </w:r>
            <w:r>
              <w:rPr>
                <w:rFonts w:cs="Times New Roman"/>
                <w:color w:val="000000" w:themeColor="text1"/>
                <w:sz w:val="20"/>
                <w:szCs w:val="20"/>
                <w:u w:val="single"/>
              </w:rPr>
              <w:t xml:space="preserve">programme_id</w:t>
            </w:r>
            <w:r>
              <w:rPr>
                <w:rFonts w:cs="Times New Roman"/>
                <w:color w:val="000000" w:themeColor="text1"/>
                <w:sz w:val="20"/>
                <w:szCs w:val="20"/>
              </w:rPr>
              <w:t xml:space="preserve">, #member_id, title, goal, weeks)</w:t>
            </w:r>
          </w:p>
        </w:tc>
        <w:tc>
          <w:tcPr>
            <w:tcW w:w="2300" w:type="dxa"/>
            <w:vAlign w:val="center"/>
          </w:tcPr>
          <w:p>
            <w:pPr>
              <w:spacing w:before="20" w:after="20" w:line="240" w:lineRule="auto"/>
              <w:jc w:val="left"/>
            </w:pPr>
            <w:r>
              <w:rPr>
                <w:rFonts w:cs="Times New Roman"/>
                <w:color w:val="000000" w:themeColor="text1"/>
                <w:sz w:val="20"/>
                <w:szCs w:val="20"/>
              </w:rPr>
              <w:t xml:space="preserve">Training plans</w:t>
            </w:r>
          </w:p>
        </w:tc>
      </w:tr>
      <w:tr>
        <w:trPr>
          <w:cantSplit/>
          <w:jc w:val="center"/>
        </w:trPr>
        <w:tc>
          <w:tcPr>
            <w:tcW w:w="700" w:type="dxa"/>
            <w:vAlign w:val="center"/>
          </w:tcPr>
          <w:p>
            <w:pPr>
              <w:spacing w:before="20" w:after="20" w:line="240" w:lineRule="auto"/>
              <w:jc w:val="center"/>
            </w:pPr>
            <w:r>
              <w:rPr>
                <w:rFonts w:cs="Times New Roman"/>
                <w:color w:val="000000" w:themeColor="text1"/>
                <w:sz w:val="20"/>
                <w:szCs w:val="20"/>
              </w:rPr>
              <w:t xml:space="preserve">9</w:t>
            </w:r>
          </w:p>
        </w:tc>
        <w:tc>
          <w:tcPr>
            <w:tcW w:w="6029" w:type="dxa"/>
            <w:vAlign w:val="center"/>
          </w:tcPr>
          <w:p>
            <w:pPr>
              <w:spacing w:before="20" w:after="20" w:line="240" w:lineRule="auto"/>
              <w:jc w:val="left"/>
            </w:pPr>
            <w:r>
              <w:rPr>
                <w:rFonts w:cs="Times New Roman"/>
                <w:color w:val="000000" w:themeColor="text1"/>
                <w:sz w:val="20"/>
                <w:szCs w:val="20"/>
              </w:rPr>
              <w:t xml:space="preserve">Class(</w:t>
            </w:r>
            <w:r>
              <w:rPr>
                <w:rFonts w:cs="Times New Roman"/>
                <w:color w:val="000000" w:themeColor="text1"/>
                <w:sz w:val="20"/>
                <w:szCs w:val="20"/>
                <w:u w:val="single"/>
              </w:rPr>
              <w:t xml:space="preserve">class_id</w:t>
            </w:r>
            <w:r>
              <w:rPr>
                <w:rFonts w:cs="Times New Roman"/>
                <w:color w:val="000000" w:themeColor="text1"/>
                <w:sz w:val="20"/>
                <w:szCs w:val="20"/>
              </w:rPr>
              <w:t xml:space="preserve">, #trainer_id, title, capacity, room)</w:t>
            </w:r>
          </w:p>
        </w:tc>
        <w:tc>
          <w:tcPr>
            <w:tcW w:w="2300" w:type="dxa"/>
            <w:vAlign w:val="center"/>
          </w:tcPr>
          <w:p>
            <w:pPr>
              <w:spacing w:before="20" w:after="20" w:line="240" w:lineRule="auto"/>
              <w:jc w:val="left"/>
            </w:pPr>
            <w:r>
              <w:rPr>
                <w:rFonts w:cs="Times New Roman"/>
                <w:color w:val="000000" w:themeColor="text1"/>
                <w:sz w:val="20"/>
                <w:szCs w:val="20"/>
              </w:rPr>
              <w:t xml:space="preserve">Group classes</w:t>
            </w:r>
          </w:p>
        </w:tc>
      </w:tr>
      <w:tr>
        <w:trPr>
          <w:cantSplit/>
          <w:jc w:val="center"/>
        </w:trPr>
        <w:tc>
          <w:tcPr>
            <w:tcW w:w="700" w:type="dxa"/>
            <w:vAlign w:val="center"/>
          </w:tcPr>
          <w:p>
            <w:pPr>
              <w:spacing w:before="20" w:after="20" w:line="240" w:lineRule="auto"/>
              <w:jc w:val="center"/>
            </w:pPr>
            <w:r>
              <w:rPr>
                <w:rFonts w:cs="Times New Roman"/>
                <w:color w:val="000000" w:themeColor="text1"/>
                <w:sz w:val="20"/>
                <w:szCs w:val="20"/>
              </w:rPr>
              <w:t xml:space="preserve">10</w:t>
            </w:r>
          </w:p>
        </w:tc>
        <w:tc>
          <w:tcPr>
            <w:tcW w:w="6029" w:type="dxa"/>
            <w:vAlign w:val="center"/>
          </w:tcPr>
          <w:p>
            <w:pPr>
              <w:spacing w:before="20" w:after="20" w:line="240" w:lineRule="auto"/>
              <w:jc w:val="left"/>
            </w:pPr>
            <w:r>
              <w:rPr>
                <w:rFonts w:cs="Times New Roman"/>
                <w:color w:val="000000" w:themeColor="text1"/>
                <w:sz w:val="20"/>
                <w:szCs w:val="20"/>
              </w:rPr>
              <w:t xml:space="preserve">Schedule(</w:t>
            </w:r>
            <w:r>
              <w:rPr>
                <w:rFonts w:cs="Times New Roman"/>
                <w:color w:val="000000" w:themeColor="text1"/>
                <w:sz w:val="20"/>
                <w:szCs w:val="20"/>
                <w:u w:val="single"/>
              </w:rPr>
              <w:t xml:space="preserve">schedule_id</w:t>
            </w:r>
            <w:r>
              <w:rPr>
                <w:rFonts w:cs="Times New Roman"/>
                <w:color w:val="000000" w:themeColor="text1"/>
                <w:sz w:val="20"/>
                <w:szCs w:val="20"/>
              </w:rPr>
              <w:t xml:space="preserve">, #class_id, day, start_time, end_time)</w:t>
            </w:r>
          </w:p>
        </w:tc>
        <w:tc>
          <w:tcPr>
            <w:tcW w:w="2300" w:type="dxa"/>
            <w:vAlign w:val="center"/>
          </w:tcPr>
          <w:p>
            <w:pPr>
              <w:spacing w:before="20" w:after="20" w:line="240" w:lineRule="auto"/>
              <w:jc w:val="left"/>
            </w:pPr>
            <w:r>
              <w:rPr>
                <w:rFonts w:cs="Times New Roman"/>
                <w:color w:val="000000" w:themeColor="text1"/>
                <w:sz w:val="20"/>
                <w:szCs w:val="20"/>
              </w:rPr>
              <w:t xml:space="preserve">Weekly class slots</w:t>
            </w:r>
          </w:p>
        </w:tc>
      </w:tr>
      <w:tr>
        <w:trPr>
          <w:cantSplit/>
          <w:jc w:val="center"/>
        </w:trPr>
        <w:tc>
          <w:tcPr>
            <w:tcW w:w="700" w:type="dxa"/>
            <w:vAlign w:val="center"/>
          </w:tcPr>
          <w:p>
            <w:pPr>
              <w:spacing w:before="20" w:after="20" w:line="240" w:lineRule="auto"/>
              <w:jc w:val="center"/>
            </w:pPr>
            <w:r>
              <w:rPr>
                <w:rFonts w:cs="Times New Roman"/>
                <w:color w:val="000000" w:themeColor="text1"/>
                <w:sz w:val="20"/>
                <w:szCs w:val="20"/>
              </w:rPr>
              <w:t xml:space="preserve">11</w:t>
            </w:r>
          </w:p>
        </w:tc>
        <w:tc>
          <w:tcPr>
            <w:tcW w:w="6029" w:type="dxa"/>
            <w:vAlign w:val="center"/>
          </w:tcPr>
          <w:p>
            <w:pPr>
              <w:spacing w:before="20" w:after="20" w:line="240" w:lineRule="auto"/>
              <w:jc w:val="left"/>
            </w:pPr>
            <w:r>
              <w:rPr>
                <w:rFonts w:cs="Times New Roman"/>
                <w:color w:val="000000" w:themeColor="text1"/>
                <w:sz w:val="20"/>
                <w:szCs w:val="20"/>
              </w:rPr>
              <w:t xml:space="preserve">Registration(</w:t>
            </w:r>
            <w:r>
              <w:rPr>
                <w:rFonts w:cs="Times New Roman"/>
                <w:color w:val="000000" w:themeColor="text1"/>
                <w:sz w:val="20"/>
                <w:szCs w:val="20"/>
                <w:u w:val="single"/>
              </w:rPr>
              <w:t xml:space="preserve">registration_id</w:t>
            </w:r>
            <w:r>
              <w:rPr>
                <w:rFonts w:cs="Times New Roman"/>
                <w:color w:val="000000" w:themeColor="text1"/>
                <w:sz w:val="20"/>
                <w:szCs w:val="20"/>
              </w:rPr>
              <w:t xml:space="preserve">, #member_id, #schedule_id, booking_date, status)</w:t>
            </w:r>
          </w:p>
        </w:tc>
        <w:tc>
          <w:tcPr>
            <w:tcW w:w="2300" w:type="dxa"/>
            <w:vAlign w:val="center"/>
          </w:tcPr>
          <w:p>
            <w:pPr>
              <w:spacing w:before="20" w:after="20" w:line="240" w:lineRule="auto"/>
              <w:jc w:val="left"/>
            </w:pPr>
            <w:r>
              <w:rPr>
                <w:rFonts w:cs="Times New Roman"/>
                <w:color w:val="000000" w:themeColor="text1"/>
                <w:sz w:val="20"/>
                <w:szCs w:val="20"/>
              </w:rPr>
              <w:t xml:space="preserve">Class bookings</w:t>
            </w:r>
          </w:p>
        </w:tc>
      </w:tr>
      <w:tr>
        <w:trPr>
          <w:cantSplit/>
          <w:jc w:val="center"/>
        </w:trPr>
        <w:tc>
          <w:tcPr>
            <w:tcW w:w="700" w:type="dxa"/>
            <w:vAlign w:val="center"/>
          </w:tcPr>
          <w:p>
            <w:pPr>
              <w:spacing w:before="20" w:after="20" w:line="240" w:lineRule="auto"/>
              <w:jc w:val="center"/>
            </w:pPr>
            <w:r>
              <w:rPr>
                <w:rFonts w:cs="Times New Roman"/>
                <w:color w:val="000000" w:themeColor="text1"/>
                <w:sz w:val="20"/>
                <w:szCs w:val="20"/>
              </w:rPr>
              <w:t xml:space="preserve">12</w:t>
            </w:r>
          </w:p>
        </w:tc>
        <w:tc>
          <w:tcPr>
            <w:tcW w:w="6029" w:type="dxa"/>
            <w:vAlign w:val="center"/>
          </w:tcPr>
          <w:p>
            <w:pPr>
              <w:spacing w:before="20" w:after="20" w:line="240" w:lineRule="auto"/>
              <w:jc w:val="left"/>
            </w:pPr>
            <w:r>
              <w:rPr>
                <w:rFonts w:cs="Times New Roman"/>
                <w:color w:val="000000" w:themeColor="text1"/>
                <w:sz w:val="20"/>
                <w:szCs w:val="20"/>
              </w:rPr>
              <w:t xml:space="preserve">Attendance(</w:t>
            </w:r>
            <w:r>
              <w:rPr>
                <w:rFonts w:cs="Times New Roman"/>
                <w:color w:val="000000" w:themeColor="text1"/>
                <w:sz w:val="20"/>
                <w:szCs w:val="20"/>
                <w:u w:val="single"/>
              </w:rPr>
              <w:t xml:space="preserve">attendance_id</w:t>
            </w:r>
            <w:r>
              <w:rPr>
                <w:rFonts w:cs="Times New Roman"/>
                <w:color w:val="000000" w:themeColor="text1"/>
                <w:sz w:val="20"/>
                <w:szCs w:val="20"/>
              </w:rPr>
              <w:t xml:space="preserve">, #registration_id, check_in, check_out)</w:t>
            </w:r>
          </w:p>
        </w:tc>
        <w:tc>
          <w:tcPr>
            <w:tcW w:w="2300" w:type="dxa"/>
            <w:vAlign w:val="center"/>
          </w:tcPr>
          <w:p>
            <w:pPr>
              <w:spacing w:before="20" w:after="20" w:line="240" w:lineRule="auto"/>
              <w:jc w:val="left"/>
            </w:pPr>
            <w:r>
              <w:rPr>
                <w:rFonts w:cs="Times New Roman"/>
                <w:color w:val="000000" w:themeColor="text1"/>
                <w:sz w:val="20"/>
                <w:szCs w:val="20"/>
              </w:rPr>
              <w:t xml:space="preserve">Visits per booking</w:t>
            </w:r>
          </w:p>
        </w:tc>
      </w:tr>
      <w:tr>
        <w:trPr>
          <w:cantSplit/>
          <w:jc w:val="center"/>
        </w:trPr>
        <w:tc>
          <w:tcPr>
            <w:tcW w:w="700" w:type="dxa"/>
            <w:vAlign w:val="center"/>
          </w:tcPr>
          <w:p>
            <w:pPr>
              <w:spacing w:before="20" w:after="20" w:line="240" w:lineRule="auto"/>
              <w:jc w:val="center"/>
            </w:pPr>
            <w:r>
              <w:rPr>
                <w:rFonts w:cs="Times New Roman"/>
                <w:color w:val="000000" w:themeColor="text1"/>
                <w:sz w:val="20"/>
                <w:szCs w:val="20"/>
              </w:rPr>
              <w:t xml:space="preserve">13</w:t>
            </w:r>
          </w:p>
        </w:tc>
        <w:tc>
          <w:tcPr>
            <w:tcW w:w="6029" w:type="dxa"/>
            <w:vAlign w:val="center"/>
          </w:tcPr>
          <w:p>
            <w:pPr>
              <w:spacing w:before="20" w:after="20" w:line="240" w:lineRule="auto"/>
              <w:jc w:val="left"/>
            </w:pPr>
            <w:r>
              <w:rPr>
                <w:rFonts w:cs="Times New Roman"/>
                <w:color w:val="000000" w:themeColor="text1"/>
                <w:sz w:val="20"/>
                <w:szCs w:val="20"/>
              </w:rPr>
              <w:t xml:space="preserve">Equipment(</w:t>
            </w:r>
            <w:r>
              <w:rPr>
                <w:rFonts w:cs="Times New Roman"/>
                <w:color w:val="000000" w:themeColor="text1"/>
                <w:sz w:val="20"/>
                <w:szCs w:val="20"/>
                <w:u w:val="single"/>
              </w:rPr>
              <w:t xml:space="preserve">equipment_id</w:t>
            </w:r>
            <w:r>
              <w:rPr>
                <w:rFonts w:cs="Times New Roman"/>
                <w:color w:val="000000" w:themeColor="text1"/>
                <w:sz w:val="20"/>
                <w:szCs w:val="20"/>
              </w:rPr>
              <w:t xml:space="preserve">, name, category, purchase_date, status)</w:t>
            </w:r>
          </w:p>
        </w:tc>
        <w:tc>
          <w:tcPr>
            <w:tcW w:w="2300" w:type="dxa"/>
            <w:vAlign w:val="center"/>
          </w:tcPr>
          <w:p>
            <w:pPr>
              <w:spacing w:before="20" w:after="20" w:line="240" w:lineRule="auto"/>
              <w:jc w:val="left"/>
            </w:pPr>
            <w:r>
              <w:rPr>
                <w:rFonts w:cs="Times New Roman"/>
                <w:color w:val="000000" w:themeColor="text1"/>
                <w:sz w:val="20"/>
                <w:szCs w:val="20"/>
              </w:rPr>
              <w:t xml:space="preserve">Gym equipment</w:t>
            </w:r>
          </w:p>
        </w:tc>
      </w:tr>
      <w:tr>
        <w:trPr>
          <w:cantSplit/>
          <w:jc w:val="center"/>
        </w:trPr>
        <w:tc>
          <w:tcPr>
            <w:tcW w:w="700" w:type="dxa"/>
            <w:vAlign w:val="center"/>
          </w:tcPr>
          <w:p>
            <w:pPr>
              <w:spacing w:before="20" w:after="20" w:line="240" w:lineRule="auto"/>
              <w:jc w:val="center"/>
            </w:pPr>
            <w:r>
              <w:rPr>
                <w:rFonts w:cs="Times New Roman"/>
                <w:color w:val="000000" w:themeColor="text1"/>
                <w:sz w:val="20"/>
                <w:szCs w:val="20"/>
              </w:rPr>
              <w:t xml:space="preserve">14</w:t>
            </w:r>
          </w:p>
        </w:tc>
        <w:tc>
          <w:tcPr>
            <w:tcW w:w="6029" w:type="dxa"/>
            <w:vAlign w:val="center"/>
          </w:tcPr>
          <w:p>
            <w:pPr>
              <w:spacing w:before="20" w:after="20" w:line="240" w:lineRule="auto"/>
              <w:jc w:val="left"/>
            </w:pPr>
            <w:r>
              <w:rPr>
                <w:rFonts w:cs="Times New Roman"/>
                <w:color w:val="000000" w:themeColor="text1"/>
                <w:sz w:val="20"/>
                <w:szCs w:val="20"/>
              </w:rPr>
              <w:t xml:space="preserve">Maintenance(</w:t>
            </w:r>
            <w:r>
              <w:rPr>
                <w:rFonts w:cs="Times New Roman"/>
                <w:color w:val="000000" w:themeColor="text1"/>
                <w:sz w:val="20"/>
                <w:szCs w:val="20"/>
                <w:u w:val="single"/>
              </w:rPr>
              <w:t xml:space="preserve">maintenance_id</w:t>
            </w:r>
            <w:r>
              <w:rPr>
                <w:rFonts w:cs="Times New Roman"/>
                <w:color w:val="000000" w:themeColor="text1"/>
                <w:sz w:val="20"/>
                <w:szCs w:val="20"/>
              </w:rPr>
              <w:t xml:space="preserve">, #equipment_id, date, cost)</w:t>
            </w:r>
          </w:p>
        </w:tc>
        <w:tc>
          <w:tcPr>
            <w:tcW w:w="2300" w:type="dxa"/>
            <w:vAlign w:val="center"/>
          </w:tcPr>
          <w:p>
            <w:pPr>
              <w:spacing w:before="20" w:after="20" w:line="240" w:lineRule="auto"/>
              <w:jc w:val="left"/>
            </w:pPr>
            <w:r>
              <w:rPr>
                <w:rFonts w:cs="Times New Roman"/>
                <w:color w:val="000000" w:themeColor="text1"/>
                <w:sz w:val="20"/>
                <w:szCs w:val="20"/>
              </w:rPr>
              <w:t xml:space="preserve">Equipment servicing</w:t>
            </w:r>
          </w:p>
        </w:tc>
      </w:tr>
    </w:tbl>
    <w:p>
      <w:pPr>
        <w:spacing w:before="0" w:after="120" w:line="240" w:lineRule="auto"/>
      </w:pP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2.2 Keys and Integrity Constraints</w:t>
      </w:r>
    </w:p>
    <w:p>
      <w:pPr>
        <w:spacing w:before="0" w:after="120" w:line="360" w:lineRule="auto"/>
        <w:jc w:val="both"/>
      </w:pPr>
      <w:r>
        <w:rPr>
          <w:rFonts w:cs="Times New Roman"/>
          <w:color w:val="000000" w:themeColor="text1"/>
        </w:rPr>
        <w:t xml:space="preserve">Table 6 lists every key and integrity constraint by table. Constraint names in parentheses are those reported by MySQL when a constraint is violated.</w:t>
      </w:r>
    </w:p>
    <w:p>
      <w:pPr>
        <w:pStyle w:val="Caption"/>
        <w:keepNext/>
        <w:spacing w:before="160" w:after="60"/>
        <w:rPr>
          <w:rFonts w:cs="Times New Roman"/>
          <w:color w:val="000000" w:themeColor="text1"/>
        </w:rPr>
      </w:pPr>
      <w:r>
        <w:rPr>
          <w:rFonts w:cs="Times New Roman"/>
          <w:color w:val="000000" w:themeColor="text1"/>
        </w:rPr>
        <w:t xml:space="preserve">Table 6. Keys and Integrity Constraints</w:t>
      </w:r>
    </w:p>
    <w:tbl>
      <w:tblPr>
        <w:tblStyle w:val="TableGrid"/>
        <w:tblW w:w="9029" w:type="dxa"/>
        <w:jc w:val="center"/>
        <w:tblLayout w:type="fixed"/>
        <w:tblCellMar>
          <w:left w:w="85" w:type="dxa"/>
          <w:right w:w="85" w:type="dxa"/>
        </w:tblCellMar>
        <w:tblLook w:val="04A0" w:firstRow="1" w:lastRow="0" w:firstColumn="1" w:lastColumn="0" w:noHBand="0" w:noVBand="1"/>
      </w:tblPr>
      <w:tblGrid>
        <w:gridCol w:w="1750"/>
        <w:gridCol w:w="1650"/>
        <w:gridCol w:w="3229"/>
        <w:gridCol w:w="2400"/>
      </w:tblGrid>
      <w:tr>
        <w:trPr>
          <w:cantSplit/>
          <w:trHeight w:val="400"/>
          <w:tblHeader/>
          <w:jc w:val="center"/>
        </w:trPr>
        <w:tc>
          <w:tcPr>
            <w:tcW w:w="1750" w:type="dxa"/>
            <w:shd w:val="clear" w:color="auto" w:fill="D9EAF7"/>
            <w:vAlign w:val="center"/>
          </w:tcPr>
          <w:p>
            <w:pPr>
              <w:spacing w:before="20" w:after="20" w:line="240" w:lineRule="auto"/>
              <w:jc w:val="center"/>
            </w:pPr>
            <w:r>
              <w:rPr>
                <w:rFonts w:cs="Times New Roman"/>
                <w:b/>
                <w:bCs/>
                <w:color w:val="000000" w:themeColor="text1"/>
                <w:sz w:val="20"/>
                <w:szCs w:val="20"/>
              </w:rPr>
              <w:t xml:space="preserve">Table Name</w:t>
            </w:r>
          </w:p>
        </w:tc>
        <w:tc>
          <w:tcPr>
            <w:tcW w:w="1650" w:type="dxa"/>
            <w:shd w:val="clear" w:color="auto" w:fill="D9EAF7"/>
            <w:vAlign w:val="center"/>
          </w:tcPr>
          <w:p>
            <w:pPr>
              <w:spacing w:before="20" w:after="20" w:line="240" w:lineRule="auto"/>
              <w:jc w:val="center"/>
            </w:pPr>
            <w:r>
              <w:rPr>
                <w:rFonts w:cs="Times New Roman"/>
                <w:b/>
                <w:bCs/>
                <w:color w:val="000000" w:themeColor="text1"/>
                <w:sz w:val="20"/>
                <w:szCs w:val="20"/>
              </w:rPr>
              <w:t xml:space="preserve">Key / Constraint</w:t>
            </w:r>
          </w:p>
        </w:tc>
        <w:tc>
          <w:tcPr>
            <w:tcW w:w="3229" w:type="dxa"/>
            <w:shd w:val="clear" w:color="auto" w:fill="D9EAF7"/>
            <w:vAlign w:val="center"/>
          </w:tcPr>
          <w:p>
            <w:pPr>
              <w:spacing w:before="20" w:after="20" w:line="240" w:lineRule="auto"/>
              <w:jc w:val="center"/>
            </w:pPr>
            <w:r>
              <w:rPr>
                <w:rFonts w:cs="Times New Roman"/>
                <w:b/>
                <w:bCs/>
                <w:color w:val="000000" w:themeColor="text1"/>
                <w:sz w:val="20"/>
                <w:szCs w:val="20"/>
              </w:rPr>
              <w:t xml:space="preserve">Attribute(s)</w:t>
            </w:r>
          </w:p>
        </w:tc>
        <w:tc>
          <w:tcPr>
            <w:tcW w:w="24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Business Rule Enforced</w:t>
            </w:r>
          </w:p>
        </w:tc>
      </w:tr>
      <w:tr>
        <w:trPr>
          <w:cantSplit/>
          <w:jc w:val="center"/>
        </w:trPr>
        <w:tc>
          <w:tcPr>
            <w:tcW w:w="1750" w:type="dxa"/>
            <w:vMerge w:val="restart"/>
            <w:vAlign w:val="center"/>
          </w:tcPr>
          <w:p>
            <w:pPr>
              <w:spacing w:before="20" w:after="20" w:line="240" w:lineRule="auto"/>
              <w:jc w:val="left"/>
            </w:pPr>
            <w:r>
              <w:rPr>
                <w:rFonts w:cs="Times New Roman"/>
                <w:color w:val="000000" w:themeColor="text1"/>
                <w:sz w:val="20"/>
                <w:szCs w:val="20"/>
              </w:rPr>
              <w:t xml:space="preserve">Member</w:t>
            </w:r>
          </w:p>
        </w:tc>
        <w:tc>
          <w:tcPr>
            <w:tcW w:w="1650" w:type="dxa"/>
            <w:vAlign w:val="center"/>
          </w:tcPr>
          <w:p>
            <w:pPr>
              <w:spacing w:before="20" w:after="20" w:line="240" w:lineRule="auto"/>
              <w:jc w:val="left"/>
            </w:pPr>
            <w:r>
              <w:rPr>
                <w:rFonts w:cs="Times New Roman"/>
                <w:color w:val="000000" w:themeColor="text1"/>
                <w:sz w:val="20"/>
                <w:szCs w:val="20"/>
              </w:rPr>
              <w:t xml:space="preserve">Primary Key</w:t>
            </w:r>
          </w:p>
        </w:tc>
        <w:tc>
          <w:tcPr>
            <w:tcW w:w="3229" w:type="dxa"/>
            <w:vAlign w:val="center"/>
          </w:tcPr>
          <w:p>
            <w:pPr>
              <w:spacing w:before="20" w:after="20" w:line="240" w:lineRule="auto"/>
              <w:jc w:val="left"/>
            </w:pPr>
            <w:r>
              <w:rPr>
                <w:rFonts w:cs="Times New Roman"/>
                <w:color w:val="000000" w:themeColor="text1"/>
                <w:sz w:val="20"/>
                <w:szCs w:val="20"/>
              </w:rPr>
              <w:t xml:space="preserve">member_id (AUTO_INCREMENT)</w:t>
            </w:r>
          </w:p>
        </w:tc>
        <w:tc>
          <w:tcPr>
            <w:tcW w:w="2400" w:type="dxa"/>
            <w:vAlign w:val="center"/>
          </w:tcPr>
          <w:p>
            <w:pPr>
              <w:spacing w:before="20" w:after="20" w:line="240" w:lineRule="auto"/>
              <w:jc w:val="left"/>
            </w:pPr>
            <w:r>
              <w:rPr>
                <w:rFonts w:cs="Times New Roman"/>
                <w:color w:val="000000" w:themeColor="text1"/>
                <w:sz w:val="20"/>
                <w:szCs w:val="20"/>
              </w:rPr>
              <w:t xml:space="preserve">Unique identity of a member</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Unique</w:t>
            </w:r>
          </w:p>
        </w:tc>
        <w:tc>
          <w:tcPr>
            <w:tcW w:w="3229" w:type="dxa"/>
            <w:vAlign w:val="center"/>
          </w:tcPr>
          <w:p>
            <w:pPr>
              <w:spacing w:before="20" w:after="20" w:line="240" w:lineRule="auto"/>
              <w:jc w:val="left"/>
            </w:pPr>
            <w:r>
              <w:rPr>
                <w:rFonts w:cs="Times New Roman"/>
                <w:color w:val="000000" w:themeColor="text1"/>
                <w:sz w:val="20"/>
                <w:szCs w:val="20"/>
              </w:rPr>
              <w:t xml:space="preserve">phone; email</w:t>
            </w:r>
          </w:p>
        </w:tc>
        <w:tc>
          <w:tcPr>
            <w:tcW w:w="2400" w:type="dxa"/>
            <w:vAlign w:val="center"/>
          </w:tcPr>
          <w:p>
            <w:pPr>
              <w:spacing w:before="20" w:after="20" w:line="240" w:lineRule="auto"/>
              <w:jc w:val="left"/>
            </w:pPr>
            <w:r>
              <w:rPr>
                <w:rFonts w:cs="Times New Roman"/>
                <w:color w:val="000000" w:themeColor="text1"/>
                <w:sz w:val="20"/>
                <w:szCs w:val="20"/>
              </w:rPr>
              <w:t xml:space="preserve">No two members share a contact</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Not Null</w:t>
            </w:r>
          </w:p>
        </w:tc>
        <w:tc>
          <w:tcPr>
            <w:tcW w:w="3229" w:type="dxa"/>
            <w:vAlign w:val="center"/>
          </w:tcPr>
          <w:p>
            <w:pPr>
              <w:spacing w:before="20" w:after="20" w:line="240" w:lineRule="auto"/>
              <w:jc w:val="left"/>
            </w:pPr>
            <w:r>
              <w:rPr>
                <w:rFonts w:cs="Times New Roman"/>
                <w:color w:val="000000" w:themeColor="text1"/>
                <w:sz w:val="20"/>
                <w:szCs w:val="20"/>
              </w:rPr>
              <w:t xml:space="preserve">name, phone, email, join_date</w:t>
            </w:r>
          </w:p>
        </w:tc>
        <w:tc>
          <w:tcPr>
            <w:tcW w:w="2400" w:type="dxa"/>
            <w:vAlign w:val="center"/>
          </w:tcPr>
          <w:p>
            <w:pPr>
              <w:spacing w:before="20" w:after="20" w:line="240" w:lineRule="auto"/>
              <w:jc w:val="left"/>
            </w:pPr>
            <w:r>
              <w:rPr>
                <w:rFonts w:cs="Times New Roman"/>
                <w:color w:val="000000" w:themeColor="text1"/>
                <w:sz w:val="20"/>
                <w:szCs w:val="20"/>
              </w:rPr>
              <w:t xml:space="preserve">Mandatory identification</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Default</w:t>
            </w:r>
          </w:p>
        </w:tc>
        <w:tc>
          <w:tcPr>
            <w:tcW w:w="3229" w:type="dxa"/>
            <w:vAlign w:val="center"/>
          </w:tcPr>
          <w:p>
            <w:pPr>
              <w:spacing w:before="20" w:after="20" w:line="240" w:lineRule="auto"/>
              <w:jc w:val="left"/>
            </w:pPr>
            <w:r>
              <w:rPr>
                <w:rFonts w:cs="Times New Roman"/>
                <w:color w:val="000000" w:themeColor="text1"/>
                <w:sz w:val="20"/>
                <w:szCs w:val="20"/>
              </w:rPr>
              <w:t xml:space="preserve">join_date = CURRENT_DATE</w:t>
            </w:r>
          </w:p>
        </w:tc>
        <w:tc>
          <w:tcPr>
            <w:tcW w:w="2400" w:type="dxa"/>
            <w:vAlign w:val="center"/>
          </w:tcPr>
          <w:p>
            <w:pPr>
              <w:spacing w:before="20" w:after="20" w:line="240" w:lineRule="auto"/>
              <w:jc w:val="left"/>
            </w:pPr>
            <w:r>
              <w:rPr>
                <w:rFonts w:cs="Times New Roman"/>
                <w:color w:val="000000" w:themeColor="text1"/>
                <w:sz w:val="20"/>
                <w:szCs w:val="20"/>
              </w:rPr>
              <w:t xml:space="preserve">Join date recorded automatically</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Check</w:t>
            </w:r>
          </w:p>
        </w:tc>
        <w:tc>
          <w:tcPr>
            <w:tcW w:w="3229" w:type="dxa"/>
            <w:vAlign w:val="center"/>
          </w:tcPr>
          <w:p>
            <w:pPr>
              <w:spacing w:before="20" w:after="20" w:line="240" w:lineRule="auto"/>
              <w:jc w:val="left"/>
            </w:pPr>
            <w:r>
              <w:rPr>
                <w:rFonts w:cs="Times New Roman"/>
                <w:color w:val="000000" w:themeColor="text1"/>
                <w:sz w:val="20"/>
                <w:szCs w:val="20"/>
              </w:rPr>
              <w:t xml:space="preserve">phone matches ^[0-9]{10}$; dob &lt; join_date</w:t>
            </w:r>
          </w:p>
        </w:tc>
        <w:tc>
          <w:tcPr>
            <w:tcW w:w="2400" w:type="dxa"/>
            <w:vAlign w:val="center"/>
          </w:tcPr>
          <w:p>
            <w:pPr>
              <w:spacing w:before="20" w:after="20" w:line="240" w:lineRule="auto"/>
              <w:jc w:val="left"/>
            </w:pPr>
            <w:r>
              <w:rPr>
                <w:rFonts w:cs="Times New Roman"/>
                <w:color w:val="000000" w:themeColor="text1"/>
                <w:sz w:val="20"/>
                <w:szCs w:val="20"/>
              </w:rPr>
              <w:t xml:space="preserve">Valid 10-digit phone; plausible birth date</w:t>
            </w:r>
          </w:p>
        </w:tc>
      </w:tr>
      <w:tr>
        <w:trPr>
          <w:cantSplit/>
          <w:jc w:val="center"/>
        </w:trPr>
        <w:tc>
          <w:tcPr>
            <w:tcW w:w="1750" w:type="dxa"/>
            <w:vMerge w:val="restart"/>
            <w:vAlign w:val="center"/>
          </w:tcPr>
          <w:p>
            <w:pPr>
              <w:spacing w:before="20" w:after="20" w:line="240" w:lineRule="auto"/>
              <w:jc w:val="left"/>
            </w:pPr>
            <w:r>
              <w:rPr>
                <w:rFonts w:cs="Times New Roman"/>
                <w:color w:val="000000" w:themeColor="text1"/>
                <w:sz w:val="20"/>
                <w:szCs w:val="20"/>
              </w:rPr>
              <w:t xml:space="preserve">Plan</w:t>
            </w:r>
          </w:p>
        </w:tc>
        <w:tc>
          <w:tcPr>
            <w:tcW w:w="1650" w:type="dxa"/>
            <w:vAlign w:val="center"/>
          </w:tcPr>
          <w:p>
            <w:pPr>
              <w:spacing w:before="20" w:after="20" w:line="240" w:lineRule="auto"/>
              <w:jc w:val="left"/>
            </w:pPr>
            <w:r>
              <w:rPr>
                <w:rFonts w:cs="Times New Roman"/>
                <w:color w:val="000000" w:themeColor="text1"/>
                <w:sz w:val="20"/>
                <w:szCs w:val="20"/>
              </w:rPr>
              <w:t xml:space="preserve">Primary Key / Unique</w:t>
            </w:r>
          </w:p>
        </w:tc>
        <w:tc>
          <w:tcPr>
            <w:tcW w:w="3229" w:type="dxa"/>
            <w:vAlign w:val="center"/>
          </w:tcPr>
          <w:p>
            <w:pPr>
              <w:spacing w:before="20" w:after="20" w:line="240" w:lineRule="auto"/>
              <w:jc w:val="left"/>
            </w:pPr>
            <w:r>
              <w:rPr>
                <w:rFonts w:cs="Times New Roman"/>
                <w:color w:val="000000" w:themeColor="text1"/>
                <w:sz w:val="20"/>
                <w:szCs w:val="20"/>
              </w:rPr>
              <w:t xml:space="preserve">plan_id / name</w:t>
            </w:r>
          </w:p>
        </w:tc>
        <w:tc>
          <w:tcPr>
            <w:tcW w:w="2400" w:type="dxa"/>
            <w:vAlign w:val="center"/>
          </w:tcPr>
          <w:p>
            <w:pPr>
              <w:spacing w:before="20" w:after="20" w:line="240" w:lineRule="auto"/>
              <w:jc w:val="left"/>
            </w:pPr>
            <w:r>
              <w:rPr>
                <w:rFonts w:cs="Times New Roman"/>
                <w:color w:val="000000" w:themeColor="text1"/>
                <w:sz w:val="20"/>
                <w:szCs w:val="20"/>
              </w:rPr>
              <w:t xml:space="preserve">Plan names are not repeated</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Check</w:t>
            </w:r>
          </w:p>
        </w:tc>
        <w:tc>
          <w:tcPr>
            <w:tcW w:w="3229" w:type="dxa"/>
            <w:vAlign w:val="center"/>
          </w:tcPr>
          <w:p>
            <w:pPr>
              <w:spacing w:before="20" w:after="20" w:line="240" w:lineRule="auto"/>
              <w:jc w:val="left"/>
            </w:pPr>
            <w:r>
              <w:rPr>
                <w:rFonts w:cs="Times New Roman"/>
                <w:color w:val="000000" w:themeColor="text1"/>
                <w:sz w:val="20"/>
                <w:szCs w:val="20"/>
              </w:rPr>
              <w:t xml:space="preserve">duration_months &gt; 0; price &gt;= 0</w:t>
            </w:r>
          </w:p>
        </w:tc>
        <w:tc>
          <w:tcPr>
            <w:tcW w:w="2400" w:type="dxa"/>
            <w:vAlign w:val="center"/>
          </w:tcPr>
          <w:p>
            <w:pPr>
              <w:spacing w:before="20" w:after="20" w:line="240" w:lineRule="auto"/>
              <w:jc w:val="left"/>
            </w:pPr>
            <w:r>
              <w:rPr>
                <w:rFonts w:cs="Times New Roman"/>
                <w:color w:val="000000" w:themeColor="text1"/>
                <w:sz w:val="20"/>
                <w:szCs w:val="20"/>
              </w:rPr>
              <w:t xml:space="preserve">Positive duration; non-negative price</w:t>
            </w:r>
          </w:p>
        </w:tc>
      </w:tr>
      <w:tr>
        <w:trPr>
          <w:cantSplit/>
          <w:jc w:val="center"/>
        </w:trPr>
        <w:tc>
          <w:tcPr>
            <w:tcW w:w="1750" w:type="dxa"/>
            <w:vMerge w:val="restart"/>
            <w:vAlign w:val="center"/>
          </w:tcPr>
          <w:p>
            <w:pPr>
              <w:spacing w:before="20" w:after="20" w:line="240" w:lineRule="auto"/>
              <w:jc w:val="left"/>
            </w:pPr>
            <w:r>
              <w:rPr>
                <w:rFonts w:cs="Times New Roman"/>
                <w:color w:val="000000" w:themeColor="text1"/>
                <w:sz w:val="20"/>
                <w:szCs w:val="20"/>
              </w:rPr>
              <w:t xml:space="preserve">Subscription</w:t>
            </w:r>
          </w:p>
        </w:tc>
        <w:tc>
          <w:tcPr>
            <w:tcW w:w="1650" w:type="dxa"/>
            <w:vAlign w:val="center"/>
          </w:tcPr>
          <w:p>
            <w:pPr>
              <w:spacing w:before="20" w:after="20" w:line="240" w:lineRule="auto"/>
              <w:jc w:val="left"/>
            </w:pPr>
            <w:r>
              <w:rPr>
                <w:rFonts w:cs="Times New Roman"/>
                <w:color w:val="000000" w:themeColor="text1"/>
                <w:sz w:val="20"/>
                <w:szCs w:val="20"/>
              </w:rPr>
              <w:t xml:space="preserve">Primary Key</w:t>
            </w:r>
          </w:p>
        </w:tc>
        <w:tc>
          <w:tcPr>
            <w:tcW w:w="3229" w:type="dxa"/>
            <w:vAlign w:val="center"/>
          </w:tcPr>
          <w:p>
            <w:pPr>
              <w:spacing w:before="20" w:after="20" w:line="240" w:lineRule="auto"/>
              <w:jc w:val="left"/>
            </w:pPr>
            <w:r>
              <w:rPr>
                <w:rFonts w:cs="Times New Roman"/>
                <w:color w:val="000000" w:themeColor="text1"/>
                <w:sz w:val="20"/>
                <w:szCs w:val="20"/>
              </w:rPr>
              <w:t xml:space="preserve">subscription_id</w:t>
            </w:r>
          </w:p>
        </w:tc>
        <w:tc>
          <w:tcPr>
            <w:tcW w:w="2400" w:type="dxa"/>
            <w:vAlign w:val="center"/>
          </w:tcPr>
          <w:p>
            <w:pPr>
              <w:spacing w:before="20" w:after="20" w:line="240" w:lineRule="auto"/>
              <w:jc w:val="left"/>
            </w:pPr>
            <w:r>
              <w:rPr>
                <w:rFonts w:cs="Times New Roman"/>
                <w:color w:val="000000" w:themeColor="text1"/>
                <w:sz w:val="20"/>
                <w:szCs w:val="20"/>
              </w:rPr>
              <w:t xml:space="preserve">Unique subscription</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Foreign Key</w:t>
            </w:r>
          </w:p>
        </w:tc>
        <w:tc>
          <w:tcPr>
            <w:tcW w:w="3229" w:type="dxa"/>
            <w:vAlign w:val="center"/>
          </w:tcPr>
          <w:p>
            <w:pPr>
              <w:spacing w:before="20" w:after="20" w:line="240" w:lineRule="auto"/>
              <w:jc w:val="left"/>
            </w:pPr>
            <w:r>
              <w:rPr>
                <w:rFonts w:cs="Times New Roman"/>
                <w:color w:val="000000" w:themeColor="text1"/>
                <w:sz w:val="20"/>
                <w:szCs w:val="20"/>
              </w:rPr>
              <w:t xml:space="preserve">member_id → Member; plan_id → Plan (ON DELETE RESTRICT)</w:t>
            </w:r>
          </w:p>
        </w:tc>
        <w:tc>
          <w:tcPr>
            <w:tcW w:w="2400" w:type="dxa"/>
            <w:vAlign w:val="center"/>
          </w:tcPr>
          <w:p>
            <w:pPr>
              <w:spacing w:before="20" w:after="20" w:line="240" w:lineRule="auto"/>
              <w:jc w:val="left"/>
            </w:pPr>
            <w:r>
              <w:rPr>
                <w:rFonts w:cs="Times New Roman"/>
                <w:color w:val="000000" w:themeColor="text1"/>
                <w:sz w:val="20"/>
                <w:szCs w:val="20"/>
              </w:rPr>
              <w:t xml:space="preserve">History cannot be orphaned</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Default</w:t>
            </w:r>
          </w:p>
        </w:tc>
        <w:tc>
          <w:tcPr>
            <w:tcW w:w="3229" w:type="dxa"/>
            <w:vAlign w:val="center"/>
          </w:tcPr>
          <w:p>
            <w:pPr>
              <w:spacing w:before="20" w:after="20" w:line="240" w:lineRule="auto"/>
              <w:jc w:val="left"/>
            </w:pPr>
            <w:r>
              <w:rPr>
                <w:rFonts w:cs="Times New Roman"/>
                <w:color w:val="000000" w:themeColor="text1"/>
                <w:sz w:val="20"/>
                <w:szCs w:val="20"/>
              </w:rPr>
              <w:t xml:space="preserve">status = 'ACTIVE'</w:t>
            </w:r>
          </w:p>
        </w:tc>
        <w:tc>
          <w:tcPr>
            <w:tcW w:w="2400" w:type="dxa"/>
            <w:vAlign w:val="center"/>
          </w:tcPr>
          <w:p>
            <w:pPr>
              <w:spacing w:before="20" w:after="20" w:line="240" w:lineRule="auto"/>
              <w:jc w:val="left"/>
            </w:pPr>
            <w:r>
              <w:rPr>
                <w:rFonts w:cs="Times New Roman"/>
                <w:color w:val="000000" w:themeColor="text1"/>
                <w:sz w:val="20"/>
                <w:szCs w:val="20"/>
              </w:rPr>
              <w:t xml:space="preserve">New subscriptions start active</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Check</w:t>
            </w:r>
          </w:p>
        </w:tc>
        <w:tc>
          <w:tcPr>
            <w:tcW w:w="3229" w:type="dxa"/>
            <w:vAlign w:val="center"/>
          </w:tcPr>
          <w:p>
            <w:pPr>
              <w:spacing w:before="20" w:after="20" w:line="240" w:lineRule="auto"/>
              <w:jc w:val="left"/>
            </w:pPr>
            <w:r>
              <w:rPr>
                <w:rFonts w:cs="Times New Roman"/>
                <w:color w:val="000000" w:themeColor="text1"/>
                <w:sz w:val="20"/>
                <w:szCs w:val="20"/>
              </w:rPr>
              <w:t xml:space="preserve">end_date &gt; start_date (chk_dates)</w:t>
            </w:r>
          </w:p>
        </w:tc>
        <w:tc>
          <w:tcPr>
            <w:tcW w:w="2400" w:type="dxa"/>
            <w:vAlign w:val="center"/>
          </w:tcPr>
          <w:p>
            <w:pPr>
              <w:spacing w:before="20" w:after="20" w:line="240" w:lineRule="auto"/>
              <w:jc w:val="left"/>
            </w:pPr>
            <w:r>
              <w:rPr>
                <w:rFonts w:cs="Times New Roman"/>
                <w:color w:val="000000" w:themeColor="text1"/>
                <w:sz w:val="20"/>
                <w:szCs w:val="20"/>
              </w:rPr>
              <w:t xml:space="preserve">Valid subscription dates</w:t>
            </w:r>
          </w:p>
        </w:tc>
      </w:tr>
      <w:tr>
        <w:trPr>
          <w:cantSplit/>
          <w:jc w:val="center"/>
        </w:trPr>
        <w:tc>
          <w:tcPr>
            <w:tcW w:w="1750" w:type="dxa"/>
            <w:vMerge w:val="restart"/>
            <w:vAlign w:val="center"/>
          </w:tcPr>
          <w:p>
            <w:pPr>
              <w:spacing w:before="20" w:after="20" w:line="240" w:lineRule="auto"/>
              <w:jc w:val="left"/>
            </w:pPr>
            <w:r>
              <w:rPr>
                <w:rFonts w:cs="Times New Roman"/>
                <w:color w:val="000000" w:themeColor="text1"/>
                <w:sz w:val="20"/>
                <w:szCs w:val="20"/>
              </w:rPr>
              <w:t xml:space="preserve">Payment</w:t>
            </w:r>
          </w:p>
        </w:tc>
        <w:tc>
          <w:tcPr>
            <w:tcW w:w="1650" w:type="dxa"/>
            <w:vAlign w:val="center"/>
          </w:tcPr>
          <w:p>
            <w:pPr>
              <w:spacing w:before="20" w:after="20" w:line="240" w:lineRule="auto"/>
              <w:jc w:val="left"/>
            </w:pPr>
            <w:r>
              <w:rPr>
                <w:rFonts w:cs="Times New Roman"/>
                <w:color w:val="000000" w:themeColor="text1"/>
                <w:sz w:val="20"/>
                <w:szCs w:val="20"/>
              </w:rPr>
              <w:t xml:space="preserve">Foreign Key</w:t>
            </w:r>
          </w:p>
        </w:tc>
        <w:tc>
          <w:tcPr>
            <w:tcW w:w="3229" w:type="dxa"/>
            <w:vAlign w:val="center"/>
          </w:tcPr>
          <w:p>
            <w:pPr>
              <w:spacing w:before="20" w:after="20" w:line="240" w:lineRule="auto"/>
              <w:jc w:val="left"/>
            </w:pPr>
            <w:r>
              <w:rPr>
                <w:rFonts w:cs="Times New Roman"/>
                <w:color w:val="000000" w:themeColor="text1"/>
                <w:sz w:val="20"/>
                <w:szCs w:val="20"/>
              </w:rPr>
              <w:t xml:space="preserve">subscription_id → Subscription (ON DELETE CASCADE)</w:t>
            </w:r>
          </w:p>
        </w:tc>
        <w:tc>
          <w:tcPr>
            <w:tcW w:w="2400" w:type="dxa"/>
            <w:vAlign w:val="center"/>
          </w:tcPr>
          <w:p>
            <w:pPr>
              <w:spacing w:before="20" w:after="20" w:line="240" w:lineRule="auto"/>
              <w:jc w:val="left"/>
            </w:pPr>
            <w:r>
              <w:rPr>
                <w:rFonts w:cs="Times New Roman"/>
                <w:color w:val="000000" w:themeColor="text1"/>
                <w:sz w:val="20"/>
                <w:szCs w:val="20"/>
              </w:rPr>
              <w:t xml:space="preserve">Payment belongs to a subscription</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Default</w:t>
            </w:r>
          </w:p>
        </w:tc>
        <w:tc>
          <w:tcPr>
            <w:tcW w:w="3229" w:type="dxa"/>
            <w:vAlign w:val="center"/>
          </w:tcPr>
          <w:p>
            <w:pPr>
              <w:spacing w:before="20" w:after="20" w:line="240" w:lineRule="auto"/>
              <w:jc w:val="left"/>
            </w:pPr>
            <w:r>
              <w:rPr>
                <w:rFonts w:cs="Times New Roman"/>
                <w:color w:val="000000" w:themeColor="text1"/>
                <w:sz w:val="20"/>
                <w:szCs w:val="20"/>
              </w:rPr>
              <w:t xml:space="preserve">paid_on = CURRENT_DATE</w:t>
            </w:r>
          </w:p>
        </w:tc>
        <w:tc>
          <w:tcPr>
            <w:tcW w:w="2400" w:type="dxa"/>
            <w:vAlign w:val="center"/>
          </w:tcPr>
          <w:p>
            <w:pPr>
              <w:spacing w:before="20" w:after="20" w:line="240" w:lineRule="auto"/>
              <w:jc w:val="left"/>
            </w:pPr>
            <w:r>
              <w:rPr>
                <w:rFonts w:cs="Times New Roman"/>
                <w:color w:val="000000" w:themeColor="text1"/>
                <w:sz w:val="20"/>
                <w:szCs w:val="20"/>
              </w:rPr>
              <w:t xml:space="preserve">Payment date recorded automatically</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Check</w:t>
            </w:r>
          </w:p>
        </w:tc>
        <w:tc>
          <w:tcPr>
            <w:tcW w:w="3229" w:type="dxa"/>
            <w:vAlign w:val="center"/>
          </w:tcPr>
          <w:p>
            <w:pPr>
              <w:spacing w:before="20" w:after="20" w:line="240" w:lineRule="auto"/>
              <w:jc w:val="left"/>
            </w:pPr>
            <w:r>
              <w:rPr>
                <w:rFonts w:cs="Times New Roman"/>
                <w:color w:val="000000" w:themeColor="text1"/>
                <w:sz w:val="20"/>
                <w:szCs w:val="20"/>
              </w:rPr>
              <w:t xml:space="preserve">amount &gt;= 0 (chk_amount)</w:t>
            </w:r>
          </w:p>
        </w:tc>
        <w:tc>
          <w:tcPr>
            <w:tcW w:w="2400" w:type="dxa"/>
            <w:vAlign w:val="center"/>
          </w:tcPr>
          <w:p>
            <w:pPr>
              <w:spacing w:before="20" w:after="20" w:line="240" w:lineRule="auto"/>
              <w:jc w:val="left"/>
            </w:pPr>
            <w:r>
              <w:rPr>
                <w:rFonts w:cs="Times New Roman"/>
                <w:color w:val="000000" w:themeColor="text1"/>
                <w:sz w:val="20"/>
                <w:szCs w:val="20"/>
              </w:rPr>
              <w:t xml:space="preserve">Non-negative payment</w:t>
            </w:r>
          </w:p>
        </w:tc>
      </w:tr>
      <w:tr>
        <w:trPr>
          <w:cantSplit/>
          <w:jc w:val="center"/>
        </w:trPr>
        <w:tc>
          <w:tcPr>
            <w:tcW w:w="1750" w:type="dxa"/>
            <w:vMerge w:val="restart"/>
            <w:vAlign w:val="center"/>
          </w:tcPr>
          <w:p>
            <w:pPr>
              <w:spacing w:before="20" w:after="20" w:line="240" w:lineRule="auto"/>
              <w:jc w:val="left"/>
            </w:pPr>
            <w:r>
              <w:rPr>
                <w:rFonts w:cs="Times New Roman"/>
                <w:color w:val="000000" w:themeColor="text1"/>
                <w:sz w:val="20"/>
                <w:szCs w:val="20"/>
              </w:rPr>
              <w:t xml:space="preserve">Renewal</w:t>
            </w:r>
          </w:p>
        </w:tc>
        <w:tc>
          <w:tcPr>
            <w:tcW w:w="1650" w:type="dxa"/>
            <w:vAlign w:val="center"/>
          </w:tcPr>
          <w:p>
            <w:pPr>
              <w:spacing w:before="20" w:after="20" w:line="240" w:lineRule="auto"/>
              <w:jc w:val="left"/>
            </w:pPr>
            <w:r>
              <w:rPr>
                <w:rFonts w:cs="Times New Roman"/>
                <w:color w:val="000000" w:themeColor="text1"/>
                <w:sz w:val="20"/>
                <w:szCs w:val="20"/>
              </w:rPr>
              <w:t xml:space="preserve">Foreign Key</w:t>
            </w:r>
          </w:p>
        </w:tc>
        <w:tc>
          <w:tcPr>
            <w:tcW w:w="3229" w:type="dxa"/>
            <w:vAlign w:val="center"/>
          </w:tcPr>
          <w:p>
            <w:pPr>
              <w:spacing w:before="20" w:after="20" w:line="240" w:lineRule="auto"/>
              <w:jc w:val="left"/>
            </w:pPr>
            <w:r>
              <w:rPr>
                <w:rFonts w:cs="Times New Roman"/>
                <w:color w:val="000000" w:themeColor="text1"/>
                <w:sz w:val="20"/>
                <w:szCs w:val="20"/>
              </w:rPr>
              <w:t xml:space="preserve">subscription_id → Subscription (ON DELETE CASCADE)</w:t>
            </w:r>
          </w:p>
        </w:tc>
        <w:tc>
          <w:tcPr>
            <w:tcW w:w="2400" w:type="dxa"/>
            <w:vAlign w:val="center"/>
          </w:tcPr>
          <w:p>
            <w:pPr>
              <w:spacing w:before="20" w:after="20" w:line="240" w:lineRule="auto"/>
              <w:jc w:val="left"/>
            </w:pPr>
            <w:r>
              <w:rPr>
                <w:rFonts w:cs="Times New Roman"/>
                <w:color w:val="000000" w:themeColor="text1"/>
                <w:sz w:val="20"/>
                <w:szCs w:val="20"/>
              </w:rPr>
              <w:t xml:space="preserve">Renewal extends a subscription</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Check</w:t>
            </w:r>
          </w:p>
        </w:tc>
        <w:tc>
          <w:tcPr>
            <w:tcW w:w="3229" w:type="dxa"/>
            <w:vAlign w:val="center"/>
          </w:tcPr>
          <w:p>
            <w:pPr>
              <w:spacing w:before="20" w:after="20" w:line="240" w:lineRule="auto"/>
              <w:jc w:val="left"/>
            </w:pPr>
            <w:r>
              <w:rPr>
                <w:rFonts w:cs="Times New Roman"/>
                <w:color w:val="000000" w:themeColor="text1"/>
                <w:sz w:val="20"/>
                <w:szCs w:val="20"/>
              </w:rPr>
              <w:t xml:space="preserve">new_end_date &gt; renewed_on (chk_renewal_dates)</w:t>
            </w:r>
          </w:p>
        </w:tc>
        <w:tc>
          <w:tcPr>
            <w:tcW w:w="2400" w:type="dxa"/>
            <w:vAlign w:val="center"/>
          </w:tcPr>
          <w:p>
            <w:pPr>
              <w:spacing w:before="20" w:after="20" w:line="240" w:lineRule="auto"/>
              <w:jc w:val="left"/>
            </w:pPr>
            <w:r>
              <w:rPr>
                <w:rFonts w:cs="Times New Roman"/>
                <w:color w:val="000000" w:themeColor="text1"/>
                <w:sz w:val="20"/>
                <w:szCs w:val="20"/>
              </w:rPr>
              <w:t xml:space="preserve">Valid renewal dates</w:t>
            </w:r>
          </w:p>
        </w:tc>
      </w:tr>
      <w:tr>
        <w:trPr>
          <w:cantSplit/>
          <w:jc w:val="center"/>
        </w:trPr>
        <w:tc>
          <w:tcPr>
            <w:tcW w:w="1750" w:type="dxa"/>
            <w:vAlign w:val="center"/>
          </w:tcPr>
          <w:p>
            <w:pPr>
              <w:spacing w:before="20" w:after="20" w:line="240" w:lineRule="auto"/>
              <w:jc w:val="left"/>
            </w:pPr>
            <w:r>
              <w:rPr>
                <w:rFonts w:cs="Times New Roman"/>
                <w:color w:val="000000" w:themeColor="text1"/>
                <w:sz w:val="20"/>
                <w:szCs w:val="20"/>
              </w:rPr>
              <w:t xml:space="preserve">Trainer</w:t>
            </w:r>
          </w:p>
        </w:tc>
        <w:tc>
          <w:tcPr>
            <w:tcW w:w="1650" w:type="dxa"/>
            <w:vAlign w:val="center"/>
          </w:tcPr>
          <w:p>
            <w:pPr>
              <w:spacing w:before="20" w:after="20" w:line="240" w:lineRule="auto"/>
              <w:jc w:val="left"/>
            </w:pPr>
            <w:r>
              <w:rPr>
                <w:rFonts w:cs="Times New Roman"/>
                <w:color w:val="000000" w:themeColor="text1"/>
                <w:sz w:val="20"/>
                <w:szCs w:val="20"/>
              </w:rPr>
              <w:t xml:space="preserve">Unique / Check</w:t>
            </w:r>
          </w:p>
        </w:tc>
        <w:tc>
          <w:tcPr>
            <w:tcW w:w="3229" w:type="dxa"/>
            <w:vAlign w:val="center"/>
          </w:tcPr>
          <w:p>
            <w:pPr>
              <w:spacing w:before="20" w:after="20" w:line="240" w:lineRule="auto"/>
              <w:jc w:val="left"/>
            </w:pPr>
            <w:r>
              <w:rPr>
                <w:rFonts w:cs="Times New Roman"/>
                <w:color w:val="000000" w:themeColor="text1"/>
                <w:sz w:val="20"/>
                <w:szCs w:val="20"/>
              </w:rPr>
              <w:t xml:space="preserve">phone; phone matches ^[0-9]{10}$</w:t>
            </w:r>
          </w:p>
        </w:tc>
        <w:tc>
          <w:tcPr>
            <w:tcW w:w="2400" w:type="dxa"/>
            <w:vAlign w:val="center"/>
          </w:tcPr>
          <w:p>
            <w:pPr>
              <w:spacing w:before="20" w:after="20" w:line="240" w:lineRule="auto"/>
              <w:jc w:val="left"/>
            </w:pPr>
            <w:r>
              <w:rPr>
                <w:rFonts w:cs="Times New Roman"/>
                <w:color w:val="000000" w:themeColor="text1"/>
                <w:sz w:val="20"/>
                <w:szCs w:val="20"/>
              </w:rPr>
              <w:t xml:space="preserve">Unique, valid trainer contact</w:t>
            </w:r>
          </w:p>
        </w:tc>
      </w:tr>
      <w:tr>
        <w:trPr>
          <w:cantSplit/>
          <w:jc w:val="center"/>
        </w:trPr>
        <w:tc>
          <w:tcPr>
            <w:tcW w:w="1750" w:type="dxa"/>
            <w:vMerge w:val="restart"/>
            <w:vAlign w:val="center"/>
          </w:tcPr>
          <w:p>
            <w:pPr>
              <w:spacing w:before="20" w:after="20" w:line="240" w:lineRule="auto"/>
              <w:jc w:val="left"/>
            </w:pPr>
            <w:r>
              <w:rPr>
                <w:rFonts w:cs="Times New Roman"/>
                <w:color w:val="000000" w:themeColor="text1"/>
                <w:sz w:val="20"/>
                <w:szCs w:val="20"/>
              </w:rPr>
              <w:t xml:space="preserve">Assessment</w:t>
            </w:r>
          </w:p>
        </w:tc>
        <w:tc>
          <w:tcPr>
            <w:tcW w:w="1650" w:type="dxa"/>
            <w:vAlign w:val="center"/>
          </w:tcPr>
          <w:p>
            <w:pPr>
              <w:spacing w:before="20" w:after="20" w:line="240" w:lineRule="auto"/>
              <w:jc w:val="left"/>
            </w:pPr>
            <w:r>
              <w:rPr>
                <w:rFonts w:cs="Times New Roman"/>
                <w:color w:val="000000" w:themeColor="text1"/>
                <w:sz w:val="20"/>
                <w:szCs w:val="20"/>
              </w:rPr>
              <w:t xml:space="preserve">Foreign Key</w:t>
            </w:r>
          </w:p>
        </w:tc>
        <w:tc>
          <w:tcPr>
            <w:tcW w:w="3229" w:type="dxa"/>
            <w:vAlign w:val="center"/>
          </w:tcPr>
          <w:p>
            <w:pPr>
              <w:spacing w:before="20" w:after="20" w:line="240" w:lineRule="auto"/>
              <w:jc w:val="left"/>
            </w:pPr>
            <w:r>
              <w:rPr>
                <w:rFonts w:cs="Times New Roman"/>
                <w:color w:val="000000" w:themeColor="text1"/>
                <w:sz w:val="20"/>
                <w:szCs w:val="20"/>
              </w:rPr>
              <w:t xml:space="preserve">member_id → Member (CASCADE); trainer_id → Trainer (RESTRICT)</w:t>
            </w:r>
          </w:p>
        </w:tc>
        <w:tc>
          <w:tcPr>
            <w:tcW w:w="2400" w:type="dxa"/>
            <w:vAlign w:val="center"/>
          </w:tcPr>
          <w:p>
            <w:pPr>
              <w:spacing w:before="20" w:after="20" w:line="240" w:lineRule="auto"/>
              <w:jc w:val="left"/>
            </w:pPr>
            <w:r>
              <w:rPr>
                <w:rFonts w:cs="Times New Roman"/>
                <w:color w:val="000000" w:themeColor="text1"/>
                <w:sz w:val="20"/>
                <w:szCs w:val="20"/>
              </w:rPr>
              <w:t xml:space="preserve">Measurement by a known trainer</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Check</w:t>
            </w:r>
          </w:p>
        </w:tc>
        <w:tc>
          <w:tcPr>
            <w:tcW w:w="3229" w:type="dxa"/>
            <w:vAlign w:val="center"/>
          </w:tcPr>
          <w:p>
            <w:pPr>
              <w:spacing w:before="20" w:after="20" w:line="240" w:lineRule="auto"/>
              <w:jc w:val="left"/>
            </w:pPr>
            <w:r>
              <w:rPr>
                <w:rFonts w:cs="Times New Roman"/>
                <w:color w:val="000000" w:themeColor="text1"/>
                <w:sz w:val="20"/>
                <w:szCs w:val="20"/>
              </w:rPr>
              <w:t xml:space="preserve">weight &gt;= 0, bmi &gt;= 0, body_fat 0–100 (chk_assessment_values)</w:t>
            </w:r>
          </w:p>
        </w:tc>
        <w:tc>
          <w:tcPr>
            <w:tcW w:w="2400" w:type="dxa"/>
            <w:vAlign w:val="center"/>
          </w:tcPr>
          <w:p>
            <w:pPr>
              <w:spacing w:before="20" w:after="20" w:line="240" w:lineRule="auto"/>
              <w:jc w:val="left"/>
            </w:pPr>
            <w:r>
              <w:rPr>
                <w:rFonts w:cs="Times New Roman"/>
                <w:color w:val="000000" w:themeColor="text1"/>
                <w:sz w:val="20"/>
                <w:szCs w:val="20"/>
              </w:rPr>
              <w:t xml:space="preserve">Non-negative assessment values</w:t>
            </w:r>
          </w:p>
        </w:tc>
      </w:tr>
      <w:tr>
        <w:trPr>
          <w:cantSplit/>
          <w:jc w:val="center"/>
        </w:trPr>
        <w:tc>
          <w:tcPr>
            <w:tcW w:w="1750" w:type="dxa"/>
            <w:vAlign w:val="center"/>
          </w:tcPr>
          <w:p>
            <w:pPr>
              <w:spacing w:before="20" w:after="20" w:line="240" w:lineRule="auto"/>
              <w:jc w:val="left"/>
            </w:pPr>
            <w:r>
              <w:rPr>
                <w:rFonts w:cs="Times New Roman"/>
                <w:color w:val="000000" w:themeColor="text1"/>
                <w:sz w:val="20"/>
                <w:szCs w:val="20"/>
              </w:rPr>
              <w:t xml:space="preserve">Workout_Programme</w:t>
            </w:r>
          </w:p>
        </w:tc>
        <w:tc>
          <w:tcPr>
            <w:tcW w:w="1650" w:type="dxa"/>
            <w:vAlign w:val="center"/>
          </w:tcPr>
          <w:p>
            <w:pPr>
              <w:spacing w:before="20" w:after="20" w:line="240" w:lineRule="auto"/>
              <w:jc w:val="left"/>
            </w:pPr>
            <w:r>
              <w:rPr>
                <w:rFonts w:cs="Times New Roman"/>
                <w:color w:val="000000" w:themeColor="text1"/>
                <w:sz w:val="20"/>
                <w:szCs w:val="20"/>
              </w:rPr>
              <w:t xml:space="preserve">Foreign Key / Check</w:t>
            </w:r>
          </w:p>
        </w:tc>
        <w:tc>
          <w:tcPr>
            <w:tcW w:w="3229" w:type="dxa"/>
            <w:vAlign w:val="center"/>
          </w:tcPr>
          <w:p>
            <w:pPr>
              <w:spacing w:before="20" w:after="20" w:line="240" w:lineRule="auto"/>
              <w:jc w:val="left"/>
            </w:pPr>
            <w:r>
              <w:rPr>
                <w:rFonts w:cs="Times New Roman"/>
                <w:color w:val="000000" w:themeColor="text1"/>
                <w:sz w:val="20"/>
                <w:szCs w:val="20"/>
              </w:rPr>
              <w:t xml:space="preserve">member_id → Member (CASCADE); weeks &gt; 0</w:t>
            </w:r>
          </w:p>
        </w:tc>
        <w:tc>
          <w:tcPr>
            <w:tcW w:w="2400" w:type="dxa"/>
            <w:vAlign w:val="center"/>
          </w:tcPr>
          <w:p>
            <w:pPr>
              <w:spacing w:before="20" w:after="20" w:line="240" w:lineRule="auto"/>
              <w:jc w:val="left"/>
            </w:pPr>
            <w:r>
              <w:rPr>
                <w:rFonts w:cs="Times New Roman"/>
                <w:color w:val="000000" w:themeColor="text1"/>
                <w:sz w:val="20"/>
                <w:szCs w:val="20"/>
              </w:rPr>
              <w:t xml:space="preserve">Programme of positive length</w:t>
            </w:r>
          </w:p>
        </w:tc>
      </w:tr>
      <w:tr>
        <w:trPr>
          <w:cantSplit/>
          <w:jc w:val="center"/>
        </w:trPr>
        <w:tc>
          <w:tcPr>
            <w:tcW w:w="1750" w:type="dxa"/>
            <w:vMerge w:val="restart"/>
            <w:vAlign w:val="center"/>
          </w:tcPr>
          <w:p>
            <w:pPr>
              <w:spacing w:before="20" w:after="20" w:line="240" w:lineRule="auto"/>
              <w:jc w:val="left"/>
            </w:pPr>
            <w:r>
              <w:rPr>
                <w:rFonts w:cs="Times New Roman"/>
                <w:color w:val="000000" w:themeColor="text1"/>
                <w:sz w:val="20"/>
                <w:szCs w:val="20"/>
              </w:rPr>
              <w:t xml:space="preserve">Class</w:t>
            </w:r>
          </w:p>
        </w:tc>
        <w:tc>
          <w:tcPr>
            <w:tcW w:w="1650" w:type="dxa"/>
            <w:vAlign w:val="center"/>
          </w:tcPr>
          <w:p>
            <w:pPr>
              <w:spacing w:before="20" w:after="20" w:line="240" w:lineRule="auto"/>
              <w:jc w:val="left"/>
            </w:pPr>
            <w:r>
              <w:rPr>
                <w:rFonts w:cs="Times New Roman"/>
                <w:color w:val="000000" w:themeColor="text1"/>
                <w:sz w:val="20"/>
                <w:szCs w:val="20"/>
              </w:rPr>
              <w:t xml:space="preserve">Foreign Key</w:t>
            </w:r>
          </w:p>
        </w:tc>
        <w:tc>
          <w:tcPr>
            <w:tcW w:w="3229" w:type="dxa"/>
            <w:vAlign w:val="center"/>
          </w:tcPr>
          <w:p>
            <w:pPr>
              <w:spacing w:before="20" w:after="20" w:line="240" w:lineRule="auto"/>
              <w:jc w:val="left"/>
            </w:pPr>
            <w:r>
              <w:rPr>
                <w:rFonts w:cs="Times New Roman"/>
                <w:color w:val="000000" w:themeColor="text1"/>
                <w:sz w:val="20"/>
                <w:szCs w:val="20"/>
              </w:rPr>
              <w:t xml:space="preserve">trainer_id → Trainer (ON DELETE RESTRICT)</w:t>
            </w:r>
          </w:p>
        </w:tc>
        <w:tc>
          <w:tcPr>
            <w:tcW w:w="2400" w:type="dxa"/>
            <w:vAlign w:val="center"/>
          </w:tcPr>
          <w:p>
            <w:pPr>
              <w:spacing w:before="20" w:after="20" w:line="240" w:lineRule="auto"/>
              <w:jc w:val="left"/>
            </w:pPr>
            <w:r>
              <w:rPr>
                <w:rFonts w:cs="Times New Roman"/>
                <w:color w:val="000000" w:themeColor="text1"/>
                <w:sz w:val="20"/>
                <w:szCs w:val="20"/>
              </w:rPr>
              <w:t xml:space="preserve">Every class has a trainer</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Check</w:t>
            </w:r>
          </w:p>
        </w:tc>
        <w:tc>
          <w:tcPr>
            <w:tcW w:w="3229" w:type="dxa"/>
            <w:vAlign w:val="center"/>
          </w:tcPr>
          <w:p>
            <w:pPr>
              <w:spacing w:before="20" w:after="20" w:line="240" w:lineRule="auto"/>
              <w:jc w:val="left"/>
            </w:pPr>
            <w:r>
              <w:rPr>
                <w:rFonts w:cs="Times New Roman"/>
                <w:color w:val="000000" w:themeColor="text1"/>
                <w:sz w:val="20"/>
                <w:szCs w:val="20"/>
              </w:rPr>
              <w:t xml:space="preserve">capacity &gt; 0 (chk_capacity)</w:t>
            </w:r>
          </w:p>
        </w:tc>
        <w:tc>
          <w:tcPr>
            <w:tcW w:w="2400" w:type="dxa"/>
            <w:vAlign w:val="center"/>
          </w:tcPr>
          <w:p>
            <w:pPr>
              <w:spacing w:before="20" w:after="20" w:line="240" w:lineRule="auto"/>
              <w:jc w:val="left"/>
            </w:pPr>
            <w:r>
              <w:rPr>
                <w:rFonts w:cs="Times New Roman"/>
                <w:color w:val="000000" w:themeColor="text1"/>
                <w:sz w:val="20"/>
                <w:szCs w:val="20"/>
              </w:rPr>
              <w:t xml:space="preserve">Positive seat limit</w:t>
            </w:r>
          </w:p>
        </w:tc>
      </w:tr>
      <w:tr>
        <w:trPr>
          <w:cantSplit/>
          <w:jc w:val="center"/>
        </w:trPr>
        <w:tc>
          <w:tcPr>
            <w:tcW w:w="1750" w:type="dxa"/>
            <w:vMerge w:val="restart"/>
            <w:vAlign w:val="center"/>
          </w:tcPr>
          <w:p>
            <w:pPr>
              <w:spacing w:before="20" w:after="20" w:line="240" w:lineRule="auto"/>
              <w:jc w:val="left"/>
            </w:pPr>
            <w:r>
              <w:rPr>
                <w:rFonts w:cs="Times New Roman"/>
                <w:color w:val="000000" w:themeColor="text1"/>
                <w:sz w:val="20"/>
                <w:szCs w:val="20"/>
              </w:rPr>
              <w:t xml:space="preserve">Schedule</w:t>
            </w:r>
          </w:p>
        </w:tc>
        <w:tc>
          <w:tcPr>
            <w:tcW w:w="1650" w:type="dxa"/>
            <w:vAlign w:val="center"/>
          </w:tcPr>
          <w:p>
            <w:pPr>
              <w:spacing w:before="20" w:after="20" w:line="240" w:lineRule="auto"/>
              <w:jc w:val="left"/>
            </w:pPr>
            <w:r>
              <w:rPr>
                <w:rFonts w:cs="Times New Roman"/>
                <w:color w:val="000000" w:themeColor="text1"/>
                <w:sz w:val="20"/>
                <w:szCs w:val="20"/>
              </w:rPr>
              <w:t xml:space="preserve">Foreign Key</w:t>
            </w:r>
          </w:p>
        </w:tc>
        <w:tc>
          <w:tcPr>
            <w:tcW w:w="3229" w:type="dxa"/>
            <w:vAlign w:val="center"/>
          </w:tcPr>
          <w:p>
            <w:pPr>
              <w:spacing w:before="20" w:after="20" w:line="240" w:lineRule="auto"/>
              <w:jc w:val="left"/>
            </w:pPr>
            <w:r>
              <w:rPr>
                <w:rFonts w:cs="Times New Roman"/>
                <w:color w:val="000000" w:themeColor="text1"/>
                <w:sz w:val="20"/>
                <w:szCs w:val="20"/>
              </w:rPr>
              <w:t xml:space="preserve">class_id → Class (ON DELETE CASCADE)</w:t>
            </w:r>
          </w:p>
        </w:tc>
        <w:tc>
          <w:tcPr>
            <w:tcW w:w="2400" w:type="dxa"/>
            <w:vAlign w:val="center"/>
          </w:tcPr>
          <w:p>
            <w:pPr>
              <w:spacing w:before="20" w:after="20" w:line="240" w:lineRule="auto"/>
              <w:jc w:val="left"/>
            </w:pPr>
            <w:r>
              <w:rPr>
                <w:rFonts w:cs="Times New Roman"/>
                <w:color w:val="000000" w:themeColor="text1"/>
                <w:sz w:val="20"/>
                <w:szCs w:val="20"/>
              </w:rPr>
              <w:t xml:space="preserve">Slot belongs to a class</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Unique</w:t>
            </w:r>
          </w:p>
        </w:tc>
        <w:tc>
          <w:tcPr>
            <w:tcW w:w="3229" w:type="dxa"/>
            <w:vAlign w:val="center"/>
          </w:tcPr>
          <w:p>
            <w:pPr>
              <w:spacing w:before="20" w:after="20" w:line="240" w:lineRule="auto"/>
              <w:jc w:val="left"/>
            </w:pPr>
            <w:r>
              <w:rPr>
                <w:rFonts w:cs="Times New Roman"/>
                <w:color w:val="000000" w:themeColor="text1"/>
                <w:sz w:val="20"/>
                <w:szCs w:val="20"/>
              </w:rPr>
              <w:t xml:space="preserve">(class_id, day, start_time)</w:t>
            </w:r>
          </w:p>
        </w:tc>
        <w:tc>
          <w:tcPr>
            <w:tcW w:w="2400" w:type="dxa"/>
            <w:vAlign w:val="center"/>
          </w:tcPr>
          <w:p>
            <w:pPr>
              <w:spacing w:before="20" w:after="20" w:line="240" w:lineRule="auto"/>
              <w:jc w:val="left"/>
            </w:pPr>
            <w:r>
              <w:rPr>
                <w:rFonts w:cs="Times New Roman"/>
                <w:color w:val="000000" w:themeColor="text1"/>
                <w:sz w:val="20"/>
                <w:szCs w:val="20"/>
              </w:rPr>
              <w:t xml:space="preserve">A class slot is not entered twice</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Check</w:t>
            </w:r>
          </w:p>
        </w:tc>
        <w:tc>
          <w:tcPr>
            <w:tcW w:w="3229" w:type="dxa"/>
            <w:vAlign w:val="center"/>
          </w:tcPr>
          <w:p>
            <w:pPr>
              <w:spacing w:before="20" w:after="20" w:line="240" w:lineRule="auto"/>
              <w:jc w:val="left"/>
            </w:pPr>
            <w:r>
              <w:rPr>
                <w:rFonts w:cs="Times New Roman"/>
                <w:color w:val="000000" w:themeColor="text1"/>
                <w:sz w:val="20"/>
                <w:szCs w:val="20"/>
              </w:rPr>
              <w:t xml:space="preserve">end_time &gt; start_time</w:t>
            </w:r>
          </w:p>
        </w:tc>
        <w:tc>
          <w:tcPr>
            <w:tcW w:w="2400" w:type="dxa"/>
            <w:vAlign w:val="center"/>
          </w:tcPr>
          <w:p>
            <w:pPr>
              <w:spacing w:before="20" w:after="20" w:line="240" w:lineRule="auto"/>
              <w:jc w:val="left"/>
            </w:pPr>
            <w:r>
              <w:rPr>
                <w:rFonts w:cs="Times New Roman"/>
                <w:color w:val="000000" w:themeColor="text1"/>
                <w:sz w:val="20"/>
                <w:szCs w:val="20"/>
              </w:rPr>
              <w:t xml:space="preserve">Valid session time</w:t>
            </w:r>
          </w:p>
        </w:tc>
      </w:tr>
      <w:tr>
        <w:trPr>
          <w:cantSplit/>
          <w:jc w:val="center"/>
        </w:trPr>
        <w:tc>
          <w:tcPr>
            <w:tcW w:w="1750" w:type="dxa"/>
            <w:vMerge w:val="restart"/>
            <w:vAlign w:val="center"/>
          </w:tcPr>
          <w:p>
            <w:pPr>
              <w:spacing w:before="20" w:after="20" w:line="240" w:lineRule="auto"/>
              <w:jc w:val="left"/>
            </w:pPr>
            <w:r>
              <w:rPr>
                <w:rFonts w:cs="Times New Roman"/>
                <w:color w:val="000000" w:themeColor="text1"/>
                <w:sz w:val="20"/>
                <w:szCs w:val="20"/>
              </w:rPr>
              <w:t xml:space="preserve">Registration</w:t>
            </w:r>
          </w:p>
        </w:tc>
        <w:tc>
          <w:tcPr>
            <w:tcW w:w="1650" w:type="dxa"/>
            <w:vAlign w:val="center"/>
          </w:tcPr>
          <w:p>
            <w:pPr>
              <w:spacing w:before="20" w:after="20" w:line="240" w:lineRule="auto"/>
              <w:jc w:val="left"/>
            </w:pPr>
            <w:r>
              <w:rPr>
                <w:rFonts w:cs="Times New Roman"/>
                <w:color w:val="000000" w:themeColor="text1"/>
                <w:sz w:val="20"/>
                <w:szCs w:val="20"/>
              </w:rPr>
              <w:t xml:space="preserve">Foreign Key</w:t>
            </w:r>
          </w:p>
        </w:tc>
        <w:tc>
          <w:tcPr>
            <w:tcW w:w="3229" w:type="dxa"/>
            <w:vAlign w:val="center"/>
          </w:tcPr>
          <w:p>
            <w:pPr>
              <w:spacing w:before="20" w:after="20" w:line="240" w:lineRule="auto"/>
              <w:jc w:val="left"/>
            </w:pPr>
            <w:r>
              <w:rPr>
                <w:rFonts w:cs="Times New Roman"/>
                <w:color w:val="000000" w:themeColor="text1"/>
                <w:sz w:val="20"/>
                <w:szCs w:val="20"/>
              </w:rPr>
              <w:t xml:space="preserve">member_id → Member; schedule_id → Schedule (RESTRICT)</w:t>
            </w:r>
          </w:p>
        </w:tc>
        <w:tc>
          <w:tcPr>
            <w:tcW w:w="2400" w:type="dxa"/>
            <w:vAlign w:val="center"/>
          </w:tcPr>
          <w:p>
            <w:pPr>
              <w:spacing w:before="20" w:after="20" w:line="240" w:lineRule="auto"/>
              <w:jc w:val="left"/>
            </w:pPr>
            <w:r>
              <w:rPr>
                <w:rFonts w:cs="Times New Roman"/>
                <w:color w:val="000000" w:themeColor="text1"/>
                <w:sz w:val="20"/>
                <w:szCs w:val="20"/>
              </w:rPr>
              <w:t xml:space="preserve">Bookings keep their history</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Unique</w:t>
            </w:r>
          </w:p>
        </w:tc>
        <w:tc>
          <w:tcPr>
            <w:tcW w:w="3229" w:type="dxa"/>
            <w:vAlign w:val="center"/>
          </w:tcPr>
          <w:p>
            <w:pPr>
              <w:spacing w:before="20" w:after="20" w:line="240" w:lineRule="auto"/>
              <w:jc w:val="left"/>
            </w:pPr>
            <w:r>
              <w:rPr>
                <w:rFonts w:cs="Times New Roman"/>
                <w:color w:val="000000" w:themeColor="text1"/>
                <w:sz w:val="20"/>
                <w:szCs w:val="20"/>
              </w:rPr>
              <w:t xml:space="preserve">(schedule_id, member_id)</w:t>
            </w:r>
          </w:p>
        </w:tc>
        <w:tc>
          <w:tcPr>
            <w:tcW w:w="2400" w:type="dxa"/>
            <w:vAlign w:val="center"/>
          </w:tcPr>
          <w:p>
            <w:pPr>
              <w:spacing w:before="20" w:after="20" w:line="240" w:lineRule="auto"/>
              <w:jc w:val="left"/>
            </w:pPr>
            <w:r>
              <w:rPr>
                <w:rFonts w:cs="Times New Roman"/>
                <w:color w:val="000000" w:themeColor="text1"/>
                <w:sz w:val="20"/>
                <w:szCs w:val="20"/>
              </w:rPr>
              <w:t xml:space="preserve">One booking per member per session</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Default</w:t>
            </w:r>
          </w:p>
        </w:tc>
        <w:tc>
          <w:tcPr>
            <w:tcW w:w="3229" w:type="dxa"/>
            <w:vAlign w:val="center"/>
          </w:tcPr>
          <w:p>
            <w:pPr>
              <w:spacing w:before="20" w:after="20" w:line="240" w:lineRule="auto"/>
              <w:jc w:val="left"/>
            </w:pPr>
            <w:r>
              <w:rPr>
                <w:rFonts w:cs="Times New Roman"/>
                <w:color w:val="000000" w:themeColor="text1"/>
                <w:sz w:val="20"/>
                <w:szCs w:val="20"/>
              </w:rPr>
              <w:t xml:space="preserve">booking_date = CURRENT_DATE; status = 'BOOKED'</w:t>
            </w:r>
          </w:p>
        </w:tc>
        <w:tc>
          <w:tcPr>
            <w:tcW w:w="2400" w:type="dxa"/>
            <w:vAlign w:val="center"/>
          </w:tcPr>
          <w:p>
            <w:pPr>
              <w:spacing w:before="20" w:after="20" w:line="240" w:lineRule="auto"/>
              <w:jc w:val="left"/>
            </w:pPr>
            <w:r>
              <w:rPr>
                <w:rFonts w:cs="Times New Roman"/>
                <w:color w:val="000000" w:themeColor="text1"/>
                <w:sz w:val="20"/>
                <w:szCs w:val="20"/>
              </w:rPr>
              <w:t xml:space="preserve">Booking defaults</w:t>
            </w:r>
          </w:p>
        </w:tc>
      </w:tr>
      <w:tr>
        <w:trPr>
          <w:cantSplit/>
          <w:jc w:val="center"/>
        </w:trPr>
        <w:tc>
          <w:tcPr>
            <w:tcW w:w="1750" w:type="dxa"/>
            <w:vMerge w:val="restart"/>
            <w:vAlign w:val="center"/>
          </w:tcPr>
          <w:p>
            <w:pPr>
              <w:spacing w:before="20" w:after="20" w:line="240" w:lineRule="auto"/>
              <w:jc w:val="left"/>
            </w:pPr>
            <w:r>
              <w:rPr>
                <w:rFonts w:cs="Times New Roman"/>
                <w:color w:val="000000" w:themeColor="text1"/>
                <w:sz w:val="20"/>
                <w:szCs w:val="20"/>
              </w:rPr>
              <w:t xml:space="preserve">Attendance</w:t>
            </w:r>
          </w:p>
        </w:tc>
        <w:tc>
          <w:tcPr>
            <w:tcW w:w="1650" w:type="dxa"/>
            <w:vAlign w:val="center"/>
          </w:tcPr>
          <w:p>
            <w:pPr>
              <w:spacing w:before="20" w:after="20" w:line="240" w:lineRule="auto"/>
              <w:jc w:val="left"/>
            </w:pPr>
            <w:r>
              <w:rPr>
                <w:rFonts w:cs="Times New Roman"/>
                <w:color w:val="000000" w:themeColor="text1"/>
                <w:sz w:val="20"/>
                <w:szCs w:val="20"/>
              </w:rPr>
              <w:t xml:space="preserve">Foreign Key + Unique</w:t>
            </w:r>
          </w:p>
        </w:tc>
        <w:tc>
          <w:tcPr>
            <w:tcW w:w="3229" w:type="dxa"/>
            <w:vAlign w:val="center"/>
          </w:tcPr>
          <w:p>
            <w:pPr>
              <w:spacing w:before="20" w:after="20" w:line="240" w:lineRule="auto"/>
              <w:jc w:val="left"/>
            </w:pPr>
            <w:r>
              <w:rPr>
                <w:rFonts w:cs="Times New Roman"/>
                <w:color w:val="000000" w:themeColor="text1"/>
                <w:sz w:val="20"/>
                <w:szCs w:val="20"/>
              </w:rPr>
              <w:t xml:space="preserve">registration_id → Registration (CASCADE)</w:t>
            </w:r>
          </w:p>
        </w:tc>
        <w:tc>
          <w:tcPr>
            <w:tcW w:w="2400" w:type="dxa"/>
            <w:vAlign w:val="center"/>
          </w:tcPr>
          <w:p>
            <w:pPr>
              <w:spacing w:before="20" w:after="20" w:line="240" w:lineRule="auto"/>
              <w:jc w:val="left"/>
            </w:pPr>
            <w:r>
              <w:rPr>
                <w:rFonts w:cs="Times New Roman"/>
                <w:color w:val="000000" w:themeColor="text1"/>
                <w:sz w:val="20"/>
                <w:szCs w:val="20"/>
              </w:rPr>
              <w:t xml:space="preserve">One attendance per booking (1 : 1)</w:t>
            </w:r>
          </w:p>
        </w:tc>
      </w:tr>
      <w:tr>
        <w:trPr>
          <w:cantSplit/>
          <w:jc w:val="center"/>
        </w:trPr>
        <w:tc>
          <w:tcPr>
            <w:tcW w:w="1750" w:type="dxa"/>
            <w:vMerge/>
            <w:vAlign w:val="center"/>
          </w:tcPr>
          <w:p>
            <w:pPr>
              <w:spacing w:before="20" w:after="20" w:line="240" w:lineRule="auto"/>
              <w:jc w:val="left"/>
            </w:pPr>
          </w:p>
        </w:tc>
        <w:tc>
          <w:tcPr>
            <w:tcW w:w="1650" w:type="dxa"/>
            <w:vAlign w:val="center"/>
          </w:tcPr>
          <w:p>
            <w:pPr>
              <w:spacing w:before="20" w:after="20" w:line="240" w:lineRule="auto"/>
              <w:jc w:val="left"/>
            </w:pPr>
            <w:r>
              <w:rPr>
                <w:rFonts w:cs="Times New Roman"/>
                <w:color w:val="000000" w:themeColor="text1"/>
                <w:sz w:val="20"/>
                <w:szCs w:val="20"/>
              </w:rPr>
              <w:t xml:space="preserve">Check</w:t>
            </w:r>
          </w:p>
        </w:tc>
        <w:tc>
          <w:tcPr>
            <w:tcW w:w="3229" w:type="dxa"/>
            <w:vAlign w:val="center"/>
          </w:tcPr>
          <w:p>
            <w:pPr>
              <w:spacing w:before="20" w:after="20" w:line="240" w:lineRule="auto"/>
              <w:jc w:val="left"/>
            </w:pPr>
            <w:r>
              <w:rPr>
                <w:rFonts w:cs="Times New Roman"/>
                <w:color w:val="000000" w:themeColor="text1"/>
                <w:sz w:val="20"/>
                <w:szCs w:val="20"/>
              </w:rPr>
              <w:t xml:space="preserve">check_out IS NULL OR check_out &gt; check_in</w:t>
            </w:r>
          </w:p>
        </w:tc>
        <w:tc>
          <w:tcPr>
            <w:tcW w:w="2400" w:type="dxa"/>
            <w:vAlign w:val="center"/>
          </w:tcPr>
          <w:p>
            <w:pPr>
              <w:spacing w:before="20" w:after="20" w:line="240" w:lineRule="auto"/>
              <w:jc w:val="left"/>
            </w:pPr>
            <w:r>
              <w:rPr>
                <w:rFonts w:cs="Times New Roman"/>
                <w:color w:val="000000" w:themeColor="text1"/>
                <w:sz w:val="20"/>
                <w:szCs w:val="20"/>
              </w:rPr>
              <w:t xml:space="preserve">Valid visit times</w:t>
            </w:r>
          </w:p>
        </w:tc>
      </w:tr>
      <w:tr>
        <w:trPr>
          <w:cantSplit/>
          <w:jc w:val="center"/>
        </w:trPr>
        <w:tc>
          <w:tcPr>
            <w:tcW w:w="1750" w:type="dxa"/>
            <w:vAlign w:val="center"/>
          </w:tcPr>
          <w:p>
            <w:pPr>
              <w:spacing w:before="20" w:after="20" w:line="240" w:lineRule="auto"/>
              <w:jc w:val="left"/>
            </w:pPr>
            <w:r>
              <w:rPr>
                <w:rFonts w:cs="Times New Roman"/>
                <w:color w:val="000000" w:themeColor="text1"/>
                <w:sz w:val="20"/>
                <w:szCs w:val="20"/>
              </w:rPr>
              <w:t xml:space="preserve">Equipment</w:t>
            </w:r>
          </w:p>
        </w:tc>
        <w:tc>
          <w:tcPr>
            <w:tcW w:w="1650" w:type="dxa"/>
            <w:vAlign w:val="center"/>
          </w:tcPr>
          <w:p>
            <w:pPr>
              <w:spacing w:before="20" w:after="20" w:line="240" w:lineRule="auto"/>
              <w:jc w:val="left"/>
            </w:pPr>
            <w:r>
              <w:rPr>
                <w:rFonts w:cs="Times New Roman"/>
                <w:color w:val="000000" w:themeColor="text1"/>
                <w:sz w:val="20"/>
                <w:szCs w:val="20"/>
              </w:rPr>
              <w:t xml:space="preserve">Default</w:t>
            </w:r>
          </w:p>
        </w:tc>
        <w:tc>
          <w:tcPr>
            <w:tcW w:w="3229" w:type="dxa"/>
            <w:vAlign w:val="center"/>
          </w:tcPr>
          <w:p>
            <w:pPr>
              <w:spacing w:before="20" w:after="20" w:line="240" w:lineRule="auto"/>
              <w:jc w:val="left"/>
            </w:pPr>
            <w:r>
              <w:rPr>
                <w:rFonts w:cs="Times New Roman"/>
                <w:color w:val="000000" w:themeColor="text1"/>
                <w:sz w:val="20"/>
                <w:szCs w:val="20"/>
              </w:rPr>
              <w:t xml:space="preserve">status = 'ACTIVE'</w:t>
            </w:r>
          </w:p>
        </w:tc>
        <w:tc>
          <w:tcPr>
            <w:tcW w:w="2400" w:type="dxa"/>
            <w:vAlign w:val="center"/>
          </w:tcPr>
          <w:p>
            <w:pPr>
              <w:spacing w:before="20" w:after="20" w:line="240" w:lineRule="auto"/>
              <w:jc w:val="left"/>
            </w:pPr>
            <w:r>
              <w:rPr>
                <w:rFonts w:cs="Times New Roman"/>
                <w:color w:val="000000" w:themeColor="text1"/>
                <w:sz w:val="20"/>
                <w:szCs w:val="20"/>
              </w:rPr>
              <w:t xml:space="preserve">New equipment is in service</w:t>
            </w:r>
          </w:p>
        </w:tc>
      </w:tr>
      <w:tr>
        <w:trPr>
          <w:cantSplit/>
          <w:jc w:val="center"/>
        </w:trPr>
        <w:tc>
          <w:tcPr>
            <w:tcW w:w="1750" w:type="dxa"/>
            <w:vAlign w:val="center"/>
          </w:tcPr>
          <w:p>
            <w:pPr>
              <w:spacing w:before="20" w:after="20" w:line="240" w:lineRule="auto"/>
              <w:jc w:val="left"/>
            </w:pPr>
            <w:r>
              <w:rPr>
                <w:rFonts w:cs="Times New Roman"/>
                <w:color w:val="000000" w:themeColor="text1"/>
                <w:sz w:val="20"/>
                <w:szCs w:val="20"/>
              </w:rPr>
              <w:t xml:space="preserve">Maintenance</w:t>
            </w:r>
          </w:p>
        </w:tc>
        <w:tc>
          <w:tcPr>
            <w:tcW w:w="1650" w:type="dxa"/>
            <w:vAlign w:val="center"/>
          </w:tcPr>
          <w:p>
            <w:pPr>
              <w:spacing w:before="20" w:after="20" w:line="240" w:lineRule="auto"/>
              <w:jc w:val="left"/>
            </w:pPr>
            <w:r>
              <w:rPr>
                <w:rFonts w:cs="Times New Roman"/>
                <w:color w:val="000000" w:themeColor="text1"/>
                <w:sz w:val="20"/>
                <w:szCs w:val="20"/>
              </w:rPr>
              <w:t xml:space="preserve">Foreign Key / Check</w:t>
            </w:r>
          </w:p>
        </w:tc>
        <w:tc>
          <w:tcPr>
            <w:tcW w:w="3229" w:type="dxa"/>
            <w:vAlign w:val="center"/>
          </w:tcPr>
          <w:p>
            <w:pPr>
              <w:spacing w:before="20" w:after="20" w:line="240" w:lineRule="auto"/>
              <w:jc w:val="left"/>
            </w:pPr>
            <w:r>
              <w:rPr>
                <w:rFonts w:cs="Times New Roman"/>
                <w:color w:val="000000" w:themeColor="text1"/>
                <w:sz w:val="20"/>
                <w:szCs w:val="20"/>
              </w:rPr>
              <w:t xml:space="preserve">equipment_id → Equipment (CASCADE); cost &gt;= 0</w:t>
            </w:r>
          </w:p>
        </w:tc>
        <w:tc>
          <w:tcPr>
            <w:tcW w:w="2400" w:type="dxa"/>
            <w:vAlign w:val="center"/>
          </w:tcPr>
          <w:p>
            <w:pPr>
              <w:spacing w:before="20" w:after="20" w:line="240" w:lineRule="auto"/>
              <w:jc w:val="left"/>
            </w:pPr>
            <w:r>
              <w:rPr>
                <w:rFonts w:cs="Times New Roman"/>
                <w:color w:val="000000" w:themeColor="text1"/>
                <w:sz w:val="20"/>
                <w:szCs w:val="20"/>
              </w:rPr>
              <w:t xml:space="preserve">Non-negative maintenance cost</w:t>
            </w:r>
          </w:p>
        </w:tc>
      </w:tr>
    </w:tbl>
    <w:p>
      <w:pPr>
        <w:spacing w:before="0" w:after="120" w:line="240" w:lineRule="auto"/>
      </w:pPr>
    </w:p>
    <w:p>
      <w:pPr>
        <w:spacing w:before="0" w:after="120" w:line="360" w:lineRule="auto"/>
        <w:jc w:val="both"/>
      </w:pPr>
      <w:r>
        <w:rPr>
          <w:rFonts w:cs="Times New Roman"/>
          <w:color w:val="000000" w:themeColor="text1"/>
        </w:rPr>
        <w:t xml:space="preserve">Every table also has a single-column primary key, and every foreign key is declared NOT NULL. Rules that compare a row with </w:t>
      </w:r>
      <w:r>
        <w:rPr>
          <w:rFonts w:cs="Times New Roman"/>
          <w:i/>
          <w:iCs/>
          <w:color w:val="000000" w:themeColor="text1"/>
        </w:rPr>
        <w:t xml:space="preserve">other</w:t>
      </w:r>
      <w:r>
        <w:rPr>
          <w:rFonts w:cs="Times New Roman"/>
          <w:color w:val="000000" w:themeColor="text1"/>
        </w:rPr>
        <w:t xml:space="preserve"> rows — the active-subscription requirement, the class-capacity limit and trainer non-overlap — cannot be written as CHECK constraints, because a MySQL CHECK may reference only the columns of the row being written [4]. They are enforced by BEFORE triggers that raise an error with SIGNAL, the approach to multi-row assertions described by Elmasri and Navathe [5], and are presented with the other validations in Section 3.5.</w:t>
      </w: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2.3 Functional Dependencies</w:t>
      </w:r>
    </w:p>
    <w:p>
      <w:pPr>
        <w:spacing w:before="0" w:after="120" w:line="360" w:lineRule="auto"/>
        <w:jc w:val="both"/>
      </w:pPr>
      <w:r>
        <w:rPr>
          <w:rFonts w:cs="Times New Roman"/>
          <w:color w:val="000000" w:themeColor="text1"/>
        </w:rPr>
        <w:t xml:space="preserve">The functional dependencies that hold in each relation are listed below; the left-hand side of every dependency is a candidate key.</w:t>
      </w:r>
    </w:p>
    <w:p>
      <w:pPr>
        <w:pStyle w:val="ListBullet"/>
        <w:spacing w:after="60" w:line="360" w:lineRule="auto"/>
        <w:contextualSpacing w:val="0"/>
        <w:jc w:val="both"/>
      </w:pPr>
      <w:r>
        <w:rPr>
          <w:rFonts w:cs="Times New Roman"/>
          <w:color w:val="000000" w:themeColor="text1"/>
        </w:rPr>
        <w:t xml:space="preserve">Member: member_id → name, phone, email, dob, join_date; phone → member_id; email → member_id.</w:t>
      </w:r>
    </w:p>
    <w:p>
      <w:pPr>
        <w:pStyle w:val="ListBullet"/>
        <w:spacing w:after="60" w:line="360" w:lineRule="auto"/>
        <w:contextualSpacing w:val="0"/>
        <w:jc w:val="both"/>
      </w:pPr>
      <w:r>
        <w:rPr>
          <w:rFonts w:cs="Times New Roman"/>
          <w:color w:val="000000" w:themeColor="text1"/>
        </w:rPr>
        <w:t xml:space="preserve">Plan: plan_id → name, duration_months, price, features; name → plan_id.</w:t>
      </w:r>
    </w:p>
    <w:p>
      <w:pPr>
        <w:pStyle w:val="ListBullet"/>
        <w:spacing w:after="60" w:line="360" w:lineRule="auto"/>
        <w:contextualSpacing w:val="0"/>
        <w:jc w:val="both"/>
      </w:pPr>
      <w:r>
        <w:rPr>
          <w:rFonts w:cs="Times New Roman"/>
          <w:color w:val="000000" w:themeColor="text1"/>
        </w:rPr>
        <w:t xml:space="preserve">Subscription: subscription_id → member_id, plan_id, start_date, end_date, status.</w:t>
      </w:r>
    </w:p>
    <w:p>
      <w:pPr>
        <w:pStyle w:val="ListBullet"/>
        <w:spacing w:after="60" w:line="360" w:lineRule="auto"/>
        <w:contextualSpacing w:val="0"/>
        <w:jc w:val="both"/>
      </w:pPr>
      <w:r>
        <w:rPr>
          <w:rFonts w:cs="Times New Roman"/>
          <w:color w:val="000000" w:themeColor="text1"/>
        </w:rPr>
        <w:t xml:space="preserve">Payment: payment_id → subscription_id, amount, method, paid_on.</w:t>
      </w:r>
    </w:p>
    <w:p>
      <w:pPr>
        <w:pStyle w:val="ListBullet"/>
        <w:spacing w:after="60" w:line="360" w:lineRule="auto"/>
        <w:contextualSpacing w:val="0"/>
        <w:jc w:val="both"/>
      </w:pPr>
      <w:r>
        <w:rPr>
          <w:rFonts w:cs="Times New Roman"/>
          <w:color w:val="000000" w:themeColor="text1"/>
        </w:rPr>
        <w:t xml:space="preserve">Renewal: renewal_id → subscription_id, renewed_on, new_end_date.</w:t>
      </w:r>
    </w:p>
    <w:p>
      <w:pPr>
        <w:pStyle w:val="ListBullet"/>
        <w:spacing w:after="60" w:line="360" w:lineRule="auto"/>
        <w:contextualSpacing w:val="0"/>
        <w:jc w:val="both"/>
      </w:pPr>
      <w:r>
        <w:rPr>
          <w:rFonts w:cs="Times New Roman"/>
          <w:color w:val="000000" w:themeColor="text1"/>
        </w:rPr>
        <w:t xml:space="preserve">Trainer: trainer_id → name, specialization, shift, phone; phone → trainer_id.</w:t>
      </w:r>
    </w:p>
    <w:p>
      <w:pPr>
        <w:pStyle w:val="ListBullet"/>
        <w:spacing w:after="60" w:line="360" w:lineRule="auto"/>
        <w:contextualSpacing w:val="0"/>
        <w:jc w:val="both"/>
      </w:pPr>
      <w:r>
        <w:rPr>
          <w:rFonts w:cs="Times New Roman"/>
          <w:color w:val="000000" w:themeColor="text1"/>
        </w:rPr>
        <w:t xml:space="preserve">Assessment: assessment_id → member_id, trainer_id, date, weight, bmi, body_fat.</w:t>
      </w:r>
    </w:p>
    <w:p>
      <w:pPr>
        <w:pStyle w:val="ListBullet"/>
        <w:spacing w:after="60" w:line="360" w:lineRule="auto"/>
        <w:contextualSpacing w:val="0"/>
        <w:jc w:val="both"/>
      </w:pPr>
      <w:r>
        <w:rPr>
          <w:rFonts w:cs="Times New Roman"/>
          <w:color w:val="000000" w:themeColor="text1"/>
        </w:rPr>
        <w:t xml:space="preserve">Workout_Programme: programme_id → member_id, title, goal, weeks.</w:t>
      </w:r>
    </w:p>
    <w:p>
      <w:pPr>
        <w:pStyle w:val="ListBullet"/>
        <w:spacing w:after="60" w:line="360" w:lineRule="auto"/>
        <w:contextualSpacing w:val="0"/>
        <w:jc w:val="both"/>
      </w:pPr>
      <w:r>
        <w:rPr>
          <w:rFonts w:cs="Times New Roman"/>
          <w:color w:val="000000" w:themeColor="text1"/>
        </w:rPr>
        <w:t xml:space="preserve">Class: class_id → trainer_id, title, capacity, room.</w:t>
      </w:r>
    </w:p>
    <w:p>
      <w:pPr>
        <w:pStyle w:val="ListBullet"/>
        <w:spacing w:after="60" w:line="360" w:lineRule="auto"/>
        <w:contextualSpacing w:val="0"/>
        <w:jc w:val="both"/>
      </w:pPr>
      <w:r>
        <w:rPr>
          <w:rFonts w:cs="Times New Roman"/>
          <w:color w:val="000000" w:themeColor="text1"/>
        </w:rPr>
        <w:t xml:space="preserve">Schedule: schedule_id → class_id, day, start_time, end_time; (class_id, day, start_time) → schedule_id.</w:t>
      </w:r>
    </w:p>
    <w:p>
      <w:pPr>
        <w:pStyle w:val="ListBullet"/>
        <w:spacing w:after="60" w:line="360" w:lineRule="auto"/>
        <w:contextualSpacing w:val="0"/>
        <w:jc w:val="both"/>
      </w:pPr>
      <w:r>
        <w:rPr>
          <w:rFonts w:cs="Times New Roman"/>
          <w:color w:val="000000" w:themeColor="text1"/>
        </w:rPr>
        <w:t xml:space="preserve">Registration: registration_id → member_id, schedule_id, booking_date, status; (schedule_id, member_id) → registration_id.</w:t>
      </w:r>
    </w:p>
    <w:p>
      <w:pPr>
        <w:pStyle w:val="ListBullet"/>
        <w:spacing w:after="60" w:line="360" w:lineRule="auto"/>
        <w:contextualSpacing w:val="0"/>
        <w:jc w:val="both"/>
      </w:pPr>
      <w:r>
        <w:rPr>
          <w:rFonts w:cs="Times New Roman"/>
          <w:color w:val="000000" w:themeColor="text1"/>
        </w:rPr>
        <w:t xml:space="preserve">Attendance: attendance_id → registration_id, check_in, check_out; registration_id → attendance_id.</w:t>
      </w:r>
    </w:p>
    <w:p>
      <w:pPr>
        <w:pStyle w:val="ListBullet"/>
        <w:spacing w:after="60" w:line="360" w:lineRule="auto"/>
        <w:contextualSpacing w:val="0"/>
        <w:jc w:val="both"/>
      </w:pPr>
      <w:r>
        <w:rPr>
          <w:rFonts w:cs="Times New Roman"/>
          <w:color w:val="000000" w:themeColor="text1"/>
        </w:rPr>
        <w:t xml:space="preserve">Equipment: equipment_id → name, category, purchase_date, status.</w:t>
      </w:r>
    </w:p>
    <w:p>
      <w:pPr>
        <w:pStyle w:val="ListBullet"/>
        <w:spacing w:after="120" w:line="360" w:lineRule="auto"/>
        <w:contextualSpacing w:val="0"/>
        <w:jc w:val="both"/>
      </w:pPr>
      <w:r>
        <w:rPr>
          <w:rFonts w:cs="Times New Roman"/>
          <w:color w:val="000000" w:themeColor="text1"/>
        </w:rPr>
        <w:t xml:space="preserve">Maintenance: maintenance_id → equipment_id, date, cost.</w:t>
      </w:r>
    </w:p>
    <w:p>
      <w:pPr>
        <w:spacing w:before="0" w:after="120" w:line="360" w:lineRule="auto"/>
        <w:jc w:val="both"/>
      </w:pPr>
      <w:r>
        <w:rPr>
          <w:rFonts w:cs="Times New Roman"/>
          <w:color w:val="000000" w:themeColor="text1"/>
        </w:rPr>
        <w:t xml:space="preserve">Three dependencies found in early drafts would have violated 3NF and were removed by decomposition: plan_id → plan name, price in a draft Subscription that copied plan details; trainer_id → trainer name in a draft Class; and a draft Registration that held check-in times, mixing visit facts with booking facts.</w:t>
      </w: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2.4 Normalization up to Third Normal Form (3NF)</w:t>
      </w:r>
    </w:p>
    <w:p>
      <w:pPr>
        <w:spacing w:before="0" w:after="120" w:line="360" w:lineRule="auto"/>
        <w:jc w:val="both"/>
      </w:pPr>
      <w:r>
        <w:rPr>
          <w:rFonts w:cs="Times New Roman"/>
          <w:color w:val="000000" w:themeColor="text1"/>
        </w:rPr>
        <w:t xml:space="preserve">All attributes are atomic, so every relation is in 1NF. Every primary key is a single column, so no partial dependency can exist and every relation is in 2NF; in the two relations with a composite candidate key (Schedule and Registration), no non-key attribute depends on part of that key. No non-key attribute depends on another non-key attribute, so every relation is in 3NF — each non-key attribute depends on “the key, the whole key, and nothing but the key” [6]. Because every determinant in Section 2.3 is a candidate key, the relations also satisfy BCNF [1]. Table 7 records the status and the decompositions applied.</w:t>
      </w:r>
    </w:p>
    <w:p>
      <w:pPr>
        <w:pStyle w:val="Caption"/>
        <w:keepNext/>
        <w:spacing w:before="160" w:after="60"/>
        <w:rPr>
          <w:rFonts w:cs="Times New Roman"/>
          <w:color w:val="000000" w:themeColor="text1"/>
        </w:rPr>
      </w:pPr>
      <w:r>
        <w:rPr>
          <w:rFonts w:cs="Times New Roman"/>
          <w:color w:val="000000" w:themeColor="text1"/>
        </w:rPr>
        <w:t xml:space="preserve">Table 7. Normalization Status up to 3NF</w:t>
      </w:r>
    </w:p>
    <w:tbl>
      <w:tblPr>
        <w:tblStyle w:val="TableGrid"/>
        <w:tblW w:w="9029" w:type="dxa"/>
        <w:jc w:val="center"/>
        <w:tblLayout w:type="fixed"/>
        <w:tblCellMar>
          <w:left w:w="85" w:type="dxa"/>
          <w:right w:w="85" w:type="dxa"/>
        </w:tblCellMar>
        <w:tblLook w:val="04A0" w:firstRow="1" w:lastRow="0" w:firstColumn="1" w:lastColumn="0" w:noHBand="0" w:noVBand="1"/>
      </w:tblPr>
      <w:tblGrid>
        <w:gridCol w:w="2000"/>
        <w:gridCol w:w="650"/>
        <w:gridCol w:w="650"/>
        <w:gridCol w:w="650"/>
        <w:gridCol w:w="800"/>
        <w:gridCol w:w="4279"/>
      </w:tblGrid>
      <w:tr>
        <w:trPr>
          <w:cantSplit/>
          <w:trHeight w:val="400"/>
          <w:tblHeader/>
          <w:jc w:val="center"/>
        </w:trPr>
        <w:tc>
          <w:tcPr>
            <w:tcW w:w="20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Relation Name</w:t>
            </w:r>
          </w:p>
        </w:tc>
        <w:tc>
          <w:tcPr>
            <w:tcW w:w="650" w:type="dxa"/>
            <w:shd w:val="clear" w:color="auto" w:fill="D9EAF7"/>
            <w:vAlign w:val="center"/>
          </w:tcPr>
          <w:p>
            <w:pPr>
              <w:spacing w:before="20" w:after="20" w:line="240" w:lineRule="auto"/>
              <w:jc w:val="center"/>
            </w:pPr>
            <w:r>
              <w:rPr>
                <w:rFonts w:cs="Times New Roman"/>
                <w:b/>
                <w:bCs/>
                <w:color w:val="000000" w:themeColor="text1"/>
                <w:sz w:val="20"/>
                <w:szCs w:val="20"/>
              </w:rPr>
              <w:t xml:space="preserve">1NF</w:t>
            </w:r>
          </w:p>
        </w:tc>
        <w:tc>
          <w:tcPr>
            <w:tcW w:w="650" w:type="dxa"/>
            <w:shd w:val="clear" w:color="auto" w:fill="D9EAF7"/>
            <w:vAlign w:val="center"/>
          </w:tcPr>
          <w:p>
            <w:pPr>
              <w:spacing w:before="20" w:after="20" w:line="240" w:lineRule="auto"/>
              <w:jc w:val="center"/>
            </w:pPr>
            <w:r>
              <w:rPr>
                <w:rFonts w:cs="Times New Roman"/>
                <w:b/>
                <w:bCs/>
                <w:color w:val="000000" w:themeColor="text1"/>
                <w:sz w:val="20"/>
                <w:szCs w:val="20"/>
              </w:rPr>
              <w:t xml:space="preserve">2NF</w:t>
            </w:r>
          </w:p>
        </w:tc>
        <w:tc>
          <w:tcPr>
            <w:tcW w:w="650" w:type="dxa"/>
            <w:shd w:val="clear" w:color="auto" w:fill="D9EAF7"/>
            <w:vAlign w:val="center"/>
          </w:tcPr>
          <w:p>
            <w:pPr>
              <w:spacing w:before="20" w:after="20" w:line="240" w:lineRule="auto"/>
              <w:jc w:val="center"/>
            </w:pPr>
            <w:r>
              <w:rPr>
                <w:rFonts w:cs="Times New Roman"/>
                <w:b/>
                <w:bCs/>
                <w:color w:val="000000" w:themeColor="text1"/>
                <w:sz w:val="20"/>
                <w:szCs w:val="20"/>
              </w:rPr>
              <w:t xml:space="preserve">3NF</w:t>
            </w:r>
          </w:p>
        </w:tc>
        <w:tc>
          <w:tcPr>
            <w:tcW w:w="8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BCNF</w:t>
            </w:r>
          </w:p>
        </w:tc>
        <w:tc>
          <w:tcPr>
            <w:tcW w:w="4279" w:type="dxa"/>
            <w:shd w:val="clear" w:color="auto" w:fill="D9EAF7"/>
            <w:vAlign w:val="center"/>
          </w:tcPr>
          <w:p>
            <w:pPr>
              <w:spacing w:before="20" w:after="20" w:line="240" w:lineRule="auto"/>
              <w:jc w:val="center"/>
            </w:pPr>
            <w:r>
              <w:rPr>
                <w:rFonts w:cs="Times New Roman"/>
                <w:b/>
                <w:bCs/>
                <w:color w:val="000000" w:themeColor="text1"/>
                <w:sz w:val="20"/>
                <w:szCs w:val="20"/>
              </w:rPr>
              <w:t xml:space="preserve">Remarks / Decomposition</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Member</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800" w:type="dxa"/>
            <w:vAlign w:val="center"/>
          </w:tcPr>
          <w:p>
            <w:pPr>
              <w:spacing w:before="20" w:after="20" w:line="240" w:lineRule="auto"/>
              <w:jc w:val="center"/>
            </w:pPr>
            <w:r>
              <w:rPr>
                <w:rFonts w:cs="Times New Roman"/>
                <w:color w:val="000000" w:themeColor="text1"/>
                <w:sz w:val="20"/>
                <w:szCs w:val="20"/>
              </w:rPr>
              <w:t xml:space="preserve">Yes</w:t>
            </w:r>
          </w:p>
        </w:tc>
        <w:tc>
          <w:tcPr>
            <w:tcW w:w="4279" w:type="dxa"/>
            <w:vAlign w:val="center"/>
          </w:tcPr>
          <w:p>
            <w:pPr>
              <w:spacing w:before="20" w:after="20" w:line="240" w:lineRule="auto"/>
              <w:jc w:val="left"/>
            </w:pPr>
            <w:r>
              <w:rPr>
                <w:rFonts w:cs="Times New Roman"/>
                <w:color w:val="000000" w:themeColor="text1"/>
                <w:sz w:val="20"/>
                <w:szCs w:val="20"/>
              </w:rPr>
              <w:t xml:space="preserve">phone and email are additional candidate keys</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Plan</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800" w:type="dxa"/>
            <w:vAlign w:val="center"/>
          </w:tcPr>
          <w:p>
            <w:pPr>
              <w:spacing w:before="20" w:after="20" w:line="240" w:lineRule="auto"/>
              <w:jc w:val="center"/>
            </w:pPr>
            <w:r>
              <w:rPr>
                <w:rFonts w:cs="Times New Roman"/>
                <w:color w:val="000000" w:themeColor="text1"/>
                <w:sz w:val="20"/>
                <w:szCs w:val="20"/>
              </w:rPr>
              <w:t xml:space="preserve">Yes</w:t>
            </w:r>
          </w:p>
        </w:tc>
        <w:tc>
          <w:tcPr>
            <w:tcW w:w="4279" w:type="dxa"/>
            <w:vAlign w:val="center"/>
          </w:tcPr>
          <w:p>
            <w:pPr>
              <w:spacing w:before="20" w:after="20" w:line="240" w:lineRule="auto"/>
              <w:jc w:val="left"/>
            </w:pPr>
            <w:r>
              <w:rPr>
                <w:rFonts w:cs="Times New Roman"/>
                <w:color w:val="000000" w:themeColor="text1"/>
                <w:sz w:val="20"/>
                <w:szCs w:val="20"/>
              </w:rPr>
              <w:t xml:space="preserve">name is a candidate key</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Subscription</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800" w:type="dxa"/>
            <w:vAlign w:val="center"/>
          </w:tcPr>
          <w:p>
            <w:pPr>
              <w:spacing w:before="20" w:after="20" w:line="240" w:lineRule="auto"/>
              <w:jc w:val="center"/>
            </w:pPr>
            <w:r>
              <w:rPr>
                <w:rFonts w:cs="Times New Roman"/>
                <w:color w:val="000000" w:themeColor="text1"/>
                <w:sz w:val="20"/>
                <w:szCs w:val="20"/>
              </w:rPr>
              <w:t xml:space="preserve">Yes</w:t>
            </w:r>
          </w:p>
        </w:tc>
        <w:tc>
          <w:tcPr>
            <w:tcW w:w="4279" w:type="dxa"/>
            <w:vAlign w:val="center"/>
          </w:tcPr>
          <w:p>
            <w:pPr>
              <w:spacing w:before="20" w:after="20" w:line="240" w:lineRule="auto"/>
              <w:jc w:val="left"/>
            </w:pPr>
            <w:r>
              <w:rPr>
                <w:rFonts w:cs="Times New Roman"/>
                <w:color w:val="000000" w:themeColor="text1"/>
                <w:sz w:val="20"/>
                <w:szCs w:val="20"/>
              </w:rPr>
              <w:t xml:space="preserve">Plan name and price moved to Plan (removed plan_id → price)</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Payment</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800" w:type="dxa"/>
            <w:vAlign w:val="center"/>
          </w:tcPr>
          <w:p>
            <w:pPr>
              <w:spacing w:before="20" w:after="20" w:line="240" w:lineRule="auto"/>
              <w:jc w:val="center"/>
            </w:pPr>
            <w:r>
              <w:rPr>
                <w:rFonts w:cs="Times New Roman"/>
                <w:color w:val="000000" w:themeColor="text1"/>
                <w:sz w:val="20"/>
                <w:szCs w:val="20"/>
              </w:rPr>
              <w:t xml:space="preserve">Yes</w:t>
            </w:r>
          </w:p>
        </w:tc>
        <w:tc>
          <w:tcPr>
            <w:tcW w:w="4279" w:type="dxa"/>
            <w:vAlign w:val="center"/>
          </w:tcPr>
          <w:p>
            <w:pPr>
              <w:spacing w:before="20" w:after="20" w:line="240" w:lineRule="auto"/>
              <w:jc w:val="left"/>
            </w:pPr>
            <w:r>
              <w:rPr>
                <w:rFonts w:cs="Times New Roman"/>
                <w:color w:val="000000" w:themeColor="text1"/>
                <w:sz w:val="20"/>
                <w:szCs w:val="20"/>
              </w:rPr>
              <w:t xml:space="preserve">Single key; no transitive dependency</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Renewal</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800" w:type="dxa"/>
            <w:vAlign w:val="center"/>
          </w:tcPr>
          <w:p>
            <w:pPr>
              <w:spacing w:before="20" w:after="20" w:line="240" w:lineRule="auto"/>
              <w:jc w:val="center"/>
            </w:pPr>
            <w:r>
              <w:rPr>
                <w:rFonts w:cs="Times New Roman"/>
                <w:color w:val="000000" w:themeColor="text1"/>
                <w:sz w:val="20"/>
                <w:szCs w:val="20"/>
              </w:rPr>
              <w:t xml:space="preserve">Yes</w:t>
            </w:r>
          </w:p>
        </w:tc>
        <w:tc>
          <w:tcPr>
            <w:tcW w:w="4279" w:type="dxa"/>
            <w:vAlign w:val="center"/>
          </w:tcPr>
          <w:p>
            <w:pPr>
              <w:spacing w:before="20" w:after="20" w:line="240" w:lineRule="auto"/>
              <w:jc w:val="left"/>
            </w:pPr>
            <w:r>
              <w:rPr>
                <w:rFonts w:cs="Times New Roman"/>
                <w:color w:val="000000" w:themeColor="text1"/>
                <w:sz w:val="20"/>
                <w:szCs w:val="20"/>
              </w:rPr>
              <w:t xml:space="preserve">Separated from Subscription to keep renewal history</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Trainer</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800" w:type="dxa"/>
            <w:vAlign w:val="center"/>
          </w:tcPr>
          <w:p>
            <w:pPr>
              <w:spacing w:before="20" w:after="20" w:line="240" w:lineRule="auto"/>
              <w:jc w:val="center"/>
            </w:pPr>
            <w:r>
              <w:rPr>
                <w:rFonts w:cs="Times New Roman"/>
                <w:color w:val="000000" w:themeColor="text1"/>
                <w:sz w:val="20"/>
                <w:szCs w:val="20"/>
              </w:rPr>
              <w:t xml:space="preserve">Yes</w:t>
            </w:r>
          </w:p>
        </w:tc>
        <w:tc>
          <w:tcPr>
            <w:tcW w:w="4279" w:type="dxa"/>
            <w:vAlign w:val="center"/>
          </w:tcPr>
          <w:p>
            <w:pPr>
              <w:spacing w:before="20" w:after="20" w:line="240" w:lineRule="auto"/>
              <w:jc w:val="left"/>
            </w:pPr>
            <w:r>
              <w:rPr>
                <w:rFonts w:cs="Times New Roman"/>
                <w:color w:val="000000" w:themeColor="text1"/>
                <w:sz w:val="20"/>
                <w:szCs w:val="20"/>
              </w:rPr>
              <w:t xml:space="preserve">phone is a candidate key</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Assessment</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800" w:type="dxa"/>
            <w:vAlign w:val="center"/>
          </w:tcPr>
          <w:p>
            <w:pPr>
              <w:spacing w:before="20" w:after="20" w:line="240" w:lineRule="auto"/>
              <w:jc w:val="center"/>
            </w:pPr>
            <w:r>
              <w:rPr>
                <w:rFonts w:cs="Times New Roman"/>
                <w:color w:val="000000" w:themeColor="text1"/>
                <w:sz w:val="20"/>
                <w:szCs w:val="20"/>
              </w:rPr>
              <w:t xml:space="preserve">Yes</w:t>
            </w:r>
          </w:p>
        </w:tc>
        <w:tc>
          <w:tcPr>
            <w:tcW w:w="4279" w:type="dxa"/>
            <w:vAlign w:val="center"/>
          </w:tcPr>
          <w:p>
            <w:pPr>
              <w:spacing w:before="20" w:after="20" w:line="240" w:lineRule="auto"/>
              <w:jc w:val="left"/>
            </w:pPr>
            <w:r>
              <w:rPr>
                <w:rFonts w:cs="Times New Roman"/>
                <w:color w:val="000000" w:themeColor="text1"/>
                <w:sz w:val="20"/>
                <w:szCs w:val="20"/>
              </w:rPr>
              <w:t xml:space="preserve">Resolves the Member–Trainer M : N relationship</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Workout_Programme</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800" w:type="dxa"/>
            <w:vAlign w:val="center"/>
          </w:tcPr>
          <w:p>
            <w:pPr>
              <w:spacing w:before="20" w:after="20" w:line="240" w:lineRule="auto"/>
              <w:jc w:val="center"/>
            </w:pPr>
            <w:r>
              <w:rPr>
                <w:rFonts w:cs="Times New Roman"/>
                <w:color w:val="000000" w:themeColor="text1"/>
                <w:sz w:val="20"/>
                <w:szCs w:val="20"/>
              </w:rPr>
              <w:t xml:space="preserve">Yes</w:t>
            </w:r>
          </w:p>
        </w:tc>
        <w:tc>
          <w:tcPr>
            <w:tcW w:w="4279" w:type="dxa"/>
            <w:vAlign w:val="center"/>
          </w:tcPr>
          <w:p>
            <w:pPr>
              <w:spacing w:before="20" w:after="20" w:line="240" w:lineRule="auto"/>
              <w:jc w:val="left"/>
            </w:pPr>
            <w:r>
              <w:rPr>
                <w:rFonts w:cs="Times New Roman"/>
                <w:color w:val="000000" w:themeColor="text1"/>
                <w:sz w:val="20"/>
                <w:szCs w:val="20"/>
              </w:rPr>
              <w:t xml:space="preserve">Single key; no transitive dependency</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Class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800" w:type="dxa"/>
            <w:vAlign w:val="center"/>
          </w:tcPr>
          <w:p>
            <w:pPr>
              <w:spacing w:before="20" w:after="20" w:line="240" w:lineRule="auto"/>
              <w:jc w:val="center"/>
            </w:pPr>
            <w:r>
              <w:rPr>
                <w:rFonts w:cs="Times New Roman"/>
                <w:color w:val="000000" w:themeColor="text1"/>
                <w:sz w:val="20"/>
                <w:szCs w:val="20"/>
              </w:rPr>
              <w:t xml:space="preserve">Yes</w:t>
            </w:r>
          </w:p>
        </w:tc>
        <w:tc>
          <w:tcPr>
            <w:tcW w:w="4279" w:type="dxa"/>
            <w:vAlign w:val="center"/>
          </w:tcPr>
          <w:p>
            <w:pPr>
              <w:spacing w:before="20" w:after="20" w:line="240" w:lineRule="auto"/>
              <w:jc w:val="left"/>
            </w:pPr>
            <w:r>
              <w:rPr>
                <w:rFonts w:cs="Times New Roman"/>
                <w:color w:val="000000" w:themeColor="text1"/>
                <w:sz w:val="20"/>
                <w:szCs w:val="20"/>
              </w:rPr>
              <w:t xml:space="preserve">Trainer details moved to Trainer (removed trainer_id → name)</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Schedule</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800" w:type="dxa"/>
            <w:vAlign w:val="center"/>
          </w:tcPr>
          <w:p>
            <w:pPr>
              <w:spacing w:before="20" w:after="20" w:line="240" w:lineRule="auto"/>
              <w:jc w:val="center"/>
            </w:pPr>
            <w:r>
              <w:rPr>
                <w:rFonts w:cs="Times New Roman"/>
                <w:color w:val="000000" w:themeColor="text1"/>
                <w:sz w:val="20"/>
                <w:szCs w:val="20"/>
              </w:rPr>
              <w:t xml:space="preserve">Yes</w:t>
            </w:r>
          </w:p>
        </w:tc>
        <w:tc>
          <w:tcPr>
            <w:tcW w:w="4279" w:type="dxa"/>
            <w:vAlign w:val="center"/>
          </w:tcPr>
          <w:p>
            <w:pPr>
              <w:spacing w:before="20" w:after="20" w:line="240" w:lineRule="auto"/>
              <w:jc w:val="left"/>
            </w:pPr>
            <w:r>
              <w:rPr>
                <w:rFonts w:cs="Times New Roman"/>
                <w:color w:val="000000" w:themeColor="text1"/>
                <w:sz w:val="20"/>
                <w:szCs w:val="20"/>
              </w:rPr>
              <w:t xml:space="preserve">(class_id, day, start_time) is a candidate key</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Registration</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800" w:type="dxa"/>
            <w:vAlign w:val="center"/>
          </w:tcPr>
          <w:p>
            <w:pPr>
              <w:spacing w:before="20" w:after="20" w:line="240" w:lineRule="auto"/>
              <w:jc w:val="center"/>
            </w:pPr>
            <w:r>
              <w:rPr>
                <w:rFonts w:cs="Times New Roman"/>
                <w:color w:val="000000" w:themeColor="text1"/>
                <w:sz w:val="20"/>
                <w:szCs w:val="20"/>
              </w:rPr>
              <w:t xml:space="preserve">Yes</w:t>
            </w:r>
          </w:p>
        </w:tc>
        <w:tc>
          <w:tcPr>
            <w:tcW w:w="4279" w:type="dxa"/>
            <w:vAlign w:val="center"/>
          </w:tcPr>
          <w:p>
            <w:pPr>
              <w:spacing w:before="20" w:after="20" w:line="240" w:lineRule="auto"/>
              <w:jc w:val="left"/>
            </w:pPr>
            <w:r>
              <w:rPr>
                <w:rFonts w:cs="Times New Roman"/>
                <w:color w:val="000000" w:themeColor="text1"/>
                <w:sz w:val="20"/>
                <w:szCs w:val="20"/>
              </w:rPr>
              <w:t xml:space="preserve">Check-in/out moved to Attendance; (schedule_id, member_id) candidate key</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Attendance</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800" w:type="dxa"/>
            <w:vAlign w:val="center"/>
          </w:tcPr>
          <w:p>
            <w:pPr>
              <w:spacing w:before="20" w:after="20" w:line="240" w:lineRule="auto"/>
              <w:jc w:val="center"/>
            </w:pPr>
            <w:r>
              <w:rPr>
                <w:rFonts w:cs="Times New Roman"/>
                <w:color w:val="000000" w:themeColor="text1"/>
                <w:sz w:val="20"/>
                <w:szCs w:val="20"/>
              </w:rPr>
              <w:t xml:space="preserve">Yes</w:t>
            </w:r>
          </w:p>
        </w:tc>
        <w:tc>
          <w:tcPr>
            <w:tcW w:w="4279" w:type="dxa"/>
            <w:vAlign w:val="center"/>
          </w:tcPr>
          <w:p>
            <w:pPr>
              <w:spacing w:before="20" w:after="20" w:line="240" w:lineRule="auto"/>
              <w:jc w:val="left"/>
            </w:pPr>
            <w:r>
              <w:rPr>
                <w:rFonts w:cs="Times New Roman"/>
                <w:color w:val="000000" w:themeColor="text1"/>
                <w:sz w:val="20"/>
                <w:szCs w:val="20"/>
              </w:rPr>
              <w:t xml:space="preserve">registration_id is a candidate key (1 : 1)</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Equipment</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800" w:type="dxa"/>
            <w:vAlign w:val="center"/>
          </w:tcPr>
          <w:p>
            <w:pPr>
              <w:spacing w:before="20" w:after="20" w:line="240" w:lineRule="auto"/>
              <w:jc w:val="center"/>
            </w:pPr>
            <w:r>
              <w:rPr>
                <w:rFonts w:cs="Times New Roman"/>
                <w:color w:val="000000" w:themeColor="text1"/>
                <w:sz w:val="20"/>
                <w:szCs w:val="20"/>
              </w:rPr>
              <w:t xml:space="preserve">Yes</w:t>
            </w:r>
          </w:p>
        </w:tc>
        <w:tc>
          <w:tcPr>
            <w:tcW w:w="4279" w:type="dxa"/>
            <w:vAlign w:val="center"/>
          </w:tcPr>
          <w:p>
            <w:pPr>
              <w:spacing w:before="20" w:after="20" w:line="240" w:lineRule="auto"/>
              <w:jc w:val="left"/>
            </w:pPr>
            <w:r>
              <w:rPr>
                <w:rFonts w:cs="Times New Roman"/>
                <w:color w:val="000000" w:themeColor="text1"/>
                <w:sz w:val="20"/>
                <w:szCs w:val="20"/>
              </w:rPr>
              <w:t xml:space="preserve">Single key; no transitive dependency</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Maintenance</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650" w:type="dxa"/>
            <w:vAlign w:val="center"/>
          </w:tcPr>
          <w:p>
            <w:pPr>
              <w:spacing w:before="20" w:after="20" w:line="240" w:lineRule="auto"/>
              <w:jc w:val="center"/>
            </w:pPr>
            <w:r>
              <w:rPr>
                <w:rFonts w:cs="Times New Roman"/>
                <w:color w:val="000000" w:themeColor="text1"/>
                <w:sz w:val="20"/>
                <w:szCs w:val="20"/>
              </w:rPr>
              <w:t xml:space="preserve">Yes</w:t>
            </w:r>
          </w:p>
        </w:tc>
        <w:tc>
          <w:tcPr>
            <w:tcW w:w="800" w:type="dxa"/>
            <w:vAlign w:val="center"/>
          </w:tcPr>
          <w:p>
            <w:pPr>
              <w:spacing w:before="20" w:after="20" w:line="240" w:lineRule="auto"/>
              <w:jc w:val="center"/>
            </w:pPr>
            <w:r>
              <w:rPr>
                <w:rFonts w:cs="Times New Roman"/>
                <w:color w:val="000000" w:themeColor="text1"/>
                <w:sz w:val="20"/>
                <w:szCs w:val="20"/>
              </w:rPr>
              <w:t xml:space="preserve">Yes</w:t>
            </w:r>
          </w:p>
        </w:tc>
        <w:tc>
          <w:tcPr>
            <w:tcW w:w="4279" w:type="dxa"/>
            <w:vAlign w:val="center"/>
          </w:tcPr>
          <w:p>
            <w:pPr>
              <w:spacing w:before="20" w:after="20" w:line="240" w:lineRule="auto"/>
              <w:jc w:val="left"/>
            </w:pPr>
            <w:r>
              <w:rPr>
                <w:rFonts w:cs="Times New Roman"/>
                <w:color w:val="000000" w:themeColor="text1"/>
                <w:sz w:val="20"/>
                <w:szCs w:val="20"/>
              </w:rPr>
              <w:t xml:space="preserve">Separated from Equipment to keep service history</w:t>
            </w:r>
          </w:p>
        </w:tc>
      </w:tr>
    </w:tbl>
    <w:p>
      <w:pPr>
        <w:spacing w:before="0" w:after="120" w:line="240" w:lineRule="auto"/>
      </w:pP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2.5 Data Dictionary</w:t>
      </w:r>
    </w:p>
    <w:p>
      <w:pPr>
        <w:spacing w:before="0" w:after="120" w:line="360" w:lineRule="auto"/>
        <w:jc w:val="both"/>
      </w:pPr>
      <w:r>
        <w:rPr>
          <w:rFonts w:cs="Times New Roman"/>
          <w:color w:val="000000" w:themeColor="text1"/>
        </w:rPr>
        <w:t xml:space="preserve">Table 8 is the data dictionary for all fourteen tables (71 attributes). PK = primary key, FK = foreign key, UQ = unique, NN = not null.</w:t>
      </w:r>
    </w:p>
    <w:p>
      <w:pPr>
        <w:pStyle w:val="Caption"/>
        <w:keepNext/>
        <w:spacing w:before="160" w:after="60"/>
        <w:rPr>
          <w:rFonts w:cs="Times New Roman"/>
          <w:color w:val="000000" w:themeColor="text1"/>
        </w:rPr>
      </w:pPr>
      <w:r>
        <w:rPr>
          <w:rFonts w:cs="Times New Roman"/>
          <w:color w:val="000000" w:themeColor="text1"/>
        </w:rPr>
        <w:t xml:space="preserve">Table 8. Data Dictionary</w:t>
      </w:r>
    </w:p>
    <w:tbl>
      <w:tblPr>
        <w:tblStyle w:val="TableGrid"/>
        <w:tblW w:w="9029" w:type="dxa"/>
        <w:jc w:val="center"/>
        <w:tblLayout w:type="fixed"/>
        <w:tblCellMar>
          <w:left w:w="85" w:type="dxa"/>
          <w:right w:w="85" w:type="dxa"/>
        </w:tblCellMar>
        <w:tblLook w:val="04A0" w:firstRow="1" w:lastRow="0" w:firstColumn="1" w:lastColumn="0" w:noHBand="0" w:noVBand="1"/>
      </w:tblPr>
      <w:tblGrid>
        <w:gridCol w:w="1800"/>
        <w:gridCol w:w="1550"/>
        <w:gridCol w:w="1550"/>
        <w:gridCol w:w="2200"/>
        <w:gridCol w:w="1929"/>
      </w:tblGrid>
      <w:tr>
        <w:trPr>
          <w:cantSplit/>
          <w:trHeight w:val="400"/>
          <w:tblHeader/>
          <w:jc w:val="center"/>
        </w:trPr>
        <w:tc>
          <w:tcPr>
            <w:tcW w:w="1800" w:type="dxa"/>
            <w:shd w:val="clear" w:color="auto" w:fill="D9EAF7"/>
            <w:vAlign w:val="center"/>
          </w:tcPr>
          <w:p>
            <w:pPr>
              <w:spacing w:before="20" w:after="20" w:line="240" w:lineRule="auto"/>
              <w:jc w:val="center"/>
            </w:pPr>
            <w:r>
              <w:rPr>
                <w:rFonts w:cs="Times New Roman"/>
                <w:b/>
                <w:bCs/>
                <w:color w:val="000000" w:themeColor="text1"/>
                <w:sz w:val="18"/>
                <w:szCs w:val="18"/>
              </w:rPr>
              <w:t xml:space="preserve">Table</w:t>
            </w:r>
          </w:p>
        </w:tc>
        <w:tc>
          <w:tcPr>
            <w:tcW w:w="1550" w:type="dxa"/>
            <w:shd w:val="clear" w:color="auto" w:fill="D9EAF7"/>
            <w:vAlign w:val="center"/>
          </w:tcPr>
          <w:p>
            <w:pPr>
              <w:spacing w:before="20" w:after="20" w:line="240" w:lineRule="auto"/>
              <w:jc w:val="center"/>
            </w:pPr>
            <w:r>
              <w:rPr>
                <w:rFonts w:cs="Times New Roman"/>
                <w:b/>
                <w:bCs/>
                <w:color w:val="000000" w:themeColor="text1"/>
                <w:sz w:val="18"/>
                <w:szCs w:val="18"/>
              </w:rPr>
              <w:t xml:space="preserve">Attribute</w:t>
            </w:r>
          </w:p>
        </w:tc>
        <w:tc>
          <w:tcPr>
            <w:tcW w:w="1550" w:type="dxa"/>
            <w:shd w:val="clear" w:color="auto" w:fill="D9EAF7"/>
            <w:vAlign w:val="center"/>
          </w:tcPr>
          <w:p>
            <w:pPr>
              <w:spacing w:before="20" w:after="20" w:line="240" w:lineRule="auto"/>
              <w:jc w:val="center"/>
            </w:pPr>
            <w:r>
              <w:rPr>
                <w:rFonts w:cs="Times New Roman"/>
                <w:b/>
                <w:bCs/>
                <w:color w:val="000000" w:themeColor="text1"/>
                <w:sz w:val="18"/>
                <w:szCs w:val="18"/>
              </w:rPr>
              <w:t xml:space="preserve">Data Type</w:t>
            </w:r>
          </w:p>
        </w:tc>
        <w:tc>
          <w:tcPr>
            <w:tcW w:w="2200" w:type="dxa"/>
            <w:shd w:val="clear" w:color="auto" w:fill="D9EAF7"/>
            <w:vAlign w:val="center"/>
          </w:tcPr>
          <w:p>
            <w:pPr>
              <w:spacing w:before="20" w:after="20" w:line="240" w:lineRule="auto"/>
              <w:jc w:val="center"/>
            </w:pPr>
            <w:r>
              <w:rPr>
                <w:rFonts w:cs="Times New Roman"/>
                <w:b/>
                <w:bCs/>
                <w:color w:val="000000" w:themeColor="text1"/>
                <w:sz w:val="18"/>
                <w:szCs w:val="18"/>
              </w:rPr>
              <w:t xml:space="preserve">Key / Constraint</w:t>
            </w:r>
          </w:p>
        </w:tc>
        <w:tc>
          <w:tcPr>
            <w:tcW w:w="1929" w:type="dxa"/>
            <w:shd w:val="clear" w:color="auto" w:fill="D9EAF7"/>
            <w:vAlign w:val="center"/>
          </w:tcPr>
          <w:p>
            <w:pPr>
              <w:spacing w:before="20" w:after="20" w:line="240" w:lineRule="auto"/>
              <w:jc w:val="center"/>
            </w:pPr>
            <w:r>
              <w:rPr>
                <w:rFonts w:cs="Times New Roman"/>
                <w:b/>
                <w:bCs/>
                <w:color w:val="000000" w:themeColor="text1"/>
                <w:sz w:val="18"/>
                <w:szCs w:val="18"/>
              </w:rPr>
              <w:t xml:space="preserve">Description</w:t>
            </w:r>
          </w:p>
        </w:tc>
      </w:tr>
      <w:tr>
        <w:trPr>
          <w:cantSplit/>
          <w:jc w:val="center"/>
        </w:trPr>
        <w:tc>
          <w:tcPr>
            <w:tcW w:w="1800" w:type="dxa"/>
            <w:vMerge w:val="restart"/>
            <w:vAlign w:val="center"/>
          </w:tcPr>
          <w:p>
            <w:pPr>
              <w:spacing w:before="20" w:after="20" w:line="240" w:lineRule="auto"/>
              <w:jc w:val="left"/>
            </w:pPr>
            <w:r>
              <w:rPr>
                <w:rFonts w:cs="Times New Roman"/>
                <w:color w:val="000000" w:themeColor="text1"/>
                <w:sz w:val="18"/>
                <w:szCs w:val="18"/>
              </w:rPr>
              <w:t xml:space="preserve">Member</w:t>
            </w:r>
          </w:p>
        </w:tc>
        <w:tc>
          <w:tcPr>
            <w:tcW w:w="1550" w:type="dxa"/>
            <w:vAlign w:val="center"/>
          </w:tcPr>
          <w:p>
            <w:pPr>
              <w:spacing w:before="20" w:after="20" w:line="240" w:lineRule="auto"/>
              <w:jc w:val="left"/>
            </w:pPr>
            <w:r>
              <w:rPr>
                <w:rFonts w:cs="Times New Roman"/>
                <w:color w:val="000000" w:themeColor="text1"/>
                <w:sz w:val="18"/>
                <w:szCs w:val="18"/>
              </w:rPr>
              <w:t xml:space="preserve">member_id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PK, AUTO_INCREMENT</w:t>
            </w:r>
          </w:p>
        </w:tc>
        <w:tc>
          <w:tcPr>
            <w:tcW w:w="1929" w:type="dxa"/>
            <w:vAlign w:val="center"/>
          </w:tcPr>
          <w:p>
            <w:pPr>
              <w:spacing w:before="20" w:after="20" w:line="240" w:lineRule="auto"/>
              <w:jc w:val="left"/>
            </w:pPr>
            <w:r>
              <w:rPr>
                <w:rFonts w:cs="Times New Roman"/>
                <w:color w:val="000000" w:themeColor="text1"/>
                <w:sz w:val="18"/>
                <w:szCs w:val="18"/>
              </w:rPr>
              <w:t xml:space="preserve">Surrogate identity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name</w:t>
            </w:r>
          </w:p>
        </w:tc>
        <w:tc>
          <w:tcPr>
            <w:tcW w:w="1550" w:type="dxa"/>
            <w:vAlign w:val="center"/>
          </w:tcPr>
          <w:p>
            <w:pPr>
              <w:spacing w:before="20" w:after="20" w:line="240" w:lineRule="auto"/>
              <w:jc w:val="left"/>
            </w:pPr>
            <w:r>
              <w:rPr>
                <w:rFonts w:cs="Times New Roman"/>
                <w:color w:val="000000" w:themeColor="text1"/>
                <w:sz w:val="18"/>
                <w:szCs w:val="18"/>
              </w:rPr>
              <w:t xml:space="preserve">VARCHAR(80)</w:t>
            </w:r>
          </w:p>
        </w:tc>
        <w:tc>
          <w:tcPr>
            <w:tcW w:w="2200" w:type="dxa"/>
            <w:vAlign w:val="center"/>
          </w:tcPr>
          <w:p>
            <w:pPr>
              <w:spacing w:before="20" w:after="20" w:line="240" w:lineRule="auto"/>
              <w:jc w:val="left"/>
            </w:pPr>
            <w:r>
              <w:rPr>
                <w:rFonts w:cs="Times New Roman"/>
                <w:color w:val="000000" w:themeColor="text1"/>
                <w:sz w:val="18"/>
                <w:szCs w:val="18"/>
              </w:rPr>
              <w:t xml:space="preserve">NN</w:t>
            </w:r>
          </w:p>
        </w:tc>
        <w:tc>
          <w:tcPr>
            <w:tcW w:w="1929" w:type="dxa"/>
            <w:vAlign w:val="center"/>
          </w:tcPr>
          <w:p>
            <w:pPr>
              <w:spacing w:before="20" w:after="20" w:line="240" w:lineRule="auto"/>
              <w:jc w:val="left"/>
            </w:pPr>
            <w:r>
              <w:rPr>
                <w:rFonts w:cs="Times New Roman"/>
                <w:color w:val="000000" w:themeColor="text1"/>
                <w:sz w:val="18"/>
                <w:szCs w:val="18"/>
              </w:rPr>
              <w:t xml:space="preserve">Full name</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phone</w:t>
            </w:r>
          </w:p>
        </w:tc>
        <w:tc>
          <w:tcPr>
            <w:tcW w:w="1550" w:type="dxa"/>
            <w:vAlign w:val="center"/>
          </w:tcPr>
          <w:p>
            <w:pPr>
              <w:spacing w:before="20" w:after="20" w:line="240" w:lineRule="auto"/>
              <w:jc w:val="left"/>
            </w:pPr>
            <w:r>
              <w:rPr>
                <w:rFonts w:cs="Times New Roman"/>
                <w:color w:val="000000" w:themeColor="text1"/>
                <w:sz w:val="18"/>
                <w:szCs w:val="18"/>
              </w:rPr>
              <w:t xml:space="preserve">CHAR(10)</w:t>
            </w:r>
          </w:p>
        </w:tc>
        <w:tc>
          <w:tcPr>
            <w:tcW w:w="2200" w:type="dxa"/>
            <w:vAlign w:val="center"/>
          </w:tcPr>
          <w:p>
            <w:pPr>
              <w:spacing w:before="20" w:after="20" w:line="240" w:lineRule="auto"/>
              <w:jc w:val="left"/>
            </w:pPr>
            <w:r>
              <w:rPr>
                <w:rFonts w:cs="Times New Roman"/>
                <w:color w:val="000000" w:themeColor="text1"/>
                <w:sz w:val="18"/>
                <w:szCs w:val="18"/>
              </w:rPr>
              <w:t xml:space="preserve">NN, UQ, CHECK digits</w:t>
            </w:r>
          </w:p>
        </w:tc>
        <w:tc>
          <w:tcPr>
            <w:tcW w:w="1929" w:type="dxa"/>
            <w:vAlign w:val="center"/>
          </w:tcPr>
          <w:p>
            <w:pPr>
              <w:spacing w:before="20" w:after="20" w:line="240" w:lineRule="auto"/>
              <w:jc w:val="left"/>
            </w:pPr>
            <w:r>
              <w:rPr>
                <w:rFonts w:cs="Times New Roman"/>
                <w:color w:val="000000" w:themeColor="text1"/>
                <w:sz w:val="18"/>
                <w:szCs w:val="18"/>
              </w:rPr>
              <w:t xml:space="preserve">Mobile number</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email</w:t>
            </w:r>
          </w:p>
        </w:tc>
        <w:tc>
          <w:tcPr>
            <w:tcW w:w="1550" w:type="dxa"/>
            <w:vAlign w:val="center"/>
          </w:tcPr>
          <w:p>
            <w:pPr>
              <w:spacing w:before="20" w:after="20" w:line="240" w:lineRule="auto"/>
              <w:jc w:val="left"/>
            </w:pPr>
            <w:r>
              <w:rPr>
                <w:rFonts w:cs="Times New Roman"/>
                <w:color w:val="000000" w:themeColor="text1"/>
                <w:sz w:val="18"/>
                <w:szCs w:val="18"/>
              </w:rPr>
              <w:t xml:space="preserve">VARCHAR(120)</w:t>
            </w:r>
          </w:p>
        </w:tc>
        <w:tc>
          <w:tcPr>
            <w:tcW w:w="2200" w:type="dxa"/>
            <w:vAlign w:val="center"/>
          </w:tcPr>
          <w:p>
            <w:pPr>
              <w:spacing w:before="20" w:after="20" w:line="240" w:lineRule="auto"/>
              <w:jc w:val="left"/>
            </w:pPr>
            <w:r>
              <w:rPr>
                <w:rFonts w:cs="Times New Roman"/>
                <w:color w:val="000000" w:themeColor="text1"/>
                <w:sz w:val="18"/>
                <w:szCs w:val="18"/>
              </w:rPr>
              <w:t xml:space="preserve">NN, UQ</w:t>
            </w:r>
          </w:p>
        </w:tc>
        <w:tc>
          <w:tcPr>
            <w:tcW w:w="1929" w:type="dxa"/>
            <w:vAlign w:val="center"/>
          </w:tcPr>
          <w:p>
            <w:pPr>
              <w:spacing w:before="20" w:after="20" w:line="240" w:lineRule="auto"/>
              <w:jc w:val="left"/>
            </w:pPr>
            <w:r>
              <w:rPr>
                <w:rFonts w:cs="Times New Roman"/>
                <w:color w:val="000000" w:themeColor="text1"/>
                <w:sz w:val="18"/>
                <w:szCs w:val="18"/>
              </w:rPr>
              <w:t xml:space="preserve">E-mail address</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dob</w:t>
            </w:r>
          </w:p>
        </w:tc>
        <w:tc>
          <w:tcPr>
            <w:tcW w:w="1550" w:type="dxa"/>
            <w:vAlign w:val="center"/>
          </w:tcPr>
          <w:p>
            <w:pPr>
              <w:spacing w:before="20" w:after="20" w:line="240" w:lineRule="auto"/>
              <w:jc w:val="left"/>
            </w:pPr>
            <w:r>
              <w:rPr>
                <w:rFonts w:cs="Times New Roman"/>
                <w:color w:val="000000" w:themeColor="text1"/>
                <w:sz w:val="18"/>
                <w:szCs w:val="18"/>
              </w:rPr>
              <w:t xml:space="preserve">DATE</w:t>
            </w:r>
          </w:p>
        </w:tc>
        <w:tc>
          <w:tcPr>
            <w:tcW w:w="2200" w:type="dxa"/>
            <w:vAlign w:val="center"/>
          </w:tcPr>
          <w:p>
            <w:pPr>
              <w:spacing w:before="20" w:after="20" w:line="240" w:lineRule="auto"/>
              <w:jc w:val="left"/>
            </w:pPr>
            <w:r>
              <w:rPr>
                <w:rFonts w:cs="Times New Roman"/>
                <w:color w:val="000000" w:themeColor="text1"/>
                <w:sz w:val="18"/>
                <w:szCs w:val="18"/>
              </w:rPr>
              <w:t xml:space="preserve">CHECK &lt; join_date</w:t>
            </w:r>
          </w:p>
        </w:tc>
        <w:tc>
          <w:tcPr>
            <w:tcW w:w="1929" w:type="dxa"/>
            <w:vAlign w:val="center"/>
          </w:tcPr>
          <w:p>
            <w:pPr>
              <w:spacing w:before="20" w:after="20" w:line="240" w:lineRule="auto"/>
              <w:jc w:val="left"/>
            </w:pPr>
            <w:r>
              <w:rPr>
                <w:rFonts w:cs="Times New Roman"/>
                <w:color w:val="000000" w:themeColor="text1"/>
                <w:sz w:val="18"/>
                <w:szCs w:val="18"/>
              </w:rPr>
              <w:t xml:space="preserve">Date of birth (optional)</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join_date</w:t>
            </w:r>
          </w:p>
        </w:tc>
        <w:tc>
          <w:tcPr>
            <w:tcW w:w="1550" w:type="dxa"/>
            <w:vAlign w:val="center"/>
          </w:tcPr>
          <w:p>
            <w:pPr>
              <w:spacing w:before="20" w:after="20" w:line="240" w:lineRule="auto"/>
              <w:jc w:val="left"/>
            </w:pPr>
            <w:r>
              <w:rPr>
                <w:rFonts w:cs="Times New Roman"/>
                <w:color w:val="000000" w:themeColor="text1"/>
                <w:sz w:val="18"/>
                <w:szCs w:val="18"/>
              </w:rPr>
              <w:t xml:space="preserve">DATE</w:t>
            </w:r>
          </w:p>
        </w:tc>
        <w:tc>
          <w:tcPr>
            <w:tcW w:w="2200" w:type="dxa"/>
            <w:vAlign w:val="center"/>
          </w:tcPr>
          <w:p>
            <w:pPr>
              <w:spacing w:before="20" w:after="20" w:line="240" w:lineRule="auto"/>
              <w:jc w:val="left"/>
            </w:pPr>
            <w:r>
              <w:rPr>
                <w:rFonts w:cs="Times New Roman"/>
                <w:color w:val="000000" w:themeColor="text1"/>
                <w:sz w:val="18"/>
                <w:szCs w:val="18"/>
              </w:rPr>
              <w:t xml:space="preserve">NN, DEFAULT today</w:t>
            </w:r>
          </w:p>
        </w:tc>
        <w:tc>
          <w:tcPr>
            <w:tcW w:w="1929" w:type="dxa"/>
            <w:vAlign w:val="center"/>
          </w:tcPr>
          <w:p>
            <w:pPr>
              <w:spacing w:before="20" w:after="20" w:line="240" w:lineRule="auto"/>
              <w:jc w:val="left"/>
            </w:pPr>
            <w:r>
              <w:rPr>
                <w:rFonts w:cs="Times New Roman"/>
                <w:color w:val="000000" w:themeColor="text1"/>
                <w:sz w:val="18"/>
                <w:szCs w:val="18"/>
              </w:rPr>
              <w:t xml:space="preserve">Date of joining</w:t>
            </w:r>
          </w:p>
        </w:tc>
      </w:tr>
      <w:tr>
        <w:trPr>
          <w:cantSplit/>
          <w:jc w:val="center"/>
        </w:trPr>
        <w:tc>
          <w:tcPr>
            <w:tcW w:w="1800" w:type="dxa"/>
            <w:vMerge w:val="restart"/>
            <w:vAlign w:val="center"/>
          </w:tcPr>
          <w:p>
            <w:pPr>
              <w:spacing w:before="20" w:after="20" w:line="240" w:lineRule="auto"/>
              <w:jc w:val="left"/>
            </w:pPr>
            <w:r>
              <w:rPr>
                <w:rFonts w:cs="Times New Roman"/>
                <w:color w:val="000000" w:themeColor="text1"/>
                <w:sz w:val="18"/>
                <w:szCs w:val="18"/>
              </w:rPr>
              <w:t xml:space="preserve">Plan</w:t>
            </w:r>
          </w:p>
        </w:tc>
        <w:tc>
          <w:tcPr>
            <w:tcW w:w="1550" w:type="dxa"/>
            <w:vAlign w:val="center"/>
          </w:tcPr>
          <w:p>
            <w:pPr>
              <w:spacing w:before="20" w:after="20" w:line="240" w:lineRule="auto"/>
              <w:jc w:val="left"/>
            </w:pPr>
            <w:r>
              <w:rPr>
                <w:rFonts w:cs="Times New Roman"/>
                <w:color w:val="000000" w:themeColor="text1"/>
                <w:sz w:val="18"/>
                <w:szCs w:val="18"/>
              </w:rPr>
              <w:t xml:space="preserve">plan_id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PK, AUTO_INCREMENT</w:t>
            </w:r>
          </w:p>
        </w:tc>
        <w:tc>
          <w:tcPr>
            <w:tcW w:w="1929" w:type="dxa"/>
            <w:vAlign w:val="center"/>
          </w:tcPr>
          <w:p>
            <w:pPr>
              <w:spacing w:before="20" w:after="20" w:line="240" w:lineRule="auto"/>
              <w:jc w:val="left"/>
            </w:pPr>
            <w:r>
              <w:rPr>
                <w:rFonts w:cs="Times New Roman"/>
                <w:color w:val="000000" w:themeColor="text1"/>
                <w:sz w:val="18"/>
                <w:szCs w:val="18"/>
              </w:rPr>
              <w:t xml:space="preserve">Surrogate identity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name</w:t>
            </w:r>
          </w:p>
        </w:tc>
        <w:tc>
          <w:tcPr>
            <w:tcW w:w="1550" w:type="dxa"/>
            <w:vAlign w:val="center"/>
          </w:tcPr>
          <w:p>
            <w:pPr>
              <w:spacing w:before="20" w:after="20" w:line="240" w:lineRule="auto"/>
              <w:jc w:val="left"/>
            </w:pPr>
            <w:r>
              <w:rPr>
                <w:rFonts w:cs="Times New Roman"/>
                <w:color w:val="000000" w:themeColor="text1"/>
                <w:sz w:val="18"/>
                <w:szCs w:val="18"/>
              </w:rPr>
              <w:t xml:space="preserve">VARCHAR(40)</w:t>
            </w:r>
          </w:p>
        </w:tc>
        <w:tc>
          <w:tcPr>
            <w:tcW w:w="2200" w:type="dxa"/>
            <w:vAlign w:val="center"/>
          </w:tcPr>
          <w:p>
            <w:pPr>
              <w:spacing w:before="20" w:after="20" w:line="240" w:lineRule="auto"/>
              <w:jc w:val="left"/>
            </w:pPr>
            <w:r>
              <w:rPr>
                <w:rFonts w:cs="Times New Roman"/>
                <w:color w:val="000000" w:themeColor="text1"/>
                <w:sz w:val="18"/>
                <w:szCs w:val="18"/>
              </w:rPr>
              <w:t xml:space="preserve">NN, UQ</w:t>
            </w:r>
          </w:p>
        </w:tc>
        <w:tc>
          <w:tcPr>
            <w:tcW w:w="1929" w:type="dxa"/>
            <w:vAlign w:val="center"/>
          </w:tcPr>
          <w:p>
            <w:pPr>
              <w:spacing w:before="20" w:after="20" w:line="240" w:lineRule="auto"/>
              <w:jc w:val="left"/>
            </w:pPr>
            <w:r>
              <w:rPr>
                <w:rFonts w:cs="Times New Roman"/>
                <w:color w:val="000000" w:themeColor="text1"/>
                <w:sz w:val="18"/>
                <w:szCs w:val="18"/>
              </w:rPr>
              <w:t xml:space="preserve">Plan name</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duration_months</w:t>
            </w:r>
          </w:p>
        </w:tc>
        <w:tc>
          <w:tcPr>
            <w:tcW w:w="1550" w:type="dxa"/>
            <w:vAlign w:val="center"/>
          </w:tcPr>
          <w:p>
            <w:pPr>
              <w:spacing w:before="20" w:after="20" w:line="240" w:lineRule="auto"/>
              <w:jc w:val="left"/>
            </w:pPr>
            <w:r>
              <w:rPr>
                <w:rFonts w:cs="Times New Roman"/>
                <w:color w:val="000000" w:themeColor="text1"/>
                <w:sz w:val="18"/>
                <w:szCs w:val="18"/>
              </w:rPr>
              <w:t xml:space="preserve">TINYINT</w:t>
            </w:r>
          </w:p>
        </w:tc>
        <w:tc>
          <w:tcPr>
            <w:tcW w:w="2200" w:type="dxa"/>
            <w:vAlign w:val="center"/>
          </w:tcPr>
          <w:p>
            <w:pPr>
              <w:spacing w:before="20" w:after="20" w:line="240" w:lineRule="auto"/>
              <w:jc w:val="left"/>
            </w:pPr>
            <w:r>
              <w:rPr>
                <w:rFonts w:cs="Times New Roman"/>
                <w:color w:val="000000" w:themeColor="text1"/>
                <w:sz w:val="18"/>
                <w:szCs w:val="18"/>
              </w:rPr>
              <w:t xml:space="preserve">NN, CHECK &gt; 0</w:t>
            </w:r>
          </w:p>
        </w:tc>
        <w:tc>
          <w:tcPr>
            <w:tcW w:w="1929" w:type="dxa"/>
            <w:vAlign w:val="center"/>
          </w:tcPr>
          <w:p>
            <w:pPr>
              <w:spacing w:before="20" w:after="20" w:line="240" w:lineRule="auto"/>
              <w:jc w:val="left"/>
            </w:pPr>
            <w:r>
              <w:rPr>
                <w:rFonts w:cs="Times New Roman"/>
                <w:color w:val="000000" w:themeColor="text1"/>
                <w:sz w:val="18"/>
                <w:szCs w:val="18"/>
              </w:rPr>
              <w:t xml:space="preserve">Length of the plan</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price</w:t>
            </w:r>
          </w:p>
        </w:tc>
        <w:tc>
          <w:tcPr>
            <w:tcW w:w="1550" w:type="dxa"/>
            <w:vAlign w:val="center"/>
          </w:tcPr>
          <w:p>
            <w:pPr>
              <w:spacing w:before="20" w:after="20" w:line="240" w:lineRule="auto"/>
              <w:jc w:val="left"/>
            </w:pPr>
            <w:r>
              <w:rPr>
                <w:rFonts w:cs="Times New Roman"/>
                <w:color w:val="000000" w:themeColor="text1"/>
                <w:sz w:val="18"/>
                <w:szCs w:val="18"/>
              </w:rPr>
              <w:t xml:space="preserve">DECIMAL(10,2)</w:t>
            </w:r>
          </w:p>
        </w:tc>
        <w:tc>
          <w:tcPr>
            <w:tcW w:w="2200" w:type="dxa"/>
            <w:vAlign w:val="center"/>
          </w:tcPr>
          <w:p>
            <w:pPr>
              <w:spacing w:before="20" w:after="20" w:line="240" w:lineRule="auto"/>
              <w:jc w:val="left"/>
            </w:pPr>
            <w:r>
              <w:rPr>
                <w:rFonts w:cs="Times New Roman"/>
                <w:color w:val="000000" w:themeColor="text1"/>
                <w:sz w:val="18"/>
                <w:szCs w:val="18"/>
              </w:rPr>
              <w:t xml:space="preserve">NN, CHECK &gt;= 0</w:t>
            </w:r>
          </w:p>
        </w:tc>
        <w:tc>
          <w:tcPr>
            <w:tcW w:w="1929" w:type="dxa"/>
            <w:vAlign w:val="center"/>
          </w:tcPr>
          <w:p>
            <w:pPr>
              <w:spacing w:before="20" w:after="20" w:line="240" w:lineRule="auto"/>
              <w:jc w:val="left"/>
            </w:pPr>
            <w:r>
              <w:rPr>
                <w:rFonts w:cs="Times New Roman"/>
                <w:color w:val="000000" w:themeColor="text1"/>
                <w:sz w:val="18"/>
                <w:szCs w:val="18"/>
              </w:rPr>
              <w:t xml:space="preserve">Price in ₹</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features</w:t>
            </w:r>
          </w:p>
        </w:tc>
        <w:tc>
          <w:tcPr>
            <w:tcW w:w="1550" w:type="dxa"/>
            <w:vAlign w:val="center"/>
          </w:tcPr>
          <w:p>
            <w:pPr>
              <w:spacing w:before="20" w:after="20" w:line="240" w:lineRule="auto"/>
              <w:jc w:val="left"/>
            </w:pPr>
            <w:r>
              <w:rPr>
                <w:rFonts w:cs="Times New Roman"/>
                <w:color w:val="000000" w:themeColor="text1"/>
                <w:sz w:val="18"/>
                <w:szCs w:val="18"/>
              </w:rPr>
              <w:t xml:space="preserve">VARCHAR(200)</w:t>
            </w:r>
          </w:p>
        </w:tc>
        <w:tc>
          <w:tcPr>
            <w:tcW w:w="2200" w:type="dxa"/>
            <w:vAlign w:val="center"/>
          </w:tcPr>
          <w:p>
            <w:pPr>
              <w:spacing w:before="20" w:after="20" w:line="240" w:lineRule="auto"/>
              <w:jc w:val="left"/>
            </w:pPr>
            <w:r>
              <w:rPr>
                <w:rFonts w:cs="Times New Roman"/>
                <w:color w:val="000000" w:themeColor="text1"/>
                <w:sz w:val="18"/>
                <w:szCs w:val="18"/>
              </w:rPr>
              <w:t xml:space="preserve">—</w:t>
            </w:r>
          </w:p>
        </w:tc>
        <w:tc>
          <w:tcPr>
            <w:tcW w:w="1929" w:type="dxa"/>
            <w:vAlign w:val="center"/>
          </w:tcPr>
          <w:p>
            <w:pPr>
              <w:spacing w:before="20" w:after="20" w:line="240" w:lineRule="auto"/>
              <w:jc w:val="left"/>
            </w:pPr>
            <w:r>
              <w:rPr>
                <w:rFonts w:cs="Times New Roman"/>
                <w:color w:val="000000" w:themeColor="text1"/>
                <w:sz w:val="18"/>
                <w:szCs w:val="18"/>
              </w:rPr>
              <w:t xml:space="preserve">What the plan includes</w:t>
            </w:r>
          </w:p>
        </w:tc>
      </w:tr>
      <w:tr>
        <w:trPr>
          <w:cantSplit/>
          <w:jc w:val="center"/>
        </w:trPr>
        <w:tc>
          <w:tcPr>
            <w:tcW w:w="1800" w:type="dxa"/>
            <w:vMerge w:val="restart"/>
            <w:vAlign w:val="center"/>
          </w:tcPr>
          <w:p>
            <w:pPr>
              <w:spacing w:before="20" w:after="20" w:line="240" w:lineRule="auto"/>
              <w:jc w:val="left"/>
            </w:pPr>
            <w:r>
              <w:rPr>
                <w:rFonts w:cs="Times New Roman"/>
                <w:color w:val="000000" w:themeColor="text1"/>
                <w:sz w:val="18"/>
                <w:szCs w:val="18"/>
              </w:rPr>
              <w:t xml:space="preserve">Subscription</w:t>
            </w:r>
          </w:p>
        </w:tc>
        <w:tc>
          <w:tcPr>
            <w:tcW w:w="1550" w:type="dxa"/>
            <w:vAlign w:val="center"/>
          </w:tcPr>
          <w:p>
            <w:pPr>
              <w:spacing w:before="20" w:after="20" w:line="240" w:lineRule="auto"/>
              <w:jc w:val="left"/>
            </w:pPr>
            <w:r>
              <w:rPr>
                <w:rFonts w:cs="Times New Roman"/>
                <w:color w:val="000000" w:themeColor="text1"/>
                <w:sz w:val="18"/>
                <w:szCs w:val="18"/>
              </w:rPr>
              <w:t xml:space="preserve">subscription_id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PK, AUTO_INCREMENT</w:t>
            </w:r>
          </w:p>
        </w:tc>
        <w:tc>
          <w:tcPr>
            <w:tcW w:w="1929" w:type="dxa"/>
            <w:vAlign w:val="center"/>
          </w:tcPr>
          <w:p>
            <w:pPr>
              <w:spacing w:before="20" w:after="20" w:line="240" w:lineRule="auto"/>
              <w:jc w:val="left"/>
            </w:pPr>
            <w:r>
              <w:rPr>
                <w:rFonts w:cs="Times New Roman"/>
                <w:color w:val="000000" w:themeColor="text1"/>
                <w:sz w:val="18"/>
                <w:szCs w:val="18"/>
              </w:rPr>
              <w:t xml:space="preserve">Surrogate identity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member_id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FK → Member, NN</w:t>
            </w:r>
          </w:p>
        </w:tc>
        <w:tc>
          <w:tcPr>
            <w:tcW w:w="1929" w:type="dxa"/>
            <w:vAlign w:val="center"/>
          </w:tcPr>
          <w:p>
            <w:pPr>
              <w:spacing w:before="20" w:after="20" w:line="240" w:lineRule="auto"/>
              <w:jc w:val="left"/>
            </w:pPr>
            <w:r>
              <w:rPr>
                <w:rFonts w:cs="Times New Roman"/>
                <w:color w:val="000000" w:themeColor="text1"/>
                <w:sz w:val="18"/>
                <w:szCs w:val="18"/>
              </w:rPr>
              <w:t xml:space="preserve">Subscriber</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plan_id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FK → Plan, NN</w:t>
            </w:r>
          </w:p>
        </w:tc>
        <w:tc>
          <w:tcPr>
            <w:tcW w:w="1929" w:type="dxa"/>
            <w:vAlign w:val="center"/>
          </w:tcPr>
          <w:p>
            <w:pPr>
              <w:spacing w:before="20" w:after="20" w:line="240" w:lineRule="auto"/>
              <w:jc w:val="left"/>
            </w:pPr>
            <w:r>
              <w:rPr>
                <w:rFonts w:cs="Times New Roman"/>
                <w:color w:val="000000" w:themeColor="text1"/>
                <w:sz w:val="18"/>
                <w:szCs w:val="18"/>
              </w:rPr>
              <w:t xml:space="preserve">Plan purchased</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start_date</w:t>
            </w:r>
          </w:p>
        </w:tc>
        <w:tc>
          <w:tcPr>
            <w:tcW w:w="1550" w:type="dxa"/>
            <w:vAlign w:val="center"/>
          </w:tcPr>
          <w:p>
            <w:pPr>
              <w:spacing w:before="20" w:after="20" w:line="240" w:lineRule="auto"/>
              <w:jc w:val="left"/>
            </w:pPr>
            <w:r>
              <w:rPr>
                <w:rFonts w:cs="Times New Roman"/>
                <w:color w:val="000000" w:themeColor="text1"/>
                <w:sz w:val="18"/>
                <w:szCs w:val="18"/>
              </w:rPr>
              <w:t xml:space="preserve">DATE</w:t>
            </w:r>
          </w:p>
        </w:tc>
        <w:tc>
          <w:tcPr>
            <w:tcW w:w="2200" w:type="dxa"/>
            <w:vAlign w:val="center"/>
          </w:tcPr>
          <w:p>
            <w:pPr>
              <w:spacing w:before="20" w:after="20" w:line="240" w:lineRule="auto"/>
              <w:jc w:val="left"/>
            </w:pPr>
            <w:r>
              <w:rPr>
                <w:rFonts w:cs="Times New Roman"/>
                <w:color w:val="000000" w:themeColor="text1"/>
                <w:sz w:val="18"/>
                <w:szCs w:val="18"/>
              </w:rPr>
              <w:t xml:space="preserve">NN</w:t>
            </w:r>
          </w:p>
        </w:tc>
        <w:tc>
          <w:tcPr>
            <w:tcW w:w="1929" w:type="dxa"/>
            <w:vAlign w:val="center"/>
          </w:tcPr>
          <w:p>
            <w:pPr>
              <w:spacing w:before="20" w:after="20" w:line="240" w:lineRule="auto"/>
              <w:jc w:val="left"/>
            </w:pPr>
            <w:r>
              <w:rPr>
                <w:rFonts w:cs="Times New Roman"/>
                <w:color w:val="000000" w:themeColor="text1"/>
                <w:sz w:val="18"/>
                <w:szCs w:val="18"/>
              </w:rPr>
              <w:t xml:space="preserve">First valid day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end_date</w:t>
            </w:r>
          </w:p>
        </w:tc>
        <w:tc>
          <w:tcPr>
            <w:tcW w:w="1550" w:type="dxa"/>
            <w:vAlign w:val="center"/>
          </w:tcPr>
          <w:p>
            <w:pPr>
              <w:spacing w:before="20" w:after="20" w:line="240" w:lineRule="auto"/>
              <w:jc w:val="left"/>
            </w:pPr>
            <w:r>
              <w:rPr>
                <w:rFonts w:cs="Times New Roman"/>
                <w:color w:val="000000" w:themeColor="text1"/>
                <w:sz w:val="18"/>
                <w:szCs w:val="18"/>
              </w:rPr>
              <w:t xml:space="preserve">DATE</w:t>
            </w:r>
          </w:p>
        </w:tc>
        <w:tc>
          <w:tcPr>
            <w:tcW w:w="2200" w:type="dxa"/>
            <w:vAlign w:val="center"/>
          </w:tcPr>
          <w:p>
            <w:pPr>
              <w:spacing w:before="20" w:after="20" w:line="240" w:lineRule="auto"/>
              <w:jc w:val="left"/>
            </w:pPr>
            <w:r>
              <w:rPr>
                <w:rFonts w:cs="Times New Roman"/>
                <w:color w:val="000000" w:themeColor="text1"/>
                <w:sz w:val="18"/>
                <w:szCs w:val="18"/>
              </w:rPr>
              <w:t xml:space="preserve">NN, CHECK &gt; start_date</w:t>
            </w:r>
          </w:p>
        </w:tc>
        <w:tc>
          <w:tcPr>
            <w:tcW w:w="1929" w:type="dxa"/>
            <w:vAlign w:val="center"/>
          </w:tcPr>
          <w:p>
            <w:pPr>
              <w:spacing w:before="20" w:after="20" w:line="240" w:lineRule="auto"/>
              <w:jc w:val="left"/>
            </w:pPr>
            <w:r>
              <w:rPr>
                <w:rFonts w:cs="Times New Roman"/>
                <w:color w:val="000000" w:themeColor="text1"/>
                <w:sz w:val="18"/>
                <w:szCs w:val="18"/>
              </w:rPr>
              <w:t xml:space="preserve">Last valid day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status</w:t>
            </w:r>
          </w:p>
        </w:tc>
        <w:tc>
          <w:tcPr>
            <w:tcW w:w="1550" w:type="dxa"/>
            <w:vAlign w:val="center"/>
          </w:tcPr>
          <w:p>
            <w:pPr>
              <w:spacing w:before="20" w:after="20" w:line="240" w:lineRule="auto"/>
              <w:jc w:val="left"/>
            </w:pPr>
            <w:r>
              <w:rPr>
                <w:rFonts w:cs="Times New Roman"/>
                <w:color w:val="000000" w:themeColor="text1"/>
                <w:sz w:val="18"/>
                <w:szCs w:val="18"/>
              </w:rPr>
              <w:t xml:space="preserve">ENUM</w:t>
            </w:r>
          </w:p>
        </w:tc>
        <w:tc>
          <w:tcPr>
            <w:tcW w:w="2200" w:type="dxa"/>
            <w:vAlign w:val="center"/>
          </w:tcPr>
          <w:p>
            <w:pPr>
              <w:spacing w:before="20" w:after="20" w:line="240" w:lineRule="auto"/>
              <w:jc w:val="left"/>
            </w:pPr>
            <w:r>
              <w:rPr>
                <w:rFonts w:cs="Times New Roman"/>
                <w:color w:val="000000" w:themeColor="text1"/>
                <w:sz w:val="18"/>
                <w:szCs w:val="18"/>
              </w:rPr>
              <w:t xml:space="preserve">NN, DEFAULT 'ACTIVE'</w:t>
            </w:r>
          </w:p>
        </w:tc>
        <w:tc>
          <w:tcPr>
            <w:tcW w:w="1929" w:type="dxa"/>
            <w:vAlign w:val="center"/>
          </w:tcPr>
          <w:p>
            <w:pPr>
              <w:spacing w:before="20" w:after="20" w:line="240" w:lineRule="auto"/>
              <w:jc w:val="left"/>
            </w:pPr>
            <w:r>
              <w:rPr>
                <w:rFonts w:cs="Times New Roman"/>
                <w:color w:val="000000" w:themeColor="text1"/>
                <w:sz w:val="18"/>
                <w:szCs w:val="18"/>
              </w:rPr>
              <w:t xml:space="preserve">ACTIVE, EXPIRED or CANCELLED</w:t>
            </w:r>
          </w:p>
        </w:tc>
      </w:tr>
      <w:tr>
        <w:trPr>
          <w:cantSplit/>
          <w:jc w:val="center"/>
        </w:trPr>
        <w:tc>
          <w:tcPr>
            <w:tcW w:w="1800" w:type="dxa"/>
            <w:vMerge w:val="restart"/>
            <w:vAlign w:val="center"/>
          </w:tcPr>
          <w:p>
            <w:pPr>
              <w:spacing w:before="20" w:after="20" w:line="240" w:lineRule="auto"/>
              <w:jc w:val="left"/>
            </w:pPr>
            <w:r>
              <w:rPr>
                <w:rFonts w:cs="Times New Roman"/>
                <w:color w:val="000000" w:themeColor="text1"/>
                <w:sz w:val="18"/>
                <w:szCs w:val="18"/>
              </w:rPr>
              <w:t xml:space="preserve">Payment</w:t>
            </w:r>
          </w:p>
        </w:tc>
        <w:tc>
          <w:tcPr>
            <w:tcW w:w="1550" w:type="dxa"/>
            <w:vAlign w:val="center"/>
          </w:tcPr>
          <w:p>
            <w:pPr>
              <w:spacing w:before="20" w:after="20" w:line="240" w:lineRule="auto"/>
              <w:jc w:val="left"/>
            </w:pPr>
            <w:r>
              <w:rPr>
                <w:rFonts w:cs="Times New Roman"/>
                <w:color w:val="000000" w:themeColor="text1"/>
                <w:sz w:val="18"/>
                <w:szCs w:val="18"/>
              </w:rPr>
              <w:t xml:space="preserve">payment_id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PK, AUTO_INCREMENT</w:t>
            </w:r>
          </w:p>
        </w:tc>
        <w:tc>
          <w:tcPr>
            <w:tcW w:w="1929" w:type="dxa"/>
            <w:vAlign w:val="center"/>
          </w:tcPr>
          <w:p>
            <w:pPr>
              <w:spacing w:before="20" w:after="20" w:line="240" w:lineRule="auto"/>
              <w:jc w:val="left"/>
            </w:pPr>
            <w:r>
              <w:rPr>
                <w:rFonts w:cs="Times New Roman"/>
                <w:color w:val="000000" w:themeColor="text1"/>
                <w:sz w:val="18"/>
                <w:szCs w:val="18"/>
              </w:rPr>
              <w:t xml:space="preserve">Surrogate identity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subscription_id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FK → Subscription, NN</w:t>
            </w:r>
          </w:p>
        </w:tc>
        <w:tc>
          <w:tcPr>
            <w:tcW w:w="1929" w:type="dxa"/>
            <w:vAlign w:val="center"/>
          </w:tcPr>
          <w:p>
            <w:pPr>
              <w:spacing w:before="20" w:after="20" w:line="240" w:lineRule="auto"/>
              <w:jc w:val="left"/>
            </w:pPr>
            <w:r>
              <w:rPr>
                <w:rFonts w:cs="Times New Roman"/>
                <w:color w:val="000000" w:themeColor="text1"/>
                <w:sz w:val="18"/>
                <w:szCs w:val="18"/>
              </w:rPr>
              <w:t xml:space="preserve">Subscription paid for</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amount</w:t>
            </w:r>
          </w:p>
        </w:tc>
        <w:tc>
          <w:tcPr>
            <w:tcW w:w="1550" w:type="dxa"/>
            <w:vAlign w:val="center"/>
          </w:tcPr>
          <w:p>
            <w:pPr>
              <w:spacing w:before="20" w:after="20" w:line="240" w:lineRule="auto"/>
              <w:jc w:val="left"/>
            </w:pPr>
            <w:r>
              <w:rPr>
                <w:rFonts w:cs="Times New Roman"/>
                <w:color w:val="000000" w:themeColor="text1"/>
                <w:sz w:val="18"/>
                <w:szCs w:val="18"/>
              </w:rPr>
              <w:t xml:space="preserve">DECIMAL(10,2)</w:t>
            </w:r>
          </w:p>
        </w:tc>
        <w:tc>
          <w:tcPr>
            <w:tcW w:w="2200" w:type="dxa"/>
            <w:vAlign w:val="center"/>
          </w:tcPr>
          <w:p>
            <w:pPr>
              <w:spacing w:before="20" w:after="20" w:line="240" w:lineRule="auto"/>
              <w:jc w:val="left"/>
            </w:pPr>
            <w:r>
              <w:rPr>
                <w:rFonts w:cs="Times New Roman"/>
                <w:color w:val="000000" w:themeColor="text1"/>
                <w:sz w:val="18"/>
                <w:szCs w:val="18"/>
              </w:rPr>
              <w:t xml:space="preserve">NN, CHECK &gt;= 0</w:t>
            </w:r>
          </w:p>
        </w:tc>
        <w:tc>
          <w:tcPr>
            <w:tcW w:w="1929" w:type="dxa"/>
            <w:vAlign w:val="center"/>
          </w:tcPr>
          <w:p>
            <w:pPr>
              <w:spacing w:before="20" w:after="20" w:line="240" w:lineRule="auto"/>
              <w:jc w:val="left"/>
            </w:pPr>
            <w:r>
              <w:rPr>
                <w:rFonts w:cs="Times New Roman"/>
                <w:color w:val="000000" w:themeColor="text1"/>
                <w:sz w:val="18"/>
                <w:szCs w:val="18"/>
              </w:rPr>
              <w:t xml:space="preserve">Amount in ₹</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method</w:t>
            </w:r>
          </w:p>
        </w:tc>
        <w:tc>
          <w:tcPr>
            <w:tcW w:w="1550" w:type="dxa"/>
            <w:vAlign w:val="center"/>
          </w:tcPr>
          <w:p>
            <w:pPr>
              <w:spacing w:before="20" w:after="20" w:line="240" w:lineRule="auto"/>
              <w:jc w:val="left"/>
            </w:pPr>
            <w:r>
              <w:rPr>
                <w:rFonts w:cs="Times New Roman"/>
                <w:color w:val="000000" w:themeColor="text1"/>
                <w:sz w:val="18"/>
                <w:szCs w:val="18"/>
              </w:rPr>
              <w:t xml:space="preserve">ENUM</w:t>
            </w:r>
          </w:p>
        </w:tc>
        <w:tc>
          <w:tcPr>
            <w:tcW w:w="2200" w:type="dxa"/>
            <w:vAlign w:val="center"/>
          </w:tcPr>
          <w:p>
            <w:pPr>
              <w:spacing w:before="20" w:after="20" w:line="240" w:lineRule="auto"/>
              <w:jc w:val="left"/>
            </w:pPr>
            <w:r>
              <w:rPr>
                <w:rFonts w:cs="Times New Roman"/>
                <w:color w:val="000000" w:themeColor="text1"/>
                <w:sz w:val="18"/>
                <w:szCs w:val="18"/>
              </w:rPr>
              <w:t xml:space="preserve">NN</w:t>
            </w:r>
          </w:p>
        </w:tc>
        <w:tc>
          <w:tcPr>
            <w:tcW w:w="1929" w:type="dxa"/>
            <w:vAlign w:val="center"/>
          </w:tcPr>
          <w:p>
            <w:pPr>
              <w:spacing w:before="20" w:after="20" w:line="240" w:lineRule="auto"/>
              <w:jc w:val="left"/>
            </w:pPr>
            <w:r>
              <w:rPr>
                <w:rFonts w:cs="Times New Roman"/>
                <w:color w:val="000000" w:themeColor="text1"/>
                <w:sz w:val="18"/>
                <w:szCs w:val="18"/>
              </w:rPr>
              <w:t xml:space="preserve">UPI, CARD or CASH</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paid_on</w:t>
            </w:r>
          </w:p>
        </w:tc>
        <w:tc>
          <w:tcPr>
            <w:tcW w:w="1550" w:type="dxa"/>
            <w:vAlign w:val="center"/>
          </w:tcPr>
          <w:p>
            <w:pPr>
              <w:spacing w:before="20" w:after="20" w:line="240" w:lineRule="auto"/>
              <w:jc w:val="left"/>
            </w:pPr>
            <w:r>
              <w:rPr>
                <w:rFonts w:cs="Times New Roman"/>
                <w:color w:val="000000" w:themeColor="text1"/>
                <w:sz w:val="18"/>
                <w:szCs w:val="18"/>
              </w:rPr>
              <w:t xml:space="preserve">DATE</w:t>
            </w:r>
          </w:p>
        </w:tc>
        <w:tc>
          <w:tcPr>
            <w:tcW w:w="2200" w:type="dxa"/>
            <w:vAlign w:val="center"/>
          </w:tcPr>
          <w:p>
            <w:pPr>
              <w:spacing w:before="20" w:after="20" w:line="240" w:lineRule="auto"/>
              <w:jc w:val="left"/>
            </w:pPr>
            <w:r>
              <w:rPr>
                <w:rFonts w:cs="Times New Roman"/>
                <w:color w:val="000000" w:themeColor="text1"/>
                <w:sz w:val="18"/>
                <w:szCs w:val="18"/>
              </w:rPr>
              <w:t xml:space="preserve">NN, DEFAULT today</w:t>
            </w:r>
          </w:p>
        </w:tc>
        <w:tc>
          <w:tcPr>
            <w:tcW w:w="1929" w:type="dxa"/>
            <w:vAlign w:val="center"/>
          </w:tcPr>
          <w:p>
            <w:pPr>
              <w:spacing w:before="20" w:after="20" w:line="240" w:lineRule="auto"/>
              <w:jc w:val="left"/>
            </w:pPr>
            <w:r>
              <w:rPr>
                <w:rFonts w:cs="Times New Roman"/>
                <w:color w:val="000000" w:themeColor="text1"/>
                <w:sz w:val="18"/>
                <w:szCs w:val="18"/>
              </w:rPr>
              <w:t xml:space="preserve">Payment date</w:t>
            </w:r>
          </w:p>
        </w:tc>
      </w:tr>
      <w:tr>
        <w:trPr>
          <w:cantSplit/>
          <w:jc w:val="center"/>
        </w:trPr>
        <w:tc>
          <w:tcPr>
            <w:tcW w:w="1800" w:type="dxa"/>
            <w:vMerge w:val="restart"/>
            <w:vAlign w:val="center"/>
          </w:tcPr>
          <w:p>
            <w:pPr>
              <w:spacing w:before="20" w:after="20" w:line="240" w:lineRule="auto"/>
              <w:jc w:val="left"/>
            </w:pPr>
            <w:r>
              <w:rPr>
                <w:rFonts w:cs="Times New Roman"/>
                <w:color w:val="000000" w:themeColor="text1"/>
                <w:sz w:val="18"/>
                <w:szCs w:val="18"/>
              </w:rPr>
              <w:t xml:space="preserve">Renewal</w:t>
            </w:r>
          </w:p>
        </w:tc>
        <w:tc>
          <w:tcPr>
            <w:tcW w:w="1550" w:type="dxa"/>
            <w:vAlign w:val="center"/>
          </w:tcPr>
          <w:p>
            <w:pPr>
              <w:spacing w:before="20" w:after="20" w:line="240" w:lineRule="auto"/>
              <w:jc w:val="left"/>
            </w:pPr>
            <w:r>
              <w:rPr>
                <w:rFonts w:cs="Times New Roman"/>
                <w:color w:val="000000" w:themeColor="text1"/>
                <w:sz w:val="18"/>
                <w:szCs w:val="18"/>
              </w:rPr>
              <w:t xml:space="preserve">renewal_id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PK, AUTO_INCREMENT</w:t>
            </w:r>
          </w:p>
        </w:tc>
        <w:tc>
          <w:tcPr>
            <w:tcW w:w="1929" w:type="dxa"/>
            <w:vAlign w:val="center"/>
          </w:tcPr>
          <w:p>
            <w:pPr>
              <w:spacing w:before="20" w:after="20" w:line="240" w:lineRule="auto"/>
              <w:jc w:val="left"/>
            </w:pPr>
            <w:r>
              <w:rPr>
                <w:rFonts w:cs="Times New Roman"/>
                <w:color w:val="000000" w:themeColor="text1"/>
                <w:sz w:val="18"/>
                <w:szCs w:val="18"/>
              </w:rPr>
              <w:t xml:space="preserve">Surrogate identity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subscription_id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FK → Subscription, NN</w:t>
            </w:r>
          </w:p>
        </w:tc>
        <w:tc>
          <w:tcPr>
            <w:tcW w:w="1929" w:type="dxa"/>
            <w:vAlign w:val="center"/>
          </w:tcPr>
          <w:p>
            <w:pPr>
              <w:spacing w:before="20" w:after="20" w:line="240" w:lineRule="auto"/>
              <w:jc w:val="left"/>
            </w:pPr>
            <w:r>
              <w:rPr>
                <w:rFonts w:cs="Times New Roman"/>
                <w:color w:val="000000" w:themeColor="text1"/>
                <w:sz w:val="18"/>
                <w:szCs w:val="18"/>
              </w:rPr>
              <w:t xml:space="preserve">Subscription renewed</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renewed_on</w:t>
            </w:r>
          </w:p>
        </w:tc>
        <w:tc>
          <w:tcPr>
            <w:tcW w:w="1550" w:type="dxa"/>
            <w:vAlign w:val="center"/>
          </w:tcPr>
          <w:p>
            <w:pPr>
              <w:spacing w:before="20" w:after="20" w:line="240" w:lineRule="auto"/>
              <w:jc w:val="left"/>
            </w:pPr>
            <w:r>
              <w:rPr>
                <w:rFonts w:cs="Times New Roman"/>
                <w:color w:val="000000" w:themeColor="text1"/>
                <w:sz w:val="18"/>
                <w:szCs w:val="18"/>
              </w:rPr>
              <w:t xml:space="preserve">DATE</w:t>
            </w:r>
          </w:p>
        </w:tc>
        <w:tc>
          <w:tcPr>
            <w:tcW w:w="2200" w:type="dxa"/>
            <w:vAlign w:val="center"/>
          </w:tcPr>
          <w:p>
            <w:pPr>
              <w:spacing w:before="20" w:after="20" w:line="240" w:lineRule="auto"/>
              <w:jc w:val="left"/>
            </w:pPr>
            <w:r>
              <w:rPr>
                <w:rFonts w:cs="Times New Roman"/>
                <w:color w:val="000000" w:themeColor="text1"/>
                <w:sz w:val="18"/>
                <w:szCs w:val="18"/>
              </w:rPr>
              <w:t xml:space="preserve">NN, DEFAULT today</w:t>
            </w:r>
          </w:p>
        </w:tc>
        <w:tc>
          <w:tcPr>
            <w:tcW w:w="1929" w:type="dxa"/>
            <w:vAlign w:val="center"/>
          </w:tcPr>
          <w:p>
            <w:pPr>
              <w:spacing w:before="20" w:after="20" w:line="240" w:lineRule="auto"/>
              <w:jc w:val="left"/>
            </w:pPr>
            <w:r>
              <w:rPr>
                <w:rFonts w:cs="Times New Roman"/>
                <w:color w:val="000000" w:themeColor="text1"/>
                <w:sz w:val="18"/>
                <w:szCs w:val="18"/>
              </w:rPr>
              <w:t xml:space="preserve">Date of renewal</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new_end_date</w:t>
            </w:r>
          </w:p>
        </w:tc>
        <w:tc>
          <w:tcPr>
            <w:tcW w:w="1550" w:type="dxa"/>
            <w:vAlign w:val="center"/>
          </w:tcPr>
          <w:p>
            <w:pPr>
              <w:spacing w:before="20" w:after="20" w:line="240" w:lineRule="auto"/>
              <w:jc w:val="left"/>
            </w:pPr>
            <w:r>
              <w:rPr>
                <w:rFonts w:cs="Times New Roman"/>
                <w:color w:val="000000" w:themeColor="text1"/>
                <w:sz w:val="18"/>
                <w:szCs w:val="18"/>
              </w:rPr>
              <w:t xml:space="preserve">DATE</w:t>
            </w:r>
          </w:p>
        </w:tc>
        <w:tc>
          <w:tcPr>
            <w:tcW w:w="2200" w:type="dxa"/>
            <w:vAlign w:val="center"/>
          </w:tcPr>
          <w:p>
            <w:pPr>
              <w:spacing w:before="20" w:after="20" w:line="240" w:lineRule="auto"/>
              <w:jc w:val="left"/>
            </w:pPr>
            <w:r>
              <w:rPr>
                <w:rFonts w:cs="Times New Roman"/>
                <w:color w:val="000000" w:themeColor="text1"/>
                <w:sz w:val="18"/>
                <w:szCs w:val="18"/>
              </w:rPr>
              <w:t xml:space="preserve">NN, CHECK &gt; renewed_on</w:t>
            </w:r>
          </w:p>
        </w:tc>
        <w:tc>
          <w:tcPr>
            <w:tcW w:w="1929" w:type="dxa"/>
            <w:vAlign w:val="center"/>
          </w:tcPr>
          <w:p>
            <w:pPr>
              <w:spacing w:before="20" w:after="20" w:line="240" w:lineRule="auto"/>
              <w:jc w:val="left"/>
            </w:pPr>
            <w:r>
              <w:rPr>
                <w:rFonts w:cs="Times New Roman"/>
                <w:color w:val="000000" w:themeColor="text1"/>
                <w:sz w:val="18"/>
                <w:szCs w:val="18"/>
              </w:rPr>
              <w:t xml:space="preserve">Extended end date</w:t>
            </w:r>
          </w:p>
        </w:tc>
      </w:tr>
      <w:tr>
        <w:trPr>
          <w:cantSplit/>
          <w:jc w:val="center"/>
        </w:trPr>
        <w:tc>
          <w:tcPr>
            <w:tcW w:w="1800" w:type="dxa"/>
            <w:vMerge w:val="restart"/>
            <w:vAlign w:val="center"/>
          </w:tcPr>
          <w:p>
            <w:pPr>
              <w:spacing w:before="20" w:after="20" w:line="240" w:lineRule="auto"/>
              <w:jc w:val="left"/>
            </w:pPr>
            <w:r>
              <w:rPr>
                <w:rFonts w:cs="Times New Roman"/>
                <w:color w:val="000000" w:themeColor="text1"/>
                <w:sz w:val="18"/>
                <w:szCs w:val="18"/>
              </w:rPr>
              <w:t xml:space="preserve">Trainer</w:t>
            </w:r>
          </w:p>
        </w:tc>
        <w:tc>
          <w:tcPr>
            <w:tcW w:w="1550" w:type="dxa"/>
            <w:vAlign w:val="center"/>
          </w:tcPr>
          <w:p>
            <w:pPr>
              <w:spacing w:before="20" w:after="20" w:line="240" w:lineRule="auto"/>
              <w:jc w:val="left"/>
            </w:pPr>
            <w:r>
              <w:rPr>
                <w:rFonts w:cs="Times New Roman"/>
                <w:color w:val="000000" w:themeColor="text1"/>
                <w:sz w:val="18"/>
                <w:szCs w:val="18"/>
              </w:rPr>
              <w:t xml:space="preserve">trainer_id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PK, AUTO_INCREMENT</w:t>
            </w:r>
          </w:p>
        </w:tc>
        <w:tc>
          <w:tcPr>
            <w:tcW w:w="1929" w:type="dxa"/>
            <w:vAlign w:val="center"/>
          </w:tcPr>
          <w:p>
            <w:pPr>
              <w:spacing w:before="20" w:after="20" w:line="240" w:lineRule="auto"/>
              <w:jc w:val="left"/>
            </w:pPr>
            <w:r>
              <w:rPr>
                <w:rFonts w:cs="Times New Roman"/>
                <w:color w:val="000000" w:themeColor="text1"/>
                <w:sz w:val="18"/>
                <w:szCs w:val="18"/>
              </w:rPr>
              <w:t xml:space="preserve">Surrogate identity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name</w:t>
            </w:r>
          </w:p>
        </w:tc>
        <w:tc>
          <w:tcPr>
            <w:tcW w:w="1550" w:type="dxa"/>
            <w:vAlign w:val="center"/>
          </w:tcPr>
          <w:p>
            <w:pPr>
              <w:spacing w:before="20" w:after="20" w:line="240" w:lineRule="auto"/>
              <w:jc w:val="left"/>
            </w:pPr>
            <w:r>
              <w:rPr>
                <w:rFonts w:cs="Times New Roman"/>
                <w:color w:val="000000" w:themeColor="text1"/>
                <w:sz w:val="18"/>
                <w:szCs w:val="18"/>
              </w:rPr>
              <w:t xml:space="preserve">VARCHAR(80)</w:t>
            </w:r>
          </w:p>
        </w:tc>
        <w:tc>
          <w:tcPr>
            <w:tcW w:w="2200" w:type="dxa"/>
            <w:vAlign w:val="center"/>
          </w:tcPr>
          <w:p>
            <w:pPr>
              <w:spacing w:before="20" w:after="20" w:line="240" w:lineRule="auto"/>
              <w:jc w:val="left"/>
            </w:pPr>
            <w:r>
              <w:rPr>
                <w:rFonts w:cs="Times New Roman"/>
                <w:color w:val="000000" w:themeColor="text1"/>
                <w:sz w:val="18"/>
                <w:szCs w:val="18"/>
              </w:rPr>
              <w:t xml:space="preserve">NN</w:t>
            </w:r>
          </w:p>
        </w:tc>
        <w:tc>
          <w:tcPr>
            <w:tcW w:w="1929" w:type="dxa"/>
            <w:vAlign w:val="center"/>
          </w:tcPr>
          <w:p>
            <w:pPr>
              <w:spacing w:before="20" w:after="20" w:line="240" w:lineRule="auto"/>
              <w:jc w:val="left"/>
            </w:pPr>
            <w:r>
              <w:rPr>
                <w:rFonts w:cs="Times New Roman"/>
                <w:color w:val="000000" w:themeColor="text1"/>
                <w:sz w:val="18"/>
                <w:szCs w:val="18"/>
              </w:rPr>
              <w:t xml:space="preserve">Full name</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specialization</w:t>
            </w:r>
          </w:p>
        </w:tc>
        <w:tc>
          <w:tcPr>
            <w:tcW w:w="1550" w:type="dxa"/>
            <w:vAlign w:val="center"/>
          </w:tcPr>
          <w:p>
            <w:pPr>
              <w:spacing w:before="20" w:after="20" w:line="240" w:lineRule="auto"/>
              <w:jc w:val="left"/>
            </w:pPr>
            <w:r>
              <w:rPr>
                <w:rFonts w:cs="Times New Roman"/>
                <w:color w:val="000000" w:themeColor="text1"/>
                <w:sz w:val="18"/>
                <w:szCs w:val="18"/>
              </w:rPr>
              <w:t xml:space="preserve">VARCHAR(60)</w:t>
            </w:r>
          </w:p>
        </w:tc>
        <w:tc>
          <w:tcPr>
            <w:tcW w:w="2200" w:type="dxa"/>
            <w:vAlign w:val="center"/>
          </w:tcPr>
          <w:p>
            <w:pPr>
              <w:spacing w:before="20" w:after="20" w:line="240" w:lineRule="auto"/>
              <w:jc w:val="left"/>
            </w:pPr>
            <w:r>
              <w:rPr>
                <w:rFonts w:cs="Times New Roman"/>
                <w:color w:val="000000" w:themeColor="text1"/>
                <w:sz w:val="18"/>
                <w:szCs w:val="18"/>
              </w:rPr>
              <w:t xml:space="preserve">NN</w:t>
            </w:r>
          </w:p>
        </w:tc>
        <w:tc>
          <w:tcPr>
            <w:tcW w:w="1929" w:type="dxa"/>
            <w:vAlign w:val="center"/>
          </w:tcPr>
          <w:p>
            <w:pPr>
              <w:spacing w:before="20" w:after="20" w:line="240" w:lineRule="auto"/>
              <w:jc w:val="left"/>
            </w:pPr>
            <w:r>
              <w:rPr>
                <w:rFonts w:cs="Times New Roman"/>
                <w:color w:val="000000" w:themeColor="text1"/>
                <w:sz w:val="18"/>
                <w:szCs w:val="18"/>
              </w:rPr>
              <w:t xml:space="preserve">Area of expertise</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shift</w:t>
            </w:r>
          </w:p>
        </w:tc>
        <w:tc>
          <w:tcPr>
            <w:tcW w:w="1550" w:type="dxa"/>
            <w:vAlign w:val="center"/>
          </w:tcPr>
          <w:p>
            <w:pPr>
              <w:spacing w:before="20" w:after="20" w:line="240" w:lineRule="auto"/>
              <w:jc w:val="left"/>
            </w:pPr>
            <w:r>
              <w:rPr>
                <w:rFonts w:cs="Times New Roman"/>
                <w:color w:val="000000" w:themeColor="text1"/>
                <w:sz w:val="18"/>
                <w:szCs w:val="18"/>
              </w:rPr>
              <w:t xml:space="preserve">ENUM</w:t>
            </w:r>
          </w:p>
        </w:tc>
        <w:tc>
          <w:tcPr>
            <w:tcW w:w="2200" w:type="dxa"/>
            <w:vAlign w:val="center"/>
          </w:tcPr>
          <w:p>
            <w:pPr>
              <w:spacing w:before="20" w:after="20" w:line="240" w:lineRule="auto"/>
              <w:jc w:val="left"/>
            </w:pPr>
            <w:r>
              <w:rPr>
                <w:rFonts w:cs="Times New Roman"/>
                <w:color w:val="000000" w:themeColor="text1"/>
                <w:sz w:val="18"/>
                <w:szCs w:val="18"/>
              </w:rPr>
              <w:t xml:space="preserve">NN</w:t>
            </w:r>
          </w:p>
        </w:tc>
        <w:tc>
          <w:tcPr>
            <w:tcW w:w="1929" w:type="dxa"/>
            <w:vAlign w:val="center"/>
          </w:tcPr>
          <w:p>
            <w:pPr>
              <w:spacing w:before="20" w:after="20" w:line="240" w:lineRule="auto"/>
              <w:jc w:val="left"/>
            </w:pPr>
            <w:r>
              <w:rPr>
                <w:rFonts w:cs="Times New Roman"/>
                <w:color w:val="000000" w:themeColor="text1"/>
                <w:sz w:val="18"/>
                <w:szCs w:val="18"/>
              </w:rPr>
              <w:t xml:space="preserve">MORNING or EVENING</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phone</w:t>
            </w:r>
          </w:p>
        </w:tc>
        <w:tc>
          <w:tcPr>
            <w:tcW w:w="1550" w:type="dxa"/>
            <w:vAlign w:val="center"/>
          </w:tcPr>
          <w:p>
            <w:pPr>
              <w:spacing w:before="20" w:after="20" w:line="240" w:lineRule="auto"/>
              <w:jc w:val="left"/>
            </w:pPr>
            <w:r>
              <w:rPr>
                <w:rFonts w:cs="Times New Roman"/>
                <w:color w:val="000000" w:themeColor="text1"/>
                <w:sz w:val="18"/>
                <w:szCs w:val="18"/>
              </w:rPr>
              <w:t xml:space="preserve">CHAR(10)</w:t>
            </w:r>
          </w:p>
        </w:tc>
        <w:tc>
          <w:tcPr>
            <w:tcW w:w="2200" w:type="dxa"/>
            <w:vAlign w:val="center"/>
          </w:tcPr>
          <w:p>
            <w:pPr>
              <w:spacing w:before="20" w:after="20" w:line="240" w:lineRule="auto"/>
              <w:jc w:val="left"/>
            </w:pPr>
            <w:r>
              <w:rPr>
                <w:rFonts w:cs="Times New Roman"/>
                <w:color w:val="000000" w:themeColor="text1"/>
                <w:sz w:val="18"/>
                <w:szCs w:val="18"/>
              </w:rPr>
              <w:t xml:space="preserve">NN, UQ, CHECK digits</w:t>
            </w:r>
          </w:p>
        </w:tc>
        <w:tc>
          <w:tcPr>
            <w:tcW w:w="1929" w:type="dxa"/>
            <w:vAlign w:val="center"/>
          </w:tcPr>
          <w:p>
            <w:pPr>
              <w:spacing w:before="20" w:after="20" w:line="240" w:lineRule="auto"/>
              <w:jc w:val="left"/>
            </w:pPr>
            <w:r>
              <w:rPr>
                <w:rFonts w:cs="Times New Roman"/>
                <w:color w:val="000000" w:themeColor="text1"/>
                <w:sz w:val="18"/>
                <w:szCs w:val="18"/>
              </w:rPr>
              <w:t xml:space="preserve">Mobile number</w:t>
            </w:r>
          </w:p>
        </w:tc>
      </w:tr>
      <w:tr>
        <w:trPr>
          <w:cantSplit/>
          <w:jc w:val="center"/>
        </w:trPr>
        <w:tc>
          <w:tcPr>
            <w:tcW w:w="1800" w:type="dxa"/>
            <w:vMerge w:val="restart"/>
            <w:vAlign w:val="center"/>
          </w:tcPr>
          <w:p>
            <w:pPr>
              <w:spacing w:before="20" w:after="20" w:line="240" w:lineRule="auto"/>
              <w:jc w:val="left"/>
            </w:pPr>
            <w:r>
              <w:rPr>
                <w:rFonts w:cs="Times New Roman"/>
                <w:color w:val="000000" w:themeColor="text1"/>
                <w:sz w:val="18"/>
                <w:szCs w:val="18"/>
              </w:rPr>
              <w:t xml:space="preserve">Assessment</w:t>
            </w:r>
          </w:p>
        </w:tc>
        <w:tc>
          <w:tcPr>
            <w:tcW w:w="1550" w:type="dxa"/>
            <w:vAlign w:val="center"/>
          </w:tcPr>
          <w:p>
            <w:pPr>
              <w:spacing w:before="20" w:after="20" w:line="240" w:lineRule="auto"/>
              <w:jc w:val="left"/>
            </w:pPr>
            <w:r>
              <w:rPr>
                <w:rFonts w:cs="Times New Roman"/>
                <w:color w:val="000000" w:themeColor="text1"/>
                <w:sz w:val="18"/>
                <w:szCs w:val="18"/>
              </w:rPr>
              <w:t xml:space="preserve">assessment_id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PK, AUTO_INCREMENT</w:t>
            </w:r>
          </w:p>
        </w:tc>
        <w:tc>
          <w:tcPr>
            <w:tcW w:w="1929" w:type="dxa"/>
            <w:vAlign w:val="center"/>
          </w:tcPr>
          <w:p>
            <w:pPr>
              <w:spacing w:before="20" w:after="20" w:line="240" w:lineRule="auto"/>
              <w:jc w:val="left"/>
            </w:pPr>
            <w:r>
              <w:rPr>
                <w:rFonts w:cs="Times New Roman"/>
                <w:color w:val="000000" w:themeColor="text1"/>
                <w:sz w:val="18"/>
                <w:szCs w:val="18"/>
              </w:rPr>
              <w:t xml:space="preserve">Surrogate identity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member_id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FK → Member, NN</w:t>
            </w:r>
          </w:p>
        </w:tc>
        <w:tc>
          <w:tcPr>
            <w:tcW w:w="1929" w:type="dxa"/>
            <w:vAlign w:val="center"/>
          </w:tcPr>
          <w:p>
            <w:pPr>
              <w:spacing w:before="20" w:after="20" w:line="240" w:lineRule="auto"/>
              <w:jc w:val="left"/>
            </w:pPr>
            <w:r>
              <w:rPr>
                <w:rFonts w:cs="Times New Roman"/>
                <w:color w:val="000000" w:themeColor="text1"/>
                <w:sz w:val="18"/>
                <w:szCs w:val="18"/>
              </w:rPr>
              <w:t xml:space="preserve">Member assessed</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trainer_id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FK → Trainer, NN</w:t>
            </w:r>
          </w:p>
        </w:tc>
        <w:tc>
          <w:tcPr>
            <w:tcW w:w="1929" w:type="dxa"/>
            <w:vAlign w:val="center"/>
          </w:tcPr>
          <w:p>
            <w:pPr>
              <w:spacing w:before="20" w:after="20" w:line="240" w:lineRule="auto"/>
              <w:jc w:val="left"/>
            </w:pPr>
            <w:r>
              <w:rPr>
                <w:rFonts w:cs="Times New Roman"/>
                <w:color w:val="000000" w:themeColor="text1"/>
                <w:sz w:val="18"/>
                <w:szCs w:val="18"/>
              </w:rPr>
              <w:t xml:space="preserve">Assessing trainer</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date</w:t>
            </w:r>
          </w:p>
        </w:tc>
        <w:tc>
          <w:tcPr>
            <w:tcW w:w="1550" w:type="dxa"/>
            <w:vAlign w:val="center"/>
          </w:tcPr>
          <w:p>
            <w:pPr>
              <w:spacing w:before="20" w:after="20" w:line="240" w:lineRule="auto"/>
              <w:jc w:val="left"/>
            </w:pPr>
            <w:r>
              <w:rPr>
                <w:rFonts w:cs="Times New Roman"/>
                <w:color w:val="000000" w:themeColor="text1"/>
                <w:sz w:val="18"/>
                <w:szCs w:val="18"/>
              </w:rPr>
              <w:t xml:space="preserve">DATE</w:t>
            </w:r>
          </w:p>
        </w:tc>
        <w:tc>
          <w:tcPr>
            <w:tcW w:w="2200" w:type="dxa"/>
            <w:vAlign w:val="center"/>
          </w:tcPr>
          <w:p>
            <w:pPr>
              <w:spacing w:before="20" w:after="20" w:line="240" w:lineRule="auto"/>
              <w:jc w:val="left"/>
            </w:pPr>
            <w:r>
              <w:rPr>
                <w:rFonts w:cs="Times New Roman"/>
                <w:color w:val="000000" w:themeColor="text1"/>
                <w:sz w:val="18"/>
                <w:szCs w:val="18"/>
              </w:rPr>
              <w:t xml:space="preserve">NN, DEFAULT today</w:t>
            </w:r>
          </w:p>
        </w:tc>
        <w:tc>
          <w:tcPr>
            <w:tcW w:w="1929" w:type="dxa"/>
            <w:vAlign w:val="center"/>
          </w:tcPr>
          <w:p>
            <w:pPr>
              <w:spacing w:before="20" w:after="20" w:line="240" w:lineRule="auto"/>
              <w:jc w:val="left"/>
            </w:pPr>
            <w:r>
              <w:rPr>
                <w:rFonts w:cs="Times New Roman"/>
                <w:color w:val="000000" w:themeColor="text1"/>
                <w:sz w:val="18"/>
                <w:szCs w:val="18"/>
              </w:rPr>
              <w:t xml:space="preserve">Assessment date</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weight</w:t>
            </w:r>
          </w:p>
        </w:tc>
        <w:tc>
          <w:tcPr>
            <w:tcW w:w="1550" w:type="dxa"/>
            <w:vAlign w:val="center"/>
          </w:tcPr>
          <w:p>
            <w:pPr>
              <w:spacing w:before="20" w:after="20" w:line="240" w:lineRule="auto"/>
              <w:jc w:val="left"/>
            </w:pPr>
            <w:r>
              <w:rPr>
                <w:rFonts w:cs="Times New Roman"/>
                <w:color w:val="000000" w:themeColor="text1"/>
                <w:sz w:val="18"/>
                <w:szCs w:val="18"/>
              </w:rPr>
              <w:t xml:space="preserve">DECIMAL(5,2)</w:t>
            </w:r>
          </w:p>
        </w:tc>
        <w:tc>
          <w:tcPr>
            <w:tcW w:w="2200" w:type="dxa"/>
            <w:vAlign w:val="center"/>
          </w:tcPr>
          <w:p>
            <w:pPr>
              <w:spacing w:before="20" w:after="20" w:line="240" w:lineRule="auto"/>
              <w:jc w:val="left"/>
            </w:pPr>
            <w:r>
              <w:rPr>
                <w:rFonts w:cs="Times New Roman"/>
                <w:color w:val="000000" w:themeColor="text1"/>
                <w:sz w:val="18"/>
                <w:szCs w:val="18"/>
              </w:rPr>
              <w:t xml:space="preserve">NN, CHECK &gt;= 0</w:t>
            </w:r>
          </w:p>
        </w:tc>
        <w:tc>
          <w:tcPr>
            <w:tcW w:w="1929" w:type="dxa"/>
            <w:vAlign w:val="center"/>
          </w:tcPr>
          <w:p>
            <w:pPr>
              <w:spacing w:before="20" w:after="20" w:line="240" w:lineRule="auto"/>
              <w:jc w:val="left"/>
            </w:pPr>
            <w:r>
              <w:rPr>
                <w:rFonts w:cs="Times New Roman"/>
                <w:color w:val="000000" w:themeColor="text1"/>
                <w:sz w:val="18"/>
                <w:szCs w:val="18"/>
              </w:rPr>
              <w:t xml:space="preserve">Weight in kg</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bmi</w:t>
            </w:r>
          </w:p>
        </w:tc>
        <w:tc>
          <w:tcPr>
            <w:tcW w:w="1550" w:type="dxa"/>
            <w:vAlign w:val="center"/>
          </w:tcPr>
          <w:p>
            <w:pPr>
              <w:spacing w:before="20" w:after="20" w:line="240" w:lineRule="auto"/>
              <w:jc w:val="left"/>
            </w:pPr>
            <w:r>
              <w:rPr>
                <w:rFonts w:cs="Times New Roman"/>
                <w:color w:val="000000" w:themeColor="text1"/>
                <w:sz w:val="18"/>
                <w:szCs w:val="18"/>
              </w:rPr>
              <w:t xml:space="preserve">DECIMAL(5,2)</w:t>
            </w:r>
          </w:p>
        </w:tc>
        <w:tc>
          <w:tcPr>
            <w:tcW w:w="2200" w:type="dxa"/>
            <w:vAlign w:val="center"/>
          </w:tcPr>
          <w:p>
            <w:pPr>
              <w:spacing w:before="20" w:after="20" w:line="240" w:lineRule="auto"/>
              <w:jc w:val="left"/>
            </w:pPr>
            <w:r>
              <w:rPr>
                <w:rFonts w:cs="Times New Roman"/>
                <w:color w:val="000000" w:themeColor="text1"/>
                <w:sz w:val="18"/>
                <w:szCs w:val="18"/>
              </w:rPr>
              <w:t xml:space="preserve">NN, CHECK &gt;= 0</w:t>
            </w:r>
          </w:p>
        </w:tc>
        <w:tc>
          <w:tcPr>
            <w:tcW w:w="1929" w:type="dxa"/>
            <w:vAlign w:val="center"/>
          </w:tcPr>
          <w:p>
            <w:pPr>
              <w:spacing w:before="20" w:after="20" w:line="240" w:lineRule="auto"/>
              <w:jc w:val="left"/>
            </w:pPr>
            <w:r>
              <w:rPr>
                <w:rFonts w:cs="Times New Roman"/>
                <w:color w:val="000000" w:themeColor="text1"/>
                <w:sz w:val="18"/>
                <w:szCs w:val="18"/>
              </w:rPr>
              <w:t xml:space="preserve">Body mass index</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body_fat</w:t>
            </w:r>
          </w:p>
        </w:tc>
        <w:tc>
          <w:tcPr>
            <w:tcW w:w="1550" w:type="dxa"/>
            <w:vAlign w:val="center"/>
          </w:tcPr>
          <w:p>
            <w:pPr>
              <w:spacing w:before="20" w:after="20" w:line="240" w:lineRule="auto"/>
              <w:jc w:val="left"/>
            </w:pPr>
            <w:r>
              <w:rPr>
                <w:rFonts w:cs="Times New Roman"/>
                <w:color w:val="000000" w:themeColor="text1"/>
                <w:sz w:val="18"/>
                <w:szCs w:val="18"/>
              </w:rPr>
              <w:t xml:space="preserve">DECIMAL(5,2)</w:t>
            </w:r>
          </w:p>
        </w:tc>
        <w:tc>
          <w:tcPr>
            <w:tcW w:w="2200" w:type="dxa"/>
            <w:vAlign w:val="center"/>
          </w:tcPr>
          <w:p>
            <w:pPr>
              <w:spacing w:before="20" w:after="20" w:line="240" w:lineRule="auto"/>
              <w:jc w:val="left"/>
            </w:pPr>
            <w:r>
              <w:rPr>
                <w:rFonts w:cs="Times New Roman"/>
                <w:color w:val="000000" w:themeColor="text1"/>
                <w:sz w:val="18"/>
                <w:szCs w:val="18"/>
              </w:rPr>
              <w:t xml:space="preserve">CHECK 0–100</w:t>
            </w:r>
          </w:p>
        </w:tc>
        <w:tc>
          <w:tcPr>
            <w:tcW w:w="1929" w:type="dxa"/>
            <w:vAlign w:val="center"/>
          </w:tcPr>
          <w:p>
            <w:pPr>
              <w:spacing w:before="20" w:after="20" w:line="240" w:lineRule="auto"/>
              <w:jc w:val="left"/>
            </w:pPr>
            <w:r>
              <w:rPr>
                <w:rFonts w:cs="Times New Roman"/>
                <w:color w:val="000000" w:themeColor="text1"/>
                <w:sz w:val="18"/>
                <w:szCs w:val="18"/>
              </w:rPr>
              <w:t xml:space="preserve">Body-fat percentage</w:t>
            </w:r>
          </w:p>
        </w:tc>
      </w:tr>
      <w:tr>
        <w:trPr>
          <w:cantSplit/>
          <w:jc w:val="center"/>
        </w:trPr>
        <w:tc>
          <w:tcPr>
            <w:tcW w:w="1800" w:type="dxa"/>
            <w:vMerge w:val="restart"/>
            <w:vAlign w:val="center"/>
          </w:tcPr>
          <w:p>
            <w:pPr>
              <w:spacing w:before="20" w:after="20" w:line="240" w:lineRule="auto"/>
              <w:jc w:val="left"/>
            </w:pPr>
            <w:r>
              <w:rPr>
                <w:rFonts w:cs="Times New Roman"/>
                <w:color w:val="000000" w:themeColor="text1"/>
                <w:sz w:val="18"/>
                <w:szCs w:val="18"/>
              </w:rPr>
              <w:t xml:space="preserve">Workout_Programme</w:t>
            </w:r>
          </w:p>
        </w:tc>
        <w:tc>
          <w:tcPr>
            <w:tcW w:w="1550" w:type="dxa"/>
            <w:vAlign w:val="center"/>
          </w:tcPr>
          <w:p>
            <w:pPr>
              <w:spacing w:before="20" w:after="20" w:line="240" w:lineRule="auto"/>
              <w:jc w:val="left"/>
            </w:pPr>
            <w:r>
              <w:rPr>
                <w:rFonts w:cs="Times New Roman"/>
                <w:color w:val="000000" w:themeColor="text1"/>
                <w:sz w:val="18"/>
                <w:szCs w:val="18"/>
              </w:rPr>
              <w:t xml:space="preserve">programme_id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PK, AUTO_INCREMENT</w:t>
            </w:r>
          </w:p>
        </w:tc>
        <w:tc>
          <w:tcPr>
            <w:tcW w:w="1929" w:type="dxa"/>
            <w:vAlign w:val="center"/>
          </w:tcPr>
          <w:p>
            <w:pPr>
              <w:spacing w:before="20" w:after="20" w:line="240" w:lineRule="auto"/>
              <w:jc w:val="left"/>
            </w:pPr>
            <w:r>
              <w:rPr>
                <w:rFonts w:cs="Times New Roman"/>
                <w:color w:val="000000" w:themeColor="text1"/>
                <w:sz w:val="18"/>
                <w:szCs w:val="18"/>
              </w:rPr>
              <w:t xml:space="preserve">Surrogate identity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member_id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FK → Member, NN</w:t>
            </w:r>
          </w:p>
        </w:tc>
        <w:tc>
          <w:tcPr>
            <w:tcW w:w="1929" w:type="dxa"/>
            <w:vAlign w:val="center"/>
          </w:tcPr>
          <w:p>
            <w:pPr>
              <w:spacing w:before="20" w:after="20" w:line="240" w:lineRule="auto"/>
              <w:jc w:val="left"/>
            </w:pPr>
            <w:r>
              <w:rPr>
                <w:rFonts w:cs="Times New Roman"/>
                <w:color w:val="000000" w:themeColor="text1"/>
                <w:sz w:val="18"/>
                <w:szCs w:val="18"/>
              </w:rPr>
              <w:t xml:space="preserve">Member it is for</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title</w:t>
            </w:r>
          </w:p>
        </w:tc>
        <w:tc>
          <w:tcPr>
            <w:tcW w:w="1550" w:type="dxa"/>
            <w:vAlign w:val="center"/>
          </w:tcPr>
          <w:p>
            <w:pPr>
              <w:spacing w:before="20" w:after="20" w:line="240" w:lineRule="auto"/>
              <w:jc w:val="left"/>
            </w:pPr>
            <w:r>
              <w:rPr>
                <w:rFonts w:cs="Times New Roman"/>
                <w:color w:val="000000" w:themeColor="text1"/>
                <w:sz w:val="18"/>
                <w:szCs w:val="18"/>
              </w:rPr>
              <w:t xml:space="preserve">VARCHAR(80)</w:t>
            </w:r>
          </w:p>
        </w:tc>
        <w:tc>
          <w:tcPr>
            <w:tcW w:w="2200" w:type="dxa"/>
            <w:vAlign w:val="center"/>
          </w:tcPr>
          <w:p>
            <w:pPr>
              <w:spacing w:before="20" w:after="20" w:line="240" w:lineRule="auto"/>
              <w:jc w:val="left"/>
            </w:pPr>
            <w:r>
              <w:rPr>
                <w:rFonts w:cs="Times New Roman"/>
                <w:color w:val="000000" w:themeColor="text1"/>
                <w:sz w:val="18"/>
                <w:szCs w:val="18"/>
              </w:rPr>
              <w:t xml:space="preserve">NN</w:t>
            </w:r>
          </w:p>
        </w:tc>
        <w:tc>
          <w:tcPr>
            <w:tcW w:w="1929" w:type="dxa"/>
            <w:vAlign w:val="center"/>
          </w:tcPr>
          <w:p>
            <w:pPr>
              <w:spacing w:before="20" w:after="20" w:line="240" w:lineRule="auto"/>
              <w:jc w:val="left"/>
            </w:pPr>
            <w:r>
              <w:rPr>
                <w:rFonts w:cs="Times New Roman"/>
                <w:color w:val="000000" w:themeColor="text1"/>
                <w:sz w:val="18"/>
                <w:szCs w:val="18"/>
              </w:rPr>
              <w:t xml:space="preserve">Programme name</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goal</w:t>
            </w:r>
          </w:p>
        </w:tc>
        <w:tc>
          <w:tcPr>
            <w:tcW w:w="1550" w:type="dxa"/>
            <w:vAlign w:val="center"/>
          </w:tcPr>
          <w:p>
            <w:pPr>
              <w:spacing w:before="20" w:after="20" w:line="240" w:lineRule="auto"/>
              <w:jc w:val="left"/>
            </w:pPr>
            <w:r>
              <w:rPr>
                <w:rFonts w:cs="Times New Roman"/>
                <w:color w:val="000000" w:themeColor="text1"/>
                <w:sz w:val="18"/>
                <w:szCs w:val="18"/>
              </w:rPr>
              <w:t xml:space="preserve">VARCHAR(60)</w:t>
            </w:r>
          </w:p>
        </w:tc>
        <w:tc>
          <w:tcPr>
            <w:tcW w:w="2200" w:type="dxa"/>
            <w:vAlign w:val="center"/>
          </w:tcPr>
          <w:p>
            <w:pPr>
              <w:spacing w:before="20" w:after="20" w:line="240" w:lineRule="auto"/>
              <w:jc w:val="left"/>
            </w:pPr>
            <w:r>
              <w:rPr>
                <w:rFonts w:cs="Times New Roman"/>
                <w:color w:val="000000" w:themeColor="text1"/>
                <w:sz w:val="18"/>
                <w:szCs w:val="18"/>
              </w:rPr>
              <w:t xml:space="preserve">—</w:t>
            </w:r>
          </w:p>
        </w:tc>
        <w:tc>
          <w:tcPr>
            <w:tcW w:w="1929" w:type="dxa"/>
            <w:vAlign w:val="center"/>
          </w:tcPr>
          <w:p>
            <w:pPr>
              <w:spacing w:before="20" w:after="20" w:line="240" w:lineRule="auto"/>
              <w:jc w:val="left"/>
            </w:pPr>
            <w:r>
              <w:rPr>
                <w:rFonts w:cs="Times New Roman"/>
                <w:color w:val="000000" w:themeColor="text1"/>
                <w:sz w:val="18"/>
                <w:szCs w:val="18"/>
              </w:rPr>
              <w:t xml:space="preserve">Training goal</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weeks</w:t>
            </w:r>
          </w:p>
        </w:tc>
        <w:tc>
          <w:tcPr>
            <w:tcW w:w="1550" w:type="dxa"/>
            <w:vAlign w:val="center"/>
          </w:tcPr>
          <w:p>
            <w:pPr>
              <w:spacing w:before="20" w:after="20" w:line="240" w:lineRule="auto"/>
              <w:jc w:val="left"/>
            </w:pPr>
            <w:r>
              <w:rPr>
                <w:rFonts w:cs="Times New Roman"/>
                <w:color w:val="000000" w:themeColor="text1"/>
                <w:sz w:val="18"/>
                <w:szCs w:val="18"/>
              </w:rPr>
              <w:t xml:space="preserve">TINYINT</w:t>
            </w:r>
          </w:p>
        </w:tc>
        <w:tc>
          <w:tcPr>
            <w:tcW w:w="2200" w:type="dxa"/>
            <w:vAlign w:val="center"/>
          </w:tcPr>
          <w:p>
            <w:pPr>
              <w:spacing w:before="20" w:after="20" w:line="240" w:lineRule="auto"/>
              <w:jc w:val="left"/>
            </w:pPr>
            <w:r>
              <w:rPr>
                <w:rFonts w:cs="Times New Roman"/>
                <w:color w:val="000000" w:themeColor="text1"/>
                <w:sz w:val="18"/>
                <w:szCs w:val="18"/>
              </w:rPr>
              <w:t xml:space="preserve">NN, CHECK &gt; 0</w:t>
            </w:r>
          </w:p>
        </w:tc>
        <w:tc>
          <w:tcPr>
            <w:tcW w:w="1929" w:type="dxa"/>
            <w:vAlign w:val="center"/>
          </w:tcPr>
          <w:p>
            <w:pPr>
              <w:spacing w:before="20" w:after="20" w:line="240" w:lineRule="auto"/>
              <w:jc w:val="left"/>
            </w:pPr>
            <w:r>
              <w:rPr>
                <w:rFonts w:cs="Times New Roman"/>
                <w:color w:val="000000" w:themeColor="text1"/>
                <w:sz w:val="18"/>
                <w:szCs w:val="18"/>
              </w:rPr>
              <w:t xml:space="preserve">Duration in weeks</w:t>
            </w:r>
          </w:p>
        </w:tc>
      </w:tr>
      <w:tr>
        <w:trPr>
          <w:cantSplit/>
          <w:jc w:val="center"/>
        </w:trPr>
        <w:tc>
          <w:tcPr>
            <w:tcW w:w="1800" w:type="dxa"/>
            <w:vMerge w:val="restart"/>
            <w:vAlign w:val="center"/>
          </w:tcPr>
          <w:p>
            <w:pPr>
              <w:spacing w:before="20" w:after="20" w:line="240" w:lineRule="auto"/>
              <w:jc w:val="left"/>
            </w:pPr>
            <w:r>
              <w:rPr>
                <w:rFonts w:cs="Times New Roman"/>
                <w:color w:val="000000" w:themeColor="text1"/>
                <w:sz w:val="18"/>
                <w:szCs w:val="18"/>
              </w:rPr>
              <w:t xml:space="preserve">Class</w:t>
            </w:r>
          </w:p>
        </w:tc>
        <w:tc>
          <w:tcPr>
            <w:tcW w:w="1550" w:type="dxa"/>
            <w:vAlign w:val="center"/>
          </w:tcPr>
          <w:p>
            <w:pPr>
              <w:spacing w:before="20" w:after="20" w:line="240" w:lineRule="auto"/>
              <w:jc w:val="left"/>
            </w:pPr>
            <w:r>
              <w:rPr>
                <w:rFonts w:cs="Times New Roman"/>
                <w:color w:val="000000" w:themeColor="text1"/>
                <w:sz w:val="18"/>
                <w:szCs w:val="18"/>
              </w:rPr>
              <w:t xml:space="preserve">class_id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PK, AUTO_INCREMENT</w:t>
            </w:r>
          </w:p>
        </w:tc>
        <w:tc>
          <w:tcPr>
            <w:tcW w:w="1929" w:type="dxa"/>
            <w:vAlign w:val="center"/>
          </w:tcPr>
          <w:p>
            <w:pPr>
              <w:spacing w:before="20" w:after="20" w:line="240" w:lineRule="auto"/>
              <w:jc w:val="left"/>
            </w:pPr>
            <w:r>
              <w:rPr>
                <w:rFonts w:cs="Times New Roman"/>
                <w:color w:val="000000" w:themeColor="text1"/>
                <w:sz w:val="18"/>
                <w:szCs w:val="18"/>
              </w:rPr>
              <w:t xml:space="preserve">Surrogate identity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trainer_id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FK → Trainer, NN</w:t>
            </w:r>
          </w:p>
        </w:tc>
        <w:tc>
          <w:tcPr>
            <w:tcW w:w="1929" w:type="dxa"/>
            <w:vAlign w:val="center"/>
          </w:tcPr>
          <w:p>
            <w:pPr>
              <w:spacing w:before="20" w:after="20" w:line="240" w:lineRule="auto"/>
              <w:jc w:val="left"/>
            </w:pPr>
            <w:r>
              <w:rPr>
                <w:rFonts w:cs="Times New Roman"/>
                <w:color w:val="000000" w:themeColor="text1"/>
                <w:sz w:val="18"/>
                <w:szCs w:val="18"/>
              </w:rPr>
              <w:t xml:space="preserve">Trainer in charge</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title</w:t>
            </w:r>
          </w:p>
        </w:tc>
        <w:tc>
          <w:tcPr>
            <w:tcW w:w="1550" w:type="dxa"/>
            <w:vAlign w:val="center"/>
          </w:tcPr>
          <w:p>
            <w:pPr>
              <w:spacing w:before="20" w:after="20" w:line="240" w:lineRule="auto"/>
              <w:jc w:val="left"/>
            </w:pPr>
            <w:r>
              <w:rPr>
                <w:rFonts w:cs="Times New Roman"/>
                <w:color w:val="000000" w:themeColor="text1"/>
                <w:sz w:val="18"/>
                <w:szCs w:val="18"/>
              </w:rPr>
              <w:t xml:space="preserve">VARCHAR(60)</w:t>
            </w:r>
          </w:p>
        </w:tc>
        <w:tc>
          <w:tcPr>
            <w:tcW w:w="2200" w:type="dxa"/>
            <w:vAlign w:val="center"/>
          </w:tcPr>
          <w:p>
            <w:pPr>
              <w:spacing w:before="20" w:after="20" w:line="240" w:lineRule="auto"/>
              <w:jc w:val="left"/>
            </w:pPr>
            <w:r>
              <w:rPr>
                <w:rFonts w:cs="Times New Roman"/>
                <w:color w:val="000000" w:themeColor="text1"/>
                <w:sz w:val="18"/>
                <w:szCs w:val="18"/>
              </w:rPr>
              <w:t xml:space="preserve">NN</w:t>
            </w:r>
          </w:p>
        </w:tc>
        <w:tc>
          <w:tcPr>
            <w:tcW w:w="1929" w:type="dxa"/>
            <w:vAlign w:val="center"/>
          </w:tcPr>
          <w:p>
            <w:pPr>
              <w:spacing w:before="20" w:after="20" w:line="240" w:lineRule="auto"/>
              <w:jc w:val="left"/>
            </w:pPr>
            <w:r>
              <w:rPr>
                <w:rFonts w:cs="Times New Roman"/>
                <w:color w:val="000000" w:themeColor="text1"/>
                <w:sz w:val="18"/>
                <w:szCs w:val="18"/>
              </w:rPr>
              <w:t xml:space="preserve">Class name</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capacity</w:t>
            </w:r>
          </w:p>
        </w:tc>
        <w:tc>
          <w:tcPr>
            <w:tcW w:w="1550" w:type="dxa"/>
            <w:vAlign w:val="center"/>
          </w:tcPr>
          <w:p>
            <w:pPr>
              <w:spacing w:before="20" w:after="20" w:line="240" w:lineRule="auto"/>
              <w:jc w:val="left"/>
            </w:pPr>
            <w:r>
              <w:rPr>
                <w:rFonts w:cs="Times New Roman"/>
                <w:color w:val="000000" w:themeColor="text1"/>
                <w:sz w:val="18"/>
                <w:szCs w:val="18"/>
              </w:rPr>
              <w:t xml:space="preserve">SMALLINT</w:t>
            </w:r>
          </w:p>
        </w:tc>
        <w:tc>
          <w:tcPr>
            <w:tcW w:w="2200" w:type="dxa"/>
            <w:vAlign w:val="center"/>
          </w:tcPr>
          <w:p>
            <w:pPr>
              <w:spacing w:before="20" w:after="20" w:line="240" w:lineRule="auto"/>
              <w:jc w:val="left"/>
            </w:pPr>
            <w:r>
              <w:rPr>
                <w:rFonts w:cs="Times New Roman"/>
                <w:color w:val="000000" w:themeColor="text1"/>
                <w:sz w:val="18"/>
                <w:szCs w:val="18"/>
              </w:rPr>
              <w:t xml:space="preserve">NN, CHECK &gt; 0</w:t>
            </w:r>
          </w:p>
        </w:tc>
        <w:tc>
          <w:tcPr>
            <w:tcW w:w="1929" w:type="dxa"/>
            <w:vAlign w:val="center"/>
          </w:tcPr>
          <w:p>
            <w:pPr>
              <w:spacing w:before="20" w:after="20" w:line="240" w:lineRule="auto"/>
              <w:jc w:val="left"/>
            </w:pPr>
            <w:r>
              <w:rPr>
                <w:rFonts w:cs="Times New Roman"/>
                <w:color w:val="000000" w:themeColor="text1"/>
                <w:sz w:val="18"/>
                <w:szCs w:val="18"/>
              </w:rPr>
              <w:t xml:space="preserve">Seat limit per session</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room</w:t>
            </w:r>
          </w:p>
        </w:tc>
        <w:tc>
          <w:tcPr>
            <w:tcW w:w="1550" w:type="dxa"/>
            <w:vAlign w:val="center"/>
          </w:tcPr>
          <w:p>
            <w:pPr>
              <w:spacing w:before="20" w:after="20" w:line="240" w:lineRule="auto"/>
              <w:jc w:val="left"/>
            </w:pPr>
            <w:r>
              <w:rPr>
                <w:rFonts w:cs="Times New Roman"/>
                <w:color w:val="000000" w:themeColor="text1"/>
                <w:sz w:val="18"/>
                <w:szCs w:val="18"/>
              </w:rPr>
              <w:t xml:space="preserve">VARCHAR(30)</w:t>
            </w:r>
          </w:p>
        </w:tc>
        <w:tc>
          <w:tcPr>
            <w:tcW w:w="2200" w:type="dxa"/>
            <w:vAlign w:val="center"/>
          </w:tcPr>
          <w:p>
            <w:pPr>
              <w:spacing w:before="20" w:after="20" w:line="240" w:lineRule="auto"/>
              <w:jc w:val="left"/>
            </w:pPr>
            <w:r>
              <w:rPr>
                <w:rFonts w:cs="Times New Roman"/>
                <w:color w:val="000000" w:themeColor="text1"/>
                <w:sz w:val="18"/>
                <w:szCs w:val="18"/>
              </w:rPr>
              <w:t xml:space="preserve">NN</w:t>
            </w:r>
          </w:p>
        </w:tc>
        <w:tc>
          <w:tcPr>
            <w:tcW w:w="1929" w:type="dxa"/>
            <w:vAlign w:val="center"/>
          </w:tcPr>
          <w:p>
            <w:pPr>
              <w:spacing w:before="20" w:after="20" w:line="240" w:lineRule="auto"/>
              <w:jc w:val="left"/>
            </w:pPr>
            <w:r>
              <w:rPr>
                <w:rFonts w:cs="Times New Roman"/>
                <w:color w:val="000000" w:themeColor="text1"/>
                <w:sz w:val="18"/>
                <w:szCs w:val="18"/>
              </w:rPr>
              <w:t xml:space="preserve">Studio or floor</w:t>
            </w:r>
          </w:p>
        </w:tc>
      </w:tr>
      <w:tr>
        <w:trPr>
          <w:cantSplit/>
          <w:jc w:val="center"/>
        </w:trPr>
        <w:tc>
          <w:tcPr>
            <w:tcW w:w="1800" w:type="dxa"/>
            <w:vMerge w:val="restart"/>
            <w:vAlign w:val="center"/>
          </w:tcPr>
          <w:p>
            <w:pPr>
              <w:spacing w:before="20" w:after="20" w:line="240" w:lineRule="auto"/>
              <w:jc w:val="left"/>
            </w:pPr>
            <w:r>
              <w:rPr>
                <w:rFonts w:cs="Times New Roman"/>
                <w:color w:val="000000" w:themeColor="text1"/>
                <w:sz w:val="18"/>
                <w:szCs w:val="18"/>
              </w:rPr>
              <w:t xml:space="preserve">Schedule</w:t>
            </w:r>
          </w:p>
        </w:tc>
        <w:tc>
          <w:tcPr>
            <w:tcW w:w="1550" w:type="dxa"/>
            <w:vAlign w:val="center"/>
          </w:tcPr>
          <w:p>
            <w:pPr>
              <w:spacing w:before="20" w:after="20" w:line="240" w:lineRule="auto"/>
              <w:jc w:val="left"/>
            </w:pPr>
            <w:r>
              <w:rPr>
                <w:rFonts w:cs="Times New Roman"/>
                <w:color w:val="000000" w:themeColor="text1"/>
                <w:sz w:val="18"/>
                <w:szCs w:val="18"/>
              </w:rPr>
              <w:t xml:space="preserve">schedule_id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PK, AUTO_INCREMENT</w:t>
            </w:r>
          </w:p>
        </w:tc>
        <w:tc>
          <w:tcPr>
            <w:tcW w:w="1929" w:type="dxa"/>
            <w:vAlign w:val="center"/>
          </w:tcPr>
          <w:p>
            <w:pPr>
              <w:spacing w:before="20" w:after="20" w:line="240" w:lineRule="auto"/>
              <w:jc w:val="left"/>
            </w:pPr>
            <w:r>
              <w:rPr>
                <w:rFonts w:cs="Times New Roman"/>
                <w:color w:val="000000" w:themeColor="text1"/>
                <w:sz w:val="18"/>
                <w:szCs w:val="18"/>
              </w:rPr>
              <w:t xml:space="preserve">Surrogate identity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class_id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FK → Class, NN</w:t>
            </w:r>
          </w:p>
        </w:tc>
        <w:tc>
          <w:tcPr>
            <w:tcW w:w="1929" w:type="dxa"/>
            <w:vAlign w:val="center"/>
          </w:tcPr>
          <w:p>
            <w:pPr>
              <w:spacing w:before="20" w:after="20" w:line="240" w:lineRule="auto"/>
              <w:jc w:val="left"/>
            </w:pPr>
            <w:r>
              <w:rPr>
                <w:rFonts w:cs="Times New Roman"/>
                <w:color w:val="000000" w:themeColor="text1"/>
                <w:sz w:val="18"/>
                <w:szCs w:val="18"/>
              </w:rPr>
              <w:t xml:space="preserve">Class scheduled</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day</w:t>
            </w:r>
          </w:p>
        </w:tc>
        <w:tc>
          <w:tcPr>
            <w:tcW w:w="1550" w:type="dxa"/>
            <w:vAlign w:val="center"/>
          </w:tcPr>
          <w:p>
            <w:pPr>
              <w:spacing w:before="20" w:after="20" w:line="240" w:lineRule="auto"/>
              <w:jc w:val="left"/>
            </w:pPr>
            <w:r>
              <w:rPr>
                <w:rFonts w:cs="Times New Roman"/>
                <w:color w:val="000000" w:themeColor="text1"/>
                <w:sz w:val="18"/>
                <w:szCs w:val="18"/>
              </w:rPr>
              <w:t xml:space="preserve">ENUM</w:t>
            </w:r>
          </w:p>
        </w:tc>
        <w:tc>
          <w:tcPr>
            <w:tcW w:w="2200" w:type="dxa"/>
            <w:vAlign w:val="center"/>
          </w:tcPr>
          <w:p>
            <w:pPr>
              <w:spacing w:before="20" w:after="20" w:line="240" w:lineRule="auto"/>
              <w:jc w:val="left"/>
            </w:pPr>
            <w:r>
              <w:rPr>
                <w:rFonts w:cs="Times New Roman"/>
                <w:color w:val="000000" w:themeColor="text1"/>
                <w:sz w:val="18"/>
                <w:szCs w:val="18"/>
              </w:rPr>
              <w:t xml:space="preserve">NN</w:t>
            </w:r>
          </w:p>
        </w:tc>
        <w:tc>
          <w:tcPr>
            <w:tcW w:w="1929" w:type="dxa"/>
            <w:vAlign w:val="center"/>
          </w:tcPr>
          <w:p>
            <w:pPr>
              <w:spacing w:before="20" w:after="20" w:line="240" w:lineRule="auto"/>
              <w:jc w:val="left"/>
            </w:pPr>
            <w:r>
              <w:rPr>
                <w:rFonts w:cs="Times New Roman"/>
                <w:color w:val="000000" w:themeColor="text1"/>
                <w:sz w:val="18"/>
                <w:szCs w:val="18"/>
              </w:rPr>
              <w:t xml:space="preserve">MON to SUN</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start_time</w:t>
            </w:r>
          </w:p>
        </w:tc>
        <w:tc>
          <w:tcPr>
            <w:tcW w:w="1550" w:type="dxa"/>
            <w:vAlign w:val="center"/>
          </w:tcPr>
          <w:p>
            <w:pPr>
              <w:spacing w:before="20" w:after="20" w:line="240" w:lineRule="auto"/>
              <w:jc w:val="left"/>
            </w:pPr>
            <w:r>
              <w:rPr>
                <w:rFonts w:cs="Times New Roman"/>
                <w:color w:val="000000" w:themeColor="text1"/>
                <w:sz w:val="18"/>
                <w:szCs w:val="18"/>
              </w:rPr>
              <w:t xml:space="preserve">TIME</w:t>
            </w:r>
          </w:p>
        </w:tc>
        <w:tc>
          <w:tcPr>
            <w:tcW w:w="2200" w:type="dxa"/>
            <w:vAlign w:val="center"/>
          </w:tcPr>
          <w:p>
            <w:pPr>
              <w:spacing w:before="20" w:after="20" w:line="240" w:lineRule="auto"/>
              <w:jc w:val="left"/>
            </w:pPr>
            <w:r>
              <w:rPr>
                <w:rFonts w:cs="Times New Roman"/>
                <w:color w:val="000000" w:themeColor="text1"/>
                <w:sz w:val="18"/>
                <w:szCs w:val="18"/>
              </w:rPr>
              <w:t xml:space="preserve">NN</w:t>
            </w:r>
          </w:p>
        </w:tc>
        <w:tc>
          <w:tcPr>
            <w:tcW w:w="1929" w:type="dxa"/>
            <w:vAlign w:val="center"/>
          </w:tcPr>
          <w:p>
            <w:pPr>
              <w:spacing w:before="20" w:after="20" w:line="240" w:lineRule="auto"/>
              <w:jc w:val="left"/>
            </w:pPr>
            <w:r>
              <w:rPr>
                <w:rFonts w:cs="Times New Roman"/>
                <w:color w:val="000000" w:themeColor="text1"/>
                <w:sz w:val="18"/>
                <w:szCs w:val="18"/>
              </w:rPr>
              <w:t xml:space="preserve">Session start</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end_time</w:t>
            </w:r>
          </w:p>
        </w:tc>
        <w:tc>
          <w:tcPr>
            <w:tcW w:w="1550" w:type="dxa"/>
            <w:vAlign w:val="center"/>
          </w:tcPr>
          <w:p>
            <w:pPr>
              <w:spacing w:before="20" w:after="20" w:line="240" w:lineRule="auto"/>
              <w:jc w:val="left"/>
            </w:pPr>
            <w:r>
              <w:rPr>
                <w:rFonts w:cs="Times New Roman"/>
                <w:color w:val="000000" w:themeColor="text1"/>
                <w:sz w:val="18"/>
                <w:szCs w:val="18"/>
              </w:rPr>
              <w:t xml:space="preserve">TIME</w:t>
            </w:r>
          </w:p>
        </w:tc>
        <w:tc>
          <w:tcPr>
            <w:tcW w:w="2200" w:type="dxa"/>
            <w:vAlign w:val="center"/>
          </w:tcPr>
          <w:p>
            <w:pPr>
              <w:spacing w:before="20" w:after="20" w:line="240" w:lineRule="auto"/>
              <w:jc w:val="left"/>
            </w:pPr>
            <w:r>
              <w:rPr>
                <w:rFonts w:cs="Times New Roman"/>
                <w:color w:val="000000" w:themeColor="text1"/>
                <w:sz w:val="18"/>
                <w:szCs w:val="18"/>
              </w:rPr>
              <w:t xml:space="preserve">NN, CHECK &gt; start_time</w:t>
            </w:r>
          </w:p>
        </w:tc>
        <w:tc>
          <w:tcPr>
            <w:tcW w:w="1929" w:type="dxa"/>
            <w:vAlign w:val="center"/>
          </w:tcPr>
          <w:p>
            <w:pPr>
              <w:spacing w:before="20" w:after="20" w:line="240" w:lineRule="auto"/>
              <w:jc w:val="left"/>
            </w:pPr>
            <w:r>
              <w:rPr>
                <w:rFonts w:cs="Times New Roman"/>
                <w:color w:val="000000" w:themeColor="text1"/>
                <w:sz w:val="18"/>
                <w:szCs w:val="18"/>
              </w:rPr>
              <w:t xml:space="preserve">Session end</w:t>
            </w:r>
          </w:p>
        </w:tc>
      </w:tr>
      <w:tr>
        <w:trPr>
          <w:cantSplit/>
          <w:jc w:val="center"/>
        </w:trPr>
        <w:tc>
          <w:tcPr>
            <w:tcW w:w="1800" w:type="dxa"/>
            <w:vMerge w:val="restart"/>
            <w:vAlign w:val="center"/>
          </w:tcPr>
          <w:p>
            <w:pPr>
              <w:spacing w:before="20" w:after="20" w:line="240" w:lineRule="auto"/>
              <w:jc w:val="left"/>
            </w:pPr>
            <w:r>
              <w:rPr>
                <w:rFonts w:cs="Times New Roman"/>
                <w:color w:val="000000" w:themeColor="text1"/>
                <w:sz w:val="18"/>
                <w:szCs w:val="18"/>
              </w:rPr>
              <w:t xml:space="preserve">Registration</w:t>
            </w:r>
          </w:p>
        </w:tc>
        <w:tc>
          <w:tcPr>
            <w:tcW w:w="1550" w:type="dxa"/>
            <w:vAlign w:val="center"/>
          </w:tcPr>
          <w:p>
            <w:pPr>
              <w:spacing w:before="20" w:after="20" w:line="240" w:lineRule="auto"/>
              <w:jc w:val="left"/>
            </w:pPr>
            <w:r>
              <w:rPr>
                <w:rFonts w:cs="Times New Roman"/>
                <w:color w:val="000000" w:themeColor="text1"/>
                <w:sz w:val="18"/>
                <w:szCs w:val="18"/>
              </w:rPr>
              <w:t xml:space="preserve">registration_id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PK, AUTO_INCREMENT</w:t>
            </w:r>
          </w:p>
        </w:tc>
        <w:tc>
          <w:tcPr>
            <w:tcW w:w="1929" w:type="dxa"/>
            <w:vAlign w:val="center"/>
          </w:tcPr>
          <w:p>
            <w:pPr>
              <w:spacing w:before="20" w:after="20" w:line="240" w:lineRule="auto"/>
              <w:jc w:val="left"/>
            </w:pPr>
            <w:r>
              <w:rPr>
                <w:rFonts w:cs="Times New Roman"/>
                <w:color w:val="000000" w:themeColor="text1"/>
                <w:sz w:val="18"/>
                <w:szCs w:val="18"/>
              </w:rPr>
              <w:t xml:space="preserve">Surrogate identity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member_id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FK → Member, NN</w:t>
            </w:r>
          </w:p>
        </w:tc>
        <w:tc>
          <w:tcPr>
            <w:tcW w:w="1929" w:type="dxa"/>
            <w:vAlign w:val="center"/>
          </w:tcPr>
          <w:p>
            <w:pPr>
              <w:spacing w:before="20" w:after="20" w:line="240" w:lineRule="auto"/>
              <w:jc w:val="left"/>
            </w:pPr>
            <w:r>
              <w:rPr>
                <w:rFonts w:cs="Times New Roman"/>
                <w:color w:val="000000" w:themeColor="text1"/>
                <w:sz w:val="18"/>
                <w:szCs w:val="18"/>
              </w:rPr>
              <w:t xml:space="preserve">Member booked</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schedule_id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FK → Schedule, NN</w:t>
            </w:r>
          </w:p>
        </w:tc>
        <w:tc>
          <w:tcPr>
            <w:tcW w:w="1929" w:type="dxa"/>
            <w:vAlign w:val="center"/>
          </w:tcPr>
          <w:p>
            <w:pPr>
              <w:spacing w:before="20" w:after="20" w:line="240" w:lineRule="auto"/>
              <w:jc w:val="left"/>
            </w:pPr>
            <w:r>
              <w:rPr>
                <w:rFonts w:cs="Times New Roman"/>
                <w:color w:val="000000" w:themeColor="text1"/>
                <w:sz w:val="18"/>
                <w:szCs w:val="18"/>
              </w:rPr>
              <w:t xml:space="preserve">Session booked</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booking_date</w:t>
            </w:r>
          </w:p>
        </w:tc>
        <w:tc>
          <w:tcPr>
            <w:tcW w:w="1550" w:type="dxa"/>
            <w:vAlign w:val="center"/>
          </w:tcPr>
          <w:p>
            <w:pPr>
              <w:spacing w:before="20" w:after="20" w:line="240" w:lineRule="auto"/>
              <w:jc w:val="left"/>
            </w:pPr>
            <w:r>
              <w:rPr>
                <w:rFonts w:cs="Times New Roman"/>
                <w:color w:val="000000" w:themeColor="text1"/>
                <w:sz w:val="18"/>
                <w:szCs w:val="18"/>
              </w:rPr>
              <w:t xml:space="preserve">DATE</w:t>
            </w:r>
          </w:p>
        </w:tc>
        <w:tc>
          <w:tcPr>
            <w:tcW w:w="2200" w:type="dxa"/>
            <w:vAlign w:val="center"/>
          </w:tcPr>
          <w:p>
            <w:pPr>
              <w:spacing w:before="20" w:after="20" w:line="240" w:lineRule="auto"/>
              <w:jc w:val="left"/>
            </w:pPr>
            <w:r>
              <w:rPr>
                <w:rFonts w:cs="Times New Roman"/>
                <w:color w:val="000000" w:themeColor="text1"/>
                <w:sz w:val="18"/>
                <w:szCs w:val="18"/>
              </w:rPr>
              <w:t xml:space="preserve">NN, DEFAULT today</w:t>
            </w:r>
          </w:p>
        </w:tc>
        <w:tc>
          <w:tcPr>
            <w:tcW w:w="1929" w:type="dxa"/>
            <w:vAlign w:val="center"/>
          </w:tcPr>
          <w:p>
            <w:pPr>
              <w:spacing w:before="20" w:after="20" w:line="240" w:lineRule="auto"/>
              <w:jc w:val="left"/>
            </w:pPr>
            <w:r>
              <w:rPr>
                <w:rFonts w:cs="Times New Roman"/>
                <w:color w:val="000000" w:themeColor="text1"/>
                <w:sz w:val="18"/>
                <w:szCs w:val="18"/>
              </w:rPr>
              <w:t xml:space="preserve">Date of booking</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status</w:t>
            </w:r>
          </w:p>
        </w:tc>
        <w:tc>
          <w:tcPr>
            <w:tcW w:w="1550" w:type="dxa"/>
            <w:vAlign w:val="center"/>
          </w:tcPr>
          <w:p>
            <w:pPr>
              <w:spacing w:before="20" w:after="20" w:line="240" w:lineRule="auto"/>
              <w:jc w:val="left"/>
            </w:pPr>
            <w:r>
              <w:rPr>
                <w:rFonts w:cs="Times New Roman"/>
                <w:color w:val="000000" w:themeColor="text1"/>
                <w:sz w:val="18"/>
                <w:szCs w:val="18"/>
              </w:rPr>
              <w:t xml:space="preserve">ENUM</w:t>
            </w:r>
          </w:p>
        </w:tc>
        <w:tc>
          <w:tcPr>
            <w:tcW w:w="2200" w:type="dxa"/>
            <w:vAlign w:val="center"/>
          </w:tcPr>
          <w:p>
            <w:pPr>
              <w:spacing w:before="20" w:after="20" w:line="240" w:lineRule="auto"/>
              <w:jc w:val="left"/>
            </w:pPr>
            <w:r>
              <w:rPr>
                <w:rFonts w:cs="Times New Roman"/>
                <w:color w:val="000000" w:themeColor="text1"/>
                <w:sz w:val="18"/>
                <w:szCs w:val="18"/>
              </w:rPr>
              <w:t xml:space="preserve">NN, DEFAULT 'BOOKED'</w:t>
            </w:r>
          </w:p>
        </w:tc>
        <w:tc>
          <w:tcPr>
            <w:tcW w:w="1929" w:type="dxa"/>
            <w:vAlign w:val="center"/>
          </w:tcPr>
          <w:p>
            <w:pPr>
              <w:spacing w:before="20" w:after="20" w:line="240" w:lineRule="auto"/>
              <w:jc w:val="left"/>
            </w:pPr>
            <w:r>
              <w:rPr>
                <w:rFonts w:cs="Times New Roman"/>
                <w:color w:val="000000" w:themeColor="text1"/>
                <w:sz w:val="18"/>
                <w:szCs w:val="18"/>
              </w:rPr>
              <w:t xml:space="preserve">BOOKED or CANCELLED</w:t>
            </w:r>
          </w:p>
        </w:tc>
      </w:tr>
      <w:tr>
        <w:trPr>
          <w:cantSplit/>
          <w:jc w:val="center"/>
        </w:trPr>
        <w:tc>
          <w:tcPr>
            <w:tcW w:w="1800" w:type="dxa"/>
            <w:vMerge w:val="restart"/>
            <w:vAlign w:val="center"/>
          </w:tcPr>
          <w:p>
            <w:pPr>
              <w:spacing w:before="20" w:after="20" w:line="240" w:lineRule="auto"/>
              <w:jc w:val="left"/>
            </w:pPr>
            <w:r>
              <w:rPr>
                <w:rFonts w:cs="Times New Roman"/>
                <w:color w:val="000000" w:themeColor="text1"/>
                <w:sz w:val="18"/>
                <w:szCs w:val="18"/>
              </w:rPr>
              <w:t xml:space="preserve">Attendance</w:t>
            </w:r>
          </w:p>
        </w:tc>
        <w:tc>
          <w:tcPr>
            <w:tcW w:w="1550" w:type="dxa"/>
            <w:vAlign w:val="center"/>
          </w:tcPr>
          <w:p>
            <w:pPr>
              <w:spacing w:before="20" w:after="20" w:line="240" w:lineRule="auto"/>
              <w:jc w:val="left"/>
            </w:pPr>
            <w:r>
              <w:rPr>
                <w:rFonts w:cs="Times New Roman"/>
                <w:color w:val="000000" w:themeColor="text1"/>
                <w:sz w:val="18"/>
                <w:szCs w:val="18"/>
              </w:rPr>
              <w:t xml:space="preserve">attendance_id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PK, AUTO_INCREMENT</w:t>
            </w:r>
          </w:p>
        </w:tc>
        <w:tc>
          <w:tcPr>
            <w:tcW w:w="1929" w:type="dxa"/>
            <w:vAlign w:val="center"/>
          </w:tcPr>
          <w:p>
            <w:pPr>
              <w:spacing w:before="20" w:after="20" w:line="240" w:lineRule="auto"/>
              <w:jc w:val="left"/>
            </w:pPr>
            <w:r>
              <w:rPr>
                <w:rFonts w:cs="Times New Roman"/>
                <w:color w:val="000000" w:themeColor="text1"/>
                <w:sz w:val="18"/>
                <w:szCs w:val="18"/>
              </w:rPr>
              <w:t xml:space="preserve">Surrogate identity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registration_id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FK → Registration, NN, UQ</w:t>
            </w:r>
          </w:p>
        </w:tc>
        <w:tc>
          <w:tcPr>
            <w:tcW w:w="1929" w:type="dxa"/>
            <w:vAlign w:val="center"/>
          </w:tcPr>
          <w:p>
            <w:pPr>
              <w:spacing w:before="20" w:after="20" w:line="240" w:lineRule="auto"/>
              <w:jc w:val="left"/>
            </w:pPr>
            <w:r>
              <w:rPr>
                <w:rFonts w:cs="Times New Roman"/>
                <w:color w:val="000000" w:themeColor="text1"/>
                <w:sz w:val="18"/>
                <w:szCs w:val="18"/>
              </w:rPr>
              <w:t xml:space="preserve">Booking attended</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check_in</w:t>
            </w:r>
          </w:p>
        </w:tc>
        <w:tc>
          <w:tcPr>
            <w:tcW w:w="1550" w:type="dxa"/>
            <w:vAlign w:val="center"/>
          </w:tcPr>
          <w:p>
            <w:pPr>
              <w:spacing w:before="20" w:after="20" w:line="240" w:lineRule="auto"/>
              <w:jc w:val="left"/>
            </w:pPr>
            <w:r>
              <w:rPr>
                <w:rFonts w:cs="Times New Roman"/>
                <w:color w:val="000000" w:themeColor="text1"/>
                <w:sz w:val="18"/>
                <w:szCs w:val="18"/>
              </w:rPr>
              <w:t xml:space="preserve">DATETIME</w:t>
            </w:r>
          </w:p>
        </w:tc>
        <w:tc>
          <w:tcPr>
            <w:tcW w:w="2200" w:type="dxa"/>
            <w:vAlign w:val="center"/>
          </w:tcPr>
          <w:p>
            <w:pPr>
              <w:spacing w:before="20" w:after="20" w:line="240" w:lineRule="auto"/>
              <w:jc w:val="left"/>
            </w:pPr>
            <w:r>
              <w:rPr>
                <w:rFonts w:cs="Times New Roman"/>
                <w:color w:val="000000" w:themeColor="text1"/>
                <w:sz w:val="18"/>
                <w:szCs w:val="18"/>
              </w:rPr>
              <w:t xml:space="preserve">NN</w:t>
            </w:r>
          </w:p>
        </w:tc>
        <w:tc>
          <w:tcPr>
            <w:tcW w:w="1929" w:type="dxa"/>
            <w:vAlign w:val="center"/>
          </w:tcPr>
          <w:p>
            <w:pPr>
              <w:spacing w:before="20" w:after="20" w:line="240" w:lineRule="auto"/>
              <w:jc w:val="left"/>
            </w:pPr>
            <w:r>
              <w:rPr>
                <w:rFonts w:cs="Times New Roman"/>
                <w:color w:val="000000" w:themeColor="text1"/>
                <w:sz w:val="18"/>
                <w:szCs w:val="18"/>
              </w:rPr>
              <w:t xml:space="preserve">Arrival time</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check_out</w:t>
            </w:r>
          </w:p>
        </w:tc>
        <w:tc>
          <w:tcPr>
            <w:tcW w:w="1550" w:type="dxa"/>
            <w:vAlign w:val="center"/>
          </w:tcPr>
          <w:p>
            <w:pPr>
              <w:spacing w:before="20" w:after="20" w:line="240" w:lineRule="auto"/>
              <w:jc w:val="left"/>
            </w:pPr>
            <w:r>
              <w:rPr>
                <w:rFonts w:cs="Times New Roman"/>
                <w:color w:val="000000" w:themeColor="text1"/>
                <w:sz w:val="18"/>
                <w:szCs w:val="18"/>
              </w:rPr>
              <w:t xml:space="preserve">DATETIME</w:t>
            </w:r>
          </w:p>
        </w:tc>
        <w:tc>
          <w:tcPr>
            <w:tcW w:w="2200" w:type="dxa"/>
            <w:vAlign w:val="center"/>
          </w:tcPr>
          <w:p>
            <w:pPr>
              <w:spacing w:before="20" w:after="20" w:line="240" w:lineRule="auto"/>
              <w:jc w:val="left"/>
            </w:pPr>
            <w:r>
              <w:rPr>
                <w:rFonts w:cs="Times New Roman"/>
                <w:color w:val="000000" w:themeColor="text1"/>
                <w:sz w:val="18"/>
                <w:szCs w:val="18"/>
              </w:rPr>
              <w:t xml:space="preserve">CHECK &gt; check_in</w:t>
            </w:r>
          </w:p>
        </w:tc>
        <w:tc>
          <w:tcPr>
            <w:tcW w:w="1929" w:type="dxa"/>
            <w:vAlign w:val="center"/>
          </w:tcPr>
          <w:p>
            <w:pPr>
              <w:spacing w:before="20" w:after="20" w:line="240" w:lineRule="auto"/>
              <w:jc w:val="left"/>
            </w:pPr>
            <w:r>
              <w:rPr>
                <w:rFonts w:cs="Times New Roman"/>
                <w:color w:val="000000" w:themeColor="text1"/>
                <w:sz w:val="18"/>
                <w:szCs w:val="18"/>
              </w:rPr>
              <w:t xml:space="preserve">Departure time (NULL until exit)</w:t>
            </w:r>
          </w:p>
        </w:tc>
      </w:tr>
      <w:tr>
        <w:trPr>
          <w:cantSplit/>
          <w:jc w:val="center"/>
        </w:trPr>
        <w:tc>
          <w:tcPr>
            <w:tcW w:w="1800" w:type="dxa"/>
            <w:vMerge w:val="restart"/>
            <w:vAlign w:val="center"/>
          </w:tcPr>
          <w:p>
            <w:pPr>
              <w:spacing w:before="20" w:after="20" w:line="240" w:lineRule="auto"/>
              <w:jc w:val="left"/>
            </w:pPr>
            <w:r>
              <w:rPr>
                <w:rFonts w:cs="Times New Roman"/>
                <w:color w:val="000000" w:themeColor="text1"/>
                <w:sz w:val="18"/>
                <w:szCs w:val="18"/>
              </w:rPr>
              <w:t xml:space="preserve">Equipment</w:t>
            </w:r>
          </w:p>
        </w:tc>
        <w:tc>
          <w:tcPr>
            <w:tcW w:w="1550" w:type="dxa"/>
            <w:vAlign w:val="center"/>
          </w:tcPr>
          <w:p>
            <w:pPr>
              <w:spacing w:before="20" w:after="20" w:line="240" w:lineRule="auto"/>
              <w:jc w:val="left"/>
            </w:pPr>
            <w:r>
              <w:rPr>
                <w:rFonts w:cs="Times New Roman"/>
                <w:color w:val="000000" w:themeColor="text1"/>
                <w:sz w:val="18"/>
                <w:szCs w:val="18"/>
              </w:rPr>
              <w:t xml:space="preserve">equipment_id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PK, AUTO_INCREMENT</w:t>
            </w:r>
          </w:p>
        </w:tc>
        <w:tc>
          <w:tcPr>
            <w:tcW w:w="1929" w:type="dxa"/>
            <w:vAlign w:val="center"/>
          </w:tcPr>
          <w:p>
            <w:pPr>
              <w:spacing w:before="20" w:after="20" w:line="240" w:lineRule="auto"/>
              <w:jc w:val="left"/>
            </w:pPr>
            <w:r>
              <w:rPr>
                <w:rFonts w:cs="Times New Roman"/>
                <w:color w:val="000000" w:themeColor="text1"/>
                <w:sz w:val="18"/>
                <w:szCs w:val="18"/>
              </w:rPr>
              <w:t xml:space="preserve">Surrogate identity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name</w:t>
            </w:r>
          </w:p>
        </w:tc>
        <w:tc>
          <w:tcPr>
            <w:tcW w:w="1550" w:type="dxa"/>
            <w:vAlign w:val="center"/>
          </w:tcPr>
          <w:p>
            <w:pPr>
              <w:spacing w:before="20" w:after="20" w:line="240" w:lineRule="auto"/>
              <w:jc w:val="left"/>
            </w:pPr>
            <w:r>
              <w:rPr>
                <w:rFonts w:cs="Times New Roman"/>
                <w:color w:val="000000" w:themeColor="text1"/>
                <w:sz w:val="18"/>
                <w:szCs w:val="18"/>
              </w:rPr>
              <w:t xml:space="preserve">VARCHAR(60)</w:t>
            </w:r>
          </w:p>
        </w:tc>
        <w:tc>
          <w:tcPr>
            <w:tcW w:w="2200" w:type="dxa"/>
            <w:vAlign w:val="center"/>
          </w:tcPr>
          <w:p>
            <w:pPr>
              <w:spacing w:before="20" w:after="20" w:line="240" w:lineRule="auto"/>
              <w:jc w:val="left"/>
            </w:pPr>
            <w:r>
              <w:rPr>
                <w:rFonts w:cs="Times New Roman"/>
                <w:color w:val="000000" w:themeColor="text1"/>
                <w:sz w:val="18"/>
                <w:szCs w:val="18"/>
              </w:rPr>
              <w:t xml:space="preserve">NN</w:t>
            </w:r>
          </w:p>
        </w:tc>
        <w:tc>
          <w:tcPr>
            <w:tcW w:w="1929" w:type="dxa"/>
            <w:vAlign w:val="center"/>
          </w:tcPr>
          <w:p>
            <w:pPr>
              <w:spacing w:before="20" w:after="20" w:line="240" w:lineRule="auto"/>
              <w:jc w:val="left"/>
            </w:pPr>
            <w:r>
              <w:rPr>
                <w:rFonts w:cs="Times New Roman"/>
                <w:color w:val="000000" w:themeColor="text1"/>
                <w:sz w:val="18"/>
                <w:szCs w:val="18"/>
              </w:rPr>
              <w:t xml:space="preserve">Equipment name</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category</w:t>
            </w:r>
          </w:p>
        </w:tc>
        <w:tc>
          <w:tcPr>
            <w:tcW w:w="1550" w:type="dxa"/>
            <w:vAlign w:val="center"/>
          </w:tcPr>
          <w:p>
            <w:pPr>
              <w:spacing w:before="20" w:after="20" w:line="240" w:lineRule="auto"/>
              <w:jc w:val="left"/>
            </w:pPr>
            <w:r>
              <w:rPr>
                <w:rFonts w:cs="Times New Roman"/>
                <w:color w:val="000000" w:themeColor="text1"/>
                <w:sz w:val="18"/>
                <w:szCs w:val="18"/>
              </w:rPr>
              <w:t xml:space="preserve">VARCHAR(30)</w:t>
            </w:r>
          </w:p>
        </w:tc>
        <w:tc>
          <w:tcPr>
            <w:tcW w:w="2200" w:type="dxa"/>
            <w:vAlign w:val="center"/>
          </w:tcPr>
          <w:p>
            <w:pPr>
              <w:spacing w:before="20" w:after="20" w:line="240" w:lineRule="auto"/>
              <w:jc w:val="left"/>
            </w:pPr>
            <w:r>
              <w:rPr>
                <w:rFonts w:cs="Times New Roman"/>
                <w:color w:val="000000" w:themeColor="text1"/>
                <w:sz w:val="18"/>
                <w:szCs w:val="18"/>
              </w:rPr>
              <w:t xml:space="preserve">NN</w:t>
            </w:r>
          </w:p>
        </w:tc>
        <w:tc>
          <w:tcPr>
            <w:tcW w:w="1929" w:type="dxa"/>
            <w:vAlign w:val="center"/>
          </w:tcPr>
          <w:p>
            <w:pPr>
              <w:spacing w:before="20" w:after="20" w:line="240" w:lineRule="auto"/>
              <w:jc w:val="left"/>
            </w:pPr>
            <w:r>
              <w:rPr>
                <w:rFonts w:cs="Times New Roman"/>
                <w:color w:val="000000" w:themeColor="text1"/>
                <w:sz w:val="18"/>
                <w:szCs w:val="18"/>
              </w:rPr>
              <w:t xml:space="preserve">Cardio, Strength, Free weights</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purchase_date</w:t>
            </w:r>
          </w:p>
        </w:tc>
        <w:tc>
          <w:tcPr>
            <w:tcW w:w="1550" w:type="dxa"/>
            <w:vAlign w:val="center"/>
          </w:tcPr>
          <w:p>
            <w:pPr>
              <w:spacing w:before="20" w:after="20" w:line="240" w:lineRule="auto"/>
              <w:jc w:val="left"/>
            </w:pPr>
            <w:r>
              <w:rPr>
                <w:rFonts w:cs="Times New Roman"/>
                <w:color w:val="000000" w:themeColor="text1"/>
                <w:sz w:val="18"/>
                <w:szCs w:val="18"/>
              </w:rPr>
              <w:t xml:space="preserve">DATE</w:t>
            </w:r>
          </w:p>
        </w:tc>
        <w:tc>
          <w:tcPr>
            <w:tcW w:w="2200" w:type="dxa"/>
            <w:vAlign w:val="center"/>
          </w:tcPr>
          <w:p>
            <w:pPr>
              <w:spacing w:before="20" w:after="20" w:line="240" w:lineRule="auto"/>
              <w:jc w:val="left"/>
            </w:pPr>
            <w:r>
              <w:rPr>
                <w:rFonts w:cs="Times New Roman"/>
                <w:color w:val="000000" w:themeColor="text1"/>
                <w:sz w:val="18"/>
                <w:szCs w:val="18"/>
              </w:rPr>
              <w:t xml:space="preserve">NN</w:t>
            </w:r>
          </w:p>
        </w:tc>
        <w:tc>
          <w:tcPr>
            <w:tcW w:w="1929" w:type="dxa"/>
            <w:vAlign w:val="center"/>
          </w:tcPr>
          <w:p>
            <w:pPr>
              <w:spacing w:before="20" w:after="20" w:line="240" w:lineRule="auto"/>
              <w:jc w:val="left"/>
            </w:pPr>
            <w:r>
              <w:rPr>
                <w:rFonts w:cs="Times New Roman"/>
                <w:color w:val="000000" w:themeColor="text1"/>
                <w:sz w:val="18"/>
                <w:szCs w:val="18"/>
              </w:rPr>
              <w:t xml:space="preserve">Date purchased</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status</w:t>
            </w:r>
          </w:p>
        </w:tc>
        <w:tc>
          <w:tcPr>
            <w:tcW w:w="1550" w:type="dxa"/>
            <w:vAlign w:val="center"/>
          </w:tcPr>
          <w:p>
            <w:pPr>
              <w:spacing w:before="20" w:after="20" w:line="240" w:lineRule="auto"/>
              <w:jc w:val="left"/>
            </w:pPr>
            <w:r>
              <w:rPr>
                <w:rFonts w:cs="Times New Roman"/>
                <w:color w:val="000000" w:themeColor="text1"/>
                <w:sz w:val="18"/>
                <w:szCs w:val="18"/>
              </w:rPr>
              <w:t xml:space="preserve">ENUM</w:t>
            </w:r>
          </w:p>
        </w:tc>
        <w:tc>
          <w:tcPr>
            <w:tcW w:w="2200" w:type="dxa"/>
            <w:vAlign w:val="center"/>
          </w:tcPr>
          <w:p>
            <w:pPr>
              <w:spacing w:before="20" w:after="20" w:line="240" w:lineRule="auto"/>
              <w:jc w:val="left"/>
            </w:pPr>
            <w:r>
              <w:rPr>
                <w:rFonts w:cs="Times New Roman"/>
                <w:color w:val="000000" w:themeColor="text1"/>
                <w:sz w:val="18"/>
                <w:szCs w:val="18"/>
              </w:rPr>
              <w:t xml:space="preserve">NN, DEFAULT 'ACTIVE'</w:t>
            </w:r>
          </w:p>
        </w:tc>
        <w:tc>
          <w:tcPr>
            <w:tcW w:w="1929" w:type="dxa"/>
            <w:vAlign w:val="center"/>
          </w:tcPr>
          <w:p>
            <w:pPr>
              <w:spacing w:before="20" w:after="20" w:line="240" w:lineRule="auto"/>
              <w:jc w:val="left"/>
            </w:pPr>
            <w:r>
              <w:rPr>
                <w:rFonts w:cs="Times New Roman"/>
                <w:color w:val="000000" w:themeColor="text1"/>
                <w:sz w:val="18"/>
                <w:szCs w:val="18"/>
              </w:rPr>
              <w:t xml:space="preserve">ACTIVE, UNDER_MAINTENANCE, OUT_OF_SERVICE</w:t>
            </w:r>
          </w:p>
        </w:tc>
      </w:tr>
      <w:tr>
        <w:trPr>
          <w:cantSplit/>
          <w:jc w:val="center"/>
        </w:trPr>
        <w:tc>
          <w:tcPr>
            <w:tcW w:w="1800" w:type="dxa"/>
            <w:vMerge w:val="restart"/>
            <w:vAlign w:val="center"/>
          </w:tcPr>
          <w:p>
            <w:pPr>
              <w:spacing w:before="20" w:after="20" w:line="240" w:lineRule="auto"/>
              <w:jc w:val="left"/>
            </w:pPr>
            <w:r>
              <w:rPr>
                <w:rFonts w:cs="Times New Roman"/>
                <w:color w:val="000000" w:themeColor="text1"/>
                <w:sz w:val="18"/>
                <w:szCs w:val="18"/>
              </w:rPr>
              <w:t xml:space="preserve">Maintenance</w:t>
            </w:r>
          </w:p>
        </w:tc>
        <w:tc>
          <w:tcPr>
            <w:tcW w:w="1550" w:type="dxa"/>
            <w:vAlign w:val="center"/>
          </w:tcPr>
          <w:p>
            <w:pPr>
              <w:spacing w:before="20" w:after="20" w:line="240" w:lineRule="auto"/>
              <w:jc w:val="left"/>
            </w:pPr>
            <w:r>
              <w:rPr>
                <w:rFonts w:cs="Times New Roman"/>
                <w:color w:val="000000" w:themeColor="text1"/>
                <w:sz w:val="18"/>
                <w:szCs w:val="18"/>
              </w:rPr>
              <w:t xml:space="preserve">maintenance_id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PK, AUTO_INCREMENT</w:t>
            </w:r>
          </w:p>
        </w:tc>
        <w:tc>
          <w:tcPr>
            <w:tcW w:w="1929" w:type="dxa"/>
            <w:vAlign w:val="center"/>
          </w:tcPr>
          <w:p>
            <w:pPr>
              <w:spacing w:before="20" w:after="20" w:line="240" w:lineRule="auto"/>
              <w:jc w:val="left"/>
            </w:pPr>
            <w:r>
              <w:rPr>
                <w:rFonts w:cs="Times New Roman"/>
                <w:color w:val="000000" w:themeColor="text1"/>
                <w:sz w:val="18"/>
                <w:szCs w:val="18"/>
              </w:rPr>
              <w:t xml:space="preserve">Surrogate identity</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equipment_id</w:t>
            </w:r>
          </w:p>
        </w:tc>
        <w:tc>
          <w:tcPr>
            <w:tcW w:w="1550" w:type="dxa"/>
            <w:vAlign w:val="center"/>
          </w:tcPr>
          <w:p>
            <w:pPr>
              <w:spacing w:before="20" w:after="20" w:line="240" w:lineRule="auto"/>
              <w:jc w:val="left"/>
            </w:pPr>
            <w:r>
              <w:rPr>
                <w:rFonts w:cs="Times New Roman"/>
                <w:color w:val="000000" w:themeColor="text1"/>
                <w:sz w:val="18"/>
                <w:szCs w:val="18"/>
              </w:rPr>
              <w:t xml:space="preserve">INT</w:t>
            </w:r>
          </w:p>
        </w:tc>
        <w:tc>
          <w:tcPr>
            <w:tcW w:w="2200" w:type="dxa"/>
            <w:vAlign w:val="center"/>
          </w:tcPr>
          <w:p>
            <w:pPr>
              <w:spacing w:before="20" w:after="20" w:line="240" w:lineRule="auto"/>
              <w:jc w:val="left"/>
            </w:pPr>
            <w:r>
              <w:rPr>
                <w:rFonts w:cs="Times New Roman"/>
                <w:color w:val="000000" w:themeColor="text1"/>
                <w:sz w:val="18"/>
                <w:szCs w:val="18"/>
              </w:rPr>
              <w:t xml:space="preserve">FK → Equipment, NN</w:t>
            </w:r>
          </w:p>
        </w:tc>
        <w:tc>
          <w:tcPr>
            <w:tcW w:w="1929" w:type="dxa"/>
            <w:vAlign w:val="center"/>
          </w:tcPr>
          <w:p>
            <w:pPr>
              <w:spacing w:before="20" w:after="20" w:line="240" w:lineRule="auto"/>
              <w:jc w:val="left"/>
            </w:pPr>
            <w:r>
              <w:rPr>
                <w:rFonts w:cs="Times New Roman"/>
                <w:color w:val="000000" w:themeColor="text1"/>
                <w:sz w:val="18"/>
                <w:szCs w:val="18"/>
              </w:rPr>
              <w:t xml:space="preserve">Item serviced</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date</w:t>
            </w:r>
          </w:p>
        </w:tc>
        <w:tc>
          <w:tcPr>
            <w:tcW w:w="1550" w:type="dxa"/>
            <w:vAlign w:val="center"/>
          </w:tcPr>
          <w:p>
            <w:pPr>
              <w:spacing w:before="20" w:after="20" w:line="240" w:lineRule="auto"/>
              <w:jc w:val="left"/>
            </w:pPr>
            <w:r>
              <w:rPr>
                <w:rFonts w:cs="Times New Roman"/>
                <w:color w:val="000000" w:themeColor="text1"/>
                <w:sz w:val="18"/>
                <w:szCs w:val="18"/>
              </w:rPr>
              <w:t xml:space="preserve">DATE</w:t>
            </w:r>
          </w:p>
        </w:tc>
        <w:tc>
          <w:tcPr>
            <w:tcW w:w="2200" w:type="dxa"/>
            <w:vAlign w:val="center"/>
          </w:tcPr>
          <w:p>
            <w:pPr>
              <w:spacing w:before="20" w:after="20" w:line="240" w:lineRule="auto"/>
              <w:jc w:val="left"/>
            </w:pPr>
            <w:r>
              <w:rPr>
                <w:rFonts w:cs="Times New Roman"/>
                <w:color w:val="000000" w:themeColor="text1"/>
                <w:sz w:val="18"/>
                <w:szCs w:val="18"/>
              </w:rPr>
              <w:t xml:space="preserve">NN, DEFAULT today</w:t>
            </w:r>
          </w:p>
        </w:tc>
        <w:tc>
          <w:tcPr>
            <w:tcW w:w="1929" w:type="dxa"/>
            <w:vAlign w:val="center"/>
          </w:tcPr>
          <w:p>
            <w:pPr>
              <w:spacing w:before="20" w:after="20" w:line="240" w:lineRule="auto"/>
              <w:jc w:val="left"/>
            </w:pPr>
            <w:r>
              <w:rPr>
                <w:rFonts w:cs="Times New Roman"/>
                <w:color w:val="000000" w:themeColor="text1"/>
                <w:sz w:val="18"/>
                <w:szCs w:val="18"/>
              </w:rPr>
              <w:t xml:space="preserve">Service date</w:t>
            </w:r>
          </w:p>
        </w:tc>
      </w:tr>
      <w:tr>
        <w:trPr>
          <w:cantSplit/>
          <w:jc w:val="center"/>
        </w:trPr>
        <w:tc>
          <w:tcPr>
            <w:tcW w:w="1800" w:type="dxa"/>
            <w:vMerge/>
            <w:vAlign w:val="center"/>
          </w:tcPr>
          <w:p>
            <w:pPr>
              <w:spacing w:before="20" w:after="20" w:line="240" w:lineRule="auto"/>
              <w:jc w:val="left"/>
            </w:pPr>
          </w:p>
        </w:tc>
        <w:tc>
          <w:tcPr>
            <w:tcW w:w="1550" w:type="dxa"/>
            <w:vAlign w:val="center"/>
          </w:tcPr>
          <w:p>
            <w:pPr>
              <w:spacing w:before="20" w:after="20" w:line="240" w:lineRule="auto"/>
              <w:jc w:val="left"/>
            </w:pPr>
            <w:r>
              <w:rPr>
                <w:rFonts w:cs="Times New Roman"/>
                <w:color w:val="000000" w:themeColor="text1"/>
                <w:sz w:val="18"/>
                <w:szCs w:val="18"/>
              </w:rPr>
              <w:t xml:space="preserve">cost</w:t>
            </w:r>
          </w:p>
        </w:tc>
        <w:tc>
          <w:tcPr>
            <w:tcW w:w="1550" w:type="dxa"/>
            <w:vAlign w:val="center"/>
          </w:tcPr>
          <w:p>
            <w:pPr>
              <w:spacing w:before="20" w:after="20" w:line="240" w:lineRule="auto"/>
              <w:jc w:val="left"/>
            </w:pPr>
            <w:r>
              <w:rPr>
                <w:rFonts w:cs="Times New Roman"/>
                <w:color w:val="000000" w:themeColor="text1"/>
                <w:sz w:val="18"/>
                <w:szCs w:val="18"/>
              </w:rPr>
              <w:t xml:space="preserve">DECIMAL(10,2)</w:t>
            </w:r>
          </w:p>
        </w:tc>
        <w:tc>
          <w:tcPr>
            <w:tcW w:w="2200" w:type="dxa"/>
            <w:vAlign w:val="center"/>
          </w:tcPr>
          <w:p>
            <w:pPr>
              <w:spacing w:before="20" w:after="20" w:line="240" w:lineRule="auto"/>
              <w:jc w:val="left"/>
            </w:pPr>
            <w:r>
              <w:rPr>
                <w:rFonts w:cs="Times New Roman"/>
                <w:color w:val="000000" w:themeColor="text1"/>
                <w:sz w:val="18"/>
                <w:szCs w:val="18"/>
              </w:rPr>
              <w:t xml:space="preserve">NN, CHECK &gt;= 0</w:t>
            </w:r>
          </w:p>
        </w:tc>
        <w:tc>
          <w:tcPr>
            <w:tcW w:w="1929" w:type="dxa"/>
            <w:vAlign w:val="center"/>
          </w:tcPr>
          <w:p>
            <w:pPr>
              <w:spacing w:before="20" w:after="20" w:line="240" w:lineRule="auto"/>
              <w:jc w:val="left"/>
            </w:pPr>
            <w:r>
              <w:rPr>
                <w:rFonts w:cs="Times New Roman"/>
                <w:color w:val="000000" w:themeColor="text1"/>
                <w:sz w:val="18"/>
                <w:szCs w:val="18"/>
              </w:rPr>
              <w:t xml:space="preserve">Cost in ₹</w:t>
            </w:r>
          </w:p>
        </w:tc>
      </w:tr>
    </w:tbl>
    <w:p>
      <w:pPr>
        <w:spacing w:before="0" w:after="120" w:line="240" w:lineRule="auto"/>
      </w:pP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2.6 Implementation of Logical Design: DDL and Sample Data</w:t>
      </w:r>
    </w:p>
    <w:p>
      <w:pPr>
        <w:spacing w:before="0" w:after="120" w:line="360" w:lineRule="auto"/>
        <w:jc w:val="both"/>
      </w:pPr>
      <w:r>
        <w:rPr>
          <w:rFonts w:cs="Times New Roman"/>
          <w:color w:val="000000" w:themeColor="text1"/>
        </w:rPr>
        <w:t xml:space="preserve">The logical design was implemented in MySQL Community Server 8.0, the first release series in which CHECK constraints are enforced rather than parsed and ignored [4]. Table 9 summarises the implementation; the complete script is listed in Appendix A.</w:t>
      </w:r>
    </w:p>
    <w:p>
      <w:pPr>
        <w:pStyle w:val="Caption"/>
        <w:keepNext/>
        <w:spacing w:before="160" w:after="60"/>
        <w:rPr>
          <w:rFonts w:cs="Times New Roman"/>
          <w:color w:val="000000" w:themeColor="text1"/>
        </w:rPr>
      </w:pPr>
      <w:r>
        <w:rPr>
          <w:rFonts w:cs="Times New Roman"/>
          <w:color w:val="000000" w:themeColor="text1"/>
        </w:rPr>
        <w:t xml:space="preserve">Table 9. Database Implementation Environment</w:t>
      </w:r>
    </w:p>
    <w:tbl>
      <w:tblPr>
        <w:tblStyle w:val="TableGrid"/>
        <w:tblW w:w="9029" w:type="dxa"/>
        <w:jc w:val="center"/>
        <w:tblLayout w:type="fixed"/>
        <w:tblCellMar>
          <w:left w:w="85" w:type="dxa"/>
          <w:right w:w="85" w:type="dxa"/>
        </w:tblCellMar>
        <w:tblLook w:val="04A0" w:firstRow="1" w:lastRow="0" w:firstColumn="1" w:lastColumn="0" w:noHBand="0" w:noVBand="1"/>
      </w:tblPr>
      <w:tblGrid>
        <w:gridCol w:w="2400"/>
        <w:gridCol w:w="6629"/>
      </w:tblGrid>
      <w:tr>
        <w:trPr>
          <w:cantSplit/>
          <w:trHeight w:val="400"/>
          <w:tblHeader/>
          <w:jc w:val="center"/>
        </w:trPr>
        <w:tc>
          <w:tcPr>
            <w:tcW w:w="24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Item</w:t>
            </w:r>
          </w:p>
        </w:tc>
        <w:tc>
          <w:tcPr>
            <w:tcW w:w="6629" w:type="dxa"/>
            <w:shd w:val="clear" w:color="auto" w:fill="D9EAF7"/>
            <w:vAlign w:val="center"/>
          </w:tcPr>
          <w:p>
            <w:pPr>
              <w:spacing w:before="20" w:after="20" w:line="240" w:lineRule="auto"/>
              <w:jc w:val="center"/>
            </w:pPr>
            <w:r>
              <w:rPr>
                <w:rFonts w:cs="Times New Roman"/>
                <w:b/>
                <w:bCs/>
                <w:color w:val="000000" w:themeColor="text1"/>
                <w:sz w:val="20"/>
                <w:szCs w:val="20"/>
              </w:rPr>
              <w:t xml:space="preserve">Details</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DBMS</w:t>
            </w:r>
          </w:p>
        </w:tc>
        <w:tc>
          <w:tcPr>
            <w:tcW w:w="6629" w:type="dxa"/>
            <w:vAlign w:val="center"/>
          </w:tcPr>
          <w:p>
            <w:pPr>
              <w:spacing w:before="20" w:after="20" w:line="240" w:lineRule="auto"/>
              <w:jc w:val="left"/>
            </w:pPr>
            <w:r>
              <w:rPr>
                <w:rFonts w:cs="Times New Roman"/>
                <w:color w:val="000000" w:themeColor="text1"/>
                <w:sz w:val="20"/>
                <w:szCs w:val="20"/>
              </w:rPr>
              <w:t xml:space="preserve">MySQL Community Server 8.0 with the InnoDB storage engine</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DBMS Version</w:t>
            </w:r>
          </w:p>
        </w:tc>
        <w:tc>
          <w:tcPr>
            <w:tcW w:w="6629" w:type="dxa"/>
            <w:vAlign w:val="center"/>
          </w:tcPr>
          <w:p>
            <w:pPr>
              <w:spacing w:before="20" w:after="20" w:line="240" w:lineRule="auto"/>
              <w:jc w:val="left"/>
            </w:pPr>
            <w:r>
              <w:rPr>
                <w:rFonts w:cs="Times New Roman"/>
                <w:color w:val="000000" w:themeColor="text1"/>
                <w:sz w:val="20"/>
                <w:szCs w:val="20"/>
              </w:rPr>
              <w:t xml:space="preserve">8.0.46 (script verified); any 8.0.16 or later</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Number of Tables</w:t>
            </w:r>
          </w:p>
        </w:tc>
        <w:tc>
          <w:tcPr>
            <w:tcW w:w="6629" w:type="dxa"/>
            <w:vAlign w:val="center"/>
          </w:tcPr>
          <w:p>
            <w:pPr>
              <w:spacing w:before="20" w:after="20" w:line="240" w:lineRule="auto"/>
              <w:jc w:val="left"/>
            </w:pPr>
            <w:r>
              <w:rPr>
                <w:rFonts w:cs="Times New Roman"/>
                <w:color w:val="000000" w:themeColor="text1"/>
                <w:sz w:val="20"/>
                <w:szCs w:val="20"/>
              </w:rPr>
              <w:t xml:space="preserve">14 tables, plus 7 views, 4 triggers, 3 stored procedures, 1 scheduled event and 3 secondary indexes</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Sample Data</w:t>
            </w:r>
          </w:p>
        </w:tc>
        <w:tc>
          <w:tcPr>
            <w:tcW w:w="6629" w:type="dxa"/>
            <w:vAlign w:val="center"/>
          </w:tcPr>
          <w:p>
            <w:pPr>
              <w:spacing w:before="20" w:after="20" w:line="240" w:lineRule="auto"/>
              <w:jc w:val="left"/>
            </w:pPr>
            <w:r>
              <w:rPr>
                <w:rFonts w:cs="Times New Roman"/>
                <w:color w:val="000000" w:themeColor="text1"/>
                <w:sz w:val="20"/>
                <w:szCs w:val="20"/>
              </w:rPr>
              <w:t xml:space="preserve">397 rows: Member 48, Plan 4, Subscription 52 (30 active, 18 expired, 4 cancelled), Payment 54, Renewal 9, Trainer 6, Assessment 28, Workout_Programme 14, Class 9, Schedule 24, Registration 68, Attendance 51, Equipment 12, Maintenance 18. Dates are relative to CURDATE() so the data stays current.</w:t>
            </w:r>
          </w:p>
        </w:tc>
      </w:tr>
    </w:tbl>
    <w:p>
      <w:pPr>
        <w:spacing w:before="0" w:after="120" w:line="240" w:lineRule="auto"/>
      </w:pPr>
    </w:p>
    <w:p>
      <w:pPr>
        <w:keepNext/>
        <w:spacing w:before="0" w:after="120" w:line="360" w:lineRule="auto"/>
        <w:jc w:val="both"/>
      </w:pPr>
      <w:r>
        <w:rPr>
          <w:rFonts w:cs="Times New Roman"/>
          <w:color w:val="000000" w:themeColor="text1"/>
        </w:rPr>
        <w:t xml:space="preserve">The representative DDL below shows Subscription and Payment, which together use every kind of constraint: foreign keys with referential actions, CHECK constraints, an ENUM with a DEFAULT, and an expression default.</w:t>
      </w:r>
    </w:p>
    <w:tbl>
      <w:tblPr>
        <w:tblStyle w:val="TableGrid"/>
        <w:tblW w:w="9029" w:type="dxa"/>
        <w:jc w:val="center"/>
        <w:tblLayout w:type="fixed"/>
      </w:tblPr>
      <w:tblGrid>
        <w:gridCol w:w="9029"/>
      </w:tblGrid>
      <w:tr>
        <w:trPr>
          <w:cantSplit/>
        </w:trPr>
        <w:tc>
          <w:tcPr>
            <w:tcW w:w="9029" w:type="dxa"/>
            <w:shd w:val="clear" w:color="auto" w:fill="F5F5F5"/>
            <w:tcMar>
              <w:top w:w="100" w:type="dxa"/>
              <w:left w:w="160" w:type="dxa"/>
              <w:bottom w:w="100" w:type="dxa"/>
              <w:right w:w="120" w:type="dxa"/>
            </w:tcMar>
          </w:tcPr>
          <w:p>
            <w:pPr>
              <w:spacing w:before="0" w:after="0" w:line="240" w:lineRule="auto"/>
            </w:pPr>
            <w:r>
              <w:rPr>
                <w:rFonts w:ascii="Courier New" w:hAnsi="Courier New" w:cs="Courier New"/>
                <w:color w:val="000000" w:themeColor="text1"/>
                <w:sz w:val="19"/>
                <w:szCs w:val="19"/>
              </w:rPr>
              <w:t xml:space="preserve">CREATE TABLE Subscription (</w:t>
            </w:r>
          </w:p>
          <w:p>
            <w:pPr>
              <w:spacing w:before="0" w:after="0" w:line="240" w:lineRule="auto"/>
            </w:pPr>
            <w:r>
              <w:rPr>
                <w:rFonts w:ascii="Courier New" w:hAnsi="Courier New" w:cs="Courier New"/>
                <w:color w:val="000000" w:themeColor="text1"/>
                <w:sz w:val="19"/>
                <w:szCs w:val="19"/>
              </w:rPr>
              <w:t xml:space="preserve">  subscription_id INT AUTO_INCREMENT PRIMARY KEY,</w:t>
            </w:r>
          </w:p>
          <w:p>
            <w:pPr>
              <w:spacing w:before="0" w:after="0" w:line="240" w:lineRule="auto"/>
            </w:pPr>
            <w:r>
              <w:rPr>
                <w:rFonts w:ascii="Courier New" w:hAnsi="Courier New" w:cs="Courier New"/>
                <w:color w:val="000000" w:themeColor="text1"/>
                <w:sz w:val="19"/>
                <w:szCs w:val="19"/>
              </w:rPr>
              <w:t xml:space="preserve">  member_id   INT  NOT NULL,</w:t>
            </w:r>
          </w:p>
          <w:p>
            <w:pPr>
              <w:spacing w:before="0" w:after="0" w:line="240" w:lineRule="auto"/>
            </w:pPr>
            <w:r>
              <w:rPr>
                <w:rFonts w:ascii="Courier New" w:hAnsi="Courier New" w:cs="Courier New"/>
                <w:color w:val="000000" w:themeColor="text1"/>
                <w:sz w:val="19"/>
                <w:szCs w:val="19"/>
              </w:rPr>
              <w:t xml:space="preserve">  plan_id     INT  NOT NULL,</w:t>
            </w:r>
          </w:p>
          <w:p>
            <w:pPr>
              <w:spacing w:before="0" w:after="0" w:line="240" w:lineRule="auto"/>
            </w:pPr>
            <w:r>
              <w:rPr>
                <w:rFonts w:ascii="Courier New" w:hAnsi="Courier New" w:cs="Courier New"/>
                <w:color w:val="000000" w:themeColor="text1"/>
                <w:sz w:val="19"/>
                <w:szCs w:val="19"/>
              </w:rPr>
              <w:t xml:space="preserve">  start_date  DATE NOT NULL,</w:t>
            </w:r>
          </w:p>
          <w:p>
            <w:pPr>
              <w:spacing w:before="0" w:after="0" w:line="240" w:lineRule="auto"/>
            </w:pPr>
            <w:r>
              <w:rPr>
                <w:rFonts w:ascii="Courier New" w:hAnsi="Courier New" w:cs="Courier New"/>
                <w:color w:val="000000" w:themeColor="text1"/>
                <w:sz w:val="19"/>
                <w:szCs w:val="19"/>
              </w:rPr>
              <w:t xml:space="preserve">  end_date    DATE NOT NULL,</w:t>
            </w:r>
          </w:p>
          <w:p>
            <w:pPr>
              <w:spacing w:before="0" w:after="0" w:line="240" w:lineRule="auto"/>
            </w:pPr>
            <w:r>
              <w:rPr>
                <w:rFonts w:ascii="Courier New" w:hAnsi="Courier New" w:cs="Courier New"/>
                <w:color w:val="000000" w:themeColor="text1"/>
                <w:sz w:val="19"/>
                <w:szCs w:val="19"/>
              </w:rPr>
              <w:t xml:space="preserve">  status      ENUM('ACTIVE','EXPIRED','CANCELLED')</w:t>
            </w:r>
          </w:p>
          <w:p>
            <w:pPr>
              <w:spacing w:before="0" w:after="0" w:line="240" w:lineRule="auto"/>
            </w:pPr>
            <w:r>
              <w:rPr>
                <w:rFonts w:ascii="Courier New" w:hAnsi="Courier New" w:cs="Courier New"/>
                <w:color w:val="000000" w:themeColor="text1"/>
                <w:sz w:val="19"/>
                <w:szCs w:val="19"/>
              </w:rPr>
              <w:t xml:space="preserve">              NOT NULL DEFAULT 'ACTIVE',</w:t>
            </w:r>
          </w:p>
          <w:p>
            <w:pPr>
              <w:spacing w:before="0" w:after="0" w:line="240" w:lineRule="auto"/>
            </w:pPr>
            <w:r>
              <w:rPr>
                <w:rFonts w:ascii="Courier New" w:hAnsi="Courier New" w:cs="Courier New"/>
                <w:color w:val="000000" w:themeColor="text1"/>
                <w:sz w:val="19"/>
                <w:szCs w:val="19"/>
              </w:rPr>
              <w:t xml:space="preserve">  CONSTRAINT fk_sub_member FOREIGN KEY (member_id)</w:t>
            </w:r>
          </w:p>
          <w:p>
            <w:pPr>
              <w:spacing w:before="0" w:after="0" w:line="240" w:lineRule="auto"/>
            </w:pPr>
            <w:r>
              <w:rPr>
                <w:rFonts w:ascii="Courier New" w:hAnsi="Courier New" w:cs="Courier New"/>
                <w:color w:val="000000" w:themeColor="text1"/>
                <w:sz w:val="19"/>
                <w:szCs w:val="19"/>
              </w:rPr>
              <w:t xml:space="preserve">    REFERENCES Member(member_id) ON DELETE RESTRICT ON UPDATE CASCADE,</w:t>
            </w:r>
          </w:p>
          <w:p>
            <w:pPr>
              <w:spacing w:before="0" w:after="0" w:line="240" w:lineRule="auto"/>
            </w:pPr>
            <w:r>
              <w:rPr>
                <w:rFonts w:ascii="Courier New" w:hAnsi="Courier New" w:cs="Courier New"/>
                <w:color w:val="000000" w:themeColor="text1"/>
                <w:sz w:val="19"/>
                <w:szCs w:val="19"/>
              </w:rPr>
              <w:t xml:space="preserve">  CONSTRAINT fk_sub_plan   FOREIGN KEY (plan_id)</w:t>
            </w:r>
          </w:p>
          <w:p>
            <w:pPr>
              <w:spacing w:before="0" w:after="0" w:line="240" w:lineRule="auto"/>
            </w:pPr>
            <w:r>
              <w:rPr>
                <w:rFonts w:ascii="Courier New" w:hAnsi="Courier New" w:cs="Courier New"/>
                <w:color w:val="000000" w:themeColor="text1"/>
                <w:sz w:val="19"/>
                <w:szCs w:val="19"/>
              </w:rPr>
              <w:t xml:space="preserve">    REFERENCES Plan(plan_id)     ON DELETE RESTRICT ON UPDATE CASCADE,</w:t>
            </w:r>
          </w:p>
          <w:p>
            <w:pPr>
              <w:spacing w:before="0" w:after="0" w:line="240" w:lineRule="auto"/>
            </w:pPr>
            <w:r>
              <w:rPr>
                <w:rFonts w:ascii="Courier New" w:hAnsi="Courier New" w:cs="Courier New"/>
                <w:color w:val="000000" w:themeColor="text1"/>
                <w:sz w:val="19"/>
                <w:szCs w:val="19"/>
              </w:rPr>
              <w:t xml:space="preserve">  CONSTRAINT chk_dates     CHECK (end_date &gt; start_date)</w:t>
            </w:r>
          </w:p>
          <w:p>
            <w:pPr>
              <w:spacing w:before="0" w:after="0" w:line="240" w:lineRule="auto"/>
            </w:pPr>
            <w:r>
              <w:rPr>
                <w:rFonts w:ascii="Courier New" w:hAnsi="Courier New" w:cs="Courier New"/>
                <w:color w:val="000000" w:themeColor="text1"/>
                <w:sz w:val="19"/>
                <w:szCs w:val="19"/>
              </w:rPr>
              <w:t xml:space="preserve">);</w:t>
            </w:r>
          </w:p>
          <w:p>
            <w:pPr>
              <w:spacing w:before="0" w:after="0" w:line="240" w:lineRule="auto"/>
            </w:pPr>
            <w:r>
              <w:rPr>
                <w:rFonts w:ascii="Courier New" w:hAnsi="Courier New" w:cs="Courier New"/>
                <w:color w:val="000000" w:themeColor="text1"/>
                <w:sz w:val="19"/>
                <w:szCs w:val="19"/>
              </w:rPr>
              <w:t xml:space="preserve"> </w:t>
            </w:r>
          </w:p>
          <w:p>
            <w:pPr>
              <w:spacing w:before="0" w:after="0" w:line="240" w:lineRule="auto"/>
            </w:pPr>
            <w:r>
              <w:rPr>
                <w:rFonts w:ascii="Courier New" w:hAnsi="Courier New" w:cs="Courier New"/>
                <w:color w:val="000000" w:themeColor="text1"/>
                <w:sz w:val="19"/>
                <w:szCs w:val="19"/>
              </w:rPr>
              <w:t xml:space="preserve">CREATE TABLE Payment (</w:t>
            </w:r>
          </w:p>
          <w:p>
            <w:pPr>
              <w:spacing w:before="0" w:after="0" w:line="240" w:lineRule="auto"/>
            </w:pPr>
            <w:r>
              <w:rPr>
                <w:rFonts w:ascii="Courier New" w:hAnsi="Courier New" w:cs="Courier New"/>
                <w:color w:val="000000" w:themeColor="text1"/>
                <w:sz w:val="19"/>
                <w:szCs w:val="19"/>
              </w:rPr>
              <w:t xml:space="preserve">  payment_id      INT AUTO_INCREMENT PRIMARY KEY,</w:t>
            </w:r>
          </w:p>
          <w:p>
            <w:pPr>
              <w:spacing w:before="0" w:after="0" w:line="240" w:lineRule="auto"/>
            </w:pPr>
            <w:r>
              <w:rPr>
                <w:rFonts w:ascii="Courier New" w:hAnsi="Courier New" w:cs="Courier New"/>
                <w:color w:val="000000" w:themeColor="text1"/>
                <w:sz w:val="19"/>
                <w:szCs w:val="19"/>
              </w:rPr>
              <w:t xml:space="preserve">  subscription_id INT           NOT NULL,</w:t>
            </w:r>
          </w:p>
          <w:p>
            <w:pPr>
              <w:spacing w:before="0" w:after="0" w:line="240" w:lineRule="auto"/>
            </w:pPr>
            <w:r>
              <w:rPr>
                <w:rFonts w:ascii="Courier New" w:hAnsi="Courier New" w:cs="Courier New"/>
                <w:color w:val="000000" w:themeColor="text1"/>
                <w:sz w:val="19"/>
                <w:szCs w:val="19"/>
              </w:rPr>
              <w:t xml:space="preserve">  amount          DECIMAL(10,2) NOT NULL,</w:t>
            </w:r>
          </w:p>
          <w:p>
            <w:pPr>
              <w:spacing w:before="0" w:after="0" w:line="240" w:lineRule="auto"/>
            </w:pPr>
            <w:r>
              <w:rPr>
                <w:rFonts w:ascii="Courier New" w:hAnsi="Courier New" w:cs="Courier New"/>
                <w:color w:val="000000" w:themeColor="text1"/>
                <w:sz w:val="19"/>
                <w:szCs w:val="19"/>
              </w:rPr>
              <w:t xml:space="preserve">  method          ENUM('UPI','CARD','CASH') NOT NULL,</w:t>
            </w:r>
          </w:p>
          <w:p>
            <w:pPr>
              <w:spacing w:before="0" w:after="0" w:line="240" w:lineRule="auto"/>
            </w:pPr>
            <w:r>
              <w:rPr>
                <w:rFonts w:ascii="Courier New" w:hAnsi="Courier New" w:cs="Courier New"/>
                <w:color w:val="000000" w:themeColor="text1"/>
                <w:sz w:val="19"/>
                <w:szCs w:val="19"/>
              </w:rPr>
              <w:t xml:space="preserve">  paid_on         DATE          NOT NULL DEFAULT (CURRENT_DATE),</w:t>
            </w:r>
          </w:p>
          <w:p>
            <w:pPr>
              <w:spacing w:before="0" w:after="0" w:line="240" w:lineRule="auto"/>
            </w:pPr>
            <w:r>
              <w:rPr>
                <w:rFonts w:ascii="Courier New" w:hAnsi="Courier New" w:cs="Courier New"/>
                <w:color w:val="000000" w:themeColor="text1"/>
                <w:sz w:val="19"/>
                <w:szCs w:val="19"/>
              </w:rPr>
              <w:t xml:space="preserve">  CONSTRAINT fk_pay_sub FOREIGN KEY (subscription_id)</w:t>
            </w:r>
          </w:p>
          <w:p>
            <w:pPr>
              <w:spacing w:before="0" w:after="0" w:line="240" w:lineRule="auto"/>
            </w:pPr>
            <w:r>
              <w:rPr>
                <w:rFonts w:ascii="Courier New" w:hAnsi="Courier New" w:cs="Courier New"/>
                <w:color w:val="000000" w:themeColor="text1"/>
                <w:sz w:val="19"/>
                <w:szCs w:val="19"/>
              </w:rPr>
              <w:t xml:space="preserve">    REFERENCES Subscription(subscription_id) ON DELETE CASCADE,</w:t>
            </w:r>
          </w:p>
          <w:p>
            <w:pPr>
              <w:spacing w:before="0" w:after="0" w:line="240" w:lineRule="auto"/>
            </w:pPr>
            <w:r>
              <w:rPr>
                <w:rFonts w:ascii="Courier New" w:hAnsi="Courier New" w:cs="Courier New"/>
                <w:color w:val="000000" w:themeColor="text1"/>
                <w:sz w:val="19"/>
                <w:szCs w:val="19"/>
              </w:rPr>
              <w:t xml:space="preserve">  CONSTRAINT chk_amount CHECK (amount &gt;= 0)</w:t>
            </w:r>
          </w:p>
          <w:p>
            <w:pPr>
              <w:spacing w:before="0" w:after="0" w:line="240" w:lineRule="auto"/>
            </w:pPr>
            <w:r>
              <w:rPr>
                <w:rFonts w:ascii="Courier New" w:hAnsi="Courier New" w:cs="Courier New"/>
                <w:color w:val="000000" w:themeColor="text1"/>
                <w:sz w:val="19"/>
                <w:szCs w:val="19"/>
              </w:rPr>
              <w:t xml:space="preserve">);</w:t>
            </w:r>
          </w:p>
        </w:tc>
      </w:tr>
    </w:tbl>
    <w:p>
      <w:pPr>
        <w:spacing w:before="0" w:after="160" w:line="240" w:lineRule="auto"/>
      </w:pPr>
    </w:p>
    <w:p>
      <w:pPr>
        <w:keepNext/>
        <w:spacing w:before="0" w:after="120" w:line="360" w:lineRule="auto"/>
        <w:jc w:val="both"/>
      </w:pPr>
      <w:r>
        <w:rPr>
          <w:rFonts w:cs="Times New Roman"/>
          <w:color w:val="000000" w:themeColor="text1"/>
        </w:rPr>
        <w:t xml:space="preserve">The sample records were chosen so that every report returns meaningful rows: active and expired members, one member with no subscription, one class filled exactly to capacity, members who have not attended for thirty days, and payments spread across several months. Loading the data also exercises the rules: all 68 bookings passed both booking triggers and all 24 schedule slots passed the trainer-overlap trigger. An excerpt follows.</w:t>
      </w:r>
    </w:p>
    <w:tbl>
      <w:tblPr>
        <w:tblStyle w:val="TableGrid"/>
        <w:tblW w:w="9029" w:type="dxa"/>
        <w:jc w:val="center"/>
        <w:tblLayout w:type="fixed"/>
      </w:tblPr>
      <w:tblGrid>
        <w:gridCol w:w="9029"/>
      </w:tblGrid>
      <w:tr>
        <w:trPr>
          <w:cantSplit/>
        </w:trPr>
        <w:tc>
          <w:tcPr>
            <w:tcW w:w="9029" w:type="dxa"/>
            <w:shd w:val="clear" w:color="auto" w:fill="F5F5F5"/>
            <w:tcMar>
              <w:top w:w="100" w:type="dxa"/>
              <w:left w:w="160" w:type="dxa"/>
              <w:bottom w:w="100" w:type="dxa"/>
              <w:right w:w="120" w:type="dxa"/>
            </w:tcMar>
          </w:tcPr>
          <w:p>
            <w:pPr>
              <w:spacing w:before="0" w:after="0" w:line="240" w:lineRule="auto"/>
            </w:pPr>
            <w:r>
              <w:rPr>
                <w:rFonts w:ascii="Courier New" w:hAnsi="Courier New" w:cs="Courier New"/>
                <w:color w:val="000000" w:themeColor="text1"/>
                <w:sz w:val="19"/>
                <w:szCs w:val="19"/>
              </w:rPr>
              <w:t xml:space="preserve">INSERT INTO Member (member_id, name, phone, email, dob, join_date) VALUES</w:t>
            </w:r>
          </w:p>
          <w:p>
            <w:pPr>
              <w:spacing w:before="0" w:after="0" w:line="240" w:lineRule="auto"/>
            </w:pPr>
            <w:r>
              <w:rPr>
                <w:rFonts w:ascii="Courier New" w:hAnsi="Courier New" w:cs="Courier New"/>
                <w:color w:val="000000" w:themeColor="text1"/>
                <w:sz w:val="19"/>
                <w:szCs w:val="19"/>
              </w:rPr>
              <w:t xml:space="preserve">  (41, 'Priya Naidu', '9845012345', 'priya.naidu@example.com',</w:t>
            </w:r>
          </w:p>
          <w:p>
            <w:pPr>
              <w:spacing w:before="0" w:after="0" w:line="240" w:lineRule="auto"/>
            </w:pPr>
            <w:r>
              <w:rPr>
                <w:rFonts w:ascii="Courier New" w:hAnsi="Courier New" w:cs="Courier New"/>
                <w:color w:val="000000" w:themeColor="text1"/>
                <w:sz w:val="19"/>
                <w:szCs w:val="19"/>
              </w:rPr>
              <w:t xml:space="preserve">       '1998-07-21', CURDATE() - INTERVAL 340 DAY),</w:t>
            </w:r>
          </w:p>
          <w:p>
            <w:pPr>
              <w:spacing w:before="0" w:after="0" w:line="240" w:lineRule="auto"/>
            </w:pPr>
            <w:r>
              <w:rPr>
                <w:rFonts w:ascii="Courier New" w:hAnsi="Courier New" w:cs="Courier New"/>
                <w:color w:val="000000" w:themeColor="text1"/>
                <w:sz w:val="19"/>
                <w:szCs w:val="19"/>
              </w:rPr>
              <w:t xml:space="preserve">  (43, 'Pritha Sen',  '9831045678', 'pritha.sen@example.com',</w:t>
            </w:r>
          </w:p>
          <w:p>
            <w:pPr>
              <w:spacing w:before="0" w:after="0" w:line="240" w:lineRule="auto"/>
            </w:pPr>
            <w:r>
              <w:rPr>
                <w:rFonts w:ascii="Courier New" w:hAnsi="Courier New" w:cs="Courier New"/>
                <w:color w:val="000000" w:themeColor="text1"/>
                <w:sz w:val="19"/>
                <w:szCs w:val="19"/>
              </w:rPr>
              <w:t xml:space="preserve">       '2000-09-30', CURDATE() - INTERVAL 577 DAY),</w:t>
            </w:r>
          </w:p>
          <w:p>
            <w:pPr>
              <w:spacing w:before="0" w:after="0" w:line="240" w:lineRule="auto"/>
            </w:pPr>
            <w:r>
              <w:rPr>
                <w:rFonts w:ascii="Courier New" w:hAnsi="Courier New" w:cs="Courier New"/>
                <w:color w:val="000000" w:themeColor="text1"/>
                <w:sz w:val="19"/>
                <w:szCs w:val="19"/>
              </w:rPr>
              <w:t xml:space="preserve">  (48, 'Sneha Reddy', '9701122334', 'sneha.reddy@example.com',</w:t>
            </w:r>
          </w:p>
          <w:p>
            <w:pPr>
              <w:spacing w:before="0" w:after="0" w:line="240" w:lineRule="auto"/>
            </w:pPr>
            <w:r>
              <w:rPr>
                <w:rFonts w:ascii="Courier New" w:hAnsi="Courier New" w:cs="Courier New"/>
                <w:color w:val="000000" w:themeColor="text1"/>
                <w:sz w:val="19"/>
                <w:szCs w:val="19"/>
              </w:rPr>
              <w:t xml:space="preserve">       '2001-01-27', CURDATE() - INTERVAL 24 DAY);</w:t>
            </w:r>
          </w:p>
          <w:p>
            <w:pPr>
              <w:spacing w:before="0" w:after="0" w:line="240" w:lineRule="auto"/>
            </w:pPr>
            <w:r>
              <w:rPr>
                <w:rFonts w:ascii="Courier New" w:hAnsi="Courier New" w:cs="Courier New"/>
                <w:color w:val="000000" w:themeColor="text1"/>
                <w:sz w:val="19"/>
                <w:szCs w:val="19"/>
              </w:rPr>
              <w:t xml:space="preserve"> </w:t>
            </w:r>
          </w:p>
          <w:p>
            <w:pPr>
              <w:spacing w:before="0" w:after="0" w:line="240" w:lineRule="auto"/>
            </w:pPr>
            <w:r>
              <w:rPr>
                <w:rFonts w:ascii="Courier New" w:hAnsi="Courier New" w:cs="Courier New"/>
                <w:color w:val="000000" w:themeColor="text1"/>
                <w:sz w:val="19"/>
                <w:szCs w:val="19"/>
              </w:rPr>
              <w:t xml:space="preserve">INSERT INTO Subscription</w:t>
            </w:r>
          </w:p>
          <w:p>
            <w:pPr>
              <w:spacing w:before="0" w:after="0" w:line="240" w:lineRule="auto"/>
            </w:pPr>
            <w:r>
              <w:rPr>
                <w:rFonts w:ascii="Courier New" w:hAnsi="Courier New" w:cs="Courier New"/>
                <w:color w:val="000000" w:themeColor="text1"/>
                <w:sz w:val="19"/>
                <w:szCs w:val="19"/>
              </w:rPr>
              <w:t xml:space="preserve">  (subscription_id, member_id, plan_id, start_date, end_date, status)</w:t>
            </w:r>
          </w:p>
          <w:p>
            <w:pPr>
              <w:spacing w:before="0" w:after="0" w:line="240" w:lineRule="auto"/>
            </w:pPr>
            <w:r>
              <w:rPr>
                <w:rFonts w:ascii="Courier New" w:hAnsi="Courier New" w:cs="Courier New"/>
                <w:color w:val="000000" w:themeColor="text1"/>
                <w:sz w:val="19"/>
                <w:szCs w:val="19"/>
              </w:rPr>
              <w:t xml:space="preserve">VALUES</w:t>
            </w:r>
          </w:p>
          <w:p>
            <w:pPr>
              <w:spacing w:before="0" w:after="0" w:line="240" w:lineRule="auto"/>
            </w:pPr>
            <w:r>
              <w:rPr>
                <w:rFonts w:ascii="Courier New" w:hAnsi="Courier New" w:cs="Courier New"/>
                <w:color w:val="000000" w:themeColor="text1"/>
                <w:sz w:val="19"/>
                <w:szCs w:val="19"/>
              </w:rPr>
              <w:t xml:space="preserve">  (47, 43, 1, CURDATE() - INTERVAL 577 DAY,</w:t>
            </w:r>
          </w:p>
          <w:p>
            <w:pPr>
              <w:spacing w:before="0" w:after="0" w:line="240" w:lineRule="auto"/>
            </w:pPr>
            <w:r>
              <w:rPr>
                <w:rFonts w:ascii="Courier New" w:hAnsi="Courier New" w:cs="Courier New"/>
                <w:color w:val="000000" w:themeColor="text1"/>
                <w:sz w:val="19"/>
                <w:szCs w:val="19"/>
              </w:rPr>
              <w:t xml:space="preserve">              CURDATE() - INTERVAL 547 DAY, 'EXPIRED'),</w:t>
            </w:r>
          </w:p>
          <w:p>
            <w:pPr>
              <w:spacing w:before="0" w:after="0" w:line="240" w:lineRule="auto"/>
            </w:pPr>
            <w:r>
              <w:rPr>
                <w:rFonts w:ascii="Courier New" w:hAnsi="Courier New" w:cs="Courier New"/>
                <w:color w:val="000000" w:themeColor="text1"/>
                <w:sz w:val="19"/>
                <w:szCs w:val="19"/>
              </w:rPr>
              <w:t xml:space="preserve">  (48, 41, 3, CURDATE() - INTERVAL 340 DAY,</w:t>
            </w:r>
          </w:p>
          <w:p>
            <w:pPr>
              <w:spacing w:before="0" w:after="0" w:line="240" w:lineRule="auto"/>
            </w:pPr>
            <w:r>
              <w:rPr>
                <w:rFonts w:ascii="Courier New" w:hAnsi="Courier New" w:cs="Courier New"/>
                <w:color w:val="000000" w:themeColor="text1"/>
                <w:sz w:val="19"/>
                <w:szCs w:val="19"/>
              </w:rPr>
              <w:t xml:space="preserve">              CURDATE() + INTERVAL 25 DAY,  'ACTIVE');</w:t>
            </w:r>
          </w:p>
        </w:tc>
      </w:tr>
    </w:tbl>
    <w:p>
      <w:pPr>
        <w:spacing w:before="0" w:after="160" w:line="240" w:lineRule="auto"/>
      </w:pPr>
    </w:p>
    <w:p>
      <w:pPr>
        <w:pStyle w:val="Heading1"/>
        <w:pageBreakBefore/>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CHAPTER 3</w:t>
      </w:r>
    </w:p>
    <w:p>
      <w:pPr>
        <w:pStyle w:val="Heading1"/>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APPLICATION DEVELOPMENT USING LOGICAL DATABASE DESIGN</w:t>
      </w: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3.1 Application Overview</w:t>
      </w:r>
    </w:p>
    <w:p>
      <w:pPr>
        <w:spacing w:before="0" w:after="120" w:line="360" w:lineRule="auto"/>
        <w:jc w:val="both"/>
      </w:pPr>
      <w:r>
        <w:rPr>
          <w:rFonts w:cs="Times New Roman"/>
          <w:color w:val="000000" w:themeColor="text1"/>
        </w:rPr>
        <w:t xml:space="preserve">The application gives the front desk, trainers and administrator a single interface to the </w:t>
      </w:r>
      <w:r>
        <w:rPr>
          <w:rFonts w:ascii="Courier New" w:hAnsi="Courier New" w:cs="Courier New"/>
          <w:color w:val="000000" w:themeColor="text1"/>
          <w:sz w:val="20"/>
          <w:szCs w:val="20"/>
        </w:rPr>
        <w:t xml:space="preserve">gym_db</w:t>
      </w:r>
      <w:r>
        <w:rPr>
          <w:rFonts w:cs="Times New Roman"/>
          <w:color w:val="000000" w:themeColor="text1"/>
        </w:rPr>
        <w:t xml:space="preserve"> database for registration, subscription with payment, class booking, check-in and reporting. At the current stage the application layer is a browser-based JavaScript prototype console that mirrors the </w:t>
      </w:r>
      <w:r>
        <w:rPr>
          <w:rFonts w:ascii="Courier New" w:hAnsi="Courier New" w:cs="Courier New"/>
          <w:color w:val="000000" w:themeColor="text1"/>
          <w:sz w:val="20"/>
          <w:szCs w:val="20"/>
        </w:rPr>
        <w:t xml:space="preserve">gym_db</w:t>
      </w:r>
      <w:r>
        <w:rPr>
          <w:rFonts w:cs="Times New Roman"/>
          <w:color w:val="000000" w:themeColor="text1"/>
        </w:rPr>
        <w:t xml:space="preserve"> schema, sample data and rules. For each operation it shows the SQL statement, evaluates every NOT NULL, type, UNIQUE, CHECK, foreign-key and trigger condition in the order MySQL applies them, and then shows where the row is stored or why it was rejected, with the corresponding MySQL error code.</w:t>
      </w:r>
    </w:p>
    <w:p>
      <w:pPr>
        <w:spacing w:before="0" w:after="120" w:line="360" w:lineRule="auto"/>
        <w:jc w:val="both"/>
      </w:pPr>
      <w:r>
        <w:rPr>
          <w:rFonts w:cs="Times New Roman"/>
          <w:color w:val="000000" w:themeColor="text1"/>
        </w:rPr>
        <w:t xml:space="preserve">The prototype runs entirely in the browser and is </w:t>
      </w:r>
      <w:r>
        <w:rPr>
          <w:rFonts w:cs="Times New Roman"/>
          <w:b/>
          <w:bCs/>
          <w:color w:val="000000" w:themeColor="text1"/>
        </w:rPr>
        <w:t xml:space="preserve">not yet connected</w:t>
      </w:r>
      <w:r>
        <w:rPr>
          <w:rFonts w:cs="Times New Roman"/>
          <w:color w:val="000000" w:themeColor="text1"/>
        </w:rPr>
        <w:t xml:space="preserve"> to the MySQL server. All results reported in Table 15 were therefore obtained by executing the statements directly on the MySQL 8 database. Connecting the existing screens to MySQL through a Node.js data-access layer is the remaining implementation work (Section 4.1).</w:t>
      </w: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3.2 Development Environment and Database Connectivity</w:t>
      </w:r>
    </w:p>
    <w:p>
      <w:pPr>
        <w:spacing w:before="0" w:after="120" w:line="360" w:lineRule="auto"/>
        <w:jc w:val="both"/>
      </w:pPr>
      <w:r>
        <w:rPr>
          <w:rFonts w:cs="Times New Roman"/>
          <w:color w:val="000000" w:themeColor="text1"/>
        </w:rPr>
        <w:t xml:space="preserve">Table 10 lists the development environment. Connectivity is designed around parameterised statements: user input is always passed as bound parameters and never concatenated into SQL text, and every database error is caught and mapped to a readable message (Table 13).</w:t>
      </w:r>
    </w:p>
    <w:p>
      <w:pPr>
        <w:pStyle w:val="Caption"/>
        <w:keepNext/>
        <w:spacing w:before="160" w:after="60"/>
        <w:rPr>
          <w:rFonts w:cs="Times New Roman"/>
          <w:color w:val="000000" w:themeColor="text1"/>
        </w:rPr>
      </w:pPr>
      <w:r>
        <w:rPr>
          <w:rFonts w:cs="Times New Roman"/>
          <w:color w:val="000000" w:themeColor="text1"/>
        </w:rPr>
        <w:t xml:space="preserve">Table 10. Application Development Environment</w:t>
      </w:r>
    </w:p>
    <w:tbl>
      <w:tblPr>
        <w:tblStyle w:val="TableGrid"/>
        <w:tblW w:w="9029" w:type="dxa"/>
        <w:jc w:val="center"/>
        <w:tblLayout w:type="fixed"/>
        <w:tblCellMar>
          <w:left w:w="85" w:type="dxa"/>
          <w:right w:w="85" w:type="dxa"/>
        </w:tblCellMar>
        <w:tblLook w:val="04A0" w:firstRow="1" w:lastRow="0" w:firstColumn="1" w:lastColumn="0" w:noHBand="0" w:noVBand="1"/>
      </w:tblPr>
      <w:tblGrid>
        <w:gridCol w:w="2700"/>
        <w:gridCol w:w="6329"/>
      </w:tblGrid>
      <w:tr>
        <w:trPr>
          <w:cantSplit/>
          <w:trHeight w:val="400"/>
          <w:tblHeader/>
          <w:jc w:val="center"/>
        </w:trPr>
        <w:tc>
          <w:tcPr>
            <w:tcW w:w="27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Item</w:t>
            </w:r>
          </w:p>
        </w:tc>
        <w:tc>
          <w:tcPr>
            <w:tcW w:w="6329" w:type="dxa"/>
            <w:shd w:val="clear" w:color="auto" w:fill="D9EAF7"/>
            <w:vAlign w:val="center"/>
          </w:tcPr>
          <w:p>
            <w:pPr>
              <w:spacing w:before="20" w:after="20" w:line="240" w:lineRule="auto"/>
              <w:jc w:val="center"/>
            </w:pPr>
            <w:r>
              <w:rPr>
                <w:rFonts w:cs="Times New Roman"/>
                <w:b/>
                <w:bCs/>
                <w:color w:val="000000" w:themeColor="text1"/>
                <w:sz w:val="20"/>
                <w:szCs w:val="20"/>
              </w:rPr>
              <w:t xml:space="preserve">Details</w:t>
            </w:r>
          </w:p>
        </w:tc>
      </w:tr>
      <w:tr>
        <w:trPr>
          <w:cantSplit/>
          <w:jc w:val="center"/>
        </w:trPr>
        <w:tc>
          <w:tcPr>
            <w:tcW w:w="2700" w:type="dxa"/>
            <w:vAlign w:val="center"/>
          </w:tcPr>
          <w:p>
            <w:pPr>
              <w:spacing w:before="20" w:after="20" w:line="240" w:lineRule="auto"/>
              <w:jc w:val="left"/>
            </w:pPr>
            <w:r>
              <w:rPr>
                <w:rFonts w:cs="Times New Roman"/>
                <w:color w:val="000000" w:themeColor="text1"/>
                <w:sz w:val="20"/>
                <w:szCs w:val="20"/>
              </w:rPr>
              <w:t xml:space="preserve">Programming Language</w:t>
            </w:r>
          </w:p>
        </w:tc>
        <w:tc>
          <w:tcPr>
            <w:tcW w:w="6329" w:type="dxa"/>
            <w:vAlign w:val="center"/>
          </w:tcPr>
          <w:p>
            <w:pPr>
              <w:spacing w:before="20" w:after="20" w:line="240" w:lineRule="auto"/>
              <w:jc w:val="left"/>
            </w:pPr>
            <w:r>
              <w:rPr>
                <w:rFonts w:cs="Times New Roman"/>
                <w:color w:val="000000" w:themeColor="text1"/>
                <w:sz w:val="20"/>
                <w:szCs w:val="20"/>
              </w:rPr>
              <w:t xml:space="preserve">JavaScript (ES2022) for the prototype console; Node.js for the planned database-connected layer</w:t>
            </w:r>
          </w:p>
        </w:tc>
      </w:tr>
      <w:tr>
        <w:trPr>
          <w:cantSplit/>
          <w:jc w:val="center"/>
        </w:trPr>
        <w:tc>
          <w:tcPr>
            <w:tcW w:w="2700" w:type="dxa"/>
            <w:vAlign w:val="center"/>
          </w:tcPr>
          <w:p>
            <w:pPr>
              <w:spacing w:before="20" w:after="20" w:line="240" w:lineRule="auto"/>
              <w:jc w:val="left"/>
            </w:pPr>
            <w:r>
              <w:rPr>
                <w:rFonts w:cs="Times New Roman"/>
                <w:color w:val="000000" w:themeColor="text1"/>
                <w:sz w:val="20"/>
                <w:szCs w:val="20"/>
              </w:rPr>
              <w:t xml:space="preserve">DBMS</w:t>
            </w:r>
          </w:p>
        </w:tc>
        <w:tc>
          <w:tcPr>
            <w:tcW w:w="6329" w:type="dxa"/>
            <w:vAlign w:val="center"/>
          </w:tcPr>
          <w:p>
            <w:pPr>
              <w:spacing w:before="20" w:after="20" w:line="240" w:lineRule="auto"/>
              <w:jc w:val="left"/>
            </w:pPr>
            <w:r>
              <w:rPr>
                <w:rFonts w:cs="Times New Roman"/>
                <w:color w:val="000000" w:themeColor="text1"/>
                <w:sz w:val="20"/>
                <w:szCs w:val="20"/>
              </w:rPr>
              <w:t xml:space="preserve">MySQL Community Server 8.0 (script and tests verified on 8.0.46)</w:t>
            </w:r>
          </w:p>
        </w:tc>
      </w:tr>
      <w:tr>
        <w:trPr>
          <w:cantSplit/>
          <w:jc w:val="center"/>
        </w:trPr>
        <w:tc>
          <w:tcPr>
            <w:tcW w:w="2700" w:type="dxa"/>
            <w:vAlign w:val="center"/>
          </w:tcPr>
          <w:p>
            <w:pPr>
              <w:spacing w:before="20" w:after="20" w:line="240" w:lineRule="auto"/>
              <w:jc w:val="left"/>
            </w:pPr>
            <w:r>
              <w:rPr>
                <w:rFonts w:cs="Times New Roman"/>
                <w:color w:val="000000" w:themeColor="text1"/>
                <w:sz w:val="20"/>
                <w:szCs w:val="20"/>
              </w:rPr>
              <w:t xml:space="preserve">IDE / Framework / GUI Toolkit</w:t>
            </w:r>
          </w:p>
        </w:tc>
        <w:tc>
          <w:tcPr>
            <w:tcW w:w="6329" w:type="dxa"/>
            <w:vAlign w:val="center"/>
          </w:tcPr>
          <w:p>
            <w:pPr>
              <w:spacing w:before="20" w:after="20" w:line="240" w:lineRule="auto"/>
              <w:jc w:val="left"/>
            </w:pPr>
            <w:r>
              <w:rPr>
                <w:rFonts w:cs="Times New Roman"/>
                <w:color w:val="000000" w:themeColor="text1"/>
                <w:sz w:val="20"/>
                <w:szCs w:val="20"/>
              </w:rPr>
              <w:t xml:space="preserve">Visual Studio Code; HTML5 and CSS3 user interface; MySQL Workbench and the mysql command-line client</w:t>
            </w:r>
          </w:p>
        </w:tc>
      </w:tr>
      <w:tr>
        <w:trPr>
          <w:cantSplit/>
          <w:jc w:val="center"/>
        </w:trPr>
        <w:tc>
          <w:tcPr>
            <w:tcW w:w="2700" w:type="dxa"/>
            <w:vAlign w:val="center"/>
          </w:tcPr>
          <w:p>
            <w:pPr>
              <w:spacing w:before="20" w:after="20" w:line="240" w:lineRule="auto"/>
              <w:jc w:val="left"/>
            </w:pPr>
            <w:r>
              <w:rPr>
                <w:rFonts w:cs="Times New Roman"/>
                <w:color w:val="000000" w:themeColor="text1"/>
                <w:sz w:val="20"/>
                <w:szCs w:val="20"/>
              </w:rPr>
              <w:t xml:space="preserve">Database Connector / Driver</w:t>
            </w:r>
          </w:p>
        </w:tc>
        <w:tc>
          <w:tcPr>
            <w:tcW w:w="6329" w:type="dxa"/>
            <w:vAlign w:val="center"/>
          </w:tcPr>
          <w:p>
            <w:pPr>
              <w:spacing w:before="20" w:after="20" w:line="240" w:lineRule="auto"/>
              <w:jc w:val="left"/>
            </w:pPr>
            <w:r>
              <w:rPr>
                <w:rFonts w:cs="Times New Roman"/>
                <w:color w:val="000000" w:themeColor="text1"/>
                <w:sz w:val="20"/>
                <w:szCs w:val="20"/>
              </w:rPr>
              <w:t xml:space="preserve">mysql2 for Node.js with prepared statements (planned for the connected build)</w:t>
            </w:r>
          </w:p>
        </w:tc>
      </w:tr>
      <w:tr>
        <w:trPr>
          <w:cantSplit/>
          <w:jc w:val="center"/>
        </w:trPr>
        <w:tc>
          <w:tcPr>
            <w:tcW w:w="2700" w:type="dxa"/>
            <w:vAlign w:val="center"/>
          </w:tcPr>
          <w:p>
            <w:pPr>
              <w:spacing w:before="20" w:after="20" w:line="240" w:lineRule="auto"/>
              <w:jc w:val="left"/>
            </w:pPr>
            <w:r>
              <w:rPr>
                <w:rFonts w:cs="Times New Roman"/>
                <w:color w:val="000000" w:themeColor="text1"/>
                <w:sz w:val="20"/>
                <w:szCs w:val="20"/>
              </w:rPr>
              <w:t xml:space="preserve">Operating Environment</w:t>
            </w:r>
          </w:p>
        </w:tc>
        <w:tc>
          <w:tcPr>
            <w:tcW w:w="6329" w:type="dxa"/>
            <w:vAlign w:val="center"/>
          </w:tcPr>
          <w:p>
            <w:pPr>
              <w:spacing w:before="20" w:after="20" w:line="240" w:lineRule="auto"/>
              <w:jc w:val="left"/>
            </w:pPr>
            <w:r>
              <w:rPr>
                <w:rFonts w:cs="Times New Roman"/>
                <w:color w:val="000000" w:themeColor="text1"/>
                <w:sz w:val="20"/>
                <w:szCs w:val="20"/>
              </w:rPr>
              <w:t xml:space="preserve">Windows laptop for development; MySQL server on localhost</w:t>
            </w:r>
          </w:p>
        </w:tc>
      </w:tr>
      <w:tr>
        <w:trPr>
          <w:cantSplit/>
          <w:jc w:val="center"/>
        </w:trPr>
        <w:tc>
          <w:tcPr>
            <w:tcW w:w="2700" w:type="dxa"/>
            <w:vAlign w:val="center"/>
          </w:tcPr>
          <w:p>
            <w:pPr>
              <w:spacing w:before="20" w:after="20" w:line="240" w:lineRule="auto"/>
              <w:jc w:val="left"/>
            </w:pPr>
            <w:r>
              <w:rPr>
                <w:rFonts w:cs="Times New Roman"/>
                <w:color w:val="000000" w:themeColor="text1"/>
                <w:sz w:val="20"/>
                <w:szCs w:val="20"/>
              </w:rPr>
              <w:t xml:space="preserve">Repository Link</w:t>
            </w:r>
          </w:p>
        </w:tc>
        <w:tc>
          <w:tcPr>
            <w:tcW w:w="6329" w:type="dxa"/>
            <w:vAlign w:val="center"/>
          </w:tcPr>
          <w:p>
            <w:pPr>
              <w:spacing w:before="20" w:after="20" w:line="240" w:lineRule="auto"/>
              <w:jc w:val="left"/>
            </w:pPr>
            <w:r>
              <w:rPr>
                <w:rFonts w:cs="Times New Roman"/>
                <w:color w:val="000000" w:themeColor="text1"/>
                <w:sz w:val="20"/>
                <w:szCs w:val="20"/>
                <w:highlight w:val="yellow"/>
              </w:rPr>
              <w:t xml:space="preserve">[Repository link]</w:t>
            </w:r>
          </w:p>
        </w:tc>
      </w:tr>
    </w:tbl>
    <w:p>
      <w:pPr>
        <w:spacing w:before="0" w:after="120" w:line="240" w:lineRule="auto"/>
      </w:pP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3.3 Application Modules and Database Mapping</w:t>
      </w:r>
    </w:p>
    <w:p>
      <w:pPr>
        <w:spacing w:before="0" w:after="120" w:line="360" w:lineRule="auto"/>
        <w:jc w:val="both"/>
      </w:pPr>
      <w:r>
        <w:rPr>
          <w:rFonts w:cs="Times New Roman"/>
          <w:color w:val="000000" w:themeColor="text1"/>
        </w:rPr>
        <w:t xml:space="preserve">Table 11 maps each application module to the tables it uses and the operations it performs. The prototype currently implements the Membership, Subscription and Payment, Booking and Attendance screens; the other modules are complete in the database (procedures, triggers and views) and their screens are in progress.</w:t>
      </w:r>
    </w:p>
    <w:p>
      <w:pPr>
        <w:pStyle w:val="Caption"/>
        <w:keepNext/>
        <w:spacing w:before="160" w:after="60"/>
        <w:rPr>
          <w:rFonts w:cs="Times New Roman"/>
          <w:color w:val="000000" w:themeColor="text1"/>
        </w:rPr>
      </w:pPr>
      <w:r>
        <w:rPr>
          <w:rFonts w:cs="Times New Roman"/>
          <w:color w:val="000000" w:themeColor="text1"/>
        </w:rPr>
        <w:t xml:space="preserve">Table 11. Application Module-to-Database Mapping</w:t>
      </w:r>
    </w:p>
    <w:tbl>
      <w:tblPr>
        <w:tblStyle w:val="TableGrid"/>
        <w:tblW w:w="9029" w:type="dxa"/>
        <w:jc w:val="center"/>
        <w:tblLayout w:type="fixed"/>
        <w:tblCellMar>
          <w:left w:w="85" w:type="dxa"/>
          <w:right w:w="85" w:type="dxa"/>
        </w:tblCellMar>
        <w:tblLook w:val="04A0" w:firstRow="1" w:lastRow="0" w:firstColumn="1" w:lastColumn="0" w:noHBand="0" w:noVBand="1"/>
      </w:tblPr>
      <w:tblGrid>
        <w:gridCol w:w="2050"/>
        <w:gridCol w:w="2350"/>
        <w:gridCol w:w="2300"/>
        <w:gridCol w:w="2329"/>
      </w:tblGrid>
      <w:tr>
        <w:trPr>
          <w:cantSplit/>
          <w:trHeight w:val="400"/>
          <w:tblHeader/>
          <w:jc w:val="center"/>
        </w:trPr>
        <w:tc>
          <w:tcPr>
            <w:tcW w:w="2050" w:type="dxa"/>
            <w:shd w:val="clear" w:color="auto" w:fill="D9EAF7"/>
            <w:vAlign w:val="center"/>
          </w:tcPr>
          <w:p>
            <w:pPr>
              <w:spacing w:before="20" w:after="20" w:line="240" w:lineRule="auto"/>
              <w:jc w:val="center"/>
            </w:pPr>
            <w:r>
              <w:rPr>
                <w:rFonts w:cs="Times New Roman"/>
                <w:b/>
                <w:bCs/>
                <w:color w:val="000000" w:themeColor="text1"/>
                <w:sz w:val="20"/>
                <w:szCs w:val="20"/>
              </w:rPr>
              <w:t xml:space="preserve">Module / Screen</w:t>
            </w:r>
          </w:p>
        </w:tc>
        <w:tc>
          <w:tcPr>
            <w:tcW w:w="2350" w:type="dxa"/>
            <w:shd w:val="clear" w:color="auto" w:fill="D9EAF7"/>
            <w:vAlign w:val="center"/>
          </w:tcPr>
          <w:p>
            <w:pPr>
              <w:spacing w:before="20" w:after="20" w:line="240" w:lineRule="auto"/>
              <w:jc w:val="center"/>
            </w:pPr>
            <w:r>
              <w:rPr>
                <w:rFonts w:cs="Times New Roman"/>
                <w:b/>
                <w:bCs/>
                <w:color w:val="000000" w:themeColor="text1"/>
                <w:sz w:val="20"/>
                <w:szCs w:val="20"/>
              </w:rPr>
              <w:t xml:space="preserve">Purpose</w:t>
            </w:r>
          </w:p>
        </w:tc>
        <w:tc>
          <w:tcPr>
            <w:tcW w:w="23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Tables Used</w:t>
            </w:r>
          </w:p>
        </w:tc>
        <w:tc>
          <w:tcPr>
            <w:tcW w:w="2329" w:type="dxa"/>
            <w:shd w:val="clear" w:color="auto" w:fill="D9EAF7"/>
            <w:vAlign w:val="center"/>
          </w:tcPr>
          <w:p>
            <w:pPr>
              <w:spacing w:before="20" w:after="20" w:line="240" w:lineRule="auto"/>
              <w:jc w:val="center"/>
            </w:pPr>
            <w:r>
              <w:rPr>
                <w:rFonts w:cs="Times New Roman"/>
                <w:b/>
                <w:bCs/>
                <w:color w:val="000000" w:themeColor="text1"/>
                <w:sz w:val="20"/>
                <w:szCs w:val="20"/>
              </w:rPr>
              <w:t xml:space="preserve">Main Operations</w:t>
            </w:r>
          </w:p>
        </w:tc>
      </w:tr>
      <w:tr>
        <w:trPr>
          <w:cantSplit/>
          <w:jc w:val="center"/>
        </w:trPr>
        <w:tc>
          <w:tcPr>
            <w:tcW w:w="2050" w:type="dxa"/>
            <w:vAlign w:val="center"/>
          </w:tcPr>
          <w:p>
            <w:pPr>
              <w:spacing w:before="20" w:after="20" w:line="240" w:lineRule="auto"/>
              <w:jc w:val="left"/>
            </w:pPr>
            <w:r>
              <w:rPr>
                <w:rFonts w:cs="Times New Roman"/>
                <w:color w:val="000000" w:themeColor="text1"/>
                <w:sz w:val="20"/>
                <w:szCs w:val="20"/>
              </w:rPr>
              <w:t xml:space="preserve">Membership</w:t>
            </w:r>
          </w:p>
        </w:tc>
        <w:tc>
          <w:tcPr>
            <w:tcW w:w="2350" w:type="dxa"/>
            <w:vAlign w:val="center"/>
          </w:tcPr>
          <w:p>
            <w:pPr>
              <w:spacing w:before="20" w:after="20" w:line="240" w:lineRule="auto"/>
              <w:jc w:val="left"/>
            </w:pPr>
            <w:r>
              <w:rPr>
                <w:rFonts w:cs="Times New Roman"/>
                <w:color w:val="000000" w:themeColor="text1"/>
                <w:sz w:val="20"/>
                <w:szCs w:val="20"/>
              </w:rPr>
              <w:t xml:space="preserve">Register, search and edit members</w:t>
            </w:r>
          </w:p>
        </w:tc>
        <w:tc>
          <w:tcPr>
            <w:tcW w:w="2300" w:type="dxa"/>
            <w:vAlign w:val="center"/>
          </w:tcPr>
          <w:p>
            <w:pPr>
              <w:spacing w:before="20" w:after="20" w:line="240" w:lineRule="auto"/>
              <w:jc w:val="left"/>
            </w:pPr>
            <w:r>
              <w:rPr>
                <w:rFonts w:cs="Times New Roman"/>
                <w:color w:val="000000" w:themeColor="text1"/>
                <w:sz w:val="20"/>
                <w:szCs w:val="20"/>
              </w:rPr>
              <w:t xml:space="preserve">Member</w:t>
            </w:r>
          </w:p>
        </w:tc>
        <w:tc>
          <w:tcPr>
            <w:tcW w:w="2329" w:type="dxa"/>
            <w:vAlign w:val="center"/>
          </w:tcPr>
          <w:p>
            <w:pPr>
              <w:spacing w:before="20" w:after="20" w:line="240" w:lineRule="auto"/>
              <w:jc w:val="left"/>
            </w:pPr>
            <w:r>
              <w:rPr>
                <w:rFonts w:cs="Times New Roman"/>
                <w:color w:val="000000" w:themeColor="text1"/>
                <w:sz w:val="20"/>
                <w:szCs w:val="20"/>
              </w:rPr>
              <w:t xml:space="preserve">INSERT, SELECT (name index), UPDATE</w:t>
            </w:r>
          </w:p>
        </w:tc>
      </w:tr>
      <w:tr>
        <w:trPr>
          <w:cantSplit/>
          <w:jc w:val="center"/>
        </w:trPr>
        <w:tc>
          <w:tcPr>
            <w:tcW w:w="2050" w:type="dxa"/>
            <w:vAlign w:val="center"/>
          </w:tcPr>
          <w:p>
            <w:pPr>
              <w:spacing w:before="20" w:after="20" w:line="240" w:lineRule="auto"/>
              <w:jc w:val="left"/>
            </w:pPr>
            <w:r>
              <w:rPr>
                <w:rFonts w:cs="Times New Roman"/>
                <w:color w:val="000000" w:themeColor="text1"/>
                <w:sz w:val="20"/>
                <w:szCs w:val="20"/>
              </w:rPr>
              <w:t xml:space="preserve">Subscription and Payment</w:t>
            </w:r>
          </w:p>
        </w:tc>
        <w:tc>
          <w:tcPr>
            <w:tcW w:w="2350" w:type="dxa"/>
            <w:vAlign w:val="center"/>
          </w:tcPr>
          <w:p>
            <w:pPr>
              <w:spacing w:before="20" w:after="20" w:line="240" w:lineRule="auto"/>
              <w:jc w:val="left"/>
            </w:pPr>
            <w:r>
              <w:rPr>
                <w:rFonts w:cs="Times New Roman"/>
                <w:color w:val="000000" w:themeColor="text1"/>
                <w:sz w:val="20"/>
                <w:szCs w:val="20"/>
              </w:rPr>
              <w:t xml:space="preserve">Sell a plan and take payment</w:t>
            </w:r>
          </w:p>
        </w:tc>
        <w:tc>
          <w:tcPr>
            <w:tcW w:w="2300" w:type="dxa"/>
            <w:vAlign w:val="center"/>
          </w:tcPr>
          <w:p>
            <w:pPr>
              <w:spacing w:before="20" w:after="20" w:line="240" w:lineRule="auto"/>
              <w:jc w:val="left"/>
            </w:pPr>
            <w:r>
              <w:rPr>
                <w:rFonts w:cs="Times New Roman"/>
                <w:color w:val="000000" w:themeColor="text1"/>
                <w:sz w:val="20"/>
                <w:szCs w:val="20"/>
              </w:rPr>
              <w:t xml:space="preserve">Subscription, Payment, Plan</w:t>
            </w:r>
          </w:p>
        </w:tc>
        <w:tc>
          <w:tcPr>
            <w:tcW w:w="2329" w:type="dxa"/>
            <w:vAlign w:val="center"/>
          </w:tcPr>
          <w:p>
            <w:pPr>
              <w:spacing w:before="20" w:after="20" w:line="240" w:lineRule="auto"/>
              <w:jc w:val="left"/>
            </w:pPr>
            <w:r>
              <w:rPr>
                <w:rFonts w:cs="Times New Roman"/>
                <w:color w:val="000000" w:themeColor="text1"/>
                <w:sz w:val="20"/>
                <w:szCs w:val="20"/>
              </w:rPr>
              <w:t xml:space="preserve">CALL sp_subscribe (transaction)</w:t>
            </w:r>
          </w:p>
        </w:tc>
      </w:tr>
      <w:tr>
        <w:trPr>
          <w:cantSplit/>
          <w:jc w:val="center"/>
        </w:trPr>
        <w:tc>
          <w:tcPr>
            <w:tcW w:w="2050" w:type="dxa"/>
            <w:vAlign w:val="center"/>
          </w:tcPr>
          <w:p>
            <w:pPr>
              <w:spacing w:before="20" w:after="20" w:line="240" w:lineRule="auto"/>
              <w:jc w:val="left"/>
            </w:pPr>
            <w:r>
              <w:rPr>
                <w:rFonts w:cs="Times New Roman"/>
                <w:color w:val="000000" w:themeColor="text1"/>
                <w:sz w:val="20"/>
                <w:szCs w:val="20"/>
              </w:rPr>
              <w:t xml:space="preserve">Renewal</w:t>
            </w:r>
          </w:p>
        </w:tc>
        <w:tc>
          <w:tcPr>
            <w:tcW w:w="2350" w:type="dxa"/>
            <w:vAlign w:val="center"/>
          </w:tcPr>
          <w:p>
            <w:pPr>
              <w:spacing w:before="20" w:after="20" w:line="240" w:lineRule="auto"/>
              <w:jc w:val="left"/>
            </w:pPr>
            <w:r>
              <w:rPr>
                <w:rFonts w:cs="Times New Roman"/>
                <w:color w:val="000000" w:themeColor="text1"/>
                <w:sz w:val="20"/>
                <w:szCs w:val="20"/>
              </w:rPr>
              <w:t xml:space="preserve">Extend a subscription</w:t>
            </w:r>
          </w:p>
        </w:tc>
        <w:tc>
          <w:tcPr>
            <w:tcW w:w="2300" w:type="dxa"/>
            <w:vAlign w:val="center"/>
          </w:tcPr>
          <w:p>
            <w:pPr>
              <w:spacing w:before="20" w:after="20" w:line="240" w:lineRule="auto"/>
              <w:jc w:val="left"/>
            </w:pPr>
            <w:r>
              <w:rPr>
                <w:rFonts w:cs="Times New Roman"/>
                <w:color w:val="000000" w:themeColor="text1"/>
                <w:sz w:val="20"/>
                <w:szCs w:val="20"/>
              </w:rPr>
              <w:t xml:space="preserve">Renewal, Subscription, Payment</w:t>
            </w:r>
          </w:p>
        </w:tc>
        <w:tc>
          <w:tcPr>
            <w:tcW w:w="2329" w:type="dxa"/>
            <w:vAlign w:val="center"/>
          </w:tcPr>
          <w:p>
            <w:pPr>
              <w:spacing w:before="20" w:after="20" w:line="240" w:lineRule="auto"/>
              <w:jc w:val="left"/>
            </w:pPr>
            <w:r>
              <w:rPr>
                <w:rFonts w:cs="Times New Roman"/>
                <w:color w:val="000000" w:themeColor="text1"/>
                <w:sz w:val="20"/>
                <w:szCs w:val="20"/>
              </w:rPr>
              <w:t xml:space="preserve">CALL sp_renew_subscription (transaction)</w:t>
            </w:r>
          </w:p>
        </w:tc>
      </w:tr>
      <w:tr>
        <w:trPr>
          <w:cantSplit/>
          <w:jc w:val="center"/>
        </w:trPr>
        <w:tc>
          <w:tcPr>
            <w:tcW w:w="2050" w:type="dxa"/>
            <w:vAlign w:val="center"/>
          </w:tcPr>
          <w:p>
            <w:pPr>
              <w:spacing w:before="20" w:after="20" w:line="240" w:lineRule="auto"/>
              <w:jc w:val="left"/>
            </w:pPr>
            <w:r>
              <w:rPr>
                <w:rFonts w:cs="Times New Roman"/>
                <w:color w:val="000000" w:themeColor="text1"/>
                <w:sz w:val="20"/>
                <w:szCs w:val="20"/>
              </w:rPr>
              <w:t xml:space="preserve">Trainer and Assessment</w:t>
            </w:r>
          </w:p>
        </w:tc>
        <w:tc>
          <w:tcPr>
            <w:tcW w:w="2350" w:type="dxa"/>
            <w:vAlign w:val="center"/>
          </w:tcPr>
          <w:p>
            <w:pPr>
              <w:spacing w:before="20" w:after="20" w:line="240" w:lineRule="auto"/>
              <w:jc w:val="left"/>
            </w:pPr>
            <w:r>
              <w:rPr>
                <w:rFonts w:cs="Times New Roman"/>
                <w:color w:val="000000" w:themeColor="text1"/>
                <w:sz w:val="20"/>
                <w:szCs w:val="20"/>
              </w:rPr>
              <w:t xml:space="preserve">Maintain trainers; record assessments</w:t>
            </w:r>
          </w:p>
        </w:tc>
        <w:tc>
          <w:tcPr>
            <w:tcW w:w="2300" w:type="dxa"/>
            <w:vAlign w:val="center"/>
          </w:tcPr>
          <w:p>
            <w:pPr>
              <w:spacing w:before="20" w:after="20" w:line="240" w:lineRule="auto"/>
              <w:jc w:val="left"/>
            </w:pPr>
            <w:r>
              <w:rPr>
                <w:rFonts w:cs="Times New Roman"/>
                <w:color w:val="000000" w:themeColor="text1"/>
                <w:sz w:val="20"/>
                <w:szCs w:val="20"/>
              </w:rPr>
              <w:t xml:space="preserve">Trainer, Assessment</w:t>
            </w:r>
          </w:p>
        </w:tc>
        <w:tc>
          <w:tcPr>
            <w:tcW w:w="2329" w:type="dxa"/>
            <w:vAlign w:val="center"/>
          </w:tcPr>
          <w:p>
            <w:pPr>
              <w:spacing w:before="20" w:after="20" w:line="240" w:lineRule="auto"/>
              <w:jc w:val="left"/>
            </w:pPr>
            <w:r>
              <w:rPr>
                <w:rFonts w:cs="Times New Roman"/>
                <w:color w:val="000000" w:themeColor="text1"/>
                <w:sz w:val="20"/>
                <w:szCs w:val="20"/>
              </w:rPr>
              <w:t xml:space="preserve">INSERT, SELECT, UPDATE</w:t>
            </w:r>
          </w:p>
        </w:tc>
      </w:tr>
      <w:tr>
        <w:trPr>
          <w:cantSplit/>
          <w:jc w:val="center"/>
        </w:trPr>
        <w:tc>
          <w:tcPr>
            <w:tcW w:w="2050" w:type="dxa"/>
            <w:vAlign w:val="center"/>
          </w:tcPr>
          <w:p>
            <w:pPr>
              <w:spacing w:before="20" w:after="20" w:line="240" w:lineRule="auto"/>
              <w:jc w:val="left"/>
            </w:pPr>
            <w:r>
              <w:rPr>
                <w:rFonts w:cs="Times New Roman"/>
                <w:color w:val="000000" w:themeColor="text1"/>
                <w:sz w:val="20"/>
                <w:szCs w:val="20"/>
              </w:rPr>
              <w:t xml:space="preserve">Workout Programme</w:t>
            </w:r>
          </w:p>
        </w:tc>
        <w:tc>
          <w:tcPr>
            <w:tcW w:w="2350" w:type="dxa"/>
            <w:vAlign w:val="center"/>
          </w:tcPr>
          <w:p>
            <w:pPr>
              <w:spacing w:before="20" w:after="20" w:line="240" w:lineRule="auto"/>
              <w:jc w:val="left"/>
            </w:pPr>
            <w:r>
              <w:rPr>
                <w:rFonts w:cs="Times New Roman"/>
                <w:color w:val="000000" w:themeColor="text1"/>
                <w:sz w:val="20"/>
                <w:szCs w:val="20"/>
              </w:rPr>
              <w:t xml:space="preserve">Prescribe training plans</w:t>
            </w:r>
          </w:p>
        </w:tc>
        <w:tc>
          <w:tcPr>
            <w:tcW w:w="2300" w:type="dxa"/>
            <w:vAlign w:val="center"/>
          </w:tcPr>
          <w:p>
            <w:pPr>
              <w:spacing w:before="20" w:after="20" w:line="240" w:lineRule="auto"/>
              <w:jc w:val="left"/>
            </w:pPr>
            <w:r>
              <w:rPr>
                <w:rFonts w:cs="Times New Roman"/>
                <w:color w:val="000000" w:themeColor="text1"/>
                <w:sz w:val="20"/>
                <w:szCs w:val="20"/>
              </w:rPr>
              <w:t xml:space="preserve">Workout_Programme</w:t>
            </w:r>
          </w:p>
        </w:tc>
        <w:tc>
          <w:tcPr>
            <w:tcW w:w="2329" w:type="dxa"/>
            <w:vAlign w:val="center"/>
          </w:tcPr>
          <w:p>
            <w:pPr>
              <w:spacing w:before="20" w:after="20" w:line="240" w:lineRule="auto"/>
              <w:jc w:val="left"/>
            </w:pPr>
            <w:r>
              <w:rPr>
                <w:rFonts w:cs="Times New Roman"/>
                <w:color w:val="000000" w:themeColor="text1"/>
                <w:sz w:val="20"/>
                <w:szCs w:val="20"/>
              </w:rPr>
              <w:t xml:space="preserve">INSERT, SELECT, UPDATE, DELETE</w:t>
            </w:r>
          </w:p>
        </w:tc>
      </w:tr>
      <w:tr>
        <w:trPr>
          <w:cantSplit/>
          <w:jc w:val="center"/>
        </w:trPr>
        <w:tc>
          <w:tcPr>
            <w:tcW w:w="2050" w:type="dxa"/>
            <w:vAlign w:val="center"/>
          </w:tcPr>
          <w:p>
            <w:pPr>
              <w:spacing w:before="20" w:after="20" w:line="240" w:lineRule="auto"/>
              <w:jc w:val="left"/>
            </w:pPr>
            <w:r>
              <w:rPr>
                <w:rFonts w:cs="Times New Roman"/>
                <w:color w:val="000000" w:themeColor="text1"/>
                <w:sz w:val="20"/>
                <w:szCs w:val="20"/>
              </w:rPr>
              <w:t xml:space="preserve">Class Scheduling</w:t>
            </w:r>
          </w:p>
        </w:tc>
        <w:tc>
          <w:tcPr>
            <w:tcW w:w="2350" w:type="dxa"/>
            <w:vAlign w:val="center"/>
          </w:tcPr>
          <w:p>
            <w:pPr>
              <w:spacing w:before="20" w:after="20" w:line="240" w:lineRule="auto"/>
              <w:jc w:val="left"/>
            </w:pPr>
            <w:r>
              <w:rPr>
                <w:rFonts w:cs="Times New Roman"/>
                <w:color w:val="000000" w:themeColor="text1"/>
                <w:sz w:val="20"/>
                <w:szCs w:val="20"/>
              </w:rPr>
              <w:t xml:space="preserve">Define classes and weekly slots</w:t>
            </w:r>
          </w:p>
        </w:tc>
        <w:tc>
          <w:tcPr>
            <w:tcW w:w="2300" w:type="dxa"/>
            <w:vAlign w:val="center"/>
          </w:tcPr>
          <w:p>
            <w:pPr>
              <w:spacing w:before="20" w:after="20" w:line="240" w:lineRule="auto"/>
              <w:jc w:val="left"/>
            </w:pPr>
            <w:r>
              <w:rPr>
                <w:rFonts w:cs="Times New Roman"/>
                <w:color w:val="000000" w:themeColor="text1"/>
                <w:sz w:val="20"/>
                <w:szCs w:val="20"/>
              </w:rPr>
              <w:t xml:space="preserve">Class, Schedule</w:t>
            </w:r>
          </w:p>
        </w:tc>
        <w:tc>
          <w:tcPr>
            <w:tcW w:w="2329" w:type="dxa"/>
            <w:vAlign w:val="center"/>
          </w:tcPr>
          <w:p>
            <w:pPr>
              <w:spacing w:before="20" w:after="20" w:line="240" w:lineRule="auto"/>
              <w:jc w:val="left"/>
            </w:pPr>
            <w:r>
              <w:rPr>
                <w:rFonts w:cs="Times New Roman"/>
                <w:color w:val="000000" w:themeColor="text1"/>
                <w:sz w:val="20"/>
                <w:szCs w:val="20"/>
              </w:rPr>
              <w:t xml:space="preserve">INSERT, UPDATE (overlap triggers)</w:t>
            </w:r>
          </w:p>
        </w:tc>
      </w:tr>
      <w:tr>
        <w:trPr>
          <w:cantSplit/>
          <w:jc w:val="center"/>
        </w:trPr>
        <w:tc>
          <w:tcPr>
            <w:tcW w:w="2050" w:type="dxa"/>
            <w:vAlign w:val="center"/>
          </w:tcPr>
          <w:p>
            <w:pPr>
              <w:spacing w:before="20" w:after="20" w:line="240" w:lineRule="auto"/>
              <w:jc w:val="left"/>
            </w:pPr>
            <w:r>
              <w:rPr>
                <w:rFonts w:cs="Times New Roman"/>
                <w:color w:val="000000" w:themeColor="text1"/>
                <w:sz w:val="20"/>
                <w:szCs w:val="20"/>
              </w:rPr>
              <w:t xml:space="preserve">Booking</w:t>
            </w:r>
          </w:p>
        </w:tc>
        <w:tc>
          <w:tcPr>
            <w:tcW w:w="2350" w:type="dxa"/>
            <w:vAlign w:val="center"/>
          </w:tcPr>
          <w:p>
            <w:pPr>
              <w:spacing w:before="20" w:after="20" w:line="240" w:lineRule="auto"/>
              <w:jc w:val="left"/>
            </w:pPr>
            <w:r>
              <w:rPr>
                <w:rFonts w:cs="Times New Roman"/>
                <w:color w:val="000000" w:themeColor="text1"/>
                <w:sz w:val="20"/>
                <w:szCs w:val="20"/>
              </w:rPr>
              <w:t xml:space="preserve">Book a member into a session</w:t>
            </w:r>
          </w:p>
        </w:tc>
        <w:tc>
          <w:tcPr>
            <w:tcW w:w="2300" w:type="dxa"/>
            <w:vAlign w:val="center"/>
          </w:tcPr>
          <w:p>
            <w:pPr>
              <w:spacing w:before="20" w:after="20" w:line="240" w:lineRule="auto"/>
              <w:jc w:val="left"/>
            </w:pPr>
            <w:r>
              <w:rPr>
                <w:rFonts w:cs="Times New Roman"/>
                <w:color w:val="000000" w:themeColor="text1"/>
                <w:sz w:val="20"/>
                <w:szCs w:val="20"/>
              </w:rPr>
              <w:t xml:space="preserve">Registration; reads Subscription, Schedule, Class</w:t>
            </w:r>
          </w:p>
        </w:tc>
        <w:tc>
          <w:tcPr>
            <w:tcW w:w="2329" w:type="dxa"/>
            <w:vAlign w:val="center"/>
          </w:tcPr>
          <w:p>
            <w:pPr>
              <w:spacing w:before="20" w:after="20" w:line="240" w:lineRule="auto"/>
              <w:jc w:val="left"/>
            </w:pPr>
            <w:r>
              <w:rPr>
                <w:rFonts w:cs="Times New Roman"/>
                <w:color w:val="000000" w:themeColor="text1"/>
                <w:sz w:val="20"/>
                <w:szCs w:val="20"/>
              </w:rPr>
              <w:t xml:space="preserve">INSERT (two triggers); status UPDATE to cancel</w:t>
            </w:r>
          </w:p>
        </w:tc>
      </w:tr>
      <w:tr>
        <w:trPr>
          <w:cantSplit/>
          <w:jc w:val="center"/>
        </w:trPr>
        <w:tc>
          <w:tcPr>
            <w:tcW w:w="2050" w:type="dxa"/>
            <w:vAlign w:val="center"/>
          </w:tcPr>
          <w:p>
            <w:pPr>
              <w:spacing w:before="20" w:after="20" w:line="240" w:lineRule="auto"/>
              <w:jc w:val="left"/>
            </w:pPr>
            <w:r>
              <w:rPr>
                <w:rFonts w:cs="Times New Roman"/>
                <w:color w:val="000000" w:themeColor="text1"/>
                <w:sz w:val="20"/>
                <w:szCs w:val="20"/>
              </w:rPr>
              <w:t xml:space="preserve">Attendance</w:t>
            </w:r>
          </w:p>
        </w:tc>
        <w:tc>
          <w:tcPr>
            <w:tcW w:w="2350" w:type="dxa"/>
            <w:vAlign w:val="center"/>
          </w:tcPr>
          <w:p>
            <w:pPr>
              <w:spacing w:before="20" w:after="20" w:line="240" w:lineRule="auto"/>
              <w:jc w:val="left"/>
            </w:pPr>
            <w:r>
              <w:rPr>
                <w:rFonts w:cs="Times New Roman"/>
                <w:color w:val="000000" w:themeColor="text1"/>
                <w:sz w:val="20"/>
                <w:szCs w:val="20"/>
              </w:rPr>
              <w:t xml:space="preserve">Check members in and out</w:t>
            </w:r>
          </w:p>
        </w:tc>
        <w:tc>
          <w:tcPr>
            <w:tcW w:w="2300" w:type="dxa"/>
            <w:vAlign w:val="center"/>
          </w:tcPr>
          <w:p>
            <w:pPr>
              <w:spacing w:before="20" w:after="20" w:line="240" w:lineRule="auto"/>
              <w:jc w:val="left"/>
            </w:pPr>
            <w:r>
              <w:rPr>
                <w:rFonts w:cs="Times New Roman"/>
                <w:color w:val="000000" w:themeColor="text1"/>
                <w:sz w:val="20"/>
                <w:szCs w:val="20"/>
              </w:rPr>
              <w:t xml:space="preserve">Attendance, Registration</w:t>
            </w:r>
          </w:p>
        </w:tc>
        <w:tc>
          <w:tcPr>
            <w:tcW w:w="2329" w:type="dxa"/>
            <w:vAlign w:val="center"/>
          </w:tcPr>
          <w:p>
            <w:pPr>
              <w:spacing w:before="20" w:after="20" w:line="240" w:lineRule="auto"/>
              <w:jc w:val="left"/>
            </w:pPr>
            <w:r>
              <w:rPr>
                <w:rFonts w:cs="Times New Roman"/>
                <w:color w:val="000000" w:themeColor="text1"/>
                <w:sz w:val="20"/>
                <w:szCs w:val="20"/>
              </w:rPr>
              <w:t xml:space="preserve">INSERT check_in; UPDATE check_out</w:t>
            </w:r>
          </w:p>
        </w:tc>
      </w:tr>
      <w:tr>
        <w:trPr>
          <w:cantSplit/>
          <w:jc w:val="center"/>
        </w:trPr>
        <w:tc>
          <w:tcPr>
            <w:tcW w:w="2050" w:type="dxa"/>
            <w:vAlign w:val="center"/>
          </w:tcPr>
          <w:p>
            <w:pPr>
              <w:spacing w:before="20" w:after="20" w:line="240" w:lineRule="auto"/>
              <w:jc w:val="left"/>
            </w:pPr>
            <w:r>
              <w:rPr>
                <w:rFonts w:cs="Times New Roman"/>
                <w:color w:val="000000" w:themeColor="text1"/>
                <w:sz w:val="20"/>
                <w:szCs w:val="20"/>
              </w:rPr>
              <w:t xml:space="preserve">Equipment and Maintenance</w:t>
            </w:r>
          </w:p>
        </w:tc>
        <w:tc>
          <w:tcPr>
            <w:tcW w:w="2350" w:type="dxa"/>
            <w:vAlign w:val="center"/>
          </w:tcPr>
          <w:p>
            <w:pPr>
              <w:spacing w:before="20" w:after="20" w:line="240" w:lineRule="auto"/>
              <w:jc w:val="left"/>
            </w:pPr>
            <w:r>
              <w:rPr>
                <w:rFonts w:cs="Times New Roman"/>
                <w:color w:val="000000" w:themeColor="text1"/>
                <w:sz w:val="20"/>
                <w:szCs w:val="20"/>
              </w:rPr>
              <w:t xml:space="preserve">Track assets and servicing</w:t>
            </w:r>
          </w:p>
        </w:tc>
        <w:tc>
          <w:tcPr>
            <w:tcW w:w="2300" w:type="dxa"/>
            <w:vAlign w:val="center"/>
          </w:tcPr>
          <w:p>
            <w:pPr>
              <w:spacing w:before="20" w:after="20" w:line="240" w:lineRule="auto"/>
              <w:jc w:val="left"/>
            </w:pPr>
            <w:r>
              <w:rPr>
                <w:rFonts w:cs="Times New Roman"/>
                <w:color w:val="000000" w:themeColor="text1"/>
                <w:sz w:val="20"/>
                <w:szCs w:val="20"/>
              </w:rPr>
              <w:t xml:space="preserve">Equipment, Maintenance</w:t>
            </w:r>
          </w:p>
        </w:tc>
        <w:tc>
          <w:tcPr>
            <w:tcW w:w="2329" w:type="dxa"/>
            <w:vAlign w:val="center"/>
          </w:tcPr>
          <w:p>
            <w:pPr>
              <w:spacing w:before="20" w:after="20" w:line="240" w:lineRule="auto"/>
              <w:jc w:val="left"/>
            </w:pPr>
            <w:r>
              <w:rPr>
                <w:rFonts w:cs="Times New Roman"/>
                <w:color w:val="000000" w:themeColor="text1"/>
                <w:sz w:val="20"/>
                <w:szCs w:val="20"/>
              </w:rPr>
              <w:t xml:space="preserve">INSERT, UPDATE status, DELETE</w:t>
            </w:r>
          </w:p>
        </w:tc>
      </w:tr>
      <w:tr>
        <w:trPr>
          <w:cantSplit/>
          <w:jc w:val="center"/>
        </w:trPr>
        <w:tc>
          <w:tcPr>
            <w:tcW w:w="2050" w:type="dxa"/>
            <w:vAlign w:val="center"/>
          </w:tcPr>
          <w:p>
            <w:pPr>
              <w:spacing w:before="20" w:after="20" w:line="240" w:lineRule="auto"/>
              <w:jc w:val="left"/>
            </w:pPr>
            <w:r>
              <w:rPr>
                <w:rFonts w:cs="Times New Roman"/>
                <w:color w:val="000000" w:themeColor="text1"/>
                <w:sz w:val="20"/>
                <w:szCs w:val="20"/>
              </w:rPr>
              <w:t xml:space="preserve">Reports</w:t>
            </w:r>
          </w:p>
        </w:tc>
        <w:tc>
          <w:tcPr>
            <w:tcW w:w="2350" w:type="dxa"/>
            <w:vAlign w:val="center"/>
          </w:tcPr>
          <w:p>
            <w:pPr>
              <w:spacing w:before="20" w:after="20" w:line="240" w:lineRule="auto"/>
              <w:jc w:val="left"/>
            </w:pPr>
            <w:r>
              <w:rPr>
                <w:rFonts w:cs="Times New Roman"/>
                <w:color w:val="000000" w:themeColor="text1"/>
                <w:sz w:val="20"/>
                <w:szCs w:val="20"/>
              </w:rPr>
              <w:t xml:space="preserve">Operational reports</w:t>
            </w:r>
          </w:p>
        </w:tc>
        <w:tc>
          <w:tcPr>
            <w:tcW w:w="2300" w:type="dxa"/>
            <w:vAlign w:val="center"/>
          </w:tcPr>
          <w:p>
            <w:pPr>
              <w:spacing w:before="20" w:after="20" w:line="240" w:lineRule="auto"/>
              <w:jc w:val="left"/>
            </w:pPr>
            <w:r>
              <w:rPr>
                <w:rFonts w:cs="Times New Roman"/>
                <w:color w:val="000000" w:themeColor="text1"/>
                <w:sz w:val="20"/>
                <w:szCs w:val="20"/>
              </w:rPr>
              <w:t xml:space="preserve">Views listed in Table 14</w:t>
            </w:r>
          </w:p>
        </w:tc>
        <w:tc>
          <w:tcPr>
            <w:tcW w:w="2329" w:type="dxa"/>
            <w:vAlign w:val="center"/>
          </w:tcPr>
          <w:p>
            <w:pPr>
              <w:spacing w:before="20" w:after="20" w:line="240" w:lineRule="auto"/>
              <w:jc w:val="left"/>
            </w:pPr>
            <w:r>
              <w:rPr>
                <w:rFonts w:cs="Times New Roman"/>
                <w:color w:val="000000" w:themeColor="text1"/>
                <w:sz w:val="20"/>
                <w:szCs w:val="20"/>
              </w:rPr>
              <w:t xml:space="preserve">SELECT</w:t>
            </w:r>
          </w:p>
        </w:tc>
      </w:tr>
    </w:tbl>
    <w:p>
      <w:pPr>
        <w:spacing w:before="0" w:after="120" w:line="240" w:lineRule="auto"/>
      </w:pP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3.4 CRUD Operations</w:t>
      </w:r>
    </w:p>
    <w:p>
      <w:pPr>
        <w:spacing w:before="0" w:after="120" w:line="360" w:lineRule="auto"/>
        <w:jc w:val="both"/>
      </w:pPr>
      <w:r>
        <w:rPr>
          <w:rFonts w:cs="Times New Roman"/>
          <w:color w:val="000000" w:themeColor="text1"/>
        </w:rPr>
        <w:t xml:space="preserve">Table 12 shows where each CRUD operation is performed and the evidence for it in this report.</w:t>
      </w:r>
    </w:p>
    <w:p>
      <w:pPr>
        <w:pStyle w:val="Caption"/>
        <w:keepNext/>
        <w:spacing w:before="160" w:after="60"/>
        <w:rPr>
          <w:rFonts w:cs="Times New Roman"/>
          <w:color w:val="000000" w:themeColor="text1"/>
        </w:rPr>
      </w:pPr>
      <w:r>
        <w:rPr>
          <w:rFonts w:cs="Times New Roman"/>
          <w:color w:val="000000" w:themeColor="text1"/>
        </w:rPr>
        <w:t xml:space="preserve">Table 12. CRUD Operations</w:t>
      </w:r>
    </w:p>
    <w:tbl>
      <w:tblPr>
        <w:tblStyle w:val="TableGrid"/>
        <w:tblW w:w="9029" w:type="dxa"/>
        <w:jc w:val="center"/>
        <w:tblLayout w:type="fixed"/>
        <w:tblCellMar>
          <w:left w:w="85" w:type="dxa"/>
          <w:right w:w="85" w:type="dxa"/>
        </w:tblCellMar>
        <w:tblLook w:val="04A0" w:firstRow="1" w:lastRow="0" w:firstColumn="1" w:lastColumn="0" w:noHBand="0" w:noVBand="1"/>
      </w:tblPr>
      <w:tblGrid>
        <w:gridCol w:w="2000"/>
        <w:gridCol w:w="3200"/>
        <w:gridCol w:w="2200"/>
        <w:gridCol w:w="1629"/>
      </w:tblGrid>
      <w:tr>
        <w:trPr>
          <w:cantSplit/>
          <w:trHeight w:val="400"/>
          <w:tblHeader/>
          <w:jc w:val="center"/>
        </w:trPr>
        <w:tc>
          <w:tcPr>
            <w:tcW w:w="20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Operation</w:t>
            </w:r>
          </w:p>
        </w:tc>
        <w:tc>
          <w:tcPr>
            <w:tcW w:w="32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Application Feature / Screen</w:t>
            </w:r>
          </w:p>
        </w:tc>
        <w:tc>
          <w:tcPr>
            <w:tcW w:w="22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Table(s) Affected</w:t>
            </w:r>
          </w:p>
        </w:tc>
        <w:tc>
          <w:tcPr>
            <w:tcW w:w="1629" w:type="dxa"/>
            <w:shd w:val="clear" w:color="auto" w:fill="D9EAF7"/>
            <w:vAlign w:val="center"/>
          </w:tcPr>
          <w:p>
            <w:pPr>
              <w:spacing w:before="20" w:after="20" w:line="240" w:lineRule="auto"/>
              <w:jc w:val="center"/>
            </w:pPr>
            <w:r>
              <w:rPr>
                <w:rFonts w:cs="Times New Roman"/>
                <w:b/>
                <w:bCs/>
                <w:color w:val="000000" w:themeColor="text1"/>
                <w:sz w:val="20"/>
                <w:szCs w:val="20"/>
              </w:rPr>
              <w:t xml:space="preserve">Evidence</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Create</w:t>
            </w:r>
          </w:p>
        </w:tc>
        <w:tc>
          <w:tcPr>
            <w:tcW w:w="3200" w:type="dxa"/>
            <w:vAlign w:val="center"/>
          </w:tcPr>
          <w:p>
            <w:pPr>
              <w:spacing w:before="20" w:after="20" w:line="240" w:lineRule="auto"/>
              <w:jc w:val="left"/>
            </w:pPr>
            <w:r>
              <w:rPr>
                <w:rFonts w:cs="Times New Roman"/>
                <w:color w:val="000000" w:themeColor="text1"/>
                <w:sz w:val="20"/>
                <w:szCs w:val="20"/>
              </w:rPr>
              <w:t xml:space="preserve">Register member (prototype); subscribe and pay (sp_subscribe)</w:t>
            </w:r>
          </w:p>
        </w:tc>
        <w:tc>
          <w:tcPr>
            <w:tcW w:w="2200" w:type="dxa"/>
            <w:vAlign w:val="center"/>
          </w:tcPr>
          <w:p>
            <w:pPr>
              <w:spacing w:before="20" w:after="20" w:line="240" w:lineRule="auto"/>
              <w:jc w:val="left"/>
            </w:pPr>
            <w:r>
              <w:rPr>
                <w:rFonts w:cs="Times New Roman"/>
                <w:color w:val="000000" w:themeColor="text1"/>
                <w:sz w:val="20"/>
                <w:szCs w:val="20"/>
              </w:rPr>
              <w:t xml:space="preserve">Member; Subscription, Payment</w:t>
            </w:r>
          </w:p>
        </w:tc>
        <w:tc>
          <w:tcPr>
            <w:tcW w:w="1629" w:type="dxa"/>
            <w:vAlign w:val="center"/>
          </w:tcPr>
          <w:p>
            <w:pPr>
              <w:spacing w:before="20" w:after="20" w:line="240" w:lineRule="auto"/>
              <w:jc w:val="left"/>
            </w:pPr>
            <w:r>
              <w:rPr>
                <w:rFonts w:cs="Times New Roman"/>
                <w:color w:val="000000" w:themeColor="text1"/>
                <w:sz w:val="20"/>
                <w:szCs w:val="20"/>
              </w:rPr>
              <w:t xml:space="preserve">Figure 2; TC-01, TC-06</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Read / Search</w:t>
            </w:r>
          </w:p>
        </w:tc>
        <w:tc>
          <w:tcPr>
            <w:tcW w:w="3200" w:type="dxa"/>
            <w:vAlign w:val="center"/>
          </w:tcPr>
          <w:p>
            <w:pPr>
              <w:spacing w:before="20" w:after="20" w:line="240" w:lineRule="auto"/>
              <w:jc w:val="left"/>
            </w:pPr>
            <w:r>
              <w:rPr>
                <w:rFonts w:cs="Times New Roman"/>
                <w:color w:val="000000" w:themeColor="text1"/>
                <w:sz w:val="20"/>
                <w:szCs w:val="20"/>
              </w:rPr>
              <w:t xml:space="preserve">Member table display; report views</w:t>
            </w:r>
          </w:p>
        </w:tc>
        <w:tc>
          <w:tcPr>
            <w:tcW w:w="2200" w:type="dxa"/>
            <w:vAlign w:val="center"/>
          </w:tcPr>
          <w:p>
            <w:pPr>
              <w:spacing w:before="20" w:after="20" w:line="240" w:lineRule="auto"/>
              <w:jc w:val="left"/>
            </w:pPr>
            <w:r>
              <w:rPr>
                <w:rFonts w:cs="Times New Roman"/>
                <w:color w:val="000000" w:themeColor="text1"/>
                <w:sz w:val="20"/>
                <w:szCs w:val="20"/>
              </w:rPr>
              <w:t xml:space="preserve">Member; all report views</w:t>
            </w:r>
          </w:p>
        </w:tc>
        <w:tc>
          <w:tcPr>
            <w:tcW w:w="1629" w:type="dxa"/>
            <w:vAlign w:val="center"/>
          </w:tcPr>
          <w:p>
            <w:pPr>
              <w:spacing w:before="20" w:after="20" w:line="240" w:lineRule="auto"/>
              <w:jc w:val="left"/>
            </w:pPr>
            <w:r>
              <w:rPr>
                <w:rFonts w:cs="Times New Roman"/>
                <w:color w:val="000000" w:themeColor="text1"/>
                <w:sz w:val="20"/>
                <w:szCs w:val="20"/>
              </w:rPr>
              <w:t xml:space="preserve">Figure 3, Figure 6; Table 14</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Update</w:t>
            </w:r>
          </w:p>
        </w:tc>
        <w:tc>
          <w:tcPr>
            <w:tcW w:w="3200" w:type="dxa"/>
            <w:vAlign w:val="center"/>
          </w:tcPr>
          <w:p>
            <w:pPr>
              <w:spacing w:before="20" w:after="20" w:line="240" w:lineRule="auto"/>
              <w:jc w:val="left"/>
            </w:pPr>
            <w:r>
              <w:rPr>
                <w:rFonts w:cs="Times New Roman"/>
                <w:color w:val="000000" w:themeColor="text1"/>
                <w:sz w:val="20"/>
                <w:szCs w:val="20"/>
              </w:rPr>
              <w:t xml:space="preserve">Edit member phone; renewal extends the end date</w:t>
            </w:r>
          </w:p>
        </w:tc>
        <w:tc>
          <w:tcPr>
            <w:tcW w:w="2200" w:type="dxa"/>
            <w:vAlign w:val="center"/>
          </w:tcPr>
          <w:p>
            <w:pPr>
              <w:spacing w:before="20" w:after="20" w:line="240" w:lineRule="auto"/>
              <w:jc w:val="left"/>
            </w:pPr>
            <w:r>
              <w:rPr>
                <w:rFonts w:cs="Times New Roman"/>
                <w:color w:val="000000" w:themeColor="text1"/>
                <w:sz w:val="20"/>
                <w:szCs w:val="20"/>
              </w:rPr>
              <w:t xml:space="preserve">Member; Subscription, Renewal, Payment</w:t>
            </w:r>
          </w:p>
        </w:tc>
        <w:tc>
          <w:tcPr>
            <w:tcW w:w="1629" w:type="dxa"/>
            <w:vAlign w:val="center"/>
          </w:tcPr>
          <w:p>
            <w:pPr>
              <w:spacing w:before="20" w:after="20" w:line="240" w:lineRule="auto"/>
              <w:jc w:val="left"/>
            </w:pPr>
            <w:r>
              <w:rPr>
                <w:rFonts w:cs="Times New Roman"/>
                <w:color w:val="000000" w:themeColor="text1"/>
                <w:sz w:val="20"/>
                <w:szCs w:val="20"/>
              </w:rPr>
              <w:t xml:space="preserve">TC-05, TC-11</w:t>
            </w:r>
          </w:p>
        </w:tc>
      </w:tr>
      <w:tr>
        <w:trPr>
          <w:cantSplit/>
          <w:jc w:val="center"/>
        </w:trPr>
        <w:tc>
          <w:tcPr>
            <w:tcW w:w="2000" w:type="dxa"/>
            <w:vAlign w:val="center"/>
          </w:tcPr>
          <w:p>
            <w:pPr>
              <w:spacing w:before="20" w:after="20" w:line="240" w:lineRule="auto"/>
              <w:jc w:val="left"/>
            </w:pPr>
            <w:r>
              <w:rPr>
                <w:rFonts w:cs="Times New Roman"/>
                <w:color w:val="000000" w:themeColor="text1"/>
                <w:sz w:val="20"/>
                <w:szCs w:val="20"/>
              </w:rPr>
              <w:t xml:space="preserve">Delete / Controlled Removal</w:t>
            </w:r>
          </w:p>
        </w:tc>
        <w:tc>
          <w:tcPr>
            <w:tcW w:w="3200" w:type="dxa"/>
            <w:vAlign w:val="center"/>
          </w:tcPr>
          <w:p>
            <w:pPr>
              <w:spacing w:before="20" w:after="20" w:line="240" w:lineRule="auto"/>
              <w:jc w:val="left"/>
            </w:pPr>
            <w:r>
              <w:rPr>
                <w:rFonts w:cs="Times New Roman"/>
                <w:color w:val="000000" w:themeColor="text1"/>
                <w:sz w:val="20"/>
                <w:szCs w:val="20"/>
              </w:rPr>
              <w:t xml:space="preserve">Delete a maintenance entry; member deletion blocked while history exists; bookings cancelled by status</w:t>
            </w:r>
          </w:p>
        </w:tc>
        <w:tc>
          <w:tcPr>
            <w:tcW w:w="2200" w:type="dxa"/>
            <w:vAlign w:val="center"/>
          </w:tcPr>
          <w:p>
            <w:pPr>
              <w:spacing w:before="20" w:after="20" w:line="240" w:lineRule="auto"/>
              <w:jc w:val="left"/>
            </w:pPr>
            <w:r>
              <w:rPr>
                <w:rFonts w:cs="Times New Roman"/>
                <w:color w:val="000000" w:themeColor="text1"/>
                <w:sz w:val="20"/>
                <w:szCs w:val="20"/>
              </w:rPr>
              <w:t xml:space="preserve">Maintenance; Member; Registration</w:t>
            </w:r>
          </w:p>
        </w:tc>
        <w:tc>
          <w:tcPr>
            <w:tcW w:w="1629" w:type="dxa"/>
            <w:vAlign w:val="center"/>
          </w:tcPr>
          <w:p>
            <w:pPr>
              <w:spacing w:before="20" w:after="20" w:line="240" w:lineRule="auto"/>
              <w:jc w:val="left"/>
            </w:pPr>
            <w:r>
              <w:rPr>
                <w:rFonts w:cs="Times New Roman"/>
                <w:color w:val="000000" w:themeColor="text1"/>
                <w:sz w:val="20"/>
                <w:szCs w:val="20"/>
              </w:rPr>
              <w:t xml:space="preserve">TC-23, TC-22</w:t>
            </w:r>
          </w:p>
        </w:tc>
      </w:tr>
    </w:tbl>
    <w:p>
      <w:pPr>
        <w:spacing w:before="0" w:after="120" w:line="240" w:lineRule="auto"/>
      </w:pP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3.5 Business Rules, Validation and Error Handling</w:t>
      </w:r>
    </w:p>
    <w:p>
      <w:pPr>
        <w:spacing w:before="0" w:after="120" w:line="360" w:lineRule="auto"/>
        <w:jc w:val="both"/>
      </w:pPr>
      <w:r>
        <w:rPr>
          <w:rFonts w:cs="Times New Roman"/>
          <w:color w:val="000000" w:themeColor="text1"/>
        </w:rPr>
        <w:t xml:space="preserve">Validation happens in two layers. The application checks input format (required fields, ten-digit phone, valid dates) before sending a request, so that common mistakes get an immediate message; the database remains the final authority and rejects anything that breaks a constraint or trigger, whatever its source. Operations that write several rows run as transactions whose error handler issues ROLLBACK, so that a failure part-way leaves no partial data, in line with the atomicity property of transactions [7]. Destructive actions are guarded by foreign keys with ON DELETE RESTRICT, so a member with subscription or booking history cannot be deleted. Table 13 lists each rule, how it is implemented and the evidence.</w:t>
      </w:r>
    </w:p>
    <w:p>
      <w:pPr>
        <w:pStyle w:val="Caption"/>
        <w:keepNext/>
        <w:spacing w:before="160" w:after="60"/>
        <w:rPr>
          <w:rFonts w:cs="Times New Roman"/>
          <w:color w:val="000000" w:themeColor="text1"/>
        </w:rPr>
      </w:pPr>
      <w:r>
        <w:rPr>
          <w:rFonts w:cs="Times New Roman"/>
          <w:color w:val="000000" w:themeColor="text1"/>
        </w:rPr>
        <w:t xml:space="preserve">Table 13. Business Rules, Validation and Error Handling</w:t>
      </w:r>
    </w:p>
    <w:tbl>
      <w:tblPr>
        <w:tblStyle w:val="TableGrid"/>
        <w:tblW w:w="9029" w:type="dxa"/>
        <w:jc w:val="center"/>
        <w:tblLayout w:type="fixed"/>
        <w:tblCellMar>
          <w:left w:w="85" w:type="dxa"/>
          <w:right w:w="85" w:type="dxa"/>
        </w:tblCellMar>
        <w:tblLook w:val="04A0" w:firstRow="1" w:lastRow="0" w:firstColumn="1" w:lastColumn="0" w:noHBand="0" w:noVBand="1"/>
      </w:tblPr>
      <w:tblGrid>
        <w:gridCol w:w="2400"/>
        <w:gridCol w:w="3900"/>
        <w:gridCol w:w="2729"/>
      </w:tblGrid>
      <w:tr>
        <w:trPr>
          <w:cantSplit/>
          <w:trHeight w:val="400"/>
          <w:tblHeader/>
          <w:jc w:val="center"/>
        </w:trPr>
        <w:tc>
          <w:tcPr>
            <w:tcW w:w="24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Rule / Validation</w:t>
            </w:r>
          </w:p>
        </w:tc>
        <w:tc>
          <w:tcPr>
            <w:tcW w:w="39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How Implemented</w:t>
            </w:r>
          </w:p>
        </w:tc>
        <w:tc>
          <w:tcPr>
            <w:tcW w:w="2729" w:type="dxa"/>
            <w:shd w:val="clear" w:color="auto" w:fill="D9EAF7"/>
            <w:vAlign w:val="center"/>
          </w:tcPr>
          <w:p>
            <w:pPr>
              <w:spacing w:before="20" w:after="20" w:line="240" w:lineRule="auto"/>
              <w:jc w:val="center"/>
            </w:pPr>
            <w:r>
              <w:rPr>
                <w:rFonts w:cs="Times New Roman"/>
                <w:b/>
                <w:bCs/>
                <w:color w:val="000000" w:themeColor="text1"/>
                <w:sz w:val="20"/>
                <w:szCs w:val="20"/>
              </w:rPr>
              <w:t xml:space="preserve">Evidence / Message</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Active subscription required</w:t>
            </w:r>
          </w:p>
        </w:tc>
        <w:tc>
          <w:tcPr>
            <w:tcW w:w="3900" w:type="dxa"/>
            <w:vAlign w:val="center"/>
          </w:tcPr>
          <w:p>
            <w:pPr>
              <w:spacing w:before="20" w:after="20" w:line="240" w:lineRule="auto"/>
              <w:jc w:val="left"/>
            </w:pPr>
            <w:r>
              <w:rPr>
                <w:rFonts w:cs="Times New Roman"/>
                <w:color w:val="000000" w:themeColor="text1"/>
                <w:sz w:val="20"/>
                <w:szCs w:val="20"/>
              </w:rPr>
              <w:t xml:space="preserve">BEFORE INSERT trigger trg_active_subscription on Registration</w:t>
            </w:r>
          </w:p>
        </w:tc>
        <w:tc>
          <w:tcPr>
            <w:tcW w:w="2729" w:type="dxa"/>
            <w:vAlign w:val="center"/>
          </w:tcPr>
          <w:p>
            <w:pPr>
              <w:spacing w:before="20" w:after="20" w:line="240" w:lineRule="auto"/>
              <w:jc w:val="left"/>
            </w:pPr>
            <w:r>
              <w:rPr>
                <w:rFonts w:cs="Times New Roman"/>
                <w:color w:val="000000" w:themeColor="text1"/>
                <w:sz w:val="20"/>
                <w:szCs w:val="20"/>
              </w:rPr>
              <w:t xml:space="preserve">TC-15: “No active subscription for this member”</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Class-capacity limit</w:t>
            </w:r>
          </w:p>
        </w:tc>
        <w:tc>
          <w:tcPr>
            <w:tcW w:w="3900" w:type="dxa"/>
            <w:vAlign w:val="center"/>
          </w:tcPr>
          <w:p>
            <w:pPr>
              <w:spacing w:before="20" w:after="20" w:line="240" w:lineRule="auto"/>
              <w:jc w:val="left"/>
            </w:pPr>
            <w:r>
              <w:rPr>
                <w:rFonts w:cs="Times New Roman"/>
                <w:color w:val="000000" w:themeColor="text1"/>
                <w:sz w:val="20"/>
                <w:szCs w:val="20"/>
              </w:rPr>
              <w:t xml:space="preserve">Trigger trg_class_capacity; locks the class row with SELECT … FOR UPDATE so concurrent bookings cannot both take the last seat</w:t>
            </w:r>
          </w:p>
        </w:tc>
        <w:tc>
          <w:tcPr>
            <w:tcW w:w="2729" w:type="dxa"/>
            <w:vAlign w:val="center"/>
          </w:tcPr>
          <w:p>
            <w:pPr>
              <w:spacing w:before="20" w:after="20" w:line="240" w:lineRule="auto"/>
              <w:jc w:val="left"/>
            </w:pPr>
            <w:r>
              <w:rPr>
                <w:rFonts w:cs="Times New Roman"/>
                <w:color w:val="000000" w:themeColor="text1"/>
                <w:sz w:val="20"/>
                <w:szCs w:val="20"/>
              </w:rPr>
              <w:t xml:space="preserve">TC-14, Figure 5: “Class is full”</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No trainer overlap</w:t>
            </w:r>
          </w:p>
        </w:tc>
        <w:tc>
          <w:tcPr>
            <w:tcW w:w="3900" w:type="dxa"/>
            <w:vAlign w:val="center"/>
          </w:tcPr>
          <w:p>
            <w:pPr>
              <w:spacing w:before="20" w:after="20" w:line="240" w:lineRule="auto"/>
              <w:jc w:val="left"/>
            </w:pPr>
            <w:r>
              <w:rPr>
                <w:rFonts w:cs="Times New Roman"/>
                <w:color w:val="000000" w:themeColor="text1"/>
                <w:sz w:val="20"/>
                <w:szCs w:val="20"/>
              </w:rPr>
              <w:t xml:space="preserve">Triggers trg_trainer_overlap (insert) and trg_trainer_overlap_upd (update) using an interval-overlap test</w:t>
            </w:r>
          </w:p>
        </w:tc>
        <w:tc>
          <w:tcPr>
            <w:tcW w:w="2729" w:type="dxa"/>
            <w:vAlign w:val="center"/>
          </w:tcPr>
          <w:p>
            <w:pPr>
              <w:spacing w:before="20" w:after="20" w:line="240" w:lineRule="auto"/>
              <w:jc w:val="left"/>
            </w:pPr>
            <w:r>
              <w:rPr>
                <w:rFonts w:cs="Times New Roman"/>
                <w:color w:val="000000" w:themeColor="text1"/>
                <w:sz w:val="20"/>
                <w:szCs w:val="20"/>
              </w:rPr>
              <w:t xml:space="preserve">TC-19: “Trainer already has a class in this time slot”</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Non-negative assessment values</w:t>
            </w:r>
          </w:p>
        </w:tc>
        <w:tc>
          <w:tcPr>
            <w:tcW w:w="3900" w:type="dxa"/>
            <w:vAlign w:val="center"/>
          </w:tcPr>
          <w:p>
            <w:pPr>
              <w:spacing w:before="20" w:after="20" w:line="240" w:lineRule="auto"/>
              <w:jc w:val="left"/>
            </w:pPr>
            <w:r>
              <w:rPr>
                <w:rFonts w:cs="Times New Roman"/>
                <w:color w:val="000000" w:themeColor="text1"/>
                <w:sz w:val="20"/>
                <w:szCs w:val="20"/>
              </w:rPr>
              <w:t xml:space="preserve">CHECK chk_assessment_values</w:t>
            </w:r>
          </w:p>
        </w:tc>
        <w:tc>
          <w:tcPr>
            <w:tcW w:w="2729" w:type="dxa"/>
            <w:vAlign w:val="center"/>
          </w:tcPr>
          <w:p>
            <w:pPr>
              <w:spacing w:before="20" w:after="20" w:line="240" w:lineRule="auto"/>
              <w:jc w:val="left"/>
            </w:pPr>
            <w:r>
              <w:rPr>
                <w:rFonts w:cs="Times New Roman"/>
                <w:color w:val="000000" w:themeColor="text1"/>
                <w:sz w:val="20"/>
                <w:szCs w:val="20"/>
              </w:rPr>
              <w:t xml:space="preserve">TC-21: ERROR 3819</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Valid renewal and subscription dates</w:t>
            </w:r>
          </w:p>
        </w:tc>
        <w:tc>
          <w:tcPr>
            <w:tcW w:w="3900" w:type="dxa"/>
            <w:vAlign w:val="center"/>
          </w:tcPr>
          <w:p>
            <w:pPr>
              <w:spacing w:before="20" w:after="20" w:line="240" w:lineRule="auto"/>
              <w:jc w:val="left"/>
            </w:pPr>
            <w:r>
              <w:rPr>
                <w:rFonts w:cs="Times New Roman"/>
                <w:color w:val="000000" w:themeColor="text1"/>
                <w:sz w:val="20"/>
                <w:szCs w:val="20"/>
              </w:rPr>
              <w:t xml:space="preserve">CHECK chk_renewal_dates; CHECK chk_dates</w:t>
            </w:r>
          </w:p>
        </w:tc>
        <w:tc>
          <w:tcPr>
            <w:tcW w:w="2729" w:type="dxa"/>
            <w:vAlign w:val="center"/>
          </w:tcPr>
          <w:p>
            <w:pPr>
              <w:spacing w:before="20" w:after="20" w:line="240" w:lineRule="auto"/>
              <w:jc w:val="left"/>
            </w:pPr>
            <w:r>
              <w:rPr>
                <w:rFonts w:cs="Times New Roman"/>
                <w:color w:val="000000" w:themeColor="text1"/>
                <w:sz w:val="20"/>
                <w:szCs w:val="20"/>
              </w:rPr>
              <w:t xml:space="preserve">TC-12, TC-08: ERROR 3819</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One active subscription per member</w:t>
            </w:r>
          </w:p>
        </w:tc>
        <w:tc>
          <w:tcPr>
            <w:tcW w:w="3900" w:type="dxa"/>
            <w:vAlign w:val="center"/>
          </w:tcPr>
          <w:p>
            <w:pPr>
              <w:spacing w:before="20" w:after="20" w:line="240" w:lineRule="auto"/>
              <w:jc w:val="left"/>
            </w:pPr>
            <w:r>
              <w:rPr>
                <w:rFonts w:cs="Times New Roman"/>
                <w:color w:val="000000" w:themeColor="text1"/>
                <w:sz w:val="20"/>
                <w:szCs w:val="20"/>
              </w:rPr>
              <w:t xml:space="preserve">sp_subscribe counts active rows under a row lock before inserting</w:t>
            </w:r>
          </w:p>
        </w:tc>
        <w:tc>
          <w:tcPr>
            <w:tcW w:w="2729" w:type="dxa"/>
            <w:vAlign w:val="center"/>
          </w:tcPr>
          <w:p>
            <w:pPr>
              <w:spacing w:before="20" w:after="20" w:line="240" w:lineRule="auto"/>
              <w:jc w:val="left"/>
            </w:pPr>
            <w:r>
              <w:rPr>
                <w:rFonts w:cs="Times New Roman"/>
                <w:color w:val="000000" w:themeColor="text1"/>
                <w:sz w:val="20"/>
                <w:szCs w:val="20"/>
              </w:rPr>
              <w:t xml:space="preserve">TC-07: “Member already has an active subscription”</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No duplicate booking or check-in</w:t>
            </w:r>
          </w:p>
        </w:tc>
        <w:tc>
          <w:tcPr>
            <w:tcW w:w="3900" w:type="dxa"/>
            <w:vAlign w:val="center"/>
          </w:tcPr>
          <w:p>
            <w:pPr>
              <w:spacing w:before="20" w:after="20" w:line="240" w:lineRule="auto"/>
              <w:jc w:val="left"/>
            </w:pPr>
            <w:r>
              <w:rPr>
                <w:rFonts w:cs="Times New Roman"/>
                <w:color w:val="000000" w:themeColor="text1"/>
                <w:sz w:val="20"/>
                <w:szCs w:val="20"/>
              </w:rPr>
              <w:t xml:space="preserve">UNIQUE (schedule_id, member_id); UNIQUE registration_id</w:t>
            </w:r>
          </w:p>
        </w:tc>
        <w:tc>
          <w:tcPr>
            <w:tcW w:w="2729" w:type="dxa"/>
            <w:vAlign w:val="center"/>
          </w:tcPr>
          <w:p>
            <w:pPr>
              <w:spacing w:before="20" w:after="20" w:line="240" w:lineRule="auto"/>
              <w:jc w:val="left"/>
            </w:pPr>
            <w:r>
              <w:rPr>
                <w:rFonts w:cs="Times New Roman"/>
                <w:color w:val="000000" w:themeColor="text1"/>
                <w:sz w:val="20"/>
                <w:szCs w:val="20"/>
              </w:rPr>
              <w:t xml:space="preserve">TC-16, TC-17: ERROR 1062</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Atomic subscription and payment</w:t>
            </w:r>
          </w:p>
        </w:tc>
        <w:tc>
          <w:tcPr>
            <w:tcW w:w="3900" w:type="dxa"/>
            <w:vAlign w:val="center"/>
          </w:tcPr>
          <w:p>
            <w:pPr>
              <w:spacing w:before="20" w:after="20" w:line="240" w:lineRule="auto"/>
              <w:jc w:val="left"/>
            </w:pPr>
            <w:r>
              <w:rPr>
                <w:rFonts w:cs="Times New Roman"/>
                <w:color w:val="000000" w:themeColor="text1"/>
                <w:sz w:val="20"/>
                <w:szCs w:val="20"/>
              </w:rPr>
              <w:t xml:space="preserve">Transaction with an EXIT HANDLER that issues ROLLBACK</w:t>
            </w:r>
          </w:p>
        </w:tc>
        <w:tc>
          <w:tcPr>
            <w:tcW w:w="2729" w:type="dxa"/>
            <w:vAlign w:val="center"/>
          </w:tcPr>
          <w:p>
            <w:pPr>
              <w:spacing w:before="20" w:after="20" w:line="240" w:lineRule="auto"/>
              <w:jc w:val="left"/>
            </w:pPr>
            <w:r>
              <w:rPr>
                <w:rFonts w:cs="Times New Roman"/>
                <w:color w:val="000000" w:themeColor="text1"/>
                <w:sz w:val="20"/>
                <w:szCs w:val="20"/>
              </w:rPr>
              <w:t xml:space="preserve">TC-09, Figure 4: subscription row undone</w:t>
            </w:r>
          </w:p>
        </w:tc>
      </w:tr>
      <w:tr>
        <w:trPr>
          <w:cantSplit/>
          <w:jc w:val="center"/>
        </w:trPr>
        <w:tc>
          <w:tcPr>
            <w:tcW w:w="2400" w:type="dxa"/>
            <w:vAlign w:val="center"/>
          </w:tcPr>
          <w:p>
            <w:pPr>
              <w:spacing w:before="20" w:after="20" w:line="240" w:lineRule="auto"/>
              <w:jc w:val="left"/>
            </w:pPr>
            <w:r>
              <w:rPr>
                <w:rFonts w:cs="Times New Roman"/>
                <w:color w:val="000000" w:themeColor="text1"/>
                <w:sz w:val="20"/>
                <w:szCs w:val="20"/>
              </w:rPr>
              <w:t xml:space="preserve">Input format</w:t>
            </w:r>
          </w:p>
        </w:tc>
        <w:tc>
          <w:tcPr>
            <w:tcW w:w="3900" w:type="dxa"/>
            <w:vAlign w:val="center"/>
          </w:tcPr>
          <w:p>
            <w:pPr>
              <w:spacing w:before="20" w:after="20" w:line="240" w:lineRule="auto"/>
              <w:jc w:val="left"/>
            </w:pPr>
            <w:r>
              <w:rPr>
                <w:rFonts w:cs="Times New Roman"/>
                <w:color w:val="000000" w:themeColor="text1"/>
                <w:sz w:val="20"/>
                <w:szCs w:val="20"/>
              </w:rPr>
              <w:t xml:space="preserve">NOT NULL; CHAR(10) phone with a digits-only CHECK; form checks in the prototype</w:t>
            </w:r>
          </w:p>
        </w:tc>
        <w:tc>
          <w:tcPr>
            <w:tcW w:w="2729" w:type="dxa"/>
            <w:vAlign w:val="center"/>
          </w:tcPr>
          <w:p>
            <w:pPr>
              <w:spacing w:before="20" w:after="20" w:line="240" w:lineRule="auto"/>
              <w:jc w:val="left"/>
            </w:pPr>
            <w:r>
              <w:rPr>
                <w:rFonts w:cs="Times New Roman"/>
                <w:color w:val="000000" w:themeColor="text1"/>
                <w:sz w:val="20"/>
                <w:szCs w:val="20"/>
              </w:rPr>
              <w:t xml:space="preserve">TC-03, TC-04: ERROR 1048, 1406</w:t>
            </w:r>
          </w:p>
        </w:tc>
      </w:tr>
    </w:tbl>
    <w:p>
      <w:pPr>
        <w:spacing w:before="0" w:after="120" w:line="240" w:lineRule="auto"/>
      </w:pPr>
    </w:p>
    <w:p>
      <w:pPr>
        <w:keepNext/>
        <w:spacing w:before="0" w:after="120" w:line="360" w:lineRule="auto"/>
        <w:jc w:val="both"/>
      </w:pPr>
      <w:r>
        <w:rPr>
          <w:rFonts w:cs="Times New Roman"/>
          <w:color w:val="000000" w:themeColor="text1"/>
        </w:rPr>
        <w:t xml:space="preserve">The class-capacity trigger below shows the pattern shared by the three multi-row rules: it reads other rows, and raises SQLSTATE 45000 before the new row is written if the rule would be broken.</w:t>
      </w:r>
    </w:p>
    <w:tbl>
      <w:tblPr>
        <w:tblStyle w:val="TableGrid"/>
        <w:tblW w:w="9029" w:type="dxa"/>
        <w:jc w:val="center"/>
        <w:tblLayout w:type="fixed"/>
      </w:tblPr>
      <w:tblGrid>
        <w:gridCol w:w="9029"/>
      </w:tblGrid>
      <w:tr>
        <w:trPr>
          <w:cantSplit/>
        </w:trPr>
        <w:tc>
          <w:tcPr>
            <w:tcW w:w="9029" w:type="dxa"/>
            <w:shd w:val="clear" w:color="auto" w:fill="F5F5F5"/>
            <w:tcMar>
              <w:top w:w="100" w:type="dxa"/>
              <w:left w:w="160" w:type="dxa"/>
              <w:bottom w:w="100" w:type="dxa"/>
              <w:right w:w="120" w:type="dxa"/>
            </w:tcMar>
          </w:tcPr>
          <w:p>
            <w:pPr>
              <w:spacing w:before="0" w:after="0" w:line="240" w:lineRule="auto"/>
            </w:pPr>
            <w:r>
              <w:rPr>
                <w:rFonts w:ascii="Courier New" w:hAnsi="Courier New" w:cs="Courier New"/>
                <w:color w:val="000000" w:themeColor="text1"/>
                <w:sz w:val="19"/>
                <w:szCs w:val="19"/>
              </w:rPr>
              <w:t xml:space="preserve">CREATE TRIGGER trg_class_capacity</w:t>
            </w:r>
          </w:p>
          <w:p>
            <w:pPr>
              <w:spacing w:before="0" w:after="0" w:line="240" w:lineRule="auto"/>
            </w:pPr>
            <w:r>
              <w:rPr>
                <w:rFonts w:ascii="Courier New" w:hAnsi="Courier New" w:cs="Courier New"/>
                <w:color w:val="000000" w:themeColor="text1"/>
                <w:sz w:val="19"/>
                <w:szCs w:val="19"/>
              </w:rPr>
              <w:t xml:space="preserve">BEFORE INSERT ON Registration</w:t>
            </w:r>
          </w:p>
          <w:p>
            <w:pPr>
              <w:spacing w:before="0" w:after="0" w:line="240" w:lineRule="auto"/>
            </w:pPr>
            <w:r>
              <w:rPr>
                <w:rFonts w:ascii="Courier New" w:hAnsi="Courier New" w:cs="Courier New"/>
                <w:color w:val="000000" w:themeColor="text1"/>
                <w:sz w:val="19"/>
                <w:szCs w:val="19"/>
              </w:rPr>
              <w:t xml:space="preserve">FOR EACH ROW FOLLOWS trg_active_subscription</w:t>
            </w:r>
          </w:p>
          <w:p>
            <w:pPr>
              <w:spacing w:before="0" w:after="0" w:line="240" w:lineRule="auto"/>
            </w:pPr>
            <w:r>
              <w:rPr>
                <w:rFonts w:ascii="Courier New" w:hAnsi="Courier New" w:cs="Courier New"/>
                <w:color w:val="000000" w:themeColor="text1"/>
                <w:sz w:val="19"/>
                <w:szCs w:val="19"/>
              </w:rPr>
              <w:t xml:space="preserve">BEGIN</w:t>
            </w:r>
          </w:p>
          <w:p>
            <w:pPr>
              <w:spacing w:before="0" w:after="0" w:line="240" w:lineRule="auto"/>
            </w:pPr>
            <w:r>
              <w:rPr>
                <w:rFonts w:ascii="Courier New" w:hAnsi="Courier New" w:cs="Courier New"/>
                <w:color w:val="000000" w:themeColor="text1"/>
                <w:sz w:val="19"/>
                <w:szCs w:val="19"/>
              </w:rPr>
              <w:t xml:space="preserve">  DECLARE booked INT;</w:t>
            </w:r>
          </w:p>
          <w:p>
            <w:pPr>
              <w:spacing w:before="0" w:after="0" w:line="240" w:lineRule="auto"/>
            </w:pPr>
            <w:r>
              <w:rPr>
                <w:rFonts w:ascii="Courier New" w:hAnsi="Courier New" w:cs="Courier New"/>
                <w:color w:val="000000" w:themeColor="text1"/>
                <w:sz w:val="19"/>
                <w:szCs w:val="19"/>
              </w:rPr>
              <w:t xml:space="preserve">  DECLARE cap    INT;</w:t>
            </w:r>
          </w:p>
          <w:p>
            <w:pPr>
              <w:spacing w:before="0" w:after="0" w:line="240" w:lineRule="auto"/>
            </w:pPr>
            <w:r>
              <w:rPr>
                <w:rFonts w:ascii="Courier New" w:hAnsi="Courier New" w:cs="Courier New"/>
                <w:color w:val="000000" w:themeColor="text1"/>
                <w:sz w:val="19"/>
                <w:szCs w:val="19"/>
              </w:rPr>
              <w:t xml:space="preserve">  SELECT c.capacity INTO cap</w:t>
            </w:r>
          </w:p>
          <w:p>
            <w:pPr>
              <w:spacing w:before="0" w:after="0" w:line="240" w:lineRule="auto"/>
            </w:pPr>
            <w:r>
              <w:rPr>
                <w:rFonts w:ascii="Courier New" w:hAnsi="Courier New" w:cs="Courier New"/>
                <w:color w:val="000000" w:themeColor="text1"/>
                <w:sz w:val="19"/>
                <w:szCs w:val="19"/>
              </w:rPr>
              <w:t xml:space="preserve">    FROM Schedule s JOIN Class c ON c.class_id = s.class_id</w:t>
            </w:r>
          </w:p>
          <w:p>
            <w:pPr>
              <w:spacing w:before="0" w:after="0" w:line="240" w:lineRule="auto"/>
            </w:pPr>
            <w:r>
              <w:rPr>
                <w:rFonts w:ascii="Courier New" w:hAnsi="Courier New" w:cs="Courier New"/>
                <w:color w:val="000000" w:themeColor="text1"/>
                <w:sz w:val="19"/>
                <w:szCs w:val="19"/>
              </w:rPr>
              <w:t xml:space="preserve">   WHERE s.schedule_id = NEW.schedule_id</w:t>
            </w:r>
          </w:p>
          <w:p>
            <w:pPr>
              <w:spacing w:before="0" w:after="0" w:line="240" w:lineRule="auto"/>
            </w:pPr>
            <w:r>
              <w:rPr>
                <w:rFonts w:ascii="Courier New" w:hAnsi="Courier New" w:cs="Courier New"/>
                <w:color w:val="000000" w:themeColor="text1"/>
                <w:sz w:val="19"/>
                <w:szCs w:val="19"/>
              </w:rPr>
              <w:t xml:space="preserve">   FOR UPDATE;</w:t>
            </w:r>
          </w:p>
          <w:p>
            <w:pPr>
              <w:spacing w:before="0" w:after="0" w:line="240" w:lineRule="auto"/>
            </w:pPr>
            <w:r>
              <w:rPr>
                <w:rFonts w:ascii="Courier New" w:hAnsi="Courier New" w:cs="Courier New"/>
                <w:color w:val="000000" w:themeColor="text1"/>
                <w:sz w:val="19"/>
                <w:szCs w:val="19"/>
              </w:rPr>
              <w:t xml:space="preserve">  SELECT COUNT(*) INTO booked FROM Registration</w:t>
            </w:r>
          </w:p>
          <w:p>
            <w:pPr>
              <w:spacing w:before="0" w:after="0" w:line="240" w:lineRule="auto"/>
            </w:pPr>
            <w:r>
              <w:rPr>
                <w:rFonts w:ascii="Courier New" w:hAnsi="Courier New" w:cs="Courier New"/>
                <w:color w:val="000000" w:themeColor="text1"/>
                <w:sz w:val="19"/>
                <w:szCs w:val="19"/>
              </w:rPr>
              <w:t xml:space="preserve">   WHERE schedule_id = NEW.schedule_id AND status = 'BOOKED';</w:t>
            </w:r>
          </w:p>
          <w:p>
            <w:pPr>
              <w:spacing w:before="0" w:after="0" w:line="240" w:lineRule="auto"/>
            </w:pPr>
            <w:r>
              <w:rPr>
                <w:rFonts w:ascii="Courier New" w:hAnsi="Courier New" w:cs="Courier New"/>
                <w:color w:val="000000" w:themeColor="text1"/>
                <w:sz w:val="19"/>
                <w:szCs w:val="19"/>
              </w:rPr>
              <w:t xml:space="preserve">  IF cap IS NOT NULL AND booked &gt;= cap THEN</w:t>
            </w:r>
          </w:p>
          <w:p>
            <w:pPr>
              <w:spacing w:before="0" w:after="0" w:line="240" w:lineRule="auto"/>
            </w:pPr>
            <w:r>
              <w:rPr>
                <w:rFonts w:ascii="Courier New" w:hAnsi="Courier New" w:cs="Courier New"/>
                <w:color w:val="000000" w:themeColor="text1"/>
                <w:sz w:val="19"/>
                <w:szCs w:val="19"/>
              </w:rPr>
              <w:t xml:space="preserve">    SIGNAL SQLSTATE '45000' SET MESSAGE_TEXT = 'Class is full';</w:t>
            </w:r>
          </w:p>
          <w:p>
            <w:pPr>
              <w:spacing w:before="0" w:after="0" w:line="240" w:lineRule="auto"/>
            </w:pPr>
            <w:r>
              <w:rPr>
                <w:rFonts w:ascii="Courier New" w:hAnsi="Courier New" w:cs="Courier New"/>
                <w:color w:val="000000" w:themeColor="text1"/>
                <w:sz w:val="19"/>
                <w:szCs w:val="19"/>
              </w:rPr>
              <w:t xml:space="preserve">  END IF;</w:t>
            </w:r>
          </w:p>
          <w:p>
            <w:pPr>
              <w:spacing w:before="0" w:after="0" w:line="240" w:lineRule="auto"/>
            </w:pPr>
            <w:r>
              <w:rPr>
                <w:rFonts w:ascii="Courier New" w:hAnsi="Courier New" w:cs="Courier New"/>
                <w:color w:val="000000" w:themeColor="text1"/>
                <w:sz w:val="19"/>
                <w:szCs w:val="19"/>
              </w:rPr>
              <w:t xml:space="preserve">END</w:t>
            </w:r>
          </w:p>
        </w:tc>
      </w:tr>
    </w:tbl>
    <w:p>
      <w:pPr>
        <w:spacing w:before="0" w:after="160" w:line="240" w:lineRule="auto"/>
      </w:pPr>
    </w:p>
    <w:p>
      <w:pPr>
        <w:keepNext/>
        <w:spacing w:before="0" w:after="120" w:line="360" w:lineRule="auto"/>
        <w:jc w:val="both"/>
      </w:pPr>
      <w:r>
        <w:rPr>
          <w:rFonts w:cs="Times New Roman"/>
          <w:color w:val="000000" w:themeColor="text1"/>
        </w:rPr>
        <w:t xml:space="preserve">Renewal writes three rows, so it runs as one transaction: if any statement fails, the handler rolls all of them back and passes the error to the application (validation lines omitted).</w:t>
      </w:r>
    </w:p>
    <w:tbl>
      <w:tblPr>
        <w:tblStyle w:val="TableGrid"/>
        <w:tblW w:w="9029" w:type="dxa"/>
        <w:jc w:val="center"/>
        <w:tblLayout w:type="fixed"/>
      </w:tblPr>
      <w:tblGrid>
        <w:gridCol w:w="9029"/>
      </w:tblGrid>
      <w:tr>
        <w:trPr>
          <w:cantSplit/>
        </w:trPr>
        <w:tc>
          <w:tcPr>
            <w:tcW w:w="9029" w:type="dxa"/>
            <w:shd w:val="clear" w:color="auto" w:fill="F5F5F5"/>
            <w:tcMar>
              <w:top w:w="100" w:type="dxa"/>
              <w:left w:w="160" w:type="dxa"/>
              <w:bottom w:w="100" w:type="dxa"/>
              <w:right w:w="120" w:type="dxa"/>
            </w:tcMar>
          </w:tcPr>
          <w:p>
            <w:pPr>
              <w:spacing w:before="0" w:after="0" w:line="240" w:lineRule="auto"/>
            </w:pPr>
            <w:r>
              <w:rPr>
                <w:rFonts w:ascii="Courier New" w:hAnsi="Courier New" w:cs="Courier New"/>
                <w:color w:val="000000" w:themeColor="text1"/>
                <w:sz w:val="19"/>
                <w:szCs w:val="19"/>
              </w:rPr>
              <w:t xml:space="preserve">CREATE PROCEDURE sp_renew_subscription(IN p_sub INT, IN p_months INT,</w:t>
            </w:r>
          </w:p>
          <w:p>
            <w:pPr>
              <w:spacing w:before="0" w:after="0" w:line="240" w:lineRule="auto"/>
            </w:pPr>
            <w:r>
              <w:rPr>
                <w:rFonts w:ascii="Courier New" w:hAnsi="Courier New" w:cs="Courier New"/>
                <w:color w:val="000000" w:themeColor="text1"/>
                <w:sz w:val="19"/>
                <w:szCs w:val="19"/>
              </w:rPr>
              <w:t xml:space="preserve">       IN p_amount DECIMAL(10,2), IN p_method VARCHAR(4))</w:t>
            </w:r>
          </w:p>
          <w:p>
            <w:pPr>
              <w:spacing w:before="0" w:after="0" w:line="240" w:lineRule="auto"/>
            </w:pPr>
            <w:r>
              <w:rPr>
                <w:rFonts w:ascii="Courier New" w:hAnsi="Courier New" w:cs="Courier New"/>
                <w:color w:val="000000" w:themeColor="text1"/>
                <w:sz w:val="19"/>
                <w:szCs w:val="19"/>
              </w:rPr>
              <w:t xml:space="preserve">BEGIN</w:t>
            </w:r>
          </w:p>
          <w:p>
            <w:pPr>
              <w:spacing w:before="0" w:after="0" w:line="240" w:lineRule="auto"/>
            </w:pPr>
            <w:r>
              <w:rPr>
                <w:rFonts w:ascii="Courier New" w:hAnsi="Courier New" w:cs="Courier New"/>
                <w:color w:val="000000" w:themeColor="text1"/>
                <w:sz w:val="19"/>
                <w:szCs w:val="19"/>
              </w:rPr>
              <w:t xml:space="preserve">  DECLARE v_end DATE;</w:t>
            </w:r>
          </w:p>
          <w:p>
            <w:pPr>
              <w:spacing w:before="0" w:after="0" w:line="240" w:lineRule="auto"/>
            </w:pPr>
            <w:r>
              <w:rPr>
                <w:rFonts w:ascii="Courier New" w:hAnsi="Courier New" w:cs="Courier New"/>
                <w:color w:val="000000" w:themeColor="text1"/>
                <w:sz w:val="19"/>
                <w:szCs w:val="19"/>
              </w:rPr>
              <w:t xml:space="preserve">  DECLARE v_new DATE;</w:t>
            </w:r>
          </w:p>
          <w:p>
            <w:pPr>
              <w:spacing w:before="0" w:after="0" w:line="240" w:lineRule="auto"/>
            </w:pPr>
            <w:r>
              <w:rPr>
                <w:rFonts w:ascii="Courier New" w:hAnsi="Courier New" w:cs="Courier New"/>
                <w:color w:val="000000" w:themeColor="text1"/>
                <w:sz w:val="19"/>
                <w:szCs w:val="19"/>
              </w:rPr>
              <w:t xml:space="preserve">  DECLARE EXIT HANDLER FOR SQLEXCEPTION BEGIN ROLLBACK; RESIGNAL; END;</w:t>
            </w:r>
          </w:p>
          <w:p>
            <w:pPr>
              <w:spacing w:before="0" w:after="0" w:line="240" w:lineRule="auto"/>
            </w:pPr>
            <w:r>
              <w:rPr>
                <w:rFonts w:ascii="Courier New" w:hAnsi="Courier New" w:cs="Courier New"/>
                <w:color w:val="000000" w:themeColor="text1"/>
                <w:sz w:val="19"/>
                <w:szCs w:val="19"/>
              </w:rPr>
              <w:t xml:space="preserve">  -- (input validation omitted)</w:t>
            </w:r>
          </w:p>
          <w:p>
            <w:pPr>
              <w:spacing w:before="0" w:after="0" w:line="240" w:lineRule="auto"/>
            </w:pPr>
            <w:r>
              <w:rPr>
                <w:rFonts w:ascii="Courier New" w:hAnsi="Courier New" w:cs="Courier New"/>
                <w:color w:val="000000" w:themeColor="text1"/>
                <w:sz w:val="19"/>
                <w:szCs w:val="19"/>
              </w:rPr>
              <w:t xml:space="preserve">  START TRANSACTION;</w:t>
            </w:r>
          </w:p>
          <w:p>
            <w:pPr>
              <w:spacing w:before="0" w:after="0" w:line="240" w:lineRule="auto"/>
            </w:pPr>
            <w:r>
              <w:rPr>
                <w:rFonts w:ascii="Courier New" w:hAnsi="Courier New" w:cs="Courier New"/>
                <w:color w:val="000000" w:themeColor="text1"/>
                <w:sz w:val="19"/>
                <w:szCs w:val="19"/>
              </w:rPr>
              <w:t xml:space="preserve">  SELECT end_date INTO v_end FROM Subscription</w:t>
            </w:r>
          </w:p>
          <w:p>
            <w:pPr>
              <w:spacing w:before="0" w:after="0" w:line="240" w:lineRule="auto"/>
            </w:pPr>
            <w:r>
              <w:rPr>
                <w:rFonts w:ascii="Courier New" w:hAnsi="Courier New" w:cs="Courier New"/>
                <w:color w:val="000000" w:themeColor="text1"/>
                <w:sz w:val="19"/>
                <w:szCs w:val="19"/>
              </w:rPr>
              <w:t xml:space="preserve">   WHERE subscription_id = p_sub FOR UPDATE;</w:t>
            </w:r>
          </w:p>
          <w:p>
            <w:pPr>
              <w:spacing w:before="0" w:after="0" w:line="240" w:lineRule="auto"/>
            </w:pPr>
            <w:r>
              <w:rPr>
                <w:rFonts w:ascii="Courier New" w:hAnsi="Courier New" w:cs="Courier New"/>
                <w:color w:val="000000" w:themeColor="text1"/>
                <w:sz w:val="19"/>
                <w:szCs w:val="19"/>
              </w:rPr>
              <w:t xml:space="preserve">  SET v_new = GREATEST(v_end, CURDATE()) + INTERVAL p_months MONTH;</w:t>
            </w:r>
          </w:p>
          <w:p>
            <w:pPr>
              <w:spacing w:before="0" w:after="0" w:line="240" w:lineRule="auto"/>
            </w:pPr>
            <w:r>
              <w:rPr>
                <w:rFonts w:ascii="Courier New" w:hAnsi="Courier New" w:cs="Courier New"/>
                <w:color w:val="000000" w:themeColor="text1"/>
                <w:sz w:val="19"/>
                <w:szCs w:val="19"/>
              </w:rPr>
              <w:t xml:space="preserve">  INSERT INTO Renewal (subscription_id, renewed_on, new_end_date)</w:t>
            </w:r>
          </w:p>
          <w:p>
            <w:pPr>
              <w:spacing w:before="0" w:after="0" w:line="240" w:lineRule="auto"/>
            </w:pPr>
            <w:r>
              <w:rPr>
                <w:rFonts w:ascii="Courier New" w:hAnsi="Courier New" w:cs="Courier New"/>
                <w:color w:val="000000" w:themeColor="text1"/>
                <w:sz w:val="19"/>
                <w:szCs w:val="19"/>
              </w:rPr>
              <w:t xml:space="preserve">  VALUES (p_sub, CURDATE(), v_new);</w:t>
            </w:r>
          </w:p>
          <w:p>
            <w:pPr>
              <w:spacing w:before="0" w:after="0" w:line="240" w:lineRule="auto"/>
            </w:pPr>
            <w:r>
              <w:rPr>
                <w:rFonts w:ascii="Courier New" w:hAnsi="Courier New" w:cs="Courier New"/>
                <w:color w:val="000000" w:themeColor="text1"/>
                <w:sz w:val="19"/>
                <w:szCs w:val="19"/>
              </w:rPr>
              <w:t xml:space="preserve">  UPDATE Subscription SET end_date = v_new, status = 'ACTIVE'</w:t>
            </w:r>
          </w:p>
          <w:p>
            <w:pPr>
              <w:spacing w:before="0" w:after="0" w:line="240" w:lineRule="auto"/>
            </w:pPr>
            <w:r>
              <w:rPr>
                <w:rFonts w:ascii="Courier New" w:hAnsi="Courier New" w:cs="Courier New"/>
                <w:color w:val="000000" w:themeColor="text1"/>
                <w:sz w:val="19"/>
                <w:szCs w:val="19"/>
              </w:rPr>
              <w:t xml:space="preserve">   WHERE subscription_id = p_sub;</w:t>
            </w:r>
          </w:p>
          <w:p>
            <w:pPr>
              <w:spacing w:before="0" w:after="0" w:line="240" w:lineRule="auto"/>
            </w:pPr>
            <w:r>
              <w:rPr>
                <w:rFonts w:ascii="Courier New" w:hAnsi="Courier New" w:cs="Courier New"/>
                <w:color w:val="000000" w:themeColor="text1"/>
                <w:sz w:val="19"/>
                <w:szCs w:val="19"/>
              </w:rPr>
              <w:t xml:space="preserve">  INSERT INTO Payment (subscription_id, amount, method, paid_on)</w:t>
            </w:r>
          </w:p>
          <w:p>
            <w:pPr>
              <w:spacing w:before="0" w:after="0" w:line="240" w:lineRule="auto"/>
            </w:pPr>
            <w:r>
              <w:rPr>
                <w:rFonts w:ascii="Courier New" w:hAnsi="Courier New" w:cs="Courier New"/>
                <w:color w:val="000000" w:themeColor="text1"/>
                <w:sz w:val="19"/>
                <w:szCs w:val="19"/>
              </w:rPr>
              <w:t xml:space="preserve">  VALUES (p_sub, p_amount, p_method, CURDATE());</w:t>
            </w:r>
          </w:p>
          <w:p>
            <w:pPr>
              <w:spacing w:before="0" w:after="0" w:line="240" w:lineRule="auto"/>
            </w:pPr>
            <w:r>
              <w:rPr>
                <w:rFonts w:ascii="Courier New" w:hAnsi="Courier New" w:cs="Courier New"/>
                <w:color w:val="000000" w:themeColor="text1"/>
                <w:sz w:val="19"/>
                <w:szCs w:val="19"/>
              </w:rPr>
              <w:t xml:space="preserve">  COMMIT;</w:t>
            </w:r>
          </w:p>
          <w:p>
            <w:pPr>
              <w:spacing w:before="0" w:after="0" w:line="240" w:lineRule="auto"/>
            </w:pPr>
            <w:r>
              <w:rPr>
                <w:rFonts w:ascii="Courier New" w:hAnsi="Courier New" w:cs="Courier New"/>
                <w:color w:val="000000" w:themeColor="text1"/>
                <w:sz w:val="19"/>
                <w:szCs w:val="19"/>
              </w:rPr>
              <w:t xml:space="preserve">END</w:t>
            </w:r>
          </w:p>
        </w:tc>
      </w:tr>
    </w:tbl>
    <w:p>
      <w:pPr>
        <w:spacing w:before="0" w:after="160" w:line="240" w:lineRule="auto"/>
      </w:pP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3.6 Reports and Database Operations</w:t>
      </w:r>
    </w:p>
    <w:p>
      <w:pPr>
        <w:spacing w:before="0" w:after="120" w:line="360" w:lineRule="auto"/>
        <w:jc w:val="both"/>
      </w:pPr>
      <w:r>
        <w:rPr>
          <w:rFonts w:cs="Times New Roman"/>
          <w:color w:val="000000" w:themeColor="text1"/>
        </w:rPr>
        <w:t xml:space="preserve">Each required report is defined as a view, so that the application, the dashboard and ad-hoc queries all read the same definition. Table 14 lists the reports, the SQL concepts each one uses and the output obtained on the sample data; Figure 6 shows two of them as returned by MySQL, and the remaining outputs are reproduced in Appendix C.</w:t>
      </w:r>
    </w:p>
    <w:p>
      <w:pPr>
        <w:pStyle w:val="Caption"/>
        <w:keepNext/>
        <w:spacing w:before="160" w:after="60"/>
        <w:rPr>
          <w:rFonts w:cs="Times New Roman"/>
          <w:color w:val="000000" w:themeColor="text1"/>
        </w:rPr>
      </w:pPr>
      <w:r>
        <w:rPr>
          <w:rFonts w:cs="Times New Roman"/>
          <w:color w:val="000000" w:themeColor="text1"/>
        </w:rPr>
        <w:t xml:space="preserve">Table 14. Reports and Database Operations</w:t>
      </w:r>
    </w:p>
    <w:tbl>
      <w:tblPr>
        <w:tblStyle w:val="TableGrid"/>
        <w:tblW w:w="9029" w:type="dxa"/>
        <w:jc w:val="center"/>
        <w:tblLayout w:type="fixed"/>
        <w:tblCellMar>
          <w:left w:w="85" w:type="dxa"/>
          <w:right w:w="85" w:type="dxa"/>
        </w:tblCellMar>
        <w:tblLook w:val="04A0" w:firstRow="1" w:lastRow="0" w:firstColumn="1" w:lastColumn="0" w:noHBand="0" w:noVBand="1"/>
      </w:tblPr>
      <w:tblGrid>
        <w:gridCol w:w="2200"/>
        <w:gridCol w:w="3700"/>
        <w:gridCol w:w="3129"/>
      </w:tblGrid>
      <w:tr>
        <w:trPr>
          <w:cantSplit/>
          <w:trHeight w:val="400"/>
          <w:tblHeader/>
          <w:jc w:val="center"/>
        </w:trPr>
        <w:tc>
          <w:tcPr>
            <w:tcW w:w="22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Report / Operation</w:t>
            </w:r>
          </w:p>
        </w:tc>
        <w:tc>
          <w:tcPr>
            <w:tcW w:w="3700" w:type="dxa"/>
            <w:shd w:val="clear" w:color="auto" w:fill="D9EAF7"/>
            <w:vAlign w:val="center"/>
          </w:tcPr>
          <w:p>
            <w:pPr>
              <w:spacing w:before="20" w:after="20" w:line="240" w:lineRule="auto"/>
              <w:jc w:val="center"/>
            </w:pPr>
            <w:r>
              <w:rPr>
                <w:rFonts w:cs="Times New Roman"/>
                <w:b/>
                <w:bCs/>
                <w:color w:val="000000" w:themeColor="text1"/>
                <w:sz w:val="20"/>
                <w:szCs w:val="20"/>
              </w:rPr>
              <w:t xml:space="preserve">SQL / Database Concept Used</w:t>
            </w:r>
          </w:p>
        </w:tc>
        <w:tc>
          <w:tcPr>
            <w:tcW w:w="3129" w:type="dxa"/>
            <w:shd w:val="clear" w:color="auto" w:fill="D9EAF7"/>
            <w:vAlign w:val="center"/>
          </w:tcPr>
          <w:p>
            <w:pPr>
              <w:spacing w:before="20" w:after="20" w:line="240" w:lineRule="auto"/>
              <w:jc w:val="center"/>
            </w:pPr>
            <w:r>
              <w:rPr>
                <w:rFonts w:cs="Times New Roman"/>
                <w:b/>
                <w:bCs/>
                <w:color w:val="000000" w:themeColor="text1"/>
                <w:sz w:val="20"/>
                <w:szCs w:val="20"/>
              </w:rPr>
              <w:t xml:space="preserve">Application Output</w:t>
            </w:r>
          </w:p>
        </w:tc>
      </w:tr>
      <w:tr>
        <w:trPr>
          <w:cantSplit/>
          <w:jc w:val="center"/>
        </w:trPr>
        <w:tc>
          <w:tcPr>
            <w:tcW w:w="2200" w:type="dxa"/>
            <w:vAlign w:val="center"/>
          </w:tcPr>
          <w:p>
            <w:pPr>
              <w:spacing w:before="20" w:after="20" w:line="240" w:lineRule="auto"/>
              <w:jc w:val="left"/>
            </w:pPr>
            <w:r>
              <w:rPr>
                <w:rFonts w:cs="Times New Roman"/>
                <w:color w:val="000000" w:themeColor="text1"/>
                <w:sz w:val="20"/>
                <w:szCs w:val="20"/>
              </w:rPr>
              <w:t xml:space="preserve">Active and expired members</w:t>
            </w:r>
          </w:p>
        </w:tc>
        <w:tc>
          <w:tcPr>
            <w:tcW w:w="3700" w:type="dxa"/>
            <w:vAlign w:val="center"/>
          </w:tcPr>
          <w:p>
            <w:pPr>
              <w:spacing w:before="20" w:after="20" w:line="240" w:lineRule="auto"/>
              <w:jc w:val="left"/>
            </w:pPr>
            <w:r>
              <w:rPr>
                <w:rFonts w:cs="Times New Roman"/>
                <w:color w:val="000000" w:themeColor="text1"/>
                <w:sz w:val="20"/>
                <w:szCs w:val="20"/>
              </w:rPr>
              <w:t xml:space="preserve">View v_member_status with correlated EXISTS subqueries; LEFT OUTER JOIN member listing</w:t>
            </w:r>
          </w:p>
        </w:tc>
        <w:tc>
          <w:tcPr>
            <w:tcW w:w="3129" w:type="dxa"/>
            <w:vAlign w:val="center"/>
          </w:tcPr>
          <w:p>
            <w:pPr>
              <w:spacing w:before="20" w:after="20" w:line="240" w:lineRule="auto"/>
              <w:jc w:val="left"/>
            </w:pPr>
            <w:r>
              <w:rPr>
                <w:rFonts w:cs="Times New Roman"/>
                <w:color w:val="000000" w:themeColor="text1"/>
                <w:sz w:val="20"/>
                <w:szCs w:val="20"/>
              </w:rPr>
              <w:t xml:space="preserve">30 active, 17 expired, 1 with no subscription</w:t>
            </w:r>
          </w:p>
        </w:tc>
      </w:tr>
      <w:tr>
        <w:trPr>
          <w:cantSplit/>
          <w:jc w:val="center"/>
        </w:trPr>
        <w:tc>
          <w:tcPr>
            <w:tcW w:w="2200" w:type="dxa"/>
            <w:vAlign w:val="center"/>
          </w:tcPr>
          <w:p>
            <w:pPr>
              <w:spacing w:before="20" w:after="20" w:line="240" w:lineRule="auto"/>
              <w:jc w:val="left"/>
            </w:pPr>
            <w:r>
              <w:rPr>
                <w:rFonts w:cs="Times New Roman"/>
                <w:color w:val="000000" w:themeColor="text1"/>
                <w:sz w:val="20"/>
                <w:szCs w:val="20"/>
              </w:rPr>
              <w:t xml:space="preserve">Class attendance</w:t>
            </w:r>
          </w:p>
        </w:tc>
        <w:tc>
          <w:tcPr>
            <w:tcW w:w="3700" w:type="dxa"/>
            <w:vAlign w:val="center"/>
          </w:tcPr>
          <w:p>
            <w:pPr>
              <w:spacing w:before="20" w:after="20" w:line="240" w:lineRule="auto"/>
              <w:jc w:val="left"/>
            </w:pPr>
            <w:r>
              <w:rPr>
                <w:rFonts w:cs="Times New Roman"/>
                <w:color w:val="000000" w:themeColor="text1"/>
                <w:sz w:val="20"/>
                <w:szCs w:val="20"/>
              </w:rPr>
              <w:t xml:space="preserve">View v_class_attendance: four-table join, COUNT, GROUP BY</w:t>
            </w:r>
          </w:p>
        </w:tc>
        <w:tc>
          <w:tcPr>
            <w:tcW w:w="3129" w:type="dxa"/>
            <w:vAlign w:val="center"/>
          </w:tcPr>
          <w:p>
            <w:pPr>
              <w:spacing w:before="20" w:after="20" w:line="240" w:lineRule="auto"/>
              <w:jc w:val="left"/>
            </w:pPr>
            <w:r>
              <w:rPr>
                <w:rFonts w:cs="Times New Roman"/>
                <w:color w:val="000000" w:themeColor="text1"/>
                <w:sz w:val="20"/>
                <w:szCs w:val="20"/>
              </w:rPr>
              <w:t xml:space="preserve">Booked vs attended per session; HIIT Monday 18:00 is 15/15 booked, 80% attended</w:t>
            </w:r>
          </w:p>
        </w:tc>
      </w:tr>
      <w:tr>
        <w:trPr>
          <w:cantSplit/>
          <w:jc w:val="center"/>
        </w:trPr>
        <w:tc>
          <w:tcPr>
            <w:tcW w:w="2200" w:type="dxa"/>
            <w:vAlign w:val="center"/>
          </w:tcPr>
          <w:p>
            <w:pPr>
              <w:spacing w:before="20" w:after="20" w:line="240" w:lineRule="auto"/>
              <w:jc w:val="left"/>
            </w:pPr>
            <w:r>
              <w:rPr>
                <w:rFonts w:cs="Times New Roman"/>
                <w:color w:val="000000" w:themeColor="text1"/>
                <w:sz w:val="20"/>
                <w:szCs w:val="20"/>
              </w:rPr>
              <w:t xml:space="preserve">Trainer load</w:t>
            </w:r>
          </w:p>
        </w:tc>
        <w:tc>
          <w:tcPr>
            <w:tcW w:w="3700" w:type="dxa"/>
            <w:vAlign w:val="center"/>
          </w:tcPr>
          <w:p>
            <w:pPr>
              <w:spacing w:before="20" w:after="20" w:line="240" w:lineRule="auto"/>
              <w:jc w:val="left"/>
            </w:pPr>
            <w:r>
              <w:rPr>
                <w:rFonts w:cs="Times New Roman"/>
                <w:color w:val="000000" w:themeColor="text1"/>
                <w:sz w:val="20"/>
                <w:szCs w:val="20"/>
              </w:rPr>
              <w:t xml:space="preserve">View v_trainer_load: LEFT JOIN, COUNT DISTINCT, SUM, GROUP BY</w:t>
            </w:r>
          </w:p>
        </w:tc>
        <w:tc>
          <w:tcPr>
            <w:tcW w:w="3129" w:type="dxa"/>
            <w:vAlign w:val="center"/>
          </w:tcPr>
          <w:p>
            <w:pPr>
              <w:spacing w:before="20" w:after="20" w:line="240" w:lineRule="auto"/>
              <w:jc w:val="left"/>
            </w:pPr>
            <w:r>
              <w:rPr>
                <w:rFonts w:cs="Times New Roman"/>
                <w:color w:val="000000" w:themeColor="text1"/>
                <w:sz w:val="20"/>
                <w:szCs w:val="20"/>
              </w:rPr>
              <w:t xml:space="preserve">3 to 5 weekly sessions per trainer</w:t>
            </w:r>
          </w:p>
        </w:tc>
      </w:tr>
      <w:tr>
        <w:trPr>
          <w:cantSplit/>
          <w:jc w:val="center"/>
        </w:trPr>
        <w:tc>
          <w:tcPr>
            <w:tcW w:w="2200" w:type="dxa"/>
            <w:vAlign w:val="center"/>
          </w:tcPr>
          <w:p>
            <w:pPr>
              <w:spacing w:before="20" w:after="20" w:line="240" w:lineRule="auto"/>
              <w:jc w:val="left"/>
            </w:pPr>
            <w:r>
              <w:rPr>
                <w:rFonts w:cs="Times New Roman"/>
                <w:color w:val="000000" w:themeColor="text1"/>
                <w:sz w:val="20"/>
                <w:szCs w:val="20"/>
              </w:rPr>
              <w:t xml:space="preserve">Equipment maintenance</w:t>
            </w:r>
          </w:p>
        </w:tc>
        <w:tc>
          <w:tcPr>
            <w:tcW w:w="3700" w:type="dxa"/>
            <w:vAlign w:val="center"/>
          </w:tcPr>
          <w:p>
            <w:pPr>
              <w:spacing w:before="20" w:after="20" w:line="240" w:lineRule="auto"/>
              <w:jc w:val="left"/>
            </w:pPr>
            <w:r>
              <w:rPr>
                <w:rFonts w:cs="Times New Roman"/>
                <w:color w:val="000000" w:themeColor="text1"/>
                <w:sz w:val="20"/>
                <w:szCs w:val="20"/>
              </w:rPr>
              <w:t xml:space="preserve">View v_equipment_maintenance: LEFT JOIN, SUM, MAX, GROUP BY</w:t>
            </w:r>
          </w:p>
        </w:tc>
        <w:tc>
          <w:tcPr>
            <w:tcW w:w="3129" w:type="dxa"/>
            <w:vAlign w:val="center"/>
          </w:tcPr>
          <w:p>
            <w:pPr>
              <w:spacing w:before="20" w:after="20" w:line="240" w:lineRule="auto"/>
              <w:jc w:val="left"/>
            </w:pPr>
            <w:r>
              <w:rPr>
                <w:rFonts w:cs="Times New Roman"/>
                <w:color w:val="000000" w:themeColor="text1"/>
                <w:sz w:val="20"/>
                <w:szCs w:val="20"/>
              </w:rPr>
              <w:t xml:space="preserve">Services, total cost and last service; two items out of service</w:t>
            </w:r>
          </w:p>
        </w:tc>
      </w:tr>
      <w:tr>
        <w:trPr>
          <w:cantSplit/>
          <w:jc w:val="center"/>
        </w:trPr>
        <w:tc>
          <w:tcPr>
            <w:tcW w:w="2200" w:type="dxa"/>
            <w:vAlign w:val="center"/>
          </w:tcPr>
          <w:p>
            <w:pPr>
              <w:spacing w:before="20" w:after="20" w:line="240" w:lineRule="auto"/>
              <w:jc w:val="left"/>
            </w:pPr>
            <w:r>
              <w:rPr>
                <w:rFonts w:cs="Times New Roman"/>
                <w:color w:val="000000" w:themeColor="text1"/>
                <w:sz w:val="20"/>
                <w:szCs w:val="20"/>
              </w:rPr>
              <w:t xml:space="preserve">Renewals due</w:t>
            </w:r>
          </w:p>
        </w:tc>
        <w:tc>
          <w:tcPr>
            <w:tcW w:w="3700" w:type="dxa"/>
            <w:vAlign w:val="center"/>
          </w:tcPr>
          <w:p>
            <w:pPr>
              <w:spacing w:before="20" w:after="20" w:line="240" w:lineRule="auto"/>
              <w:jc w:val="left"/>
            </w:pPr>
            <w:r>
              <w:rPr>
                <w:rFonts w:cs="Times New Roman"/>
                <w:color w:val="000000" w:themeColor="text1"/>
                <w:sz w:val="20"/>
                <w:szCs w:val="20"/>
              </w:rPr>
              <w:t xml:space="preserve">View v_renewals_due over v_active_members using DATEDIFF</w:t>
            </w:r>
          </w:p>
        </w:tc>
        <w:tc>
          <w:tcPr>
            <w:tcW w:w="3129" w:type="dxa"/>
            <w:vAlign w:val="center"/>
          </w:tcPr>
          <w:p>
            <w:pPr>
              <w:spacing w:before="20" w:after="20" w:line="240" w:lineRule="auto"/>
              <w:jc w:val="left"/>
            </w:pPr>
            <w:r>
              <w:rPr>
                <w:rFonts w:cs="Times New Roman"/>
                <w:color w:val="000000" w:themeColor="text1"/>
                <w:sz w:val="20"/>
                <w:szCs w:val="20"/>
              </w:rPr>
              <w:t xml:space="preserve">6 members whose plan ends within 7 days</w:t>
            </w:r>
          </w:p>
        </w:tc>
      </w:tr>
      <w:tr>
        <w:trPr>
          <w:cantSplit/>
          <w:jc w:val="center"/>
        </w:trPr>
        <w:tc>
          <w:tcPr>
            <w:tcW w:w="2200" w:type="dxa"/>
            <w:vAlign w:val="center"/>
          </w:tcPr>
          <w:p>
            <w:pPr>
              <w:spacing w:before="20" w:after="20" w:line="240" w:lineRule="auto"/>
              <w:jc w:val="left"/>
            </w:pPr>
            <w:r>
              <w:rPr>
                <w:rFonts w:cs="Times New Roman"/>
                <w:color w:val="000000" w:themeColor="text1"/>
                <w:sz w:val="20"/>
                <w:szCs w:val="20"/>
              </w:rPr>
              <w:t xml:space="preserve">Revenue</w:t>
            </w:r>
          </w:p>
        </w:tc>
        <w:tc>
          <w:tcPr>
            <w:tcW w:w="3700" w:type="dxa"/>
            <w:vAlign w:val="center"/>
          </w:tcPr>
          <w:p>
            <w:pPr>
              <w:spacing w:before="20" w:after="20" w:line="240" w:lineRule="auto"/>
              <w:jc w:val="left"/>
            </w:pPr>
            <w:r>
              <w:rPr>
                <w:rFonts w:cs="Times New Roman"/>
                <w:color w:val="000000" w:themeColor="text1"/>
                <w:sz w:val="20"/>
                <w:szCs w:val="20"/>
              </w:rPr>
              <w:t xml:space="preserve">View v_monthly_revenue: SUM, COUNT, GROUP BY month</w:t>
            </w:r>
          </w:p>
        </w:tc>
        <w:tc>
          <w:tcPr>
            <w:tcW w:w="3129" w:type="dxa"/>
            <w:vAlign w:val="center"/>
          </w:tcPr>
          <w:p>
            <w:pPr>
              <w:spacing w:before="20" w:after="20" w:line="240" w:lineRule="auto"/>
              <w:jc w:val="left"/>
            </w:pPr>
            <w:r>
              <w:rPr>
                <w:rFonts w:cs="Times New Roman"/>
                <w:color w:val="000000" w:themeColor="text1"/>
                <w:sz w:val="20"/>
                <w:szCs w:val="20"/>
              </w:rPr>
              <w:t xml:space="preserve">Receipts and revenue per month</w:t>
            </w:r>
          </w:p>
        </w:tc>
      </w:tr>
      <w:tr>
        <w:trPr>
          <w:cantSplit/>
          <w:jc w:val="center"/>
        </w:trPr>
        <w:tc>
          <w:tcPr>
            <w:tcW w:w="2200" w:type="dxa"/>
            <w:vAlign w:val="center"/>
          </w:tcPr>
          <w:p>
            <w:pPr>
              <w:spacing w:before="20" w:after="20" w:line="240" w:lineRule="auto"/>
              <w:jc w:val="left"/>
            </w:pPr>
            <w:r>
              <w:rPr>
                <w:rFonts w:cs="Times New Roman"/>
                <w:color w:val="000000" w:themeColor="text1"/>
                <w:sz w:val="20"/>
                <w:szCs w:val="20"/>
              </w:rPr>
              <w:t xml:space="preserve">Inactive members</w:t>
            </w:r>
          </w:p>
        </w:tc>
        <w:tc>
          <w:tcPr>
            <w:tcW w:w="3700" w:type="dxa"/>
            <w:vAlign w:val="center"/>
          </w:tcPr>
          <w:p>
            <w:pPr>
              <w:spacing w:before="20" w:after="20" w:line="240" w:lineRule="auto"/>
              <w:jc w:val="left"/>
            </w:pPr>
            <w:r>
              <w:rPr>
                <w:rFonts w:cs="Times New Roman"/>
                <w:color w:val="000000" w:themeColor="text1"/>
                <w:sz w:val="20"/>
                <w:szCs w:val="20"/>
              </w:rPr>
              <w:t xml:space="preserve">Nested NOT IN subquery over Registration joined with Attendance</w:t>
            </w:r>
          </w:p>
        </w:tc>
        <w:tc>
          <w:tcPr>
            <w:tcW w:w="3129" w:type="dxa"/>
            <w:vAlign w:val="center"/>
          </w:tcPr>
          <w:p>
            <w:pPr>
              <w:spacing w:before="20" w:after="20" w:line="240" w:lineRule="auto"/>
              <w:jc w:val="left"/>
            </w:pPr>
            <w:r>
              <w:rPr>
                <w:rFonts w:cs="Times New Roman"/>
                <w:color w:val="000000" w:themeColor="text1"/>
                <w:sz w:val="20"/>
                <w:szCs w:val="20"/>
              </w:rPr>
              <w:t xml:space="preserve">4 active members with no visit in 30 days</w:t>
            </w:r>
          </w:p>
        </w:tc>
      </w:tr>
      <w:tr>
        <w:trPr>
          <w:cantSplit/>
          <w:jc w:val="center"/>
        </w:trPr>
        <w:tc>
          <w:tcPr>
            <w:tcW w:w="2200" w:type="dxa"/>
            <w:vAlign w:val="center"/>
          </w:tcPr>
          <w:p>
            <w:pPr>
              <w:spacing w:before="20" w:after="20" w:line="240" w:lineRule="auto"/>
              <w:jc w:val="left"/>
            </w:pPr>
            <w:r>
              <w:rPr>
                <w:rFonts w:cs="Times New Roman"/>
                <w:color w:val="000000" w:themeColor="text1"/>
                <w:sz w:val="20"/>
                <w:szCs w:val="20"/>
              </w:rPr>
              <w:t xml:space="preserve">Expiry control</w:t>
            </w:r>
          </w:p>
        </w:tc>
        <w:tc>
          <w:tcPr>
            <w:tcW w:w="3700" w:type="dxa"/>
            <w:vAlign w:val="center"/>
          </w:tcPr>
          <w:p>
            <w:pPr>
              <w:spacing w:before="20" w:after="20" w:line="240" w:lineRule="auto"/>
              <w:jc w:val="left"/>
            </w:pPr>
            <w:r>
              <w:rPr>
                <w:rFonts w:cs="Times New Roman"/>
                <w:color w:val="000000" w:themeColor="text1"/>
                <w:sz w:val="20"/>
                <w:szCs w:val="20"/>
              </w:rPr>
              <w:t xml:space="preserve">Procedure sp_expire_subscriptions run daily by event ev_expire_daily</w:t>
            </w:r>
          </w:p>
        </w:tc>
        <w:tc>
          <w:tcPr>
            <w:tcW w:w="3129" w:type="dxa"/>
            <w:vAlign w:val="center"/>
          </w:tcPr>
          <w:p>
            <w:pPr>
              <w:spacing w:before="20" w:after="20" w:line="240" w:lineRule="auto"/>
              <w:jc w:val="left"/>
            </w:pPr>
            <w:r>
              <w:rPr>
                <w:rFonts w:cs="Times New Roman"/>
                <w:color w:val="000000" w:themeColor="text1"/>
                <w:sz w:val="20"/>
                <w:szCs w:val="20"/>
              </w:rPr>
              <w:t xml:space="preserve">Lapsed subscriptions marked EXPIRED</w:t>
            </w:r>
          </w:p>
        </w:tc>
      </w:tr>
    </w:tbl>
    <w:p>
      <w:pPr>
        <w:spacing w:before="0" w:after="120" w:line="240" w:lineRule="auto"/>
      </w:pP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3.7 Application Screens</w:t>
      </w:r>
    </w:p>
    <w:p>
      <w:pPr>
        <w:spacing w:before="0" w:after="120" w:line="360" w:lineRule="auto"/>
        <w:jc w:val="both"/>
      </w:pPr>
      <w:r>
        <w:rPr>
          <w:rFonts w:cs="Times New Roman"/>
          <w:color w:val="000000" w:themeColor="text1"/>
        </w:rPr>
        <w:t xml:space="preserve">Figures 2 to 5 show the prototype console. Figure 2 shows data entry for a new member with the checks MySQL will run; Figure 3 shows the committed row traced into the schema and displayed in the Member table; Figure 4 shows a subscription transaction rolled back because its payment broke a CHECK constraint; and Figure 5 shows a booking rejected by the class-capacity trigger. Figure 6 shows report output from the MySQL database.</w:t>
      </w:r>
    </w:p>
    <w:p>
      <w:pPr>
        <w:keepNext/>
        <w:spacing w:before="120" w:after="0"/>
        <w:jc w:val="center"/>
      </w:pPr>
      <w:r>
        <w:drawing>
          <wp:inline xmlns:a="http://schemas.openxmlformats.org/drawingml/2006/main" xmlns:pic="http://schemas.openxmlformats.org/drawingml/2006/picture">
            <wp:extent cx="5394960" cy="3548872"/>
            <wp:docPr id="1486609547" name="Picture 1486609547"/>
            <wp:cNvGraphicFramePr>
              <a:graphicFrameLocks noChangeAspect="1"/>
            </wp:cNvGraphicFramePr>
            <a:graphic>
              <a:graphicData uri="http://schemas.openxmlformats.org/drawingml/2006/picture">
                <pic:pic>
                  <pic:nvPicPr>
                    <pic:cNvPr id="0" name="01_member_form_c.jpg"/>
                    <pic:cNvPicPr/>
                  </pic:nvPicPr>
                  <pic:blipFill>
                    <a:blip r:embed="rId13"/>
                    <a:stretch>
                      <a:fillRect/>
                    </a:stretch>
                  </pic:blipFill>
                  <pic:spPr>
                    <a:xfrm>
                      <a:off x="0" y="0"/>
                      <a:ext cx="5394960" cy="3548872"/>
                    </a:xfrm>
                    <a:prstGeom prst="rect"/>
                  </pic:spPr>
                </pic:pic>
              </a:graphicData>
            </a:graphic>
          </wp:inline>
        </w:drawing>
      </w:r>
    </w:p>
    <w:p>
      <w:pPr>
        <w:pStyle w:val="Caption"/>
        <w:spacing w:before="40" w:after="240"/>
        <w:jc w:val="center"/>
        <w:rPr>
          <w:rFonts w:cs="Times New Roman"/>
          <w:color w:val="000000" w:themeColor="text1"/>
        </w:rPr>
      </w:pPr>
      <w:r>
        <w:rPr>
          <w:rFonts w:cs="Times New Roman"/>
          <w:color w:val="000000" w:themeColor="text1"/>
        </w:rPr>
        <w:t xml:space="preserve">Figure 2. Data Entry: Registering a Member in the Prototype Console</w:t>
      </w:r>
    </w:p>
    <w:p>
      <w:pPr>
        <w:keepNext/>
        <w:spacing w:before="120" w:after="0"/>
        <w:jc w:val="center"/>
      </w:pPr>
      <w:r>
        <w:drawing>
          <wp:inline xmlns:a="http://schemas.openxmlformats.org/drawingml/2006/main" xmlns:pic="http://schemas.openxmlformats.org/drawingml/2006/picture">
            <wp:extent cx="5394960" cy="2908221"/>
            <wp:docPr id="1486609548" name="Picture 1486609548"/>
            <wp:cNvGraphicFramePr>
              <a:graphicFrameLocks noChangeAspect="1"/>
            </wp:cNvGraphicFramePr>
            <a:graphic>
              <a:graphicData uri="http://schemas.openxmlformats.org/drawingml/2006/picture">
                <pic:pic>
                  <pic:nvPicPr>
                    <pic:cNvPr id="0" name="02_member_inserted_c.jpg"/>
                    <pic:cNvPicPr/>
                  </pic:nvPicPr>
                  <pic:blipFill>
                    <a:blip r:embed="rId14"/>
                    <a:stretch>
                      <a:fillRect/>
                    </a:stretch>
                  </pic:blipFill>
                  <pic:spPr>
                    <a:xfrm>
                      <a:off x="0" y="0"/>
                      <a:ext cx="5394960" cy="2908221"/>
                    </a:xfrm>
                    <a:prstGeom prst="rect"/>
                  </pic:spPr>
                </pic:pic>
              </a:graphicData>
            </a:graphic>
          </wp:inline>
        </w:drawing>
      </w:r>
    </w:p>
    <w:p>
      <w:pPr>
        <w:pStyle w:val="Caption"/>
        <w:spacing w:before="40" w:after="240"/>
        <w:jc w:val="center"/>
        <w:rPr>
          <w:rFonts w:cs="Times New Roman"/>
          <w:color w:val="000000" w:themeColor="text1"/>
        </w:rPr>
      </w:pPr>
      <w:r>
        <w:rPr>
          <w:rFonts w:cs="Times New Roman"/>
          <w:color w:val="000000" w:themeColor="text1"/>
        </w:rPr>
        <w:t xml:space="preserve">Figure 3. Display: Committed Member Row Traced into the Schema</w:t>
      </w:r>
    </w:p>
    <w:p>
      <w:pPr>
        <w:keepNext/>
        <w:spacing w:before="120" w:after="0"/>
        <w:jc w:val="center"/>
      </w:pPr>
      <w:r>
        <w:drawing>
          <wp:inline xmlns:a="http://schemas.openxmlformats.org/drawingml/2006/main" xmlns:pic="http://schemas.openxmlformats.org/drawingml/2006/picture">
            <wp:extent cx="5394960" cy="2802850"/>
            <wp:docPr id="1486609549" name="Picture 1486609549"/>
            <wp:cNvGraphicFramePr>
              <a:graphicFrameLocks noChangeAspect="1"/>
            </wp:cNvGraphicFramePr>
            <a:graphic>
              <a:graphicData uri="http://schemas.openxmlformats.org/drawingml/2006/picture">
                <pic:pic>
                  <pic:nvPicPr>
                    <pic:cNvPr id="0" name="03_subscribe_rollback_c.jpg"/>
                    <pic:cNvPicPr/>
                  </pic:nvPicPr>
                  <pic:blipFill>
                    <a:blip r:embed="rId15"/>
                    <a:stretch>
                      <a:fillRect/>
                    </a:stretch>
                  </pic:blipFill>
                  <pic:spPr>
                    <a:xfrm>
                      <a:off x="0" y="0"/>
                      <a:ext cx="5394960" cy="2802850"/>
                    </a:xfrm>
                    <a:prstGeom prst="rect"/>
                  </pic:spPr>
                </pic:pic>
              </a:graphicData>
            </a:graphic>
          </wp:inline>
        </w:drawing>
      </w:r>
    </w:p>
    <w:p>
      <w:pPr>
        <w:pStyle w:val="Caption"/>
        <w:spacing w:before="40" w:after="240"/>
        <w:jc w:val="center"/>
        <w:rPr>
          <w:rFonts w:cs="Times New Roman"/>
          <w:color w:val="000000" w:themeColor="text1"/>
        </w:rPr>
      </w:pPr>
      <w:r>
        <w:rPr>
          <w:rFonts w:cs="Times New Roman"/>
          <w:color w:val="000000" w:themeColor="text1"/>
        </w:rPr>
        <w:t xml:space="preserve">Figure 4. Transaction Processing: Subscription Rolled Back on a Failed Payment</w:t>
      </w:r>
    </w:p>
    <w:p>
      <w:pPr>
        <w:keepNext/>
        <w:spacing w:before="120" w:after="0"/>
        <w:jc w:val="center"/>
      </w:pPr>
      <w:r>
        <w:drawing>
          <wp:inline xmlns:a="http://schemas.openxmlformats.org/drawingml/2006/main" xmlns:pic="http://schemas.openxmlformats.org/drawingml/2006/picture">
            <wp:extent cx="5394960" cy="2739628"/>
            <wp:docPr id="1486609550" name="Picture 1486609550"/>
            <wp:cNvGraphicFramePr>
              <a:graphicFrameLocks noChangeAspect="1"/>
            </wp:cNvGraphicFramePr>
            <a:graphic>
              <a:graphicData uri="http://schemas.openxmlformats.org/drawingml/2006/picture">
                <pic:pic>
                  <pic:nvPicPr>
                    <pic:cNvPr id="0" name="04_book_full_class_c.jpg"/>
                    <pic:cNvPicPr/>
                  </pic:nvPicPr>
                  <pic:blipFill>
                    <a:blip r:embed="rId16"/>
                    <a:stretch>
                      <a:fillRect/>
                    </a:stretch>
                  </pic:blipFill>
                  <pic:spPr>
                    <a:xfrm>
                      <a:off x="0" y="0"/>
                      <a:ext cx="5394960" cy="2739628"/>
                    </a:xfrm>
                    <a:prstGeom prst="rect"/>
                  </pic:spPr>
                </pic:pic>
              </a:graphicData>
            </a:graphic>
          </wp:inline>
        </w:drawing>
      </w:r>
    </w:p>
    <w:p>
      <w:pPr>
        <w:pStyle w:val="Caption"/>
        <w:spacing w:before="40" w:after="240"/>
        <w:jc w:val="center"/>
        <w:rPr>
          <w:rFonts w:cs="Times New Roman"/>
          <w:color w:val="000000" w:themeColor="text1"/>
        </w:rPr>
      </w:pPr>
      <w:r>
        <w:rPr>
          <w:rFonts w:cs="Times New Roman"/>
          <w:color w:val="000000" w:themeColor="text1"/>
        </w:rPr>
        <w:t xml:space="preserve">Figure 5. Business Rule: Booking Rejected by the Class-Capacity Trigger</w:t>
      </w:r>
    </w:p>
    <w:p>
      <w:pPr>
        <w:keepNext/>
        <w:spacing w:before="120" w:after="0"/>
        <w:jc w:val="center"/>
      </w:pPr>
      <w:r>
        <w:drawing>
          <wp:inline xmlns:a="http://schemas.openxmlformats.org/drawingml/2006/main" xmlns:pic="http://schemas.openxmlformats.org/drawingml/2006/picture">
            <wp:extent cx="5120640" cy="3553778"/>
            <wp:docPr id="1486609551" name="Picture 1486609551"/>
            <wp:cNvGraphicFramePr>
              <a:graphicFrameLocks noChangeAspect="1"/>
            </wp:cNvGraphicFramePr>
            <a:graphic>
              <a:graphicData uri="http://schemas.openxmlformats.org/drawingml/2006/picture">
                <pic:pic>
                  <pic:nvPicPr>
                    <pic:cNvPr id="0" name="fig6_report.png"/>
                    <pic:cNvPicPr/>
                  </pic:nvPicPr>
                  <pic:blipFill>
                    <a:blip r:embed="rId17"/>
                    <a:stretch>
                      <a:fillRect/>
                    </a:stretch>
                  </pic:blipFill>
                  <pic:spPr>
                    <a:xfrm>
                      <a:off x="0" y="0"/>
                      <a:ext cx="5120640" cy="3553778"/>
                    </a:xfrm>
                    <a:prstGeom prst="rect"/>
                  </pic:spPr>
                </pic:pic>
              </a:graphicData>
            </a:graphic>
          </wp:inline>
        </w:drawing>
      </w:r>
    </w:p>
    <w:p>
      <w:pPr>
        <w:pStyle w:val="Caption"/>
        <w:spacing w:before="40" w:after="240"/>
        <w:jc w:val="center"/>
        <w:rPr>
          <w:rFonts w:cs="Times New Roman"/>
          <w:color w:val="000000" w:themeColor="text1"/>
        </w:rPr>
      </w:pPr>
      <w:r>
        <w:rPr>
          <w:rFonts w:cs="Times New Roman"/>
          <w:color w:val="000000" w:themeColor="text1"/>
        </w:rPr>
        <w:t xml:space="preserve">Figure 6. Report Output: Class Attendance and Trainer Load from MySQL</w:t>
      </w: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3.8 Testing and Results</w:t>
      </w:r>
    </w:p>
    <w:p>
      <w:pPr>
        <w:spacing w:before="0" w:after="120" w:line="360" w:lineRule="auto"/>
        <w:jc w:val="both"/>
      </w:pPr>
      <w:r>
        <w:rPr>
          <w:rFonts w:cs="Times New Roman"/>
          <w:color w:val="000000" w:themeColor="text1"/>
        </w:rPr>
        <w:t xml:space="preserve">Each rule was tested by trying to break it. Table 15 lists 23 test cases — 7 positive and 16 negative — executed in sequence on a freshly loaded </w:t>
      </w:r>
      <w:r>
        <w:rPr>
          <w:rFonts w:ascii="Courier New" w:hAnsi="Courier New" w:cs="Courier New"/>
          <w:color w:val="000000" w:themeColor="text1"/>
          <w:sz w:val="20"/>
          <w:szCs w:val="20"/>
        </w:rPr>
        <w:t xml:space="preserve">gym_db</w:t>
      </w:r>
      <w:r>
        <w:rPr>
          <w:rFonts w:cs="Times New Roman"/>
          <w:color w:val="000000" w:themeColor="text1"/>
        </w:rPr>
        <w:t xml:space="preserve"> in MySQL 8.0.46 on 8 October 2026. The actual result is the outcome or error returned by MySQL; the statements are supplied with the script (Appendix A).</w:t>
      </w:r>
    </w:p>
    <w:p>
      <w:pPr>
        <w:pStyle w:val="Caption"/>
        <w:keepNext/>
        <w:spacing w:before="160" w:after="60"/>
        <w:rPr>
          <w:rFonts w:cs="Times New Roman"/>
          <w:color w:val="000000" w:themeColor="text1"/>
        </w:rPr>
      </w:pPr>
      <w:r>
        <w:rPr>
          <w:rFonts w:cs="Times New Roman"/>
          <w:color w:val="000000" w:themeColor="text1"/>
        </w:rPr>
        <w:t xml:space="preserve">Table 15. Test Cases</w:t>
      </w:r>
    </w:p>
    <w:tbl>
      <w:tblPr>
        <w:tblStyle w:val="TableGrid"/>
        <w:tblW w:w="9029" w:type="dxa"/>
        <w:jc w:val="center"/>
        <w:tblLayout w:type="fixed"/>
        <w:tblCellMar>
          <w:left w:w="85" w:type="dxa"/>
          <w:right w:w="85" w:type="dxa"/>
        </w:tblCellMar>
        <w:tblLook w:val="04A0" w:firstRow="1" w:lastRow="0" w:firstColumn="1" w:lastColumn="0" w:noHBand="0" w:noVBand="1"/>
      </w:tblPr>
      <w:tblGrid>
        <w:gridCol w:w="800"/>
        <w:gridCol w:w="1200"/>
        <w:gridCol w:w="2450"/>
        <w:gridCol w:w="1800"/>
        <w:gridCol w:w="2129"/>
        <w:gridCol w:w="650"/>
      </w:tblGrid>
      <w:tr>
        <w:trPr>
          <w:cantSplit/>
          <w:trHeight w:val="400"/>
          <w:tblHeader/>
          <w:jc w:val="center"/>
        </w:trPr>
        <w:tc>
          <w:tcPr>
            <w:tcW w:w="800" w:type="dxa"/>
            <w:shd w:val="clear" w:color="auto" w:fill="D9EAF7"/>
            <w:vAlign w:val="center"/>
          </w:tcPr>
          <w:p>
            <w:pPr>
              <w:spacing w:before="20" w:after="20" w:line="240" w:lineRule="auto"/>
              <w:jc w:val="center"/>
            </w:pPr>
            <w:r>
              <w:rPr>
                <w:rFonts w:cs="Times New Roman"/>
                <w:b/>
                <w:bCs/>
                <w:color w:val="000000" w:themeColor="text1"/>
                <w:sz w:val="18"/>
                <w:szCs w:val="18"/>
              </w:rPr>
              <w:t xml:space="preserve">Test ID</w:t>
            </w:r>
          </w:p>
        </w:tc>
        <w:tc>
          <w:tcPr>
            <w:tcW w:w="1200" w:type="dxa"/>
            <w:shd w:val="clear" w:color="auto" w:fill="D9EAF7"/>
            <w:vAlign w:val="center"/>
          </w:tcPr>
          <w:p>
            <w:pPr>
              <w:spacing w:before="20" w:after="20" w:line="240" w:lineRule="auto"/>
              <w:jc w:val="center"/>
            </w:pPr>
            <w:r>
              <w:rPr>
                <w:rFonts w:cs="Times New Roman"/>
                <w:b/>
                <w:bCs/>
                <w:color w:val="000000" w:themeColor="text1"/>
                <w:sz w:val="18"/>
                <w:szCs w:val="18"/>
              </w:rPr>
              <w:t xml:space="preserve">Feature</w:t>
            </w:r>
          </w:p>
        </w:tc>
        <w:tc>
          <w:tcPr>
            <w:tcW w:w="2450" w:type="dxa"/>
            <w:shd w:val="clear" w:color="auto" w:fill="D9EAF7"/>
            <w:vAlign w:val="center"/>
          </w:tcPr>
          <w:p>
            <w:pPr>
              <w:spacing w:before="20" w:after="20" w:line="240" w:lineRule="auto"/>
              <w:jc w:val="center"/>
            </w:pPr>
            <w:r>
              <w:rPr>
                <w:rFonts w:cs="Times New Roman"/>
                <w:b/>
                <w:bCs/>
                <w:color w:val="000000" w:themeColor="text1"/>
                <w:sz w:val="18"/>
                <w:szCs w:val="18"/>
              </w:rPr>
              <w:t xml:space="preserve">Input / Action</w:t>
            </w:r>
          </w:p>
        </w:tc>
        <w:tc>
          <w:tcPr>
            <w:tcW w:w="1800" w:type="dxa"/>
            <w:shd w:val="clear" w:color="auto" w:fill="D9EAF7"/>
            <w:vAlign w:val="center"/>
          </w:tcPr>
          <w:p>
            <w:pPr>
              <w:spacing w:before="20" w:after="20" w:line="240" w:lineRule="auto"/>
              <w:jc w:val="center"/>
            </w:pPr>
            <w:r>
              <w:rPr>
                <w:rFonts w:cs="Times New Roman"/>
                <w:b/>
                <w:bCs/>
                <w:color w:val="000000" w:themeColor="text1"/>
                <w:sz w:val="18"/>
                <w:szCs w:val="18"/>
              </w:rPr>
              <w:t xml:space="preserve">Expected Result</w:t>
            </w:r>
          </w:p>
        </w:tc>
        <w:tc>
          <w:tcPr>
            <w:tcW w:w="2129" w:type="dxa"/>
            <w:shd w:val="clear" w:color="auto" w:fill="D9EAF7"/>
            <w:vAlign w:val="center"/>
          </w:tcPr>
          <w:p>
            <w:pPr>
              <w:spacing w:before="20" w:after="20" w:line="240" w:lineRule="auto"/>
              <w:jc w:val="center"/>
            </w:pPr>
            <w:r>
              <w:rPr>
                <w:rFonts w:cs="Times New Roman"/>
                <w:b/>
                <w:bCs/>
                <w:color w:val="000000" w:themeColor="text1"/>
                <w:sz w:val="18"/>
                <w:szCs w:val="18"/>
              </w:rPr>
              <w:t xml:space="preserve">Actual Result</w:t>
            </w:r>
          </w:p>
        </w:tc>
        <w:tc>
          <w:tcPr>
            <w:tcW w:w="650" w:type="dxa"/>
            <w:shd w:val="clear" w:color="auto" w:fill="D9EAF7"/>
            <w:vAlign w:val="center"/>
          </w:tcPr>
          <w:p>
            <w:pPr>
              <w:spacing w:before="20" w:after="20" w:line="240" w:lineRule="auto"/>
              <w:jc w:val="center"/>
            </w:pPr>
            <w:r>
              <w:rPr>
                <w:rFonts w:cs="Times New Roman"/>
                <w:b/>
                <w:bCs/>
                <w:color w:val="000000" w:themeColor="text1"/>
                <w:sz w:val="18"/>
                <w:szCs w:val="18"/>
              </w:rPr>
              <w:t xml:space="preserve">Status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TC-01</w:t>
            </w:r>
          </w:p>
        </w:tc>
        <w:tc>
          <w:tcPr>
            <w:tcW w:w="1200" w:type="dxa"/>
            <w:vAlign w:val="center"/>
          </w:tcPr>
          <w:p>
            <w:pPr>
              <w:spacing w:before="20" w:after="20" w:line="240" w:lineRule="auto"/>
              <w:jc w:val="left"/>
            </w:pPr>
            <w:r>
              <w:rPr>
                <w:rFonts w:cs="Times New Roman"/>
                <w:color w:val="000000" w:themeColor="text1"/>
                <w:sz w:val="18"/>
                <w:szCs w:val="18"/>
              </w:rPr>
              <w:t xml:space="preserve">Membership</w:t>
            </w:r>
          </w:p>
        </w:tc>
        <w:tc>
          <w:tcPr>
            <w:tcW w:w="2450" w:type="dxa"/>
            <w:vAlign w:val="center"/>
          </w:tcPr>
          <w:p>
            <w:pPr>
              <w:spacing w:before="20" w:after="20" w:line="240" w:lineRule="auto"/>
              <w:jc w:val="left"/>
            </w:pPr>
            <w:r>
              <w:rPr>
                <w:rFonts w:cs="Times New Roman"/>
                <w:color w:val="000000" w:themeColor="text1"/>
                <w:sz w:val="18"/>
                <w:szCs w:val="18"/>
              </w:rPr>
              <w:t xml:space="preserve">Register new member with valid details</w:t>
            </w:r>
          </w:p>
        </w:tc>
        <w:tc>
          <w:tcPr>
            <w:tcW w:w="1800" w:type="dxa"/>
            <w:vAlign w:val="center"/>
          </w:tcPr>
          <w:p>
            <w:pPr>
              <w:spacing w:before="20" w:after="20" w:line="240" w:lineRule="auto"/>
              <w:jc w:val="left"/>
            </w:pPr>
            <w:r>
              <w:rPr>
                <w:rFonts w:cs="Times New Roman"/>
                <w:color w:val="000000" w:themeColor="text1"/>
                <w:sz w:val="18"/>
                <w:szCs w:val="18"/>
              </w:rPr>
              <w:t xml:space="preserve">Row inserted</w:t>
            </w:r>
          </w:p>
        </w:tc>
        <w:tc>
          <w:tcPr>
            <w:tcW w:w="2129" w:type="dxa"/>
            <w:vAlign w:val="center"/>
          </w:tcPr>
          <w:p>
            <w:pPr>
              <w:spacing w:before="20" w:after="20" w:line="240" w:lineRule="auto"/>
              <w:jc w:val="left"/>
            </w:pPr>
            <w:r>
              <w:rPr>
                <w:rFonts w:cs="Times New Roman"/>
                <w:color w:val="000000" w:themeColor="text1"/>
                <w:sz w:val="18"/>
                <w:szCs w:val="18"/>
              </w:rPr>
              <w:t xml:space="preserve">Committed; member_id 49</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TC-02</w:t>
            </w:r>
          </w:p>
        </w:tc>
        <w:tc>
          <w:tcPr>
            <w:tcW w:w="1200" w:type="dxa"/>
            <w:vAlign w:val="center"/>
          </w:tcPr>
          <w:p>
            <w:pPr>
              <w:spacing w:before="20" w:after="20" w:line="240" w:lineRule="auto"/>
              <w:jc w:val="left"/>
            </w:pPr>
            <w:r>
              <w:rPr>
                <w:rFonts w:cs="Times New Roman"/>
                <w:color w:val="000000" w:themeColor="text1"/>
                <w:sz w:val="18"/>
                <w:szCs w:val="18"/>
              </w:rPr>
              <w:t xml:space="preserve">Membership</w:t>
            </w:r>
          </w:p>
        </w:tc>
        <w:tc>
          <w:tcPr>
            <w:tcW w:w="2450" w:type="dxa"/>
            <w:vAlign w:val="center"/>
          </w:tcPr>
          <w:p>
            <w:pPr>
              <w:spacing w:before="20" w:after="20" w:line="240" w:lineRule="auto"/>
              <w:jc w:val="left"/>
            </w:pPr>
            <w:r>
              <w:rPr>
                <w:rFonts w:cs="Times New Roman"/>
                <w:color w:val="000000" w:themeColor="text1"/>
                <w:sz w:val="18"/>
                <w:szCs w:val="18"/>
              </w:rPr>
              <w:t xml:space="preserve">Register with an e-mail already in use</w:t>
            </w:r>
          </w:p>
        </w:tc>
        <w:tc>
          <w:tcPr>
            <w:tcW w:w="1800" w:type="dxa"/>
            <w:vAlign w:val="center"/>
          </w:tcPr>
          <w:p>
            <w:pPr>
              <w:spacing w:before="20" w:after="20" w:line="240" w:lineRule="auto"/>
              <w:jc w:val="left"/>
            </w:pPr>
            <w:r>
              <w:rPr>
                <w:rFonts w:cs="Times New Roman"/>
                <w:color w:val="000000" w:themeColor="text1"/>
                <w:sz w:val="18"/>
                <w:szCs w:val="18"/>
              </w:rPr>
              <w:t xml:space="preserve">Rejected (UNIQUE)</w:t>
            </w:r>
          </w:p>
        </w:tc>
        <w:tc>
          <w:tcPr>
            <w:tcW w:w="2129" w:type="dxa"/>
            <w:vAlign w:val="center"/>
          </w:tcPr>
          <w:p>
            <w:pPr>
              <w:spacing w:before="20" w:after="20" w:line="240" w:lineRule="auto"/>
              <w:jc w:val="left"/>
            </w:pPr>
            <w:r>
              <w:rPr>
                <w:rFonts w:cs="Times New Roman"/>
                <w:color w:val="000000" w:themeColor="text1"/>
                <w:sz w:val="18"/>
                <w:szCs w:val="18"/>
              </w:rPr>
              <w:t xml:space="preserve">ERROR 1062 duplicate key uq_member_email</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TC-03</w:t>
            </w:r>
          </w:p>
        </w:tc>
        <w:tc>
          <w:tcPr>
            <w:tcW w:w="1200" w:type="dxa"/>
            <w:vAlign w:val="center"/>
          </w:tcPr>
          <w:p>
            <w:pPr>
              <w:spacing w:before="20" w:after="20" w:line="240" w:lineRule="auto"/>
              <w:jc w:val="left"/>
            </w:pPr>
            <w:r>
              <w:rPr>
                <w:rFonts w:cs="Times New Roman"/>
                <w:color w:val="000000" w:themeColor="text1"/>
                <w:sz w:val="18"/>
                <w:szCs w:val="18"/>
              </w:rPr>
              <w:t xml:space="preserve">Membership</w:t>
            </w:r>
          </w:p>
        </w:tc>
        <w:tc>
          <w:tcPr>
            <w:tcW w:w="2450" w:type="dxa"/>
            <w:vAlign w:val="center"/>
          </w:tcPr>
          <w:p>
            <w:pPr>
              <w:spacing w:before="20" w:after="20" w:line="240" w:lineRule="auto"/>
              <w:jc w:val="left"/>
            </w:pPr>
            <w:r>
              <w:rPr>
                <w:rFonts w:cs="Times New Roman"/>
                <w:color w:val="000000" w:themeColor="text1"/>
                <w:sz w:val="18"/>
                <w:szCs w:val="18"/>
              </w:rPr>
              <w:t xml:space="preserve">Register with the name left blank</w:t>
            </w:r>
          </w:p>
        </w:tc>
        <w:tc>
          <w:tcPr>
            <w:tcW w:w="1800" w:type="dxa"/>
            <w:vAlign w:val="center"/>
          </w:tcPr>
          <w:p>
            <w:pPr>
              <w:spacing w:before="20" w:after="20" w:line="240" w:lineRule="auto"/>
              <w:jc w:val="left"/>
            </w:pPr>
            <w:r>
              <w:rPr>
                <w:rFonts w:cs="Times New Roman"/>
                <w:color w:val="000000" w:themeColor="text1"/>
                <w:sz w:val="18"/>
                <w:szCs w:val="18"/>
              </w:rPr>
              <w:t xml:space="preserve">Rejected (NOT NULL)</w:t>
            </w:r>
          </w:p>
        </w:tc>
        <w:tc>
          <w:tcPr>
            <w:tcW w:w="2129" w:type="dxa"/>
            <w:vAlign w:val="center"/>
          </w:tcPr>
          <w:p>
            <w:pPr>
              <w:spacing w:before="20" w:after="20" w:line="240" w:lineRule="auto"/>
              <w:jc w:val="left"/>
            </w:pPr>
            <w:r>
              <w:rPr>
                <w:rFonts w:cs="Times New Roman"/>
                <w:color w:val="000000" w:themeColor="text1"/>
                <w:sz w:val="18"/>
                <w:szCs w:val="18"/>
              </w:rPr>
              <w:t xml:space="preserve">ERROR 1048 Column 'name' cannot be null</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TC-04</w:t>
            </w:r>
          </w:p>
        </w:tc>
        <w:tc>
          <w:tcPr>
            <w:tcW w:w="1200" w:type="dxa"/>
            <w:vAlign w:val="center"/>
          </w:tcPr>
          <w:p>
            <w:pPr>
              <w:spacing w:before="20" w:after="20" w:line="240" w:lineRule="auto"/>
              <w:jc w:val="left"/>
            </w:pPr>
            <w:r>
              <w:rPr>
                <w:rFonts w:cs="Times New Roman"/>
                <w:color w:val="000000" w:themeColor="text1"/>
                <w:sz w:val="18"/>
                <w:szCs w:val="18"/>
              </w:rPr>
              <w:t xml:space="preserve">Membership</w:t>
            </w:r>
          </w:p>
        </w:tc>
        <w:tc>
          <w:tcPr>
            <w:tcW w:w="2450" w:type="dxa"/>
            <w:vAlign w:val="center"/>
          </w:tcPr>
          <w:p>
            <w:pPr>
              <w:spacing w:before="20" w:after="20" w:line="240" w:lineRule="auto"/>
              <w:jc w:val="left"/>
            </w:pPr>
            <w:r>
              <w:rPr>
                <w:rFonts w:cs="Times New Roman"/>
                <w:color w:val="000000" w:themeColor="text1"/>
                <w:sz w:val="18"/>
                <w:szCs w:val="18"/>
              </w:rPr>
              <w:t xml:space="preserve">Register with an 11-digit phone number</w:t>
            </w:r>
          </w:p>
        </w:tc>
        <w:tc>
          <w:tcPr>
            <w:tcW w:w="1800" w:type="dxa"/>
            <w:vAlign w:val="center"/>
          </w:tcPr>
          <w:p>
            <w:pPr>
              <w:spacing w:before="20" w:after="20" w:line="240" w:lineRule="auto"/>
              <w:jc w:val="left"/>
            </w:pPr>
            <w:r>
              <w:rPr>
                <w:rFonts w:cs="Times New Roman"/>
                <w:color w:val="000000" w:themeColor="text1"/>
                <w:sz w:val="18"/>
                <w:szCs w:val="18"/>
              </w:rPr>
              <w:t xml:space="preserve">Rejected (CHAR(10))</w:t>
            </w:r>
          </w:p>
        </w:tc>
        <w:tc>
          <w:tcPr>
            <w:tcW w:w="2129" w:type="dxa"/>
            <w:vAlign w:val="center"/>
          </w:tcPr>
          <w:p>
            <w:pPr>
              <w:spacing w:before="20" w:after="20" w:line="240" w:lineRule="auto"/>
              <w:jc w:val="left"/>
            </w:pPr>
            <w:r>
              <w:rPr>
                <w:rFonts w:cs="Times New Roman"/>
                <w:color w:val="000000" w:themeColor="text1"/>
                <w:sz w:val="18"/>
                <w:szCs w:val="18"/>
              </w:rPr>
              <w:t xml:space="preserve">ERROR 1406 Data too long for column 'phone'</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TC-05</w:t>
            </w:r>
          </w:p>
        </w:tc>
        <w:tc>
          <w:tcPr>
            <w:tcW w:w="1200" w:type="dxa"/>
            <w:vAlign w:val="center"/>
          </w:tcPr>
          <w:p>
            <w:pPr>
              <w:spacing w:before="20" w:after="20" w:line="240" w:lineRule="auto"/>
              <w:jc w:val="left"/>
            </w:pPr>
            <w:r>
              <w:rPr>
                <w:rFonts w:cs="Times New Roman"/>
                <w:color w:val="000000" w:themeColor="text1"/>
                <w:sz w:val="18"/>
                <w:szCs w:val="18"/>
              </w:rPr>
              <w:t xml:space="preserve">Membership</w:t>
            </w:r>
          </w:p>
        </w:tc>
        <w:tc>
          <w:tcPr>
            <w:tcW w:w="2450" w:type="dxa"/>
            <w:vAlign w:val="center"/>
          </w:tcPr>
          <w:p>
            <w:pPr>
              <w:spacing w:before="20" w:after="20" w:line="240" w:lineRule="auto"/>
              <w:jc w:val="left"/>
            </w:pPr>
            <w:r>
              <w:rPr>
                <w:rFonts w:cs="Times New Roman"/>
                <w:color w:val="000000" w:themeColor="text1"/>
                <w:sz w:val="18"/>
                <w:szCs w:val="18"/>
              </w:rPr>
              <w:t xml:space="preserve">Update phone of member 49</w:t>
            </w:r>
          </w:p>
        </w:tc>
        <w:tc>
          <w:tcPr>
            <w:tcW w:w="1800" w:type="dxa"/>
            <w:vAlign w:val="center"/>
          </w:tcPr>
          <w:p>
            <w:pPr>
              <w:spacing w:before="20" w:after="20" w:line="240" w:lineRule="auto"/>
              <w:jc w:val="left"/>
            </w:pPr>
            <w:r>
              <w:rPr>
                <w:rFonts w:cs="Times New Roman"/>
                <w:color w:val="000000" w:themeColor="text1"/>
                <w:sz w:val="18"/>
                <w:szCs w:val="18"/>
              </w:rPr>
              <w:t xml:space="preserve">One row updated</w:t>
            </w:r>
          </w:p>
        </w:tc>
        <w:tc>
          <w:tcPr>
            <w:tcW w:w="2129" w:type="dxa"/>
            <w:vAlign w:val="center"/>
          </w:tcPr>
          <w:p>
            <w:pPr>
              <w:spacing w:before="20" w:after="20" w:line="240" w:lineRule="auto"/>
              <w:jc w:val="left"/>
            </w:pPr>
            <w:r>
              <w:rPr>
                <w:rFonts w:cs="Times New Roman"/>
                <w:color w:val="000000" w:themeColor="text1"/>
                <w:sz w:val="18"/>
                <w:szCs w:val="18"/>
              </w:rPr>
              <w:t xml:space="preserve">1 row updated</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TC-06</w:t>
            </w:r>
          </w:p>
        </w:tc>
        <w:tc>
          <w:tcPr>
            <w:tcW w:w="1200" w:type="dxa"/>
            <w:vAlign w:val="center"/>
          </w:tcPr>
          <w:p>
            <w:pPr>
              <w:spacing w:before="20" w:after="20" w:line="240" w:lineRule="auto"/>
              <w:jc w:val="left"/>
            </w:pPr>
            <w:r>
              <w:rPr>
                <w:rFonts w:cs="Times New Roman"/>
                <w:color w:val="000000" w:themeColor="text1"/>
                <w:sz w:val="18"/>
                <w:szCs w:val="18"/>
              </w:rPr>
              <w:t xml:space="preserve">Subscription</w:t>
            </w:r>
          </w:p>
        </w:tc>
        <w:tc>
          <w:tcPr>
            <w:tcW w:w="2450" w:type="dxa"/>
            <w:vAlign w:val="center"/>
          </w:tcPr>
          <w:p>
            <w:pPr>
              <w:spacing w:before="20" w:after="20" w:line="240" w:lineRule="auto"/>
              <w:jc w:val="left"/>
            </w:pPr>
            <w:r>
              <w:rPr>
                <w:rFonts w:cs="Times New Roman"/>
                <w:color w:val="000000" w:themeColor="text1"/>
                <w:sz w:val="18"/>
                <w:szCs w:val="18"/>
              </w:rPr>
              <w:t xml:space="preserve">CALL sp_subscribe(48, 2, 'UPI')</w:t>
            </w:r>
          </w:p>
        </w:tc>
        <w:tc>
          <w:tcPr>
            <w:tcW w:w="1800" w:type="dxa"/>
            <w:vAlign w:val="center"/>
          </w:tcPr>
          <w:p>
            <w:pPr>
              <w:spacing w:before="20" w:after="20" w:line="240" w:lineRule="auto"/>
              <w:jc w:val="left"/>
            </w:pPr>
            <w:r>
              <w:rPr>
                <w:rFonts w:cs="Times New Roman"/>
                <w:color w:val="000000" w:themeColor="text1"/>
                <w:sz w:val="18"/>
                <w:szCs w:val="18"/>
              </w:rPr>
              <w:t xml:space="preserve">Subscription and payment committed</w:t>
            </w:r>
          </w:p>
        </w:tc>
        <w:tc>
          <w:tcPr>
            <w:tcW w:w="2129" w:type="dxa"/>
            <w:vAlign w:val="center"/>
          </w:tcPr>
          <w:p>
            <w:pPr>
              <w:spacing w:before="20" w:after="20" w:line="240" w:lineRule="auto"/>
              <w:jc w:val="left"/>
            </w:pPr>
            <w:r>
              <w:rPr>
                <w:rFonts w:cs="Times New Roman"/>
                <w:color w:val="000000" w:themeColor="text1"/>
                <w:sz w:val="18"/>
                <w:szCs w:val="18"/>
              </w:rPr>
              <w:t xml:space="preserve">Committed; subscription 53, payment 55</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TC-07</w:t>
            </w:r>
          </w:p>
        </w:tc>
        <w:tc>
          <w:tcPr>
            <w:tcW w:w="1200" w:type="dxa"/>
            <w:vAlign w:val="center"/>
          </w:tcPr>
          <w:p>
            <w:pPr>
              <w:spacing w:before="20" w:after="20" w:line="240" w:lineRule="auto"/>
              <w:jc w:val="left"/>
            </w:pPr>
            <w:r>
              <w:rPr>
                <w:rFonts w:cs="Times New Roman"/>
                <w:color w:val="000000" w:themeColor="text1"/>
                <w:sz w:val="18"/>
                <w:szCs w:val="18"/>
              </w:rPr>
              <w:t xml:space="preserve">Subscription</w:t>
            </w:r>
          </w:p>
        </w:tc>
        <w:tc>
          <w:tcPr>
            <w:tcW w:w="2450" w:type="dxa"/>
            <w:vAlign w:val="center"/>
          </w:tcPr>
          <w:p>
            <w:pPr>
              <w:spacing w:before="20" w:after="20" w:line="240" w:lineRule="auto"/>
              <w:jc w:val="left"/>
            </w:pPr>
            <w:r>
              <w:rPr>
                <w:rFonts w:cs="Times New Roman"/>
                <w:color w:val="000000" w:themeColor="text1"/>
                <w:sz w:val="18"/>
                <w:szCs w:val="18"/>
              </w:rPr>
              <w:t xml:space="preserve">Subscribe member 41, who already has an active plan</w:t>
            </w:r>
          </w:p>
        </w:tc>
        <w:tc>
          <w:tcPr>
            <w:tcW w:w="1800" w:type="dxa"/>
            <w:vAlign w:val="center"/>
          </w:tcPr>
          <w:p>
            <w:pPr>
              <w:spacing w:before="20" w:after="20" w:line="240" w:lineRule="auto"/>
              <w:jc w:val="left"/>
            </w:pPr>
            <w:r>
              <w:rPr>
                <w:rFonts w:cs="Times New Roman"/>
                <w:color w:val="000000" w:themeColor="text1"/>
                <w:sz w:val="18"/>
                <w:szCs w:val="18"/>
              </w:rPr>
              <w:t xml:space="preserve">Rejected by procedure</w:t>
            </w:r>
          </w:p>
        </w:tc>
        <w:tc>
          <w:tcPr>
            <w:tcW w:w="2129" w:type="dxa"/>
            <w:vAlign w:val="center"/>
          </w:tcPr>
          <w:p>
            <w:pPr>
              <w:spacing w:before="20" w:after="20" w:line="240" w:lineRule="auto"/>
              <w:jc w:val="left"/>
            </w:pPr>
            <w:r>
              <w:rPr>
                <w:rFonts w:cs="Times New Roman"/>
                <w:color w:val="000000" w:themeColor="text1"/>
                <w:sz w:val="18"/>
                <w:szCs w:val="18"/>
              </w:rPr>
              <w:t xml:space="preserve">ERROR 1644 Member already has an active subscription</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TC-08</w:t>
            </w:r>
          </w:p>
        </w:tc>
        <w:tc>
          <w:tcPr>
            <w:tcW w:w="1200" w:type="dxa"/>
            <w:vAlign w:val="center"/>
          </w:tcPr>
          <w:p>
            <w:pPr>
              <w:spacing w:before="20" w:after="20" w:line="240" w:lineRule="auto"/>
              <w:jc w:val="left"/>
            </w:pPr>
            <w:r>
              <w:rPr>
                <w:rFonts w:cs="Times New Roman"/>
                <w:color w:val="000000" w:themeColor="text1"/>
                <w:sz w:val="18"/>
                <w:szCs w:val="18"/>
              </w:rPr>
              <w:t xml:space="preserve">Subscription</w:t>
            </w:r>
          </w:p>
        </w:tc>
        <w:tc>
          <w:tcPr>
            <w:tcW w:w="2450" w:type="dxa"/>
            <w:vAlign w:val="center"/>
          </w:tcPr>
          <w:p>
            <w:pPr>
              <w:spacing w:before="20" w:after="20" w:line="240" w:lineRule="auto"/>
              <w:jc w:val="left"/>
            </w:pPr>
            <w:r>
              <w:rPr>
                <w:rFonts w:cs="Times New Roman"/>
                <w:color w:val="000000" w:themeColor="text1"/>
                <w:sz w:val="18"/>
                <w:szCs w:val="18"/>
              </w:rPr>
              <w:t xml:space="preserve">Insert subscription with end date before start date</w:t>
            </w:r>
          </w:p>
        </w:tc>
        <w:tc>
          <w:tcPr>
            <w:tcW w:w="1800" w:type="dxa"/>
            <w:vAlign w:val="center"/>
          </w:tcPr>
          <w:p>
            <w:pPr>
              <w:spacing w:before="20" w:after="20" w:line="240" w:lineRule="auto"/>
              <w:jc w:val="left"/>
            </w:pPr>
            <w:r>
              <w:rPr>
                <w:rFonts w:cs="Times New Roman"/>
                <w:color w:val="000000" w:themeColor="text1"/>
                <w:sz w:val="18"/>
                <w:szCs w:val="18"/>
              </w:rPr>
              <w:t xml:space="preserve">Rejected (CHECK chk_dates)</w:t>
            </w:r>
          </w:p>
        </w:tc>
        <w:tc>
          <w:tcPr>
            <w:tcW w:w="2129" w:type="dxa"/>
            <w:vAlign w:val="center"/>
          </w:tcPr>
          <w:p>
            <w:pPr>
              <w:spacing w:before="20" w:after="20" w:line="240" w:lineRule="auto"/>
              <w:jc w:val="left"/>
            </w:pPr>
            <w:r>
              <w:rPr>
                <w:rFonts w:cs="Times New Roman"/>
                <w:color w:val="000000" w:themeColor="text1"/>
                <w:sz w:val="18"/>
                <w:szCs w:val="18"/>
              </w:rPr>
              <w:t xml:space="preserve">ERROR 3819 chk_dates violated</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TC-09</w:t>
            </w:r>
          </w:p>
        </w:tc>
        <w:tc>
          <w:tcPr>
            <w:tcW w:w="1200" w:type="dxa"/>
            <w:vAlign w:val="center"/>
          </w:tcPr>
          <w:p>
            <w:pPr>
              <w:spacing w:before="20" w:after="20" w:line="240" w:lineRule="auto"/>
              <w:jc w:val="left"/>
            </w:pPr>
            <w:r>
              <w:rPr>
                <w:rFonts w:cs="Times New Roman"/>
                <w:color w:val="000000" w:themeColor="text1"/>
                <w:sz w:val="18"/>
                <w:szCs w:val="18"/>
              </w:rPr>
              <w:t xml:space="preserve">Payment</w:t>
            </w:r>
          </w:p>
        </w:tc>
        <w:tc>
          <w:tcPr>
            <w:tcW w:w="2450" w:type="dxa"/>
            <w:vAlign w:val="center"/>
          </w:tcPr>
          <w:p>
            <w:pPr>
              <w:spacing w:before="20" w:after="20" w:line="240" w:lineRule="auto"/>
              <w:jc w:val="left"/>
            </w:pPr>
            <w:r>
              <w:rPr>
                <w:rFonts w:cs="Times New Roman"/>
                <w:color w:val="000000" w:themeColor="text1"/>
                <w:sz w:val="18"/>
                <w:szCs w:val="18"/>
              </w:rPr>
              <w:t xml:space="preserve">Subscription + payment of -500 in one transaction</w:t>
            </w:r>
          </w:p>
        </w:tc>
        <w:tc>
          <w:tcPr>
            <w:tcW w:w="1800" w:type="dxa"/>
            <w:vAlign w:val="center"/>
          </w:tcPr>
          <w:p>
            <w:pPr>
              <w:spacing w:before="20" w:after="20" w:line="240" w:lineRule="auto"/>
              <w:jc w:val="left"/>
            </w:pPr>
            <w:r>
              <w:rPr>
                <w:rFonts w:cs="Times New Roman"/>
                <w:color w:val="000000" w:themeColor="text1"/>
                <w:sz w:val="18"/>
                <w:szCs w:val="18"/>
              </w:rPr>
              <w:t xml:space="preserve">Both rows rolled back</w:t>
            </w:r>
          </w:p>
        </w:tc>
        <w:tc>
          <w:tcPr>
            <w:tcW w:w="2129" w:type="dxa"/>
            <w:vAlign w:val="center"/>
          </w:tcPr>
          <w:p>
            <w:pPr>
              <w:spacing w:before="20" w:after="20" w:line="240" w:lineRule="auto"/>
              <w:jc w:val="left"/>
            </w:pPr>
            <w:r>
              <w:rPr>
                <w:rFonts w:cs="Times New Roman"/>
                <w:color w:val="000000" w:themeColor="text1"/>
                <w:sz w:val="18"/>
                <w:szCs w:val="18"/>
              </w:rPr>
              <w:t xml:space="preserve">ERROR 3819 chk_amount; subscription rows 53 → 53</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TC-10</w:t>
            </w:r>
          </w:p>
        </w:tc>
        <w:tc>
          <w:tcPr>
            <w:tcW w:w="1200" w:type="dxa"/>
            <w:vAlign w:val="center"/>
          </w:tcPr>
          <w:p>
            <w:pPr>
              <w:spacing w:before="20" w:after="20" w:line="240" w:lineRule="auto"/>
              <w:jc w:val="left"/>
            </w:pPr>
            <w:r>
              <w:rPr>
                <w:rFonts w:cs="Times New Roman"/>
                <w:color w:val="000000" w:themeColor="text1"/>
                <w:sz w:val="18"/>
                <w:szCs w:val="18"/>
              </w:rPr>
              <w:t xml:space="preserve">Subscription</w:t>
            </w:r>
          </w:p>
        </w:tc>
        <w:tc>
          <w:tcPr>
            <w:tcW w:w="2450" w:type="dxa"/>
            <w:vAlign w:val="center"/>
          </w:tcPr>
          <w:p>
            <w:pPr>
              <w:spacing w:before="20" w:after="20" w:line="240" w:lineRule="auto"/>
              <w:jc w:val="left"/>
            </w:pPr>
            <w:r>
              <w:rPr>
                <w:rFonts w:cs="Times New Roman"/>
                <w:color w:val="000000" w:themeColor="text1"/>
                <w:sz w:val="18"/>
                <w:szCs w:val="18"/>
              </w:rPr>
              <w:t xml:space="preserve">Subscription for non-existent member 999</w:t>
            </w:r>
          </w:p>
        </w:tc>
        <w:tc>
          <w:tcPr>
            <w:tcW w:w="1800" w:type="dxa"/>
            <w:vAlign w:val="center"/>
          </w:tcPr>
          <w:p>
            <w:pPr>
              <w:spacing w:before="20" w:after="20" w:line="240" w:lineRule="auto"/>
              <w:jc w:val="left"/>
            </w:pPr>
            <w:r>
              <w:rPr>
                <w:rFonts w:cs="Times New Roman"/>
                <w:color w:val="000000" w:themeColor="text1"/>
                <w:sz w:val="18"/>
                <w:szCs w:val="18"/>
              </w:rPr>
              <w:t xml:space="preserve">Rejected (FOREIGN KEY)</w:t>
            </w:r>
          </w:p>
        </w:tc>
        <w:tc>
          <w:tcPr>
            <w:tcW w:w="2129" w:type="dxa"/>
            <w:vAlign w:val="center"/>
          </w:tcPr>
          <w:p>
            <w:pPr>
              <w:spacing w:before="20" w:after="20" w:line="240" w:lineRule="auto"/>
              <w:jc w:val="left"/>
            </w:pPr>
            <w:r>
              <w:rPr>
                <w:rFonts w:cs="Times New Roman"/>
                <w:color w:val="000000" w:themeColor="text1"/>
                <w:sz w:val="18"/>
                <w:szCs w:val="18"/>
              </w:rPr>
              <w:t xml:space="preserve">ERROR 1452 foreign key fk_sub_member fails</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TC-11</w:t>
            </w:r>
          </w:p>
        </w:tc>
        <w:tc>
          <w:tcPr>
            <w:tcW w:w="1200" w:type="dxa"/>
            <w:vAlign w:val="center"/>
          </w:tcPr>
          <w:p>
            <w:pPr>
              <w:spacing w:before="20" w:after="20" w:line="240" w:lineRule="auto"/>
              <w:jc w:val="left"/>
            </w:pPr>
            <w:r>
              <w:rPr>
                <w:rFonts w:cs="Times New Roman"/>
                <w:color w:val="000000" w:themeColor="text1"/>
                <w:sz w:val="18"/>
                <w:szCs w:val="18"/>
              </w:rPr>
              <w:t xml:space="preserve">Renewal</w:t>
            </w:r>
          </w:p>
        </w:tc>
        <w:tc>
          <w:tcPr>
            <w:tcW w:w="2450" w:type="dxa"/>
            <w:vAlign w:val="center"/>
          </w:tcPr>
          <w:p>
            <w:pPr>
              <w:spacing w:before="20" w:after="20" w:line="240" w:lineRule="auto"/>
              <w:jc w:val="left"/>
            </w:pPr>
            <w:r>
              <w:rPr>
                <w:rFonts w:cs="Times New Roman"/>
                <w:color w:val="000000" w:themeColor="text1"/>
                <w:sz w:val="18"/>
                <w:szCs w:val="18"/>
              </w:rPr>
              <w:t xml:space="preserve">CALL sp_renew_subscription(52, 1, 1500, 'UPI')</w:t>
            </w:r>
          </w:p>
        </w:tc>
        <w:tc>
          <w:tcPr>
            <w:tcW w:w="1800" w:type="dxa"/>
            <w:vAlign w:val="center"/>
          </w:tcPr>
          <w:p>
            <w:pPr>
              <w:spacing w:before="20" w:after="20" w:line="240" w:lineRule="auto"/>
              <w:jc w:val="left"/>
            </w:pPr>
            <w:r>
              <w:rPr>
                <w:rFonts w:cs="Times New Roman"/>
                <w:color w:val="000000" w:themeColor="text1"/>
                <w:sz w:val="18"/>
                <w:szCs w:val="18"/>
              </w:rPr>
              <w:t xml:space="preserve">End date extended; renewal and payment stored</w:t>
            </w:r>
          </w:p>
        </w:tc>
        <w:tc>
          <w:tcPr>
            <w:tcW w:w="2129" w:type="dxa"/>
            <w:vAlign w:val="center"/>
          </w:tcPr>
          <w:p>
            <w:pPr>
              <w:spacing w:before="20" w:after="20" w:line="240" w:lineRule="auto"/>
              <w:jc w:val="left"/>
            </w:pPr>
            <w:r>
              <w:rPr>
                <w:rFonts w:cs="Times New Roman"/>
                <w:color w:val="000000" w:themeColor="text1"/>
                <w:sz w:val="18"/>
                <w:szCs w:val="18"/>
              </w:rPr>
              <w:t xml:space="preserve">End date 2026-10-12 → 2026-11-12</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TC-12</w:t>
            </w:r>
          </w:p>
        </w:tc>
        <w:tc>
          <w:tcPr>
            <w:tcW w:w="1200" w:type="dxa"/>
            <w:vAlign w:val="center"/>
          </w:tcPr>
          <w:p>
            <w:pPr>
              <w:spacing w:before="20" w:after="20" w:line="240" w:lineRule="auto"/>
              <w:jc w:val="left"/>
            </w:pPr>
            <w:r>
              <w:rPr>
                <w:rFonts w:cs="Times New Roman"/>
                <w:color w:val="000000" w:themeColor="text1"/>
                <w:sz w:val="18"/>
                <w:szCs w:val="18"/>
              </w:rPr>
              <w:t xml:space="preserve">Renewal</w:t>
            </w:r>
          </w:p>
        </w:tc>
        <w:tc>
          <w:tcPr>
            <w:tcW w:w="2450" w:type="dxa"/>
            <w:vAlign w:val="center"/>
          </w:tcPr>
          <w:p>
            <w:pPr>
              <w:spacing w:before="20" w:after="20" w:line="240" w:lineRule="auto"/>
              <w:jc w:val="left"/>
            </w:pPr>
            <w:r>
              <w:rPr>
                <w:rFonts w:cs="Times New Roman"/>
                <w:color w:val="000000" w:themeColor="text1"/>
                <w:sz w:val="18"/>
                <w:szCs w:val="18"/>
              </w:rPr>
              <w:t xml:space="preserve">Renewal whose new end date precedes the renewal date</w:t>
            </w:r>
          </w:p>
        </w:tc>
        <w:tc>
          <w:tcPr>
            <w:tcW w:w="1800" w:type="dxa"/>
            <w:vAlign w:val="center"/>
          </w:tcPr>
          <w:p>
            <w:pPr>
              <w:spacing w:before="20" w:after="20" w:line="240" w:lineRule="auto"/>
              <w:jc w:val="left"/>
            </w:pPr>
            <w:r>
              <w:rPr>
                <w:rFonts w:cs="Times New Roman"/>
                <w:color w:val="000000" w:themeColor="text1"/>
                <w:sz w:val="18"/>
                <w:szCs w:val="18"/>
              </w:rPr>
              <w:t xml:space="preserve">Rejected (CHECK)</w:t>
            </w:r>
          </w:p>
        </w:tc>
        <w:tc>
          <w:tcPr>
            <w:tcW w:w="2129" w:type="dxa"/>
            <w:vAlign w:val="center"/>
          </w:tcPr>
          <w:p>
            <w:pPr>
              <w:spacing w:before="20" w:after="20" w:line="240" w:lineRule="auto"/>
              <w:jc w:val="left"/>
            </w:pPr>
            <w:r>
              <w:rPr>
                <w:rFonts w:cs="Times New Roman"/>
                <w:color w:val="000000" w:themeColor="text1"/>
                <w:sz w:val="18"/>
                <w:szCs w:val="18"/>
              </w:rPr>
              <w:t xml:space="preserve">ERROR 3819 chk_renewal_dates violated</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TC-13</w:t>
            </w:r>
          </w:p>
        </w:tc>
        <w:tc>
          <w:tcPr>
            <w:tcW w:w="1200" w:type="dxa"/>
            <w:vAlign w:val="center"/>
          </w:tcPr>
          <w:p>
            <w:pPr>
              <w:spacing w:before="20" w:after="20" w:line="240" w:lineRule="auto"/>
              <w:jc w:val="left"/>
            </w:pPr>
            <w:r>
              <w:rPr>
                <w:rFonts w:cs="Times New Roman"/>
                <w:color w:val="000000" w:themeColor="text1"/>
                <w:sz w:val="18"/>
                <w:szCs w:val="18"/>
              </w:rPr>
              <w:t xml:space="preserve">Booking</w:t>
            </w:r>
          </w:p>
        </w:tc>
        <w:tc>
          <w:tcPr>
            <w:tcW w:w="2450" w:type="dxa"/>
            <w:vAlign w:val="center"/>
          </w:tcPr>
          <w:p>
            <w:pPr>
              <w:spacing w:before="20" w:after="20" w:line="240" w:lineRule="auto"/>
              <w:jc w:val="left"/>
            </w:pPr>
            <w:r>
              <w:rPr>
                <w:rFonts w:cs="Times New Roman"/>
                <w:color w:val="000000" w:themeColor="text1"/>
                <w:sz w:val="18"/>
                <w:szCs w:val="18"/>
              </w:rPr>
              <w:t xml:space="preserve">Book member 44 into Pilates SAT 09:00 (4/12 booked)</w:t>
            </w:r>
          </w:p>
        </w:tc>
        <w:tc>
          <w:tcPr>
            <w:tcW w:w="1800" w:type="dxa"/>
            <w:vAlign w:val="center"/>
          </w:tcPr>
          <w:p>
            <w:pPr>
              <w:spacing w:before="20" w:after="20" w:line="240" w:lineRule="auto"/>
              <w:jc w:val="left"/>
            </w:pPr>
            <w:r>
              <w:rPr>
                <w:rFonts w:cs="Times New Roman"/>
                <w:color w:val="000000" w:themeColor="text1"/>
                <w:sz w:val="18"/>
                <w:szCs w:val="18"/>
              </w:rPr>
              <w:t xml:space="preserve">Row inserted</w:t>
            </w:r>
          </w:p>
        </w:tc>
        <w:tc>
          <w:tcPr>
            <w:tcW w:w="2129" w:type="dxa"/>
            <w:vAlign w:val="center"/>
          </w:tcPr>
          <w:p>
            <w:pPr>
              <w:spacing w:before="20" w:after="20" w:line="240" w:lineRule="auto"/>
              <w:jc w:val="left"/>
            </w:pPr>
            <w:r>
              <w:rPr>
                <w:rFonts w:cs="Times New Roman"/>
                <w:color w:val="000000" w:themeColor="text1"/>
                <w:sz w:val="18"/>
                <w:szCs w:val="18"/>
              </w:rPr>
              <w:t xml:space="preserve">Committed; registration 69, seats 5/12</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TC-14</w:t>
            </w:r>
          </w:p>
        </w:tc>
        <w:tc>
          <w:tcPr>
            <w:tcW w:w="1200" w:type="dxa"/>
            <w:vAlign w:val="center"/>
          </w:tcPr>
          <w:p>
            <w:pPr>
              <w:spacing w:before="20" w:after="20" w:line="240" w:lineRule="auto"/>
              <w:jc w:val="left"/>
            </w:pPr>
            <w:r>
              <w:rPr>
                <w:rFonts w:cs="Times New Roman"/>
                <w:color w:val="000000" w:themeColor="text1"/>
                <w:sz w:val="18"/>
                <w:szCs w:val="18"/>
              </w:rPr>
              <w:t xml:space="preserve">Booking</w:t>
            </w:r>
          </w:p>
        </w:tc>
        <w:tc>
          <w:tcPr>
            <w:tcW w:w="2450" w:type="dxa"/>
            <w:vAlign w:val="center"/>
          </w:tcPr>
          <w:p>
            <w:pPr>
              <w:spacing w:before="20" w:after="20" w:line="240" w:lineRule="auto"/>
              <w:jc w:val="left"/>
            </w:pPr>
            <w:r>
              <w:rPr>
                <w:rFonts w:cs="Times New Roman"/>
                <w:color w:val="000000" w:themeColor="text1"/>
                <w:sz w:val="18"/>
                <w:szCs w:val="18"/>
              </w:rPr>
              <w:t xml:space="preserve">Book member 46 into HIIT MON 18:00 (15/15 booked)</w:t>
            </w:r>
          </w:p>
        </w:tc>
        <w:tc>
          <w:tcPr>
            <w:tcW w:w="1800" w:type="dxa"/>
            <w:vAlign w:val="center"/>
          </w:tcPr>
          <w:p>
            <w:pPr>
              <w:spacing w:before="20" w:after="20" w:line="240" w:lineRule="auto"/>
              <w:jc w:val="left"/>
            </w:pPr>
            <w:r>
              <w:rPr>
                <w:rFonts w:cs="Times New Roman"/>
                <w:color w:val="000000" w:themeColor="text1"/>
                <w:sz w:val="18"/>
                <w:szCs w:val="18"/>
              </w:rPr>
              <w:t xml:space="preserve">Rejected by capacity trigger</w:t>
            </w:r>
          </w:p>
        </w:tc>
        <w:tc>
          <w:tcPr>
            <w:tcW w:w="2129" w:type="dxa"/>
            <w:vAlign w:val="center"/>
          </w:tcPr>
          <w:p>
            <w:pPr>
              <w:spacing w:before="20" w:after="20" w:line="240" w:lineRule="auto"/>
              <w:jc w:val="left"/>
            </w:pPr>
            <w:r>
              <w:rPr>
                <w:rFonts w:cs="Times New Roman"/>
                <w:color w:val="000000" w:themeColor="text1"/>
                <w:sz w:val="18"/>
                <w:szCs w:val="18"/>
              </w:rPr>
              <w:t xml:space="preserve">ERROR 1644 Class is full</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TC-15</w:t>
            </w:r>
          </w:p>
        </w:tc>
        <w:tc>
          <w:tcPr>
            <w:tcW w:w="1200" w:type="dxa"/>
            <w:vAlign w:val="center"/>
          </w:tcPr>
          <w:p>
            <w:pPr>
              <w:spacing w:before="20" w:after="20" w:line="240" w:lineRule="auto"/>
              <w:jc w:val="left"/>
            </w:pPr>
            <w:r>
              <w:rPr>
                <w:rFonts w:cs="Times New Roman"/>
                <w:color w:val="000000" w:themeColor="text1"/>
                <w:sz w:val="18"/>
                <w:szCs w:val="18"/>
              </w:rPr>
              <w:t xml:space="preserve">Booking</w:t>
            </w:r>
          </w:p>
        </w:tc>
        <w:tc>
          <w:tcPr>
            <w:tcW w:w="2450" w:type="dxa"/>
            <w:vAlign w:val="center"/>
          </w:tcPr>
          <w:p>
            <w:pPr>
              <w:spacing w:before="20" w:after="20" w:line="240" w:lineRule="auto"/>
              <w:jc w:val="left"/>
            </w:pPr>
            <w:r>
              <w:rPr>
                <w:rFonts w:cs="Times New Roman"/>
                <w:color w:val="000000" w:themeColor="text1"/>
                <w:sz w:val="18"/>
                <w:szCs w:val="18"/>
              </w:rPr>
              <w:t xml:space="preserve">Book member 43 (subscription expired) into Yoga</w:t>
            </w:r>
          </w:p>
        </w:tc>
        <w:tc>
          <w:tcPr>
            <w:tcW w:w="1800" w:type="dxa"/>
            <w:vAlign w:val="center"/>
          </w:tcPr>
          <w:p>
            <w:pPr>
              <w:spacing w:before="20" w:after="20" w:line="240" w:lineRule="auto"/>
              <w:jc w:val="left"/>
            </w:pPr>
            <w:r>
              <w:rPr>
                <w:rFonts w:cs="Times New Roman"/>
                <w:color w:val="000000" w:themeColor="text1"/>
                <w:sz w:val="18"/>
                <w:szCs w:val="18"/>
              </w:rPr>
              <w:t xml:space="preserve">Rejected by subscription trigger</w:t>
            </w:r>
          </w:p>
        </w:tc>
        <w:tc>
          <w:tcPr>
            <w:tcW w:w="2129" w:type="dxa"/>
            <w:vAlign w:val="center"/>
          </w:tcPr>
          <w:p>
            <w:pPr>
              <w:spacing w:before="20" w:after="20" w:line="240" w:lineRule="auto"/>
              <w:jc w:val="left"/>
            </w:pPr>
            <w:r>
              <w:rPr>
                <w:rFonts w:cs="Times New Roman"/>
                <w:color w:val="000000" w:themeColor="text1"/>
                <w:sz w:val="18"/>
                <w:szCs w:val="18"/>
              </w:rPr>
              <w:t xml:space="preserve">ERROR 1644 No active subscription for this member</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TC-16</w:t>
            </w:r>
          </w:p>
        </w:tc>
        <w:tc>
          <w:tcPr>
            <w:tcW w:w="1200" w:type="dxa"/>
            <w:vAlign w:val="center"/>
          </w:tcPr>
          <w:p>
            <w:pPr>
              <w:spacing w:before="20" w:after="20" w:line="240" w:lineRule="auto"/>
              <w:jc w:val="left"/>
            </w:pPr>
            <w:r>
              <w:rPr>
                <w:rFonts w:cs="Times New Roman"/>
                <w:color w:val="000000" w:themeColor="text1"/>
                <w:sz w:val="18"/>
                <w:szCs w:val="18"/>
              </w:rPr>
              <w:t xml:space="preserve">Booking</w:t>
            </w:r>
          </w:p>
        </w:tc>
        <w:tc>
          <w:tcPr>
            <w:tcW w:w="2450" w:type="dxa"/>
            <w:vAlign w:val="center"/>
          </w:tcPr>
          <w:p>
            <w:pPr>
              <w:spacing w:before="20" w:after="20" w:line="240" w:lineRule="auto"/>
              <w:jc w:val="left"/>
            </w:pPr>
            <w:r>
              <w:rPr>
                <w:rFonts w:cs="Times New Roman"/>
                <w:color w:val="000000" w:themeColor="text1"/>
                <w:sz w:val="18"/>
                <w:szCs w:val="18"/>
              </w:rPr>
              <w:t xml:space="preserve">Book member 41 into a session already booked</w:t>
            </w:r>
          </w:p>
        </w:tc>
        <w:tc>
          <w:tcPr>
            <w:tcW w:w="1800" w:type="dxa"/>
            <w:vAlign w:val="center"/>
          </w:tcPr>
          <w:p>
            <w:pPr>
              <w:spacing w:before="20" w:after="20" w:line="240" w:lineRule="auto"/>
              <w:jc w:val="left"/>
            </w:pPr>
            <w:r>
              <w:rPr>
                <w:rFonts w:cs="Times New Roman"/>
                <w:color w:val="000000" w:themeColor="text1"/>
                <w:sz w:val="18"/>
                <w:szCs w:val="18"/>
              </w:rPr>
              <w:t xml:space="preserve">Rejected (composite UNIQUE)</w:t>
            </w:r>
          </w:p>
        </w:tc>
        <w:tc>
          <w:tcPr>
            <w:tcW w:w="2129" w:type="dxa"/>
            <w:vAlign w:val="center"/>
          </w:tcPr>
          <w:p>
            <w:pPr>
              <w:spacing w:before="20" w:after="20" w:line="240" w:lineRule="auto"/>
              <w:jc w:val="left"/>
            </w:pPr>
            <w:r>
              <w:rPr>
                <w:rFonts w:cs="Times New Roman"/>
                <w:color w:val="000000" w:themeColor="text1"/>
                <w:sz w:val="18"/>
                <w:szCs w:val="18"/>
              </w:rPr>
              <w:t xml:space="preserve">ERROR 1062 duplicate key uq_sched_member</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TC-17</w:t>
            </w:r>
          </w:p>
        </w:tc>
        <w:tc>
          <w:tcPr>
            <w:tcW w:w="1200" w:type="dxa"/>
            <w:vAlign w:val="center"/>
          </w:tcPr>
          <w:p>
            <w:pPr>
              <w:spacing w:before="20" w:after="20" w:line="240" w:lineRule="auto"/>
              <w:jc w:val="left"/>
            </w:pPr>
            <w:r>
              <w:rPr>
                <w:rFonts w:cs="Times New Roman"/>
                <w:color w:val="000000" w:themeColor="text1"/>
                <w:sz w:val="18"/>
                <w:szCs w:val="18"/>
              </w:rPr>
              <w:t xml:space="preserve">Attendance</w:t>
            </w:r>
          </w:p>
        </w:tc>
        <w:tc>
          <w:tcPr>
            <w:tcW w:w="2450" w:type="dxa"/>
            <w:vAlign w:val="center"/>
          </w:tcPr>
          <w:p>
            <w:pPr>
              <w:spacing w:before="20" w:after="20" w:line="240" w:lineRule="auto"/>
              <w:jc w:val="left"/>
            </w:pPr>
            <w:r>
              <w:rPr>
                <w:rFonts w:cs="Times New Roman"/>
                <w:color w:val="000000" w:themeColor="text1"/>
                <w:sz w:val="18"/>
                <w:szCs w:val="18"/>
              </w:rPr>
              <w:t xml:space="preserve">Second check-in for registration 61</w:t>
            </w:r>
          </w:p>
        </w:tc>
        <w:tc>
          <w:tcPr>
            <w:tcW w:w="1800" w:type="dxa"/>
            <w:vAlign w:val="center"/>
          </w:tcPr>
          <w:p>
            <w:pPr>
              <w:spacing w:before="20" w:after="20" w:line="240" w:lineRule="auto"/>
              <w:jc w:val="left"/>
            </w:pPr>
            <w:r>
              <w:rPr>
                <w:rFonts w:cs="Times New Roman"/>
                <w:color w:val="000000" w:themeColor="text1"/>
                <w:sz w:val="18"/>
                <w:szCs w:val="18"/>
              </w:rPr>
              <w:t xml:space="preserve">Rejected (UNIQUE, 1:1)</w:t>
            </w:r>
          </w:p>
        </w:tc>
        <w:tc>
          <w:tcPr>
            <w:tcW w:w="2129" w:type="dxa"/>
            <w:vAlign w:val="center"/>
          </w:tcPr>
          <w:p>
            <w:pPr>
              <w:spacing w:before="20" w:after="20" w:line="240" w:lineRule="auto"/>
              <w:jc w:val="left"/>
            </w:pPr>
            <w:r>
              <w:rPr>
                <w:rFonts w:cs="Times New Roman"/>
                <w:color w:val="000000" w:themeColor="text1"/>
                <w:sz w:val="18"/>
                <w:szCs w:val="18"/>
              </w:rPr>
              <w:t xml:space="preserve">ERROR 1062 duplicate key uq_att_registration</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TC-18</w:t>
            </w:r>
          </w:p>
        </w:tc>
        <w:tc>
          <w:tcPr>
            <w:tcW w:w="1200" w:type="dxa"/>
            <w:vAlign w:val="center"/>
          </w:tcPr>
          <w:p>
            <w:pPr>
              <w:spacing w:before="20" w:after="20" w:line="240" w:lineRule="auto"/>
              <w:jc w:val="left"/>
            </w:pPr>
            <w:r>
              <w:rPr>
                <w:rFonts w:cs="Times New Roman"/>
                <w:color w:val="000000" w:themeColor="text1"/>
                <w:sz w:val="18"/>
                <w:szCs w:val="18"/>
              </w:rPr>
              <w:t xml:space="preserve">Attendance</w:t>
            </w:r>
          </w:p>
        </w:tc>
        <w:tc>
          <w:tcPr>
            <w:tcW w:w="2450" w:type="dxa"/>
            <w:vAlign w:val="center"/>
          </w:tcPr>
          <w:p>
            <w:pPr>
              <w:spacing w:before="20" w:after="20" w:line="240" w:lineRule="auto"/>
              <w:jc w:val="left"/>
            </w:pPr>
            <w:r>
              <w:rPr>
                <w:rFonts w:cs="Times New Roman"/>
                <w:color w:val="000000" w:themeColor="text1"/>
                <w:sz w:val="18"/>
                <w:szCs w:val="18"/>
              </w:rPr>
              <w:t xml:space="preserve">Check-out earlier than check-in</w:t>
            </w:r>
          </w:p>
        </w:tc>
        <w:tc>
          <w:tcPr>
            <w:tcW w:w="1800" w:type="dxa"/>
            <w:vAlign w:val="center"/>
          </w:tcPr>
          <w:p>
            <w:pPr>
              <w:spacing w:before="20" w:after="20" w:line="240" w:lineRule="auto"/>
              <w:jc w:val="left"/>
            </w:pPr>
            <w:r>
              <w:rPr>
                <w:rFonts w:cs="Times New Roman"/>
                <w:color w:val="000000" w:themeColor="text1"/>
                <w:sz w:val="18"/>
                <w:szCs w:val="18"/>
              </w:rPr>
              <w:t xml:space="preserve">Rejected (CHECK chk_checkout)</w:t>
            </w:r>
          </w:p>
        </w:tc>
        <w:tc>
          <w:tcPr>
            <w:tcW w:w="2129" w:type="dxa"/>
            <w:vAlign w:val="center"/>
          </w:tcPr>
          <w:p>
            <w:pPr>
              <w:spacing w:before="20" w:after="20" w:line="240" w:lineRule="auto"/>
              <w:jc w:val="left"/>
            </w:pPr>
            <w:r>
              <w:rPr>
                <w:rFonts w:cs="Times New Roman"/>
                <w:color w:val="000000" w:themeColor="text1"/>
                <w:sz w:val="18"/>
                <w:szCs w:val="18"/>
              </w:rPr>
              <w:t xml:space="preserve">ERROR 3819 chk_checkout violated</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TC-19</w:t>
            </w:r>
          </w:p>
        </w:tc>
        <w:tc>
          <w:tcPr>
            <w:tcW w:w="1200" w:type="dxa"/>
            <w:vAlign w:val="center"/>
          </w:tcPr>
          <w:p>
            <w:pPr>
              <w:spacing w:before="20" w:after="20" w:line="240" w:lineRule="auto"/>
              <w:jc w:val="left"/>
            </w:pPr>
            <w:r>
              <w:rPr>
                <w:rFonts w:cs="Times New Roman"/>
                <w:color w:val="000000" w:themeColor="text1"/>
                <w:sz w:val="18"/>
                <w:szCs w:val="18"/>
              </w:rPr>
              <w:t xml:space="preserve">Scheduling</w:t>
            </w:r>
          </w:p>
        </w:tc>
        <w:tc>
          <w:tcPr>
            <w:tcW w:w="2450" w:type="dxa"/>
            <w:vAlign w:val="center"/>
          </w:tcPr>
          <w:p>
            <w:pPr>
              <w:spacing w:before="20" w:after="20" w:line="240" w:lineRule="auto"/>
              <w:jc w:val="left"/>
            </w:pPr>
            <w:r>
              <w:rPr>
                <w:rFonts w:cs="Times New Roman"/>
                <w:color w:val="000000" w:themeColor="text1"/>
                <w:sz w:val="18"/>
                <w:szCs w:val="18"/>
              </w:rPr>
              <w:t xml:space="preserve">Add HIIT MON 18:30-19:15 (trainer busy 18:00-18:45)</w:t>
            </w:r>
          </w:p>
        </w:tc>
        <w:tc>
          <w:tcPr>
            <w:tcW w:w="1800" w:type="dxa"/>
            <w:vAlign w:val="center"/>
          </w:tcPr>
          <w:p>
            <w:pPr>
              <w:spacing w:before="20" w:after="20" w:line="240" w:lineRule="auto"/>
              <w:jc w:val="left"/>
            </w:pPr>
            <w:r>
              <w:rPr>
                <w:rFonts w:cs="Times New Roman"/>
                <w:color w:val="000000" w:themeColor="text1"/>
                <w:sz w:val="18"/>
                <w:szCs w:val="18"/>
              </w:rPr>
              <w:t xml:space="preserve">Rejected by overlap trigger</w:t>
            </w:r>
          </w:p>
        </w:tc>
        <w:tc>
          <w:tcPr>
            <w:tcW w:w="2129" w:type="dxa"/>
            <w:vAlign w:val="center"/>
          </w:tcPr>
          <w:p>
            <w:pPr>
              <w:spacing w:before="20" w:after="20" w:line="240" w:lineRule="auto"/>
              <w:jc w:val="left"/>
            </w:pPr>
            <w:r>
              <w:rPr>
                <w:rFonts w:cs="Times New Roman"/>
                <w:color w:val="000000" w:themeColor="text1"/>
                <w:sz w:val="18"/>
                <w:szCs w:val="18"/>
              </w:rPr>
              <w:t xml:space="preserve">ERROR 1644 Trainer already has a class in this time slot</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TC-20</w:t>
            </w:r>
          </w:p>
        </w:tc>
        <w:tc>
          <w:tcPr>
            <w:tcW w:w="1200" w:type="dxa"/>
            <w:vAlign w:val="center"/>
          </w:tcPr>
          <w:p>
            <w:pPr>
              <w:spacing w:before="20" w:after="20" w:line="240" w:lineRule="auto"/>
              <w:jc w:val="left"/>
            </w:pPr>
            <w:r>
              <w:rPr>
                <w:rFonts w:cs="Times New Roman"/>
                <w:color w:val="000000" w:themeColor="text1"/>
                <w:sz w:val="18"/>
                <w:szCs w:val="18"/>
              </w:rPr>
              <w:t xml:space="preserve">Scheduling</w:t>
            </w:r>
          </w:p>
        </w:tc>
        <w:tc>
          <w:tcPr>
            <w:tcW w:w="2450" w:type="dxa"/>
            <w:vAlign w:val="center"/>
          </w:tcPr>
          <w:p>
            <w:pPr>
              <w:spacing w:before="20" w:after="20" w:line="240" w:lineRule="auto"/>
              <w:jc w:val="left"/>
            </w:pPr>
            <w:r>
              <w:rPr>
                <w:rFonts w:cs="Times New Roman"/>
                <w:color w:val="000000" w:themeColor="text1"/>
                <w:sz w:val="18"/>
                <w:szCs w:val="18"/>
              </w:rPr>
              <w:t xml:space="preserve">Add HIIT FRI 07:00-07:45 (trainer free)</w:t>
            </w:r>
          </w:p>
        </w:tc>
        <w:tc>
          <w:tcPr>
            <w:tcW w:w="1800" w:type="dxa"/>
            <w:vAlign w:val="center"/>
          </w:tcPr>
          <w:p>
            <w:pPr>
              <w:spacing w:before="20" w:after="20" w:line="240" w:lineRule="auto"/>
              <w:jc w:val="left"/>
            </w:pPr>
            <w:r>
              <w:rPr>
                <w:rFonts w:cs="Times New Roman"/>
                <w:color w:val="000000" w:themeColor="text1"/>
                <w:sz w:val="18"/>
                <w:szCs w:val="18"/>
              </w:rPr>
              <w:t xml:space="preserve">Row inserted</w:t>
            </w:r>
          </w:p>
        </w:tc>
        <w:tc>
          <w:tcPr>
            <w:tcW w:w="2129" w:type="dxa"/>
            <w:vAlign w:val="center"/>
          </w:tcPr>
          <w:p>
            <w:pPr>
              <w:spacing w:before="20" w:after="20" w:line="240" w:lineRule="auto"/>
              <w:jc w:val="left"/>
            </w:pPr>
            <w:r>
              <w:rPr>
                <w:rFonts w:cs="Times New Roman"/>
                <w:color w:val="000000" w:themeColor="text1"/>
                <w:sz w:val="18"/>
                <w:szCs w:val="18"/>
              </w:rPr>
              <w:t xml:space="preserve">Committed; schedule_id 25</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TC-21</w:t>
            </w:r>
          </w:p>
        </w:tc>
        <w:tc>
          <w:tcPr>
            <w:tcW w:w="1200" w:type="dxa"/>
            <w:vAlign w:val="center"/>
          </w:tcPr>
          <w:p>
            <w:pPr>
              <w:spacing w:before="20" w:after="20" w:line="240" w:lineRule="auto"/>
              <w:jc w:val="left"/>
            </w:pPr>
            <w:r>
              <w:rPr>
                <w:rFonts w:cs="Times New Roman"/>
                <w:color w:val="000000" w:themeColor="text1"/>
                <w:sz w:val="18"/>
                <w:szCs w:val="18"/>
              </w:rPr>
              <w:t xml:space="preserve">Assessment</w:t>
            </w:r>
          </w:p>
        </w:tc>
        <w:tc>
          <w:tcPr>
            <w:tcW w:w="2450" w:type="dxa"/>
            <w:vAlign w:val="center"/>
          </w:tcPr>
          <w:p>
            <w:pPr>
              <w:spacing w:before="20" w:after="20" w:line="240" w:lineRule="auto"/>
              <w:jc w:val="left"/>
            </w:pPr>
            <w:r>
              <w:rPr>
                <w:rFonts w:cs="Times New Roman"/>
                <w:color w:val="000000" w:themeColor="text1"/>
                <w:sz w:val="18"/>
                <w:szCs w:val="18"/>
              </w:rPr>
              <w:t xml:space="preserve">Record assessment with weight -60</w:t>
            </w:r>
          </w:p>
        </w:tc>
        <w:tc>
          <w:tcPr>
            <w:tcW w:w="1800" w:type="dxa"/>
            <w:vAlign w:val="center"/>
          </w:tcPr>
          <w:p>
            <w:pPr>
              <w:spacing w:before="20" w:after="20" w:line="240" w:lineRule="auto"/>
              <w:jc w:val="left"/>
            </w:pPr>
            <w:r>
              <w:rPr>
                <w:rFonts w:cs="Times New Roman"/>
                <w:color w:val="000000" w:themeColor="text1"/>
                <w:sz w:val="18"/>
                <w:szCs w:val="18"/>
              </w:rPr>
              <w:t xml:space="preserve">Rejected (CHECK)</w:t>
            </w:r>
          </w:p>
        </w:tc>
        <w:tc>
          <w:tcPr>
            <w:tcW w:w="2129" w:type="dxa"/>
            <w:vAlign w:val="center"/>
          </w:tcPr>
          <w:p>
            <w:pPr>
              <w:spacing w:before="20" w:after="20" w:line="240" w:lineRule="auto"/>
              <w:jc w:val="left"/>
            </w:pPr>
            <w:r>
              <w:rPr>
                <w:rFonts w:cs="Times New Roman"/>
                <w:color w:val="000000" w:themeColor="text1"/>
                <w:sz w:val="18"/>
                <w:szCs w:val="18"/>
              </w:rPr>
              <w:t xml:space="preserve">ERROR 3819 chk_assessment_values violated</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TC-22</w:t>
            </w:r>
          </w:p>
        </w:tc>
        <w:tc>
          <w:tcPr>
            <w:tcW w:w="1200" w:type="dxa"/>
            <w:vAlign w:val="center"/>
          </w:tcPr>
          <w:p>
            <w:pPr>
              <w:spacing w:before="20" w:after="20" w:line="240" w:lineRule="auto"/>
              <w:jc w:val="left"/>
            </w:pPr>
            <w:r>
              <w:rPr>
                <w:rFonts w:cs="Times New Roman"/>
                <w:color w:val="000000" w:themeColor="text1"/>
                <w:sz w:val="18"/>
                <w:szCs w:val="18"/>
              </w:rPr>
              <w:t xml:space="preserve">Membership</w:t>
            </w:r>
          </w:p>
        </w:tc>
        <w:tc>
          <w:tcPr>
            <w:tcW w:w="2450" w:type="dxa"/>
            <w:vAlign w:val="center"/>
          </w:tcPr>
          <w:p>
            <w:pPr>
              <w:spacing w:before="20" w:after="20" w:line="240" w:lineRule="auto"/>
              <w:jc w:val="left"/>
            </w:pPr>
            <w:r>
              <w:rPr>
                <w:rFonts w:cs="Times New Roman"/>
                <w:color w:val="000000" w:themeColor="text1"/>
                <w:sz w:val="18"/>
                <w:szCs w:val="18"/>
              </w:rPr>
              <w:t xml:space="preserve">Delete member 41, who has subscriptions</w:t>
            </w:r>
          </w:p>
        </w:tc>
        <w:tc>
          <w:tcPr>
            <w:tcW w:w="1800" w:type="dxa"/>
            <w:vAlign w:val="center"/>
          </w:tcPr>
          <w:p>
            <w:pPr>
              <w:spacing w:before="20" w:after="20" w:line="240" w:lineRule="auto"/>
              <w:jc w:val="left"/>
            </w:pPr>
            <w:r>
              <w:rPr>
                <w:rFonts w:cs="Times New Roman"/>
                <w:color w:val="000000" w:themeColor="text1"/>
                <w:sz w:val="18"/>
                <w:szCs w:val="18"/>
              </w:rPr>
              <w:t xml:space="preserve">Rejected (FK RESTRICT)</w:t>
            </w:r>
          </w:p>
        </w:tc>
        <w:tc>
          <w:tcPr>
            <w:tcW w:w="2129" w:type="dxa"/>
            <w:vAlign w:val="center"/>
          </w:tcPr>
          <w:p>
            <w:pPr>
              <w:spacing w:before="20" w:after="20" w:line="240" w:lineRule="auto"/>
              <w:jc w:val="left"/>
            </w:pPr>
            <w:r>
              <w:rPr>
                <w:rFonts w:cs="Times New Roman"/>
                <w:color w:val="000000" w:themeColor="text1"/>
                <w:sz w:val="18"/>
                <w:szCs w:val="18"/>
              </w:rPr>
              <w:t xml:space="preserve">ERROR 1451 parent row has child rows</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r>
        <w:trPr>
          <w:cantSplit/>
          <w:jc w:val="center"/>
        </w:trPr>
        <w:tc>
          <w:tcPr>
            <w:tcW w:w="800" w:type="dxa"/>
            <w:vAlign w:val="center"/>
          </w:tcPr>
          <w:p>
            <w:pPr>
              <w:spacing w:before="20" w:after="20" w:line="240" w:lineRule="auto"/>
              <w:jc w:val="center"/>
            </w:pPr>
            <w:r>
              <w:rPr>
                <w:rFonts w:cs="Times New Roman"/>
                <w:color w:val="000000" w:themeColor="text1"/>
                <w:sz w:val="18"/>
                <w:szCs w:val="18"/>
              </w:rPr>
              <w:t xml:space="preserve">TC-23</w:t>
            </w:r>
          </w:p>
        </w:tc>
        <w:tc>
          <w:tcPr>
            <w:tcW w:w="1200" w:type="dxa"/>
            <w:vAlign w:val="center"/>
          </w:tcPr>
          <w:p>
            <w:pPr>
              <w:spacing w:before="20" w:after="20" w:line="240" w:lineRule="auto"/>
              <w:jc w:val="left"/>
            </w:pPr>
            <w:r>
              <w:rPr>
                <w:rFonts w:cs="Times New Roman"/>
                <w:color w:val="000000" w:themeColor="text1"/>
                <w:sz w:val="18"/>
                <w:szCs w:val="18"/>
              </w:rPr>
              <w:t xml:space="preserve">Maintenance</w:t>
            </w:r>
          </w:p>
        </w:tc>
        <w:tc>
          <w:tcPr>
            <w:tcW w:w="2450" w:type="dxa"/>
            <w:vAlign w:val="center"/>
          </w:tcPr>
          <w:p>
            <w:pPr>
              <w:spacing w:before="20" w:after="20" w:line="240" w:lineRule="auto"/>
              <w:jc w:val="left"/>
            </w:pPr>
            <w:r>
              <w:rPr>
                <w:rFonts w:cs="Times New Roman"/>
                <w:color w:val="000000" w:themeColor="text1"/>
                <w:sz w:val="18"/>
                <w:szCs w:val="18"/>
              </w:rPr>
              <w:t xml:space="preserve">Delete maintenance record 1</w:t>
            </w:r>
          </w:p>
        </w:tc>
        <w:tc>
          <w:tcPr>
            <w:tcW w:w="1800" w:type="dxa"/>
            <w:vAlign w:val="center"/>
          </w:tcPr>
          <w:p>
            <w:pPr>
              <w:spacing w:before="20" w:after="20" w:line="240" w:lineRule="auto"/>
              <w:jc w:val="left"/>
            </w:pPr>
            <w:r>
              <w:rPr>
                <w:rFonts w:cs="Times New Roman"/>
                <w:color w:val="000000" w:themeColor="text1"/>
                <w:sz w:val="18"/>
                <w:szCs w:val="18"/>
              </w:rPr>
              <w:t xml:space="preserve">One row deleted</w:t>
            </w:r>
          </w:p>
        </w:tc>
        <w:tc>
          <w:tcPr>
            <w:tcW w:w="2129" w:type="dxa"/>
            <w:vAlign w:val="center"/>
          </w:tcPr>
          <w:p>
            <w:pPr>
              <w:spacing w:before="20" w:after="20" w:line="240" w:lineRule="auto"/>
              <w:jc w:val="left"/>
            </w:pPr>
            <w:r>
              <w:rPr>
                <w:rFonts w:cs="Times New Roman"/>
                <w:color w:val="000000" w:themeColor="text1"/>
                <w:sz w:val="18"/>
                <w:szCs w:val="18"/>
              </w:rPr>
              <w:t xml:space="preserve">1 row deleted</w:t>
            </w:r>
          </w:p>
        </w:tc>
        <w:tc>
          <w:tcPr>
            <w:tcW w:w="650" w:type="dxa"/>
            <w:vAlign w:val="center"/>
          </w:tcPr>
          <w:p>
            <w:pPr>
              <w:spacing w:before="20" w:after="20" w:line="240" w:lineRule="auto"/>
              <w:jc w:val="center"/>
            </w:pPr>
            <w:r>
              <w:rPr>
                <w:rFonts w:cs="Times New Roman"/>
                <w:color w:val="000000" w:themeColor="text1"/>
                <w:sz w:val="18"/>
                <w:szCs w:val="18"/>
              </w:rPr>
              <w:t xml:space="preserve">Pass</w:t>
            </w:r>
          </w:p>
        </w:tc>
      </w:tr>
    </w:tbl>
    <w:p>
      <w:pPr>
        <w:spacing w:before="0" w:after="120" w:line="240" w:lineRule="auto"/>
      </w:pPr>
    </w:p>
    <w:p>
      <w:pPr>
        <w:spacing w:before="0" w:after="120" w:line="360" w:lineRule="auto"/>
        <w:jc w:val="both"/>
      </w:pPr>
      <w:r>
        <w:rPr>
          <w:rFonts w:cs="Times New Roman"/>
          <w:color w:val="000000" w:themeColor="text1"/>
        </w:rPr>
        <w:t xml:space="preserve">All 23 test cases passed. Valid operations were committed, and every invalid operation was rejected by the specific constraint, trigger or procedure intended for it, with nothing written. The two transactional cases confirm atomicity: in TC-09 the subscription row written by the first statement was removed when the payment failed, and in TC-11 the renewal, the extended end date and the payment were stored together. The results show that the database correctly enforces all five business rules of the brief and the additional integrity rules of the design.</w:t>
      </w:r>
    </w:p>
    <w:p>
      <w:pPr>
        <w:pStyle w:val="Heading1"/>
        <w:pageBreakBefore/>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CHAPTER 4</w:t>
      </w:r>
    </w:p>
    <w:p>
      <w:pPr>
        <w:pStyle w:val="Heading1"/>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CONCLUSION</w:t>
      </w:r>
    </w:p>
    <w:p>
      <w:pPr>
        <w:spacing w:before="0" w:after="120" w:line="360" w:lineRule="auto"/>
        <w:jc w:val="both"/>
      </w:pPr>
      <w:r>
        <w:rPr>
          <w:rFonts w:cs="Times New Roman"/>
          <w:color w:val="000000" w:themeColor="text1"/>
        </w:rPr>
        <w:t xml:space="preserve">This project addressed the failures of register- and spreadsheet-based gym administration — lapsed members booking classes, overbooked sessions, clashing trainer timetables and records that cannot be queried together. Fourteen entities were modelled in an ER diagram, converted into a relational schema and normalised to 3NF (and BCNF), and implemented in MySQL 8 with keys, CHECK and DEFAULT constraints, four triggers for the multi-row rules, three transactional procedures, a daily expiry event, seven report views and three secondary indexes. Interconnected sample data and twenty-three test cases executed on MySQL confirm that every business rule of the brief is enforced by the database itself, and the JavaScript prototype demonstrates the core front-desk flows against the same rules.</w:t>
      </w:r>
    </w:p>
    <w:p>
      <w:pPr>
        <w:spacing w:before="0" w:after="120" w:line="360" w:lineRule="auto"/>
        <w:jc w:val="both"/>
      </w:pPr>
      <w:r>
        <w:rPr>
          <w:rFonts w:cs="Times New Roman"/>
          <w:color w:val="000000" w:themeColor="text1"/>
        </w:rPr>
        <w:t xml:space="preserve">The main learning outcome was deciding </w:t>
      </w:r>
      <w:r>
        <w:rPr>
          <w:rFonts w:cs="Times New Roman"/>
          <w:i/>
          <w:iCs/>
          <w:color w:val="000000" w:themeColor="text1"/>
        </w:rPr>
        <w:t xml:space="preserve">where</w:t>
      </w:r>
      <w:r>
        <w:rPr>
          <w:rFonts w:cs="Times New Roman"/>
          <w:color w:val="000000" w:themeColor="text1"/>
        </w:rPr>
        <w:t xml:space="preserve"> each rule belongs: single-row conditions are cheap and reliable as CHECK constraints, whereas conditions that read other rows need triggers or transactional procedures, and stating that reasoning makes the design both easier to defend and easier to test.</w:t>
      </w: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4.1 Limitations and Future Enhancements</w:t>
      </w:r>
    </w:p>
    <w:p>
      <w:pPr>
        <w:pStyle w:val="ListBullet"/>
        <w:spacing w:after="60" w:line="360" w:lineRule="auto"/>
        <w:contextualSpacing w:val="0"/>
        <w:jc w:val="both"/>
      </w:pPr>
      <w:r>
        <w:rPr>
          <w:rFonts w:cs="Times New Roman"/>
          <w:b/>
          <w:bCs/>
          <w:color w:val="000000" w:themeColor="text1"/>
        </w:rPr>
        <w:t xml:space="preserve">Application connectivity.</w:t>
      </w:r>
      <w:r>
        <w:rPr>
          <w:rFonts w:cs="Times New Roman"/>
          <w:color w:val="000000" w:themeColor="text1"/>
        </w:rPr>
        <w:t xml:space="preserve"> The prototype runs in the browser and is not yet connected to MySQL. The next step is a Node.js data-access layer (mysql2, prepared statements) behind the existing screens, followed by the trainer, renewal, maintenance and report screens.</w:t>
      </w:r>
    </w:p>
    <w:p>
      <w:pPr>
        <w:pStyle w:val="ListBullet"/>
        <w:spacing w:after="60" w:line="360" w:lineRule="auto"/>
        <w:contextualSpacing w:val="0"/>
        <w:jc w:val="both"/>
      </w:pPr>
      <w:r>
        <w:rPr>
          <w:rFonts w:cs="Times New Roman"/>
          <w:b/>
          <w:bCs/>
          <w:color w:val="000000" w:themeColor="text1"/>
        </w:rPr>
        <w:t xml:space="preserve">Booking granularity.</w:t>
      </w:r>
      <w:r>
        <w:rPr>
          <w:rFonts w:cs="Times New Roman"/>
          <w:color w:val="000000" w:themeColor="text1"/>
        </w:rPr>
        <w:t xml:space="preserve"> A booking refers to a recurring weekly slot rather than a dated session, so each booking can be attended only once. A dated Session entity between Schedule and Registration would support repeated weekly attendance.</w:t>
      </w:r>
    </w:p>
    <w:p>
      <w:pPr>
        <w:pStyle w:val="ListBullet"/>
        <w:spacing w:after="60" w:line="360" w:lineRule="auto"/>
        <w:contextualSpacing w:val="0"/>
        <w:jc w:val="both"/>
      </w:pPr>
      <w:r>
        <w:rPr>
          <w:rFonts w:cs="Times New Roman"/>
          <w:b/>
          <w:bCs/>
          <w:color w:val="000000" w:themeColor="text1"/>
        </w:rPr>
        <w:t xml:space="preserve">Re-activated bookings.</w:t>
      </w:r>
      <w:r>
        <w:rPr>
          <w:rFonts w:cs="Times New Roman"/>
          <w:color w:val="000000" w:themeColor="text1"/>
        </w:rPr>
        <w:t xml:space="preserve"> Capacity is checked when a booking is inserted; changing a cancelled booking back to BOOKED by UPDATE bypasses that check, which a BEFORE UPDATE trigger would close.</w:t>
      </w:r>
    </w:p>
    <w:p>
      <w:pPr>
        <w:pStyle w:val="ListBullet"/>
        <w:spacing w:after="120" w:line="360" w:lineRule="auto"/>
        <w:contextualSpacing w:val="0"/>
        <w:jc w:val="both"/>
      </w:pPr>
      <w:r>
        <w:rPr>
          <w:rFonts w:cs="Times New Roman"/>
          <w:b/>
          <w:bCs/>
          <w:color w:val="000000" w:themeColor="text1"/>
        </w:rPr>
        <w:t xml:space="preserve">Access control and scale.</w:t>
      </w:r>
      <w:r>
        <w:rPr>
          <w:rFonts w:cs="Times New Roman"/>
          <w:color w:val="000000" w:themeColor="text1"/>
        </w:rPr>
        <w:t xml:space="preserve"> The design assumes one branch and a single database account. Role-based MySQL accounts with GRANT privileges, multi-branch support, automatic renewal reminders and online payments are realistic enhancements.</w:t>
      </w:r>
    </w:p>
    <w:p>
      <w:pPr>
        <w:pStyle w:val="Heading1"/>
        <w:pageBreakBefore/>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REFERENCES</w:t>
      </w:r>
    </w:p>
    <w:p>
      <w:pPr>
        <w:pStyle w:val="ListParagraph"/>
        <w:numPr>
          <w:ilvl w:val="0"/>
          <w:numId w:val="10"/>
        </w:numPr>
        <w:spacing w:after="120" w:line="276" w:lineRule="auto"/>
        <w:ind w:left="720" w:hanging="720"/>
        <w:contextualSpacing w:val="0"/>
        <w:jc w:val="both"/>
      </w:pPr>
      <w:r>
        <w:rPr>
          <w:rFonts w:cs="Times New Roman"/>
          <w:color w:val="000000" w:themeColor="text1"/>
        </w:rPr>
        <w:t xml:space="preserve">A. Silberschatz, H. F. Korth, and S. Sudarshan, </w:t>
      </w:r>
      <w:r>
        <w:rPr>
          <w:rFonts w:cs="Times New Roman"/>
          <w:i/>
          <w:iCs/>
          <w:color w:val="000000" w:themeColor="text1"/>
        </w:rPr>
        <w:t xml:space="preserve">Database System Concepts</w:t>
      </w:r>
      <w:r>
        <w:rPr>
          <w:rFonts w:cs="Times New Roman"/>
          <w:color w:val="000000" w:themeColor="text1"/>
        </w:rPr>
        <w:t xml:space="preserve">, 7th ed. New York, NY, USA: McGraw-Hill Education, 2020.</w:t>
      </w:r>
    </w:p>
    <w:p>
      <w:pPr>
        <w:pStyle w:val="ListParagraph"/>
        <w:numPr>
          <w:ilvl w:val="0"/>
          <w:numId w:val="10"/>
        </w:numPr>
        <w:spacing w:after="120" w:line="276" w:lineRule="auto"/>
        <w:ind w:left="720" w:hanging="720"/>
        <w:contextualSpacing w:val="0"/>
        <w:jc w:val="both"/>
      </w:pPr>
      <w:r>
        <w:rPr>
          <w:rFonts w:cs="Times New Roman"/>
          <w:color w:val="000000" w:themeColor="text1"/>
        </w:rPr>
        <w:t xml:space="preserve">P. P.-S. Chen, “The entity-relationship model—Toward a unified view of data,” </w:t>
      </w:r>
      <w:r>
        <w:rPr>
          <w:rFonts w:cs="Times New Roman"/>
          <w:i/>
          <w:iCs/>
          <w:color w:val="000000" w:themeColor="text1"/>
        </w:rPr>
        <w:t xml:space="preserve">ACM Trans. Database Syst.</w:t>
      </w:r>
      <w:r>
        <w:rPr>
          <w:rFonts w:cs="Times New Roman"/>
          <w:color w:val="000000" w:themeColor="text1"/>
        </w:rPr>
        <w:t xml:space="preserve">, vol. 1, no. 1, pp. 9–36, Mar. 1976, doi: 10.1145/320434.320440.</w:t>
      </w:r>
    </w:p>
    <w:p>
      <w:pPr>
        <w:pStyle w:val="ListParagraph"/>
        <w:numPr>
          <w:ilvl w:val="0"/>
          <w:numId w:val="10"/>
        </w:numPr>
        <w:spacing w:after="120" w:line="276" w:lineRule="auto"/>
        <w:ind w:left="720" w:hanging="720"/>
        <w:contextualSpacing w:val="0"/>
        <w:jc w:val="both"/>
      </w:pPr>
      <w:r>
        <w:rPr>
          <w:rFonts w:cs="Times New Roman"/>
          <w:color w:val="000000" w:themeColor="text1"/>
        </w:rPr>
        <w:t xml:space="preserve">E. F. Codd, “A relational model of data for large shared data banks,” </w:t>
      </w:r>
      <w:r>
        <w:rPr>
          <w:rFonts w:cs="Times New Roman"/>
          <w:i/>
          <w:iCs/>
          <w:color w:val="000000" w:themeColor="text1"/>
        </w:rPr>
        <w:t xml:space="preserve">Commun. ACM</w:t>
      </w:r>
      <w:r>
        <w:rPr>
          <w:rFonts w:cs="Times New Roman"/>
          <w:color w:val="000000" w:themeColor="text1"/>
        </w:rPr>
        <w:t xml:space="preserve">, vol. 13, no. 6, pp. 377–387, Jun. 1970, doi: 10.1145/362384.362685.</w:t>
      </w:r>
    </w:p>
    <w:p>
      <w:pPr>
        <w:pStyle w:val="ListParagraph"/>
        <w:numPr>
          <w:ilvl w:val="0"/>
          <w:numId w:val="10"/>
        </w:numPr>
        <w:spacing w:after="120" w:line="276" w:lineRule="auto"/>
        <w:ind w:left="720" w:hanging="720"/>
        <w:contextualSpacing w:val="0"/>
        <w:jc w:val="both"/>
      </w:pPr>
      <w:r>
        <w:rPr>
          <w:rFonts w:cs="Times New Roman"/>
          <w:color w:val="000000" w:themeColor="text1"/>
        </w:rPr>
        <w:t xml:space="preserve">Oracle Corporation, </w:t>
      </w:r>
      <w:r>
        <w:rPr>
          <w:rFonts w:cs="Times New Roman"/>
          <w:i/>
          <w:iCs/>
          <w:color w:val="000000" w:themeColor="text1"/>
        </w:rPr>
        <w:t xml:space="preserve">MySQL 8.0 Reference Manual</w:t>
      </w:r>
      <w:r>
        <w:rPr>
          <w:rFonts w:cs="Times New Roman"/>
          <w:color w:val="000000" w:themeColor="text1"/>
        </w:rPr>
        <w:t xml:space="preserve">. Accessed: Oct. 8, 2026. [Online]. Available: https://dev.mysql.com/doc/refman/8.0/en/</w:t>
      </w:r>
    </w:p>
    <w:p>
      <w:pPr>
        <w:pStyle w:val="ListParagraph"/>
        <w:numPr>
          <w:ilvl w:val="0"/>
          <w:numId w:val="10"/>
        </w:numPr>
        <w:spacing w:after="120" w:line="276" w:lineRule="auto"/>
        <w:ind w:left="720" w:hanging="720"/>
        <w:contextualSpacing w:val="0"/>
        <w:jc w:val="both"/>
      </w:pPr>
      <w:r>
        <w:rPr>
          <w:rFonts w:cs="Times New Roman"/>
          <w:color w:val="000000" w:themeColor="text1"/>
        </w:rPr>
        <w:t xml:space="preserve">R. Elmasri and S. B. Navathe, </w:t>
      </w:r>
      <w:r>
        <w:rPr>
          <w:rFonts w:cs="Times New Roman"/>
          <w:i/>
          <w:iCs/>
          <w:color w:val="000000" w:themeColor="text1"/>
        </w:rPr>
        <w:t xml:space="preserve">Fundamentals of Database Systems</w:t>
      </w:r>
      <w:r>
        <w:rPr>
          <w:rFonts w:cs="Times New Roman"/>
          <w:color w:val="000000" w:themeColor="text1"/>
        </w:rPr>
        <w:t xml:space="preserve">, 7th ed. Boston, MA, USA: Pearson, 2016.</w:t>
      </w:r>
    </w:p>
    <w:p>
      <w:pPr>
        <w:pStyle w:val="ListParagraph"/>
        <w:numPr>
          <w:ilvl w:val="0"/>
          <w:numId w:val="10"/>
        </w:numPr>
        <w:spacing w:after="120" w:line="276" w:lineRule="auto"/>
        <w:ind w:left="720" w:hanging="720"/>
        <w:contextualSpacing w:val="0"/>
        <w:jc w:val="both"/>
      </w:pPr>
      <w:r>
        <w:rPr>
          <w:rFonts w:cs="Times New Roman"/>
          <w:color w:val="000000" w:themeColor="text1"/>
        </w:rPr>
        <w:t xml:space="preserve">W. Kent, “A simple guide to five normal forms in relational database theory,” </w:t>
      </w:r>
      <w:r>
        <w:rPr>
          <w:rFonts w:cs="Times New Roman"/>
          <w:i/>
          <w:iCs/>
          <w:color w:val="000000" w:themeColor="text1"/>
        </w:rPr>
        <w:t xml:space="preserve">Commun. ACM</w:t>
      </w:r>
      <w:r>
        <w:rPr>
          <w:rFonts w:cs="Times New Roman"/>
          <w:color w:val="000000" w:themeColor="text1"/>
        </w:rPr>
        <w:t xml:space="preserve">, vol. 26, no. 2, pp. 120–125, Feb. 1983, doi: 10.1145/358024.358054.</w:t>
      </w:r>
    </w:p>
    <w:p>
      <w:pPr>
        <w:pStyle w:val="ListParagraph"/>
        <w:numPr>
          <w:ilvl w:val="0"/>
          <w:numId w:val="10"/>
        </w:numPr>
        <w:spacing w:after="120" w:line="276" w:lineRule="auto"/>
        <w:ind w:left="720" w:hanging="720"/>
        <w:contextualSpacing w:val="0"/>
        <w:jc w:val="both"/>
      </w:pPr>
      <w:r>
        <w:rPr>
          <w:rFonts w:cs="Times New Roman"/>
          <w:color w:val="000000" w:themeColor="text1"/>
        </w:rPr>
        <w:t xml:space="preserve">J. Gray and A. Reuter, </w:t>
      </w:r>
      <w:r>
        <w:rPr>
          <w:rFonts w:cs="Times New Roman"/>
          <w:i/>
          <w:iCs/>
          <w:color w:val="000000" w:themeColor="text1"/>
        </w:rPr>
        <w:t xml:space="preserve">Transaction Processing: Concepts and Techniques</w:t>
      </w:r>
      <w:r>
        <w:rPr>
          <w:rFonts w:cs="Times New Roman"/>
          <w:color w:val="000000" w:themeColor="text1"/>
        </w:rPr>
        <w:t xml:space="preserve">. San Mateo, CA, USA: Morgan Kaufmann, 1993.</w:t>
      </w:r>
    </w:p>
    <w:p>
      <w:pPr>
        <w:pStyle w:val="Heading1"/>
        <w:pageBreakBefore/>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APPENDICES</w:t>
      </w: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APPENDIX A - COMPLETE DATABASE SCRIPT</w:t>
      </w:r>
    </w:p>
    <w:p>
      <w:pPr>
        <w:spacing w:before="0" w:after="120" w:line="360" w:lineRule="auto"/>
        <w:jc w:val="left"/>
      </w:pPr>
      <w:r>
        <w:rPr>
          <w:rFonts w:cs="Times New Roman"/>
          <w:color w:val="000000" w:themeColor="text1"/>
        </w:rPr>
        <w:t xml:space="preserve">The complete script is submitted as </w:t>
      </w:r>
      <w:r>
        <w:rPr>
          <w:rFonts w:cs="Times New Roman"/>
          <w:b/>
          <w:bCs/>
          <w:color w:val="000000" w:themeColor="text1"/>
        </w:rPr>
        <w:t xml:space="preserve">25WU0103007_Aryan_Baswapur_gym_db.sql</w:t>
      </w:r>
      <w:r>
        <w:rPr>
          <w:rFonts w:cs="Times New Roman"/>
          <w:color w:val="000000" w:themeColor="text1"/>
        </w:rPr>
        <w:t xml:space="preserve">. Running it on MySQL 8.0.16 or later rebuilds </w:t>
      </w:r>
      <w:r>
        <w:rPr>
          <w:rFonts w:ascii="Courier New" w:hAnsi="Courier New" w:cs="Courier New"/>
          <w:color w:val="000000" w:themeColor="text1"/>
          <w:sz w:val="20"/>
          <w:szCs w:val="20"/>
        </w:rPr>
        <w:t xml:space="preserve">gym_db</w:t>
      </w:r>
      <w:r>
        <w:rPr>
          <w:rFonts w:cs="Times New Roman"/>
          <w:color w:val="000000" w:themeColor="text1"/>
        </w:rPr>
        <w:t xml:space="preserve"> from nothing:</w:t>
      </w:r>
    </w:p>
    <w:tbl>
      <w:tblPr>
        <w:tblStyle w:val="TableGrid"/>
        <w:tblW w:w="9029" w:type="dxa"/>
        <w:jc w:val="center"/>
        <w:tblLayout w:type="fixed"/>
      </w:tblPr>
      <w:tblGrid>
        <w:gridCol w:w="9029"/>
      </w:tblGrid>
      <w:tr>
        <w:trPr>
          <w:cantSplit/>
        </w:trPr>
        <w:tc>
          <w:tcPr>
            <w:tcW w:w="9029" w:type="dxa"/>
            <w:shd w:val="clear" w:color="auto" w:fill="F5F5F5"/>
            <w:tcMar>
              <w:top w:w="100" w:type="dxa"/>
              <w:left w:w="160" w:type="dxa"/>
              <w:bottom w:w="100" w:type="dxa"/>
              <w:right w:w="120" w:type="dxa"/>
            </w:tcMar>
          </w:tcPr>
          <w:p>
            <w:pPr>
              <w:spacing w:before="0" w:after="0" w:line="240" w:lineRule="auto"/>
            </w:pPr>
            <w:r>
              <w:rPr>
                <w:rFonts w:ascii="Courier New" w:hAnsi="Courier New" w:cs="Courier New"/>
                <w:color w:val="000000" w:themeColor="text1"/>
                <w:sz w:val="19"/>
                <w:szCs w:val="19"/>
              </w:rPr>
              <w:t xml:space="preserve">mysql -u root -p &lt; 25WU0103007_Aryan_Baswapur_gym_db.sql</w:t>
            </w:r>
          </w:p>
        </w:tc>
      </w:tr>
    </w:tbl>
    <w:p>
      <w:pPr>
        <w:spacing w:before="0" w:after="160" w:line="240" w:lineRule="auto"/>
      </w:pPr>
    </w:p>
    <w:p>
      <w:pPr>
        <w:keepNext/>
        <w:spacing w:before="0" w:after="120" w:line="360" w:lineRule="auto"/>
        <w:jc w:val="both"/>
      </w:pPr>
      <w:r>
        <w:rPr>
          <w:rFonts w:cs="Times New Roman"/>
          <w:color w:val="000000" w:themeColor="text1"/>
        </w:rPr>
        <w:t xml:space="preserve">The script is organised in four parts:</w:t>
      </w:r>
    </w:p>
    <w:p>
      <w:pPr>
        <w:pStyle w:val="ListBullet"/>
        <w:spacing w:after="60" w:line="360" w:lineRule="auto"/>
        <w:contextualSpacing w:val="0"/>
        <w:jc w:val="both"/>
      </w:pPr>
      <w:r>
        <w:rPr>
          <w:rFonts w:cs="Times New Roman"/>
          <w:b/>
          <w:bCs/>
          <w:color w:val="000000" w:themeColor="text1"/>
        </w:rPr>
        <w:t xml:space="preserve">Part 1 — Schema:</w:t>
      </w:r>
      <w:r>
        <w:rPr>
          <w:rFonts w:cs="Times New Roman"/>
          <w:color w:val="000000" w:themeColor="text1"/>
        </w:rPr>
        <w:t xml:space="preserve"> the fourteen tables of Table 5 with every constraint of Table 6, and the secondary indexes idx_mem_name, idx_sub_end and idx_pay_paid.</w:t>
      </w:r>
    </w:p>
    <w:p>
      <w:pPr>
        <w:pStyle w:val="ListBullet"/>
        <w:spacing w:after="60" w:line="360" w:lineRule="auto"/>
        <w:contextualSpacing w:val="0"/>
        <w:jc w:val="both"/>
      </w:pPr>
      <w:r>
        <w:rPr>
          <w:rFonts w:cs="Times New Roman"/>
          <w:b/>
          <w:bCs/>
          <w:color w:val="000000" w:themeColor="text1"/>
        </w:rPr>
        <w:t xml:space="preserve">Part 2 — Rules and views:</w:t>
      </w:r>
      <w:r>
        <w:rPr>
          <w:rFonts w:cs="Times New Roman"/>
          <w:color w:val="000000" w:themeColor="text1"/>
        </w:rPr>
        <w:t xml:space="preserve"> triggers trg_active_subscription, trg_class_capacity, trg_trainer_overlap and trg_trainer_overlap_upd; procedures sp_subscribe, sp_renew_subscription and sp_expire_subscriptions; event ev_expire_daily; and the seven report views.</w:t>
      </w:r>
    </w:p>
    <w:p>
      <w:pPr>
        <w:pStyle w:val="ListBullet"/>
        <w:spacing w:after="60" w:line="360" w:lineRule="auto"/>
        <w:contextualSpacing w:val="0"/>
        <w:jc w:val="both"/>
      </w:pPr>
      <w:r>
        <w:rPr>
          <w:rFonts w:cs="Times New Roman"/>
          <w:b/>
          <w:bCs/>
          <w:color w:val="000000" w:themeColor="text1"/>
        </w:rPr>
        <w:t xml:space="preserve">Part 3 — Sample data:</w:t>
      </w:r>
      <w:r>
        <w:rPr>
          <w:rFonts w:cs="Times New Roman"/>
          <w:color w:val="000000" w:themeColor="text1"/>
        </w:rPr>
        <w:t xml:space="preserve"> the 397 rows of Table 9, inserted in an order that passes every constraint and trigger.</w:t>
      </w:r>
    </w:p>
    <w:p>
      <w:pPr>
        <w:pStyle w:val="ListBullet"/>
        <w:spacing w:after="120" w:line="360" w:lineRule="auto"/>
        <w:contextualSpacing w:val="0"/>
        <w:jc w:val="both"/>
      </w:pPr>
      <w:r>
        <w:rPr>
          <w:rFonts w:cs="Times New Roman"/>
          <w:b/>
          <w:bCs/>
          <w:color w:val="000000" w:themeColor="text1"/>
        </w:rPr>
        <w:t xml:space="preserve">Part 4 — Report queries:</w:t>
      </w:r>
      <w:r>
        <w:rPr>
          <w:rFonts w:cs="Times New Roman"/>
          <w:color w:val="000000" w:themeColor="text1"/>
        </w:rPr>
        <w:t xml:space="preserve"> the queries behind Table 14.</w:t>
      </w:r>
    </w:p>
    <w:p>
      <w:pPr>
        <w:spacing w:before="0" w:after="120" w:line="360" w:lineRule="auto"/>
        <w:jc w:val="left"/>
      </w:pPr>
      <w:r>
        <w:rPr>
          <w:rFonts w:cs="Times New Roman"/>
          <w:color w:val="000000" w:themeColor="text1"/>
        </w:rPr>
        <w:t xml:space="preserve">The test cases of Table 15 are supplied as </w:t>
      </w:r>
      <w:r>
        <w:rPr>
          <w:rFonts w:cs="Times New Roman"/>
          <w:b/>
          <w:bCs/>
          <w:color w:val="000000" w:themeColor="text1"/>
        </w:rPr>
        <w:t xml:space="preserve">25WU0103007_Aryan_Baswapur_gym_db_tests.sql</w:t>
      </w:r>
      <w:r>
        <w:rPr>
          <w:rFonts w:cs="Times New Roman"/>
          <w:color w:val="000000" w:themeColor="text1"/>
        </w:rPr>
        <w:t xml:space="preserve">; run them on a freshly loaded database with </w:t>
      </w:r>
      <w:r>
        <w:rPr>
          <w:rFonts w:ascii="Courier New" w:hAnsi="Courier New" w:cs="Courier New"/>
          <w:color w:val="000000" w:themeColor="text1"/>
          <w:sz w:val="20"/>
          <w:szCs w:val="20"/>
        </w:rPr>
        <w:t xml:space="preserve">mysql --force</w:t>
      </w:r>
      <w:r>
        <w:rPr>
          <w:rFonts w:cs="Times New Roman"/>
          <w:color w:val="000000" w:themeColor="text1"/>
        </w:rPr>
        <w:t xml:space="preserve">, so that the expected errors of the negative cases do not stop the run.</w:t>
      </w: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APPENDIX B - APPLICATION SOURCE CODE</w:t>
      </w:r>
    </w:p>
    <w:p>
      <w:pPr>
        <w:spacing w:before="0" w:after="120" w:line="360" w:lineRule="auto"/>
        <w:jc w:val="both"/>
      </w:pPr>
      <w:r>
        <w:rPr>
          <w:rFonts w:cs="Times New Roman"/>
          <w:color w:val="000000" w:themeColor="text1"/>
        </w:rPr>
        <w:t xml:space="preserve">Prototype console: single-file HTML, CSS and JavaScript application, submitted as </w:t>
      </w:r>
      <w:r>
        <w:rPr>
          <w:rFonts w:cs="Times New Roman"/>
          <w:b/>
          <w:bCs/>
          <w:color w:val="000000" w:themeColor="text1"/>
        </w:rPr>
        <w:t xml:space="preserve">gym_db_prototype.html</w:t>
      </w:r>
      <w:r>
        <w:rPr>
          <w:rFonts w:cs="Times New Roman"/>
          <w:color w:val="000000" w:themeColor="text1"/>
        </w:rPr>
        <w:t xml:space="preserve">. Repository: </w:t>
      </w:r>
      <w:r>
        <w:rPr>
          <w:rFonts w:cs="Times New Roman"/>
          <w:color w:val="000000" w:themeColor="text1"/>
          <w:highlight w:val="yellow"/>
        </w:rPr>
        <w:t xml:space="preserve">[Repository link]</w:t>
      </w:r>
      <w:r>
        <w:rPr>
          <w:rFonts w:cs="Times New Roman"/>
          <w:color w:val="000000" w:themeColor="text1"/>
        </w:rPr>
        <w:t xml:space="preserve">.</w:t>
      </w:r>
    </w:p>
    <w:p>
      <w:pPr>
        <w:pStyle w:val="Heading2"/>
        <w:spacing w:before="280" w:after="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APPENDIX C - ADDITIONAL TEST DATA AND OUTPUTS</w:t>
      </w:r>
    </w:p>
    <w:p>
      <w:pPr>
        <w:spacing w:before="0" w:after="120" w:line="360" w:lineRule="auto"/>
        <w:jc w:val="both"/>
      </w:pPr>
      <w:r>
        <w:rPr>
          <w:rFonts w:cs="Times New Roman"/>
          <w:color w:val="000000" w:themeColor="text1"/>
        </w:rPr>
        <w:t xml:space="preserve">The outputs below were produced by the report queries of Part 4 on the freshly loaded sample data (8 October 2026). Dates move with CURDATE(), so the values change when the script is loaded on another day.</w:t>
      </w:r>
    </w:p>
    <w:p>
      <w:pPr>
        <w:keepNext/>
        <w:spacing w:before="0" w:after="60" w:line="276" w:lineRule="auto"/>
        <w:jc w:val="both"/>
      </w:pPr>
      <w:r>
        <w:rPr>
          <w:rFonts w:cs="Times New Roman"/>
          <w:b/>
          <w:bCs/>
          <w:color w:val="000000" w:themeColor="text1"/>
        </w:rPr>
        <w:t xml:space="preserve">R1. Active and expired members (v_member_status)</w:t>
      </w:r>
    </w:p>
    <w:tbl>
      <w:tblPr>
        <w:tblStyle w:val="TableGrid"/>
        <w:tblW w:w="9029" w:type="dxa"/>
        <w:jc w:val="center"/>
        <w:tblLayout w:type="fixed"/>
      </w:tblPr>
      <w:tblGrid>
        <w:gridCol w:w="9029"/>
      </w:tblGrid>
      <w:tr>
        <w:trPr>
          <w:cantSplit/>
        </w:trPr>
        <w:tc>
          <w:tcPr>
            <w:tcW w:w="9029" w:type="dxa"/>
            <w:shd w:val="clear" w:color="auto" w:fill="F5F5F5"/>
            <w:tcMar>
              <w:top w:w="100" w:type="dxa"/>
              <w:left w:w="160" w:type="dxa"/>
              <w:bottom w:w="100" w:type="dxa"/>
              <w:right w:w="120" w:type="dxa"/>
            </w:tcMar>
          </w:tcPr>
          <w:p>
            <w:pPr>
              <w:spacing w:before="0" w:after="0" w:line="240" w:lineRule="auto"/>
            </w:pPr>
            <w:r>
              <w:rPr>
                <w:rFonts w:ascii="Courier New" w:hAnsi="Courier New" w:cs="Courier New"/>
                <w:color w:val="000000" w:themeColor="text1"/>
                <w:sz w:val="19"/>
                <w:szCs w:val="19"/>
              </w:rPr>
              <w:t xml:space="preserve">+-------------------+---------+</w:t>
            </w:r>
          </w:p>
          <w:p>
            <w:pPr>
              <w:spacing w:before="0" w:after="0" w:line="240" w:lineRule="auto"/>
            </w:pPr>
            <w:r>
              <w:rPr>
                <w:rFonts w:ascii="Courier New" w:hAnsi="Courier New" w:cs="Courier New"/>
                <w:color w:val="000000" w:themeColor="text1"/>
                <w:sz w:val="19"/>
                <w:szCs w:val="19"/>
              </w:rPr>
              <w:t xml:space="preserve">| membership_status | members |</w:t>
            </w:r>
          </w:p>
          <w:p>
            <w:pPr>
              <w:spacing w:before="0" w:after="0" w:line="240" w:lineRule="auto"/>
            </w:pPr>
            <w:r>
              <w:rPr>
                <w:rFonts w:ascii="Courier New" w:hAnsi="Courier New" w:cs="Courier New"/>
                <w:color w:val="000000" w:themeColor="text1"/>
                <w:sz w:val="19"/>
                <w:szCs w:val="19"/>
              </w:rPr>
              <w:t xml:space="preserve">+-------------------+---------+</w:t>
            </w:r>
          </w:p>
          <w:p>
            <w:pPr>
              <w:spacing w:before="0" w:after="0" w:line="240" w:lineRule="auto"/>
            </w:pPr>
            <w:r>
              <w:rPr>
                <w:rFonts w:ascii="Courier New" w:hAnsi="Courier New" w:cs="Courier New"/>
                <w:color w:val="000000" w:themeColor="text1"/>
                <w:sz w:val="19"/>
                <w:szCs w:val="19"/>
              </w:rPr>
              <w:t xml:space="preserve">| ACTIVE            |      30 |</w:t>
            </w:r>
          </w:p>
          <w:p>
            <w:pPr>
              <w:spacing w:before="0" w:after="0" w:line="240" w:lineRule="auto"/>
            </w:pPr>
            <w:r>
              <w:rPr>
                <w:rFonts w:ascii="Courier New" w:hAnsi="Courier New" w:cs="Courier New"/>
                <w:color w:val="000000" w:themeColor="text1"/>
                <w:sz w:val="19"/>
                <w:szCs w:val="19"/>
              </w:rPr>
              <w:t xml:space="preserve">| EXPIRED           |      17 |</w:t>
            </w:r>
          </w:p>
          <w:p>
            <w:pPr>
              <w:spacing w:before="0" w:after="0" w:line="240" w:lineRule="auto"/>
            </w:pPr>
            <w:r>
              <w:rPr>
                <w:rFonts w:ascii="Courier New" w:hAnsi="Courier New" w:cs="Courier New"/>
                <w:color w:val="000000" w:themeColor="text1"/>
                <w:sz w:val="19"/>
                <w:szCs w:val="19"/>
              </w:rPr>
              <w:t xml:space="preserve">| NO SUBSCRIPTION   |       1 |</w:t>
            </w:r>
          </w:p>
          <w:p>
            <w:pPr>
              <w:spacing w:before="0" w:after="0" w:line="240" w:lineRule="auto"/>
            </w:pPr>
            <w:r>
              <w:rPr>
                <w:rFonts w:ascii="Courier New" w:hAnsi="Courier New" w:cs="Courier New"/>
                <w:color w:val="000000" w:themeColor="text1"/>
                <w:sz w:val="19"/>
                <w:szCs w:val="19"/>
              </w:rPr>
              <w:t xml:space="preserve">+-------------------+---------+</w:t>
            </w:r>
          </w:p>
        </w:tc>
      </w:tr>
    </w:tbl>
    <w:p>
      <w:pPr>
        <w:spacing w:before="0" w:after="160" w:line="240" w:lineRule="auto"/>
      </w:pPr>
    </w:p>
    <w:p>
      <w:pPr>
        <w:keepNext/>
        <w:spacing w:before="0" w:after="60" w:line="276" w:lineRule="auto"/>
        <w:jc w:val="both"/>
      </w:pPr>
      <w:r>
        <w:rPr>
          <w:rFonts w:cs="Times New Roman"/>
          <w:b/>
          <w:bCs/>
          <w:color w:val="000000" w:themeColor="text1"/>
        </w:rPr>
        <w:t xml:space="preserve">R2. Members 41–48 with current plan (LEFT OUTER JOIN)</w:t>
      </w:r>
    </w:p>
    <w:tbl>
      <w:tblPr>
        <w:tblStyle w:val="TableGrid"/>
        <w:tblW w:w="9029" w:type="dxa"/>
        <w:jc w:val="center"/>
        <w:tblLayout w:type="fixed"/>
      </w:tblPr>
      <w:tblGrid>
        <w:gridCol w:w="9029"/>
      </w:tblGrid>
      <w:tr>
        <w:trPr>
          <w:cantSplit/>
        </w:trPr>
        <w:tc>
          <w:tcPr>
            <w:tcW w:w="9029" w:type="dxa"/>
            <w:shd w:val="clear" w:color="auto" w:fill="F5F5F5"/>
            <w:tcMar>
              <w:top w:w="100" w:type="dxa"/>
              <w:left w:w="160" w:type="dxa"/>
              <w:bottom w:w="100" w:type="dxa"/>
              <w:right w:w="120" w:type="dxa"/>
            </w:tcMar>
          </w:tcPr>
          <w:p>
            <w:pPr>
              <w:spacing w:before="0" w:after="0" w:line="240" w:lineRule="auto"/>
            </w:pPr>
            <w:r>
              <w:rPr>
                <w:rFonts w:ascii="Courier New" w:hAnsi="Courier New" w:cs="Courier New"/>
                <w:color w:val="000000" w:themeColor="text1"/>
                <w:sz w:val="19"/>
                <w:szCs w:val="19"/>
              </w:rPr>
              <w:t xml:space="preserve">+-----------+----------------+--------------------+------------+</w:t>
            </w:r>
          </w:p>
          <w:p>
            <w:pPr>
              <w:spacing w:before="0" w:after="0" w:line="240" w:lineRule="auto"/>
            </w:pPr>
            <w:r>
              <w:rPr>
                <w:rFonts w:ascii="Courier New" w:hAnsi="Courier New" w:cs="Courier New"/>
                <w:color w:val="000000" w:themeColor="text1"/>
                <w:sz w:val="19"/>
                <w:szCs w:val="19"/>
              </w:rPr>
              <w:t xml:space="preserve">| member_id | name           | plan               | end_date   |</w:t>
            </w:r>
          </w:p>
          <w:p>
            <w:pPr>
              <w:spacing w:before="0" w:after="0" w:line="240" w:lineRule="auto"/>
            </w:pPr>
            <w:r>
              <w:rPr>
                <w:rFonts w:ascii="Courier New" w:hAnsi="Courier New" w:cs="Courier New"/>
                <w:color w:val="000000" w:themeColor="text1"/>
                <w:sz w:val="19"/>
                <w:szCs w:val="19"/>
              </w:rPr>
              <w:t xml:space="preserve">+-----------+----------------+--------------------+------------+</w:t>
            </w:r>
          </w:p>
          <w:p>
            <w:pPr>
              <w:spacing w:before="0" w:after="0" w:line="240" w:lineRule="auto"/>
            </w:pPr>
            <w:r>
              <w:rPr>
                <w:rFonts w:ascii="Courier New" w:hAnsi="Courier New" w:cs="Courier New"/>
                <w:color w:val="000000" w:themeColor="text1"/>
                <w:sz w:val="19"/>
                <w:szCs w:val="19"/>
              </w:rPr>
              <w:t xml:space="preserve">|        41 | Priya Naidu    | Annual             | 2026-11-02 |</w:t>
            </w:r>
          </w:p>
          <w:p>
            <w:pPr>
              <w:spacing w:before="0" w:after="0" w:line="240" w:lineRule="auto"/>
            </w:pPr>
            <w:r>
              <w:rPr>
                <w:rFonts w:ascii="Courier New" w:hAnsi="Courier New" w:cs="Courier New"/>
                <w:color w:val="000000" w:themeColor="text1"/>
                <w:sz w:val="19"/>
                <w:szCs w:val="19"/>
              </w:rPr>
              <w:t xml:space="preserve">|        42 | Prithvi Rao    | Quarterly          | 2026-11-16 |</w:t>
            </w:r>
          </w:p>
          <w:p>
            <w:pPr>
              <w:spacing w:before="0" w:after="0" w:line="240" w:lineRule="auto"/>
            </w:pPr>
            <w:r>
              <w:rPr>
                <w:rFonts w:ascii="Courier New" w:hAnsi="Courier New" w:cs="Courier New"/>
                <w:color w:val="000000" w:themeColor="text1"/>
                <w:sz w:val="19"/>
                <w:szCs w:val="19"/>
              </w:rPr>
              <w:t xml:space="preserve">|        43 | Pritha Sen     | - no active plan - | NULL       |</w:t>
            </w:r>
          </w:p>
          <w:p>
            <w:pPr>
              <w:spacing w:before="0" w:after="0" w:line="240" w:lineRule="auto"/>
            </w:pPr>
            <w:r>
              <w:rPr>
                <w:rFonts w:ascii="Courier New" w:hAnsi="Courier New" w:cs="Courier New"/>
                <w:color w:val="000000" w:themeColor="text1"/>
                <w:sz w:val="19"/>
                <w:szCs w:val="19"/>
              </w:rPr>
              <w:t xml:space="preserve">|        44 | Prithika M.    | Monthly            | 2026-10-21 |</w:t>
            </w:r>
          </w:p>
          <w:p>
            <w:pPr>
              <w:spacing w:before="0" w:after="0" w:line="240" w:lineRule="auto"/>
            </w:pPr>
            <w:r>
              <w:rPr>
                <w:rFonts w:ascii="Courier New" w:hAnsi="Courier New" w:cs="Courier New"/>
                <w:color w:val="000000" w:themeColor="text1"/>
                <w:sz w:val="19"/>
                <w:szCs w:val="19"/>
              </w:rPr>
              <w:t xml:space="preserve">|        45 | Arjun Mehta    | Quarterly          | 2026-12-03 |</w:t>
            </w:r>
          </w:p>
          <w:p>
            <w:pPr>
              <w:spacing w:before="0" w:after="0" w:line="240" w:lineRule="auto"/>
            </w:pPr>
            <w:r>
              <w:rPr>
                <w:rFonts w:ascii="Courier New" w:hAnsi="Courier New" w:cs="Courier New"/>
                <w:color w:val="000000" w:themeColor="text1"/>
                <w:sz w:val="19"/>
                <w:szCs w:val="19"/>
              </w:rPr>
              <w:t xml:space="preserve">|        46 | Kavya Iyer     | Monthly            | 2026-10-12 |</w:t>
            </w:r>
          </w:p>
          <w:p>
            <w:pPr>
              <w:spacing w:before="0" w:after="0" w:line="240" w:lineRule="auto"/>
            </w:pPr>
            <w:r>
              <w:rPr>
                <w:rFonts w:ascii="Courier New" w:hAnsi="Courier New" w:cs="Courier New"/>
                <w:color w:val="000000" w:themeColor="text1"/>
                <w:sz w:val="19"/>
                <w:szCs w:val="19"/>
              </w:rPr>
              <w:t xml:space="preserve">|        47 | Rohan Kulkarni | - no active plan - | NULL       |</w:t>
            </w:r>
          </w:p>
          <w:p>
            <w:pPr>
              <w:spacing w:before="0" w:after="0" w:line="240" w:lineRule="auto"/>
            </w:pPr>
            <w:r>
              <w:rPr>
                <w:rFonts w:ascii="Courier New" w:hAnsi="Courier New" w:cs="Courier New"/>
                <w:color w:val="000000" w:themeColor="text1"/>
                <w:sz w:val="19"/>
                <w:szCs w:val="19"/>
              </w:rPr>
              <w:t xml:space="preserve">|        48 | Sneha Reddy    | - no active plan - | NULL       |</w:t>
            </w:r>
          </w:p>
          <w:p>
            <w:pPr>
              <w:spacing w:before="0" w:after="0" w:line="240" w:lineRule="auto"/>
            </w:pPr>
            <w:r>
              <w:rPr>
                <w:rFonts w:ascii="Courier New" w:hAnsi="Courier New" w:cs="Courier New"/>
                <w:color w:val="000000" w:themeColor="text1"/>
                <w:sz w:val="19"/>
                <w:szCs w:val="19"/>
              </w:rPr>
              <w:t xml:space="preserve">+-----------+----------------+--------------------+------------+</w:t>
            </w:r>
          </w:p>
        </w:tc>
      </w:tr>
    </w:tbl>
    <w:p>
      <w:pPr>
        <w:spacing w:before="0" w:after="160" w:line="240" w:lineRule="auto"/>
      </w:pPr>
    </w:p>
    <w:p>
      <w:pPr>
        <w:keepNext/>
        <w:spacing w:before="0" w:after="60" w:line="276" w:lineRule="auto"/>
        <w:jc w:val="both"/>
      </w:pPr>
      <w:r>
        <w:rPr>
          <w:rFonts w:cs="Times New Roman"/>
          <w:b/>
          <w:bCs/>
          <w:color w:val="000000" w:themeColor="text1"/>
        </w:rPr>
        <w:t xml:space="preserve">R5. Equipment maintenance (v_equipment_maintenance)</w:t>
      </w:r>
    </w:p>
    <w:tbl>
      <w:tblPr>
        <w:tblStyle w:val="TableGrid"/>
        <w:tblW w:w="9029" w:type="dxa"/>
        <w:jc w:val="center"/>
        <w:tblLayout w:type="fixed"/>
      </w:tblPr>
      <w:tblGrid>
        <w:gridCol w:w="9029"/>
      </w:tblGrid>
      <w:tr>
        <w:trPr>
          <w:cantSplit/>
        </w:trPr>
        <w:tc>
          <w:tcPr>
            <w:tcW w:w="9029" w:type="dxa"/>
            <w:shd w:val="clear" w:color="auto" w:fill="F5F5F5"/>
            <w:tcMar>
              <w:top w:w="100" w:type="dxa"/>
              <w:left w:w="160" w:type="dxa"/>
              <w:bottom w:w="100" w:type="dxa"/>
              <w:right w:w="120" w:type="dxa"/>
            </w:tcMar>
          </w:tcPr>
          <w:p>
            <w:pPr>
              <w:spacing w:before="0" w:after="0" w:line="240" w:lineRule="auto"/>
            </w:pPr>
            <w:r>
              <w:rPr>
                <w:rFonts w:ascii="Courier New" w:hAnsi="Courier New" w:cs="Courier New"/>
                <w:color w:val="000000" w:themeColor="text1"/>
                <w:sz w:val="15"/>
                <w:szCs w:val="15"/>
              </w:rPr>
              <w:t xml:space="preserve">+--------------+-------------------+-------------------+----------+------------+--------------+</w:t>
            </w:r>
          </w:p>
          <w:p>
            <w:pPr>
              <w:spacing w:before="0" w:after="0" w:line="240" w:lineRule="auto"/>
            </w:pPr>
            <w:r>
              <w:rPr>
                <w:rFonts w:ascii="Courier New" w:hAnsi="Courier New" w:cs="Courier New"/>
                <w:color w:val="000000" w:themeColor="text1"/>
                <w:sz w:val="15"/>
                <w:szCs w:val="15"/>
              </w:rPr>
              <w:t xml:space="preserve">| equipment_id | name              | status            | services | total_cost | last_service |</w:t>
            </w:r>
          </w:p>
          <w:p>
            <w:pPr>
              <w:spacing w:before="0" w:after="0" w:line="240" w:lineRule="auto"/>
            </w:pPr>
            <w:r>
              <w:rPr>
                <w:rFonts w:ascii="Courier New" w:hAnsi="Courier New" w:cs="Courier New"/>
                <w:color w:val="000000" w:themeColor="text1"/>
                <w:sz w:val="15"/>
                <w:szCs w:val="15"/>
              </w:rPr>
              <w:t xml:space="preserve">+--------------+-------------------+-------------------+----------+------------+--------------+</w:t>
            </w:r>
          </w:p>
          <w:p>
            <w:pPr>
              <w:spacing w:before="0" w:after="0" w:line="240" w:lineRule="auto"/>
            </w:pPr>
            <w:r>
              <w:rPr>
                <w:rFonts w:ascii="Courier New" w:hAnsi="Courier New" w:cs="Courier New"/>
                <w:color w:val="000000" w:themeColor="text1"/>
                <w:sz w:val="15"/>
                <w:szCs w:val="15"/>
              </w:rPr>
              <w:t xml:space="preserve">|           11 | Rowing machine #2 | OUT_OF_SERVICE    |        5 |   11250.00 | 2026-09-24   |</w:t>
            </w:r>
          </w:p>
          <w:p>
            <w:pPr>
              <w:spacing w:before="0" w:after="0" w:line="240" w:lineRule="auto"/>
            </w:pPr>
            <w:r>
              <w:rPr>
                <w:rFonts w:ascii="Courier New" w:hAnsi="Courier New" w:cs="Courier New"/>
                <w:color w:val="000000" w:themeColor="text1"/>
                <w:sz w:val="15"/>
                <w:szCs w:val="15"/>
              </w:rPr>
              <w:t xml:space="preserve">|            5 | Spin bike #2      | UNDER_MAINTENANCE |        4 |    6050.00 | 2026-06-04   |</w:t>
            </w:r>
          </w:p>
          <w:p>
            <w:pPr>
              <w:spacing w:before="0" w:after="0" w:line="240" w:lineRule="auto"/>
            </w:pPr>
            <w:r>
              <w:rPr>
                <w:rFonts w:ascii="Courier New" w:hAnsi="Courier New" w:cs="Courier New"/>
                <w:color w:val="000000" w:themeColor="text1"/>
                <w:sz w:val="15"/>
                <w:szCs w:val="15"/>
              </w:rPr>
              <w:t xml:space="preserve">|            9 | Spin bike #6      | OUT_OF_SERVICE    |        2 |    3350.00 | 2026-10-05   |</w:t>
            </w:r>
          </w:p>
          <w:p>
            <w:pPr>
              <w:spacing w:before="0" w:after="0" w:line="240" w:lineRule="auto"/>
            </w:pPr>
            <w:r>
              <w:rPr>
                <w:rFonts w:ascii="Courier New" w:hAnsi="Courier New" w:cs="Courier New"/>
                <w:color w:val="000000" w:themeColor="text1"/>
                <w:sz w:val="15"/>
                <w:szCs w:val="15"/>
              </w:rPr>
              <w:t xml:space="preserve">|            7 | Rowing machine #1 | ACTIVE            |        2 |    3000.00 | 2026-05-30   |</w:t>
            </w:r>
          </w:p>
          <w:p>
            <w:pPr>
              <w:spacing w:before="0" w:after="0" w:line="240" w:lineRule="auto"/>
            </w:pPr>
            <w:r>
              <w:rPr>
                <w:rFonts w:ascii="Courier New" w:hAnsi="Courier New" w:cs="Courier New"/>
                <w:color w:val="000000" w:themeColor="text1"/>
                <w:sz w:val="15"/>
                <w:szCs w:val="15"/>
              </w:rPr>
              <w:t xml:space="preserve">|            8 | Treadmill T-200   | ACTIVE            |        3 |    2650.00 | 2026-09-29   |</w:t>
            </w:r>
          </w:p>
          <w:p>
            <w:pPr>
              <w:spacing w:before="0" w:after="0" w:line="240" w:lineRule="auto"/>
            </w:pPr>
            <w:r>
              <w:rPr>
                <w:rFonts w:ascii="Courier New" w:hAnsi="Courier New" w:cs="Courier New"/>
                <w:color w:val="000000" w:themeColor="text1"/>
                <w:sz w:val="15"/>
                <w:szCs w:val="15"/>
              </w:rPr>
              <w:t xml:space="preserve">|            1 | Treadmill T-100   | ACTIVE            |        1 |    1500.00 | 2026-01-17   |</w:t>
            </w:r>
          </w:p>
          <w:p>
            <w:pPr>
              <w:spacing w:before="0" w:after="0" w:line="240" w:lineRule="auto"/>
            </w:pPr>
            <w:r>
              <w:rPr>
                <w:rFonts w:ascii="Courier New" w:hAnsi="Courier New" w:cs="Courier New"/>
                <w:color w:val="000000" w:themeColor="text1"/>
                <w:sz w:val="15"/>
                <w:szCs w:val="15"/>
              </w:rPr>
              <w:t xml:space="preserve">|            2 | Elliptical E-20   | ACTIVE            |        1 |    1500.00 | 2026-07-20   |</w:t>
            </w:r>
          </w:p>
          <w:p>
            <w:pPr>
              <w:spacing w:before="0" w:after="0" w:line="240" w:lineRule="auto"/>
            </w:pPr>
            <w:r>
              <w:rPr>
                <w:rFonts w:ascii="Courier New" w:hAnsi="Courier New" w:cs="Courier New"/>
                <w:color w:val="000000" w:themeColor="text1"/>
                <w:sz w:val="15"/>
                <w:szCs w:val="15"/>
              </w:rPr>
              <w:t xml:space="preserve">+--------------+-------------------+-------------------+----------+------------+--------------+</w:t>
            </w:r>
          </w:p>
        </w:tc>
      </w:tr>
    </w:tbl>
    <w:p>
      <w:pPr>
        <w:spacing w:before="0" w:after="160" w:line="240" w:lineRule="auto"/>
      </w:pPr>
    </w:p>
    <w:p>
      <w:pPr>
        <w:keepNext/>
        <w:spacing w:before="0" w:after="60" w:line="276" w:lineRule="auto"/>
        <w:jc w:val="both"/>
      </w:pPr>
      <w:r>
        <w:rPr>
          <w:rFonts w:cs="Times New Roman"/>
          <w:b/>
          <w:bCs/>
          <w:color w:val="000000" w:themeColor="text1"/>
        </w:rPr>
        <w:t xml:space="preserve">R6. Renewals due within seven days (v_renewals_due)</w:t>
      </w:r>
    </w:p>
    <w:tbl>
      <w:tblPr>
        <w:tblStyle w:val="TableGrid"/>
        <w:tblW w:w="9029" w:type="dxa"/>
        <w:jc w:val="center"/>
        <w:tblLayout w:type="fixed"/>
      </w:tblPr>
      <w:tblGrid>
        <w:gridCol w:w="9029"/>
      </w:tblGrid>
      <w:tr>
        <w:trPr>
          <w:cantSplit/>
        </w:trPr>
        <w:tc>
          <w:tcPr>
            <w:tcW w:w="9029" w:type="dxa"/>
            <w:shd w:val="clear" w:color="auto" w:fill="F5F5F5"/>
            <w:tcMar>
              <w:top w:w="100" w:type="dxa"/>
              <w:left w:w="160" w:type="dxa"/>
              <w:bottom w:w="100" w:type="dxa"/>
              <w:right w:w="120" w:type="dxa"/>
            </w:tcMar>
          </w:tcPr>
          <w:p>
            <w:pPr>
              <w:spacing w:before="0" w:after="0" w:line="240" w:lineRule="auto"/>
            </w:pPr>
            <w:r>
              <w:rPr>
                <w:rFonts w:ascii="Courier New" w:hAnsi="Courier New" w:cs="Courier New"/>
                <w:color w:val="000000" w:themeColor="text1"/>
                <w:sz w:val="19"/>
                <w:szCs w:val="19"/>
              </w:rPr>
              <w:t xml:space="preserve">+-----------+------------------+-----------+------------+-----------+</w:t>
            </w:r>
          </w:p>
          <w:p>
            <w:pPr>
              <w:spacing w:before="0" w:after="0" w:line="240" w:lineRule="auto"/>
            </w:pPr>
            <w:r>
              <w:rPr>
                <w:rFonts w:ascii="Courier New" w:hAnsi="Courier New" w:cs="Courier New"/>
                <w:color w:val="000000" w:themeColor="text1"/>
                <w:sz w:val="19"/>
                <w:szCs w:val="19"/>
              </w:rPr>
              <w:t xml:space="preserve">| member_id | name             | plan      | end_date   | days_left |</w:t>
            </w:r>
          </w:p>
          <w:p>
            <w:pPr>
              <w:spacing w:before="0" w:after="0" w:line="240" w:lineRule="auto"/>
            </w:pPr>
            <w:r>
              <w:rPr>
                <w:rFonts w:ascii="Courier New" w:hAnsi="Courier New" w:cs="Courier New"/>
                <w:color w:val="000000" w:themeColor="text1"/>
                <w:sz w:val="19"/>
                <w:szCs w:val="19"/>
              </w:rPr>
              <w:t xml:space="preserve">+-----------+------------------+-----------+------------+-----------+</w:t>
            </w:r>
          </w:p>
          <w:p>
            <w:pPr>
              <w:spacing w:before="0" w:after="0" w:line="240" w:lineRule="auto"/>
            </w:pPr>
            <w:r>
              <w:rPr>
                <w:rFonts w:ascii="Courier New" w:hAnsi="Courier New" w:cs="Courier New"/>
                <w:color w:val="000000" w:themeColor="text1"/>
                <w:sz w:val="19"/>
                <w:szCs w:val="19"/>
              </w:rPr>
              <w:t xml:space="preserve">|         2 | Ishita Sharma    | Monthly   | 2026-10-10 |         2 |</w:t>
            </w:r>
          </w:p>
          <w:p>
            <w:pPr>
              <w:spacing w:before="0" w:after="0" w:line="240" w:lineRule="auto"/>
            </w:pPr>
            <w:r>
              <w:rPr>
                <w:rFonts w:ascii="Courier New" w:hAnsi="Courier New" w:cs="Courier New"/>
                <w:color w:val="000000" w:themeColor="text1"/>
                <w:sz w:val="19"/>
                <w:szCs w:val="19"/>
              </w:rPr>
              <w:t xml:space="preserve">|        46 | Kavya Iyer       | Monthly   | 2026-10-12 |         4 |</w:t>
            </w:r>
          </w:p>
          <w:p>
            <w:pPr>
              <w:spacing w:before="0" w:after="0" w:line="240" w:lineRule="auto"/>
            </w:pPr>
            <w:r>
              <w:rPr>
                <w:rFonts w:ascii="Courier New" w:hAnsi="Courier New" w:cs="Courier New"/>
                <w:color w:val="000000" w:themeColor="text1"/>
                <w:sz w:val="19"/>
                <w:szCs w:val="19"/>
              </w:rPr>
              <w:t xml:space="preserve">|         9 | Nikhil Chowdary  | Quarterly | 2026-10-13 |         5 |</w:t>
            </w:r>
          </w:p>
          <w:p>
            <w:pPr>
              <w:spacing w:before="0" w:after="0" w:line="240" w:lineRule="auto"/>
            </w:pPr>
            <w:r>
              <w:rPr>
                <w:rFonts w:ascii="Courier New" w:hAnsi="Courier New" w:cs="Courier New"/>
                <w:color w:val="000000" w:themeColor="text1"/>
                <w:sz w:val="19"/>
                <w:szCs w:val="19"/>
              </w:rPr>
              <w:t xml:space="preserve">|        10 | Pooja Menon      | Quarterly | 2026-10-13 |         5 |</w:t>
            </w:r>
          </w:p>
          <w:p>
            <w:pPr>
              <w:spacing w:before="0" w:after="0" w:line="240" w:lineRule="auto"/>
            </w:pPr>
            <w:r>
              <w:rPr>
                <w:rFonts w:ascii="Courier New" w:hAnsi="Courier New" w:cs="Courier New"/>
                <w:color w:val="000000" w:themeColor="text1"/>
                <w:sz w:val="19"/>
                <w:szCs w:val="19"/>
              </w:rPr>
              <w:t xml:space="preserve">|        17 | Abhinav Malhotra | Quarterly | 2026-10-14 |         6 |</w:t>
            </w:r>
          </w:p>
          <w:p>
            <w:pPr>
              <w:spacing w:before="0" w:after="0" w:line="240" w:lineRule="auto"/>
            </w:pPr>
            <w:r>
              <w:rPr>
                <w:rFonts w:ascii="Courier New" w:hAnsi="Courier New" w:cs="Courier New"/>
                <w:color w:val="000000" w:themeColor="text1"/>
                <w:sz w:val="19"/>
                <w:szCs w:val="19"/>
              </w:rPr>
              <w:t xml:space="preserve">|        16 | Nandini Naidu    | Monthly   | 2026-10-15 |         7 |</w:t>
            </w:r>
          </w:p>
          <w:p>
            <w:pPr>
              <w:spacing w:before="0" w:after="0" w:line="240" w:lineRule="auto"/>
            </w:pPr>
            <w:r>
              <w:rPr>
                <w:rFonts w:ascii="Courier New" w:hAnsi="Courier New" w:cs="Courier New"/>
                <w:color w:val="000000" w:themeColor="text1"/>
                <w:sz w:val="19"/>
                <w:szCs w:val="19"/>
              </w:rPr>
              <w:t xml:space="preserve">+-----------+------------------+-----------+------------+-----------+</w:t>
            </w:r>
          </w:p>
        </w:tc>
      </w:tr>
    </w:tbl>
    <w:p>
      <w:pPr>
        <w:spacing w:before="0" w:after="160" w:line="240" w:lineRule="auto"/>
      </w:pPr>
    </w:p>
    <w:p>
      <w:pPr>
        <w:keepNext/>
        <w:spacing w:before="0" w:after="60" w:line="276" w:lineRule="auto"/>
        <w:jc w:val="both"/>
      </w:pPr>
      <w:r>
        <w:rPr>
          <w:rFonts w:cs="Times New Roman"/>
          <w:b/>
          <w:bCs/>
          <w:color w:val="000000" w:themeColor="text1"/>
        </w:rPr>
        <w:t xml:space="preserve">R7. Revenue for the last six months (v_monthly_revenue)</w:t>
      </w:r>
    </w:p>
    <w:tbl>
      <w:tblPr>
        <w:tblStyle w:val="TableGrid"/>
        <w:tblW w:w="9029" w:type="dxa"/>
        <w:jc w:val="center"/>
        <w:tblLayout w:type="fixed"/>
      </w:tblPr>
      <w:tblGrid>
        <w:gridCol w:w="9029"/>
      </w:tblGrid>
      <w:tr>
        <w:trPr>
          <w:cantSplit/>
        </w:trPr>
        <w:tc>
          <w:tcPr>
            <w:tcW w:w="9029" w:type="dxa"/>
            <w:shd w:val="clear" w:color="auto" w:fill="F5F5F5"/>
            <w:tcMar>
              <w:top w:w="100" w:type="dxa"/>
              <w:left w:w="160" w:type="dxa"/>
              <w:bottom w:w="100" w:type="dxa"/>
              <w:right w:w="120" w:type="dxa"/>
            </w:tcMar>
          </w:tcPr>
          <w:p>
            <w:pPr>
              <w:spacing w:before="0" w:after="0" w:line="240" w:lineRule="auto"/>
            </w:pPr>
            <w:r>
              <w:rPr>
                <w:rFonts w:ascii="Courier New" w:hAnsi="Courier New" w:cs="Courier New"/>
                <w:color w:val="000000" w:themeColor="text1"/>
                <w:sz w:val="19"/>
                <w:szCs w:val="19"/>
              </w:rPr>
              <w:t xml:space="preserve">+---------+----------+----------+</w:t>
            </w:r>
          </w:p>
          <w:p>
            <w:pPr>
              <w:spacing w:before="0" w:after="0" w:line="240" w:lineRule="auto"/>
            </w:pPr>
            <w:r>
              <w:rPr>
                <w:rFonts w:ascii="Courier New" w:hAnsi="Courier New" w:cs="Courier New"/>
                <w:color w:val="000000" w:themeColor="text1"/>
                <w:sz w:val="19"/>
                <w:szCs w:val="19"/>
              </w:rPr>
              <w:t xml:space="preserve">| month   | receipts | revenue  |</w:t>
            </w:r>
          </w:p>
          <w:p>
            <w:pPr>
              <w:spacing w:before="0" w:after="0" w:line="240" w:lineRule="auto"/>
            </w:pPr>
            <w:r>
              <w:rPr>
                <w:rFonts w:ascii="Courier New" w:hAnsi="Courier New" w:cs="Courier New"/>
                <w:color w:val="000000" w:themeColor="text1"/>
                <w:sz w:val="19"/>
                <w:szCs w:val="19"/>
              </w:rPr>
              <w:t xml:space="preserve">+---------+----------+----------+</w:t>
            </w:r>
          </w:p>
          <w:p>
            <w:pPr>
              <w:spacing w:before="0" w:after="0" w:line="240" w:lineRule="auto"/>
            </w:pPr>
            <w:r>
              <w:rPr>
                <w:rFonts w:ascii="Courier New" w:hAnsi="Courier New" w:cs="Courier New"/>
                <w:color w:val="000000" w:themeColor="text1"/>
                <w:sz w:val="19"/>
                <w:szCs w:val="19"/>
              </w:rPr>
              <w:t xml:space="preserve">| 2026-09 |       10 | 22500.00 |</w:t>
            </w:r>
          </w:p>
          <w:p>
            <w:pPr>
              <w:spacing w:before="0" w:after="0" w:line="240" w:lineRule="auto"/>
            </w:pPr>
            <w:r>
              <w:rPr>
                <w:rFonts w:ascii="Courier New" w:hAnsi="Courier New" w:cs="Courier New"/>
                <w:color w:val="000000" w:themeColor="text1"/>
                <w:sz w:val="19"/>
                <w:szCs w:val="19"/>
              </w:rPr>
              <w:t xml:space="preserve">| 2026-08 |       11 | 49000.00 |</w:t>
            </w:r>
          </w:p>
          <w:p>
            <w:pPr>
              <w:spacing w:before="0" w:after="0" w:line="240" w:lineRule="auto"/>
            </w:pPr>
            <w:r>
              <w:rPr>
                <w:rFonts w:ascii="Courier New" w:hAnsi="Courier New" w:cs="Courier New"/>
                <w:color w:val="000000" w:themeColor="text1"/>
                <w:sz w:val="19"/>
                <w:szCs w:val="19"/>
              </w:rPr>
              <w:t xml:space="preserve">| 2026-07 |        7 | 28000.00 |</w:t>
            </w:r>
          </w:p>
          <w:p>
            <w:pPr>
              <w:spacing w:before="0" w:after="0" w:line="240" w:lineRule="auto"/>
            </w:pPr>
            <w:r>
              <w:rPr>
                <w:rFonts w:ascii="Courier New" w:hAnsi="Courier New" w:cs="Courier New"/>
                <w:color w:val="000000" w:themeColor="text1"/>
                <w:sz w:val="19"/>
                <w:szCs w:val="19"/>
              </w:rPr>
              <w:t xml:space="preserve">| 2026-06 |        1 |  1500.00 |</w:t>
            </w:r>
          </w:p>
          <w:p>
            <w:pPr>
              <w:spacing w:before="0" w:after="0" w:line="240" w:lineRule="auto"/>
            </w:pPr>
            <w:r>
              <w:rPr>
                <w:rFonts w:ascii="Courier New" w:hAnsi="Courier New" w:cs="Courier New"/>
                <w:color w:val="000000" w:themeColor="text1"/>
                <w:sz w:val="19"/>
                <w:szCs w:val="19"/>
              </w:rPr>
              <w:t xml:space="preserve">| 2026-05 |        4 | 26000.00 |</w:t>
            </w:r>
          </w:p>
          <w:p>
            <w:pPr>
              <w:spacing w:before="0" w:after="0" w:line="240" w:lineRule="auto"/>
            </w:pPr>
            <w:r>
              <w:rPr>
                <w:rFonts w:ascii="Courier New" w:hAnsi="Courier New" w:cs="Courier New"/>
                <w:color w:val="000000" w:themeColor="text1"/>
                <w:sz w:val="19"/>
                <w:szCs w:val="19"/>
              </w:rPr>
              <w:t xml:space="preserve">| 2026-04 |        4 |  8500.00 |</w:t>
            </w:r>
          </w:p>
          <w:p>
            <w:pPr>
              <w:spacing w:before="0" w:after="0" w:line="240" w:lineRule="auto"/>
            </w:pPr>
            <w:r>
              <w:rPr>
                <w:rFonts w:ascii="Courier New" w:hAnsi="Courier New" w:cs="Courier New"/>
                <w:color w:val="000000" w:themeColor="text1"/>
                <w:sz w:val="19"/>
                <w:szCs w:val="19"/>
              </w:rPr>
              <w:t xml:space="preserve">+---------+----------+----------+</w:t>
            </w:r>
          </w:p>
        </w:tc>
      </w:tr>
    </w:tbl>
    <w:p>
      <w:pPr>
        <w:spacing w:before="0" w:after="160" w:line="240" w:lineRule="auto"/>
      </w:pPr>
    </w:p>
    <w:p>
      <w:pPr>
        <w:keepNext/>
        <w:spacing w:before="0" w:after="60" w:line="276" w:lineRule="auto"/>
        <w:jc w:val="both"/>
      </w:pPr>
      <w:r>
        <w:rPr>
          <w:rFonts w:cs="Times New Roman"/>
          <w:b/>
          <w:bCs/>
          <w:color w:val="000000" w:themeColor="text1"/>
        </w:rPr>
        <w:t xml:space="preserve">R8. Active members with no attendance in 30 days (nested subquery)</w:t>
      </w:r>
    </w:p>
    <w:tbl>
      <w:tblPr>
        <w:tblStyle w:val="TableGrid"/>
        <w:tblW w:w="9029" w:type="dxa"/>
        <w:jc w:val="center"/>
        <w:tblLayout w:type="fixed"/>
      </w:tblPr>
      <w:tblGrid>
        <w:gridCol w:w="9029"/>
      </w:tblGrid>
      <w:tr>
        <w:trPr>
          <w:cantSplit/>
        </w:trPr>
        <w:tc>
          <w:tcPr>
            <w:tcW w:w="9029" w:type="dxa"/>
            <w:shd w:val="clear" w:color="auto" w:fill="F5F5F5"/>
            <w:tcMar>
              <w:top w:w="100" w:type="dxa"/>
              <w:left w:w="160" w:type="dxa"/>
              <w:bottom w:w="100" w:type="dxa"/>
              <w:right w:w="120" w:type="dxa"/>
            </w:tcMar>
          </w:tcPr>
          <w:p>
            <w:pPr>
              <w:spacing w:before="0" w:after="0" w:line="240" w:lineRule="auto"/>
            </w:pPr>
            <w:r>
              <w:rPr>
                <w:rFonts w:ascii="Courier New" w:hAnsi="Courier New" w:cs="Courier New"/>
                <w:color w:val="000000" w:themeColor="text1"/>
                <w:sz w:val="19"/>
                <w:szCs w:val="19"/>
              </w:rPr>
              <w:t xml:space="preserve">+-----------+---------------+------------+</w:t>
            </w:r>
          </w:p>
          <w:p>
            <w:pPr>
              <w:spacing w:before="0" w:after="0" w:line="240" w:lineRule="auto"/>
            </w:pPr>
            <w:r>
              <w:rPr>
                <w:rFonts w:ascii="Courier New" w:hAnsi="Courier New" w:cs="Courier New"/>
                <w:color w:val="000000" w:themeColor="text1"/>
                <w:sz w:val="19"/>
                <w:szCs w:val="19"/>
              </w:rPr>
              <w:t xml:space="preserve">| member_id | name          | phone      |</w:t>
            </w:r>
          </w:p>
          <w:p>
            <w:pPr>
              <w:spacing w:before="0" w:after="0" w:line="240" w:lineRule="auto"/>
            </w:pPr>
            <w:r>
              <w:rPr>
                <w:rFonts w:ascii="Courier New" w:hAnsi="Courier New" w:cs="Courier New"/>
                <w:color w:val="000000" w:themeColor="text1"/>
                <w:sz w:val="19"/>
                <w:szCs w:val="19"/>
              </w:rPr>
              <w:t xml:space="preserve">+-----------+---------------+------------+</w:t>
            </w:r>
          </w:p>
          <w:p>
            <w:pPr>
              <w:spacing w:before="0" w:after="0" w:line="240" w:lineRule="auto"/>
            </w:pPr>
            <w:r>
              <w:rPr>
                <w:rFonts w:ascii="Courier New" w:hAnsi="Courier New" w:cs="Courier New"/>
                <w:color w:val="000000" w:themeColor="text1"/>
                <w:sz w:val="19"/>
                <w:szCs w:val="19"/>
              </w:rPr>
              <w:t xml:space="preserve">|         3 | Rohit Rao     | 9318779284 |</w:t>
            </w:r>
          </w:p>
          <w:p>
            <w:pPr>
              <w:spacing w:before="0" w:after="0" w:line="240" w:lineRule="auto"/>
            </w:pPr>
            <w:r>
              <w:rPr>
                <w:rFonts w:ascii="Courier New" w:hAnsi="Courier New" w:cs="Courier New"/>
                <w:color w:val="000000" w:themeColor="text1"/>
                <w:sz w:val="19"/>
                <w:szCs w:val="19"/>
              </w:rPr>
              <w:t xml:space="preserve">|         6 | Meghana Patel | 9530250960 |</w:t>
            </w:r>
          </w:p>
          <w:p>
            <w:pPr>
              <w:spacing w:before="0" w:after="0" w:line="240" w:lineRule="auto"/>
            </w:pPr>
            <w:r>
              <w:rPr>
                <w:rFonts w:ascii="Courier New" w:hAnsi="Courier New" w:cs="Courier New"/>
                <w:color w:val="000000" w:themeColor="text1"/>
                <w:sz w:val="19"/>
                <w:szCs w:val="19"/>
              </w:rPr>
              <w:t xml:space="preserve">|         7 | Karthik Nair  | 9887581578 |</w:t>
            </w:r>
          </w:p>
          <w:p>
            <w:pPr>
              <w:spacing w:before="0" w:after="0" w:line="240" w:lineRule="auto"/>
            </w:pPr>
            <w:r>
              <w:rPr>
                <w:rFonts w:ascii="Courier New" w:hAnsi="Courier New" w:cs="Courier New"/>
                <w:color w:val="000000" w:themeColor="text1"/>
                <w:sz w:val="19"/>
                <w:szCs w:val="19"/>
              </w:rPr>
              <w:t xml:space="preserve">|        42 | Prithvi Rao   | 9900123456 |</w:t>
            </w:r>
          </w:p>
          <w:p>
            <w:pPr>
              <w:spacing w:before="0" w:after="0" w:line="240" w:lineRule="auto"/>
            </w:pPr>
            <w:r>
              <w:rPr>
                <w:rFonts w:ascii="Courier New" w:hAnsi="Courier New" w:cs="Courier New"/>
                <w:color w:val="000000" w:themeColor="text1"/>
                <w:sz w:val="19"/>
                <w:szCs w:val="19"/>
              </w:rPr>
              <w:t xml:space="preserve">+-----------+---------------+------------+</w:t>
            </w:r>
          </w:p>
        </w:tc>
      </w:tr>
    </w:tbl>
    <w:p>
      <w:pPr>
        <w:spacing w:before="0" w:after="160" w:line="240" w:lineRule="auto"/>
      </w:pPr>
    </w:p>
    <w:sectPr w:rsidR="00CE1448" w:rsidRPr="00866E44" w:rsidSect="00F0000F">
      <w:footerReference w:type="default" r:id="rId9"/>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1FFA1" w14:textId="77777777" w:rsidR="00B70EE5" w:rsidRDefault="00B70EE5">
      <w:pPr>
        <w:spacing w:after="0" w:line="240" w:lineRule="auto"/>
      </w:pPr>
      <w:r>
        <w:separator/>
      </w:r>
    </w:p>
  </w:endnote>
  <w:endnote w:type="continuationSeparator" w:id="0">
    <w:p w14:paraId="5B41215A" w14:textId="77777777" w:rsidR="00B70EE5" w:rsidRDefault="00B70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443C" w14:textId="77777777" w:rsidR="0089083F" w:rsidRDefault="00000000">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28F12" w14:textId="77777777" w:rsidR="00B70EE5" w:rsidRDefault="00B70EE5">
      <w:pPr>
        <w:spacing w:after="0" w:line="240" w:lineRule="auto"/>
      </w:pPr>
      <w:r>
        <w:separator/>
      </w:r>
    </w:p>
  </w:footnote>
  <w:footnote w:type="continuationSeparator" w:id="0">
    <w:p w14:paraId="04B9BD15" w14:textId="77777777" w:rsidR="00B70EE5" w:rsidRDefault="00B70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347CF"/>
    <w:multiLevelType w:val="hybridMultilevel"/>
    <w:tmpl w:val="0F8CAB00"/>
    <w:lvl w:ilvl="0" w:tplc="88F0FC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FB"/>
    <w:rsid w:val="0012314D"/>
    <w:rsid w:val="0015074B"/>
    <w:rsid w:val="001C01B5"/>
    <w:rsid w:val="0029639D"/>
    <w:rsid w:val="00326F90"/>
    <w:rsid w:val="003A3234"/>
    <w:rsid w:val="0045743C"/>
    <w:rsid w:val="00482C19"/>
    <w:rsid w:val="00770646"/>
    <w:rsid w:val="007A149D"/>
    <w:rsid w:val="00801601"/>
    <w:rsid w:val="00866105"/>
    <w:rsid w:val="00866E44"/>
    <w:rsid w:val="008833EA"/>
    <w:rsid w:val="0089083F"/>
    <w:rsid w:val="008B7540"/>
    <w:rsid w:val="008E17FC"/>
    <w:rsid w:val="00A64C59"/>
    <w:rsid w:val="00AA1D8D"/>
    <w:rsid w:val="00AB7DA2"/>
    <w:rsid w:val="00B47730"/>
    <w:rsid w:val="00B70EE5"/>
    <w:rsid w:val="00CB0664"/>
    <w:rsid w:val="00CE1448"/>
    <w:rsid w:val="00D172A5"/>
    <w:rsid w:val="00D70838"/>
    <w:rsid w:val="00D92CC2"/>
    <w:rsid w:val="00E71669"/>
    <w:rsid w:val="00E9334C"/>
    <w:rsid w:val="00EB1E5E"/>
    <w:rsid w:val="00EC454D"/>
    <w:rsid w:val="00F00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C15C7"/>
  <w14:defaultImageDpi w14:val="300"/>
  <w15:docId w15:val="{2AF6089F-604A-4EFB-8E58-E77CD3F6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22</Pages>
  <Words>3064</Words>
  <Characters>17468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Membership and Fitness Session Management System</dc:title>
  <dc:subject/>
  <dc:creator>Aryan Baswapur</dc:creator>
  <cp:keywords/>
  <dc:description>generated by python-docx</dc:description>
  <cp:lastModifiedBy>V R Naga Pawan Yallapragada</cp:lastModifiedBy>
  <cp:revision>9</cp:revision>
  <dcterms:created xsi:type="dcterms:W3CDTF">2013-12-23T23:15:00Z</dcterms:created>
  <dcterms:modified xsi:type="dcterms:W3CDTF">2026-09-30T02:30:00Z</dcterms:modified>
  <cp:category/>
</cp:coreProperties>
</file>