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6C5E" w14:textId="77777777" w:rsidR="00E8165F" w:rsidRDefault="00705F8E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156904E8" w:rsidR="00CE77D3" w:rsidRPr="00CE77D3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271B1C">
        <w:rPr>
          <w:rFonts w:ascii="Times New Roman" w:hAnsi="Times New Roman" w:cs="Times New Roman"/>
          <w:b/>
          <w:sz w:val="28"/>
          <w:szCs w:val="28"/>
        </w:rPr>
        <w:t>3</w:t>
      </w:r>
    </w:p>
    <w:p w14:paraId="0AE4A013" w14:textId="77777777" w:rsidR="00CE77D3" w:rsidRPr="00B67F9F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B93D44" w14:textId="3C240506" w:rsidR="004F60DF" w:rsidRDefault="004F60DF" w:rsidP="004F60D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1) </w:t>
      </w:r>
      <w:r w:rsidR="00DA570E">
        <w:rPr>
          <w:rFonts w:ascii="Times New Roman" w:eastAsia="Franklin Gothic Book" w:hAnsi="Times New Roman"/>
          <w:sz w:val="28"/>
          <w:szCs w:val="28"/>
        </w:rPr>
        <w:t>Заполните таблицу с тест-кейсами для формы</w:t>
      </w:r>
      <w:r w:rsidR="00DA570E" w:rsidRPr="00DA57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A570E" w:rsidRPr="00A91EE1">
        <w:rPr>
          <w:rFonts w:ascii="Times New Roman" w:eastAsia="Times New Roman" w:hAnsi="Times New Roman" w:cs="Times New Roman"/>
          <w:sz w:val="28"/>
          <w:szCs w:val="28"/>
        </w:rPr>
        <w:t>CalculateCabinets</w:t>
      </w:r>
      <w:proofErr w:type="spellEnd"/>
      <w:r w:rsidR="00DA570E">
        <w:rPr>
          <w:rFonts w:ascii="Times New Roman" w:eastAsia="Franklin Gothic Book" w:hAnsi="Times New Roman"/>
          <w:sz w:val="28"/>
          <w:szCs w:val="28"/>
        </w:rPr>
        <w:t xml:space="preserve"> </w:t>
      </w:r>
    </w:p>
    <w:tbl>
      <w:tblPr>
        <w:tblW w:w="5765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201"/>
        <w:gridCol w:w="2054"/>
        <w:gridCol w:w="2507"/>
        <w:gridCol w:w="1833"/>
        <w:gridCol w:w="1658"/>
      </w:tblGrid>
      <w:tr w:rsidR="002A3B14" w:rsidRPr="00A91EE1" w14:paraId="7D5E2E43" w14:textId="1EF665CD" w:rsidTr="002A3B14">
        <w:trPr>
          <w:tblHeader/>
        </w:trPr>
        <w:tc>
          <w:tcPr>
            <w:tcW w:w="242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DECD8" w14:textId="2942CC2B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021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3D8BB" w14:textId="35333F6E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96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E7BF7" w14:textId="672797A3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117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67A49" w14:textId="66B4DB2E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818" w:type="pct"/>
          </w:tcPr>
          <w:p w14:paraId="7092FB04" w14:textId="6F7E5CE4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780" w:type="pct"/>
          </w:tcPr>
          <w:p w14:paraId="6DAC2410" w14:textId="70FD3EF2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Статус (Пройден / Не пройден)</w:t>
            </w:r>
          </w:p>
        </w:tc>
      </w:tr>
      <w:tr w:rsidR="002A3B14" w:rsidRPr="00A91EE1" w14:paraId="479C8D05" w14:textId="7FF07BA9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1C830" w14:textId="3C9F0794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9990E" w14:textId="631D3F6B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169BB" w14:textId="2D7151D4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1"/>
              </w:rPr>
              <w:t>Ширина=2, Высота=1,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5, переключатель «Эконом» выбран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1F4E3" w14:textId="5BCB4E33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«7500,00 руб.»</w:t>
            </w:r>
          </w:p>
        </w:tc>
        <w:tc>
          <w:tcPr>
            <w:tcW w:w="818" w:type="pct"/>
            <w:vAlign w:val="center"/>
          </w:tcPr>
          <w:p w14:paraId="1DA57C40" w14:textId="2183E826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«7500,00 руб.»</w:t>
            </w:r>
          </w:p>
        </w:tc>
        <w:tc>
          <w:tcPr>
            <w:tcW w:w="780" w:type="pct"/>
            <w:vAlign w:val="center"/>
          </w:tcPr>
          <w:p w14:paraId="47C4FA5B" w14:textId="5C6DC9AD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69181EB5" w14:textId="6AC5478D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AC983" w14:textId="53D686F7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2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1987A" w14:textId="13B59755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3841E" w14:textId="6D73EED0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выбран, флажок «Фурнитура» установлен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06039" w14:textId="20C9B429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«9500,00 руб.»</w:t>
            </w:r>
          </w:p>
        </w:tc>
        <w:tc>
          <w:tcPr>
            <w:tcW w:w="818" w:type="pct"/>
            <w:vAlign w:val="center"/>
          </w:tcPr>
          <w:p w14:paraId="38BACF1D" w14:textId="751148E1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«9500,00 руб.»</w:t>
            </w:r>
          </w:p>
        </w:tc>
        <w:tc>
          <w:tcPr>
            <w:tcW w:w="780" w:type="pct"/>
            <w:vAlign w:val="center"/>
          </w:tcPr>
          <w:p w14:paraId="2D56EBE7" w14:textId="3325E496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4C983EDC" w14:textId="7AA4C42C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EE1D7" w14:textId="73C5D32F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3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AD803" w14:textId="4C3A929B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DBBEF" w14:textId="5A61ED27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выбран, флажок «Подсветка» установлен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FBFA8" w14:textId="4FCBFE9E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«9000,00 руб.»</w:t>
            </w:r>
          </w:p>
        </w:tc>
        <w:tc>
          <w:tcPr>
            <w:tcW w:w="818" w:type="pct"/>
            <w:vAlign w:val="center"/>
          </w:tcPr>
          <w:p w14:paraId="63996D4E" w14:textId="5FF3DD6C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«9000,00 руб.»</w:t>
            </w:r>
          </w:p>
        </w:tc>
        <w:tc>
          <w:tcPr>
            <w:tcW w:w="780" w:type="pct"/>
            <w:vAlign w:val="center"/>
          </w:tcPr>
          <w:p w14:paraId="1E06C239" w14:textId="298252E6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737DB827" w14:textId="0455D077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06BEC" w14:textId="7BF29196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4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8E2BA" w14:textId="4F883658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EB092" w14:textId="1C4627B1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выбран, флажки «Фурнитура» и «Подсветка» установлены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890F4" w14:textId="667A2184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«11000,00 руб.»</w:t>
            </w:r>
          </w:p>
        </w:tc>
        <w:tc>
          <w:tcPr>
            <w:tcW w:w="818" w:type="pct"/>
            <w:vAlign w:val="center"/>
          </w:tcPr>
          <w:p w14:paraId="65ED2A0C" w14:textId="7664BC16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«11000,00 руб.»</w:t>
            </w:r>
          </w:p>
        </w:tc>
        <w:tc>
          <w:tcPr>
            <w:tcW w:w="780" w:type="pct"/>
            <w:vAlign w:val="center"/>
          </w:tcPr>
          <w:p w14:paraId="6B2B0AD8" w14:textId="119090DB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FC2BA5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573822FA" w14:textId="6D4BE159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EB65E" w14:textId="31154CB8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lastRenderedPageBreak/>
              <w:t>5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6F3EB" w14:textId="6D968B8F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82196" w14:textId="730938F8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«Премиум» выбран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D5F92" w14:textId="578CCA7F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«13500,00 руб.»</w:t>
            </w:r>
          </w:p>
        </w:tc>
        <w:tc>
          <w:tcPr>
            <w:tcW w:w="818" w:type="pct"/>
            <w:vAlign w:val="center"/>
          </w:tcPr>
          <w:p w14:paraId="169540E7" w14:textId="4F414480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«13500,00 руб.»</w:t>
            </w:r>
          </w:p>
        </w:tc>
        <w:tc>
          <w:tcPr>
            <w:tcW w:w="780" w:type="pct"/>
            <w:vAlign w:val="center"/>
          </w:tcPr>
          <w:p w14:paraId="13110E4B" w14:textId="15EDBE97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FC2BA5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1264A6E5" w14:textId="105E0993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2C0D7" w14:textId="35B310E7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6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CC0C9" w14:textId="536B4FCB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CC033" w14:textId="12B2A161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Ширина=4, Высота=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654EB" w14:textId="2D998D13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B7C12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818" w:type="pct"/>
          </w:tcPr>
          <w:p w14:paraId="2D291CB6" w14:textId="76C5E96A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9B7C12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780" w:type="pct"/>
            <w:vAlign w:val="center"/>
          </w:tcPr>
          <w:p w14:paraId="02A1F3F8" w14:textId="21988DB5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FC2BA5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27A8454A" w14:textId="1A1920FA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36BD8" w14:textId="17966FE6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7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D1058" w14:textId="63CAB1BF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8AF66" w14:textId="31052427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Высота=0, переключатель «Эконом» выбран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DB513" w14:textId="5ABBD997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B7C12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818" w:type="pct"/>
          </w:tcPr>
          <w:p w14:paraId="1B4A019E" w14:textId="73974D98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9B7C12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780" w:type="pct"/>
            <w:vAlign w:val="center"/>
          </w:tcPr>
          <w:p w14:paraId="5112CCEC" w14:textId="0E88B4F6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FC2BA5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490F03CD" w14:textId="594C49C2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6E1E0" w14:textId="79C7D423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8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43ED7" w14:textId="775CC3E4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BB0AD" w14:textId="2B4DC1F2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</w:t>
            </w:r>
            <w:proofErr w:type="spellStart"/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abc</w:t>
            </w:r>
            <w:proofErr w:type="spellEnd"/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Высота=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585E8" w14:textId="27E528D2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B7C12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818" w:type="pct"/>
          </w:tcPr>
          <w:p w14:paraId="2D23C48C" w14:textId="1D5BC1A1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9B7C12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780" w:type="pct"/>
            <w:vAlign w:val="center"/>
          </w:tcPr>
          <w:p w14:paraId="5EB67104" w14:textId="641FFFF3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FC2BA5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6C1C3AE1" w14:textId="181A829E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1A63D" w14:textId="4A1AD3F1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9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3590A" w14:textId="2863AB27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«Очистить форму»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B972C" w14:textId="13437644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флажки установлены, переключатель «Премиум»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331D9" w14:textId="4F553BC3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Поля ввода пустые, переключатель «Эконом» выбран, флажки сняты, в поле «ИТОГО» «0,00 руб.»</w:t>
            </w:r>
          </w:p>
        </w:tc>
        <w:tc>
          <w:tcPr>
            <w:tcW w:w="818" w:type="pct"/>
            <w:vAlign w:val="center"/>
          </w:tcPr>
          <w:p w14:paraId="0F4E283E" w14:textId="13E2929E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Поля ввода пустые, переключатель «Эконом» выбран, флажки сняты, в поле «ИТОГО» «0,00 руб.»</w:t>
            </w:r>
          </w:p>
        </w:tc>
        <w:tc>
          <w:tcPr>
            <w:tcW w:w="780" w:type="pct"/>
            <w:vAlign w:val="center"/>
          </w:tcPr>
          <w:p w14:paraId="4C11AAE9" w14:textId="761F64A7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FC2BA5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6ACE1172" w14:textId="5CD6795F" w:rsidTr="002A3B14">
        <w:tc>
          <w:tcPr>
            <w:tcW w:w="24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BBCE8" w14:textId="22B281E7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lastRenderedPageBreak/>
              <w:t>10</w:t>
            </w:r>
          </w:p>
        </w:tc>
        <w:tc>
          <w:tcPr>
            <w:tcW w:w="10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ACACC" w14:textId="481B45D6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1. Нажатие кнопки «РАССЧИТАТЬ СТОИМОСТЬ»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br/>
              <w:t>2. Изменение данных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br/>
              <w:t>3. Повторное нажатие кнопки «РАССЧИТАТЬ СТОИМОСТЬ»</w:t>
            </w:r>
          </w:p>
        </w:tc>
        <w:tc>
          <w:tcPr>
            <w:tcW w:w="9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2EEFE" w14:textId="610102AB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 → Ширина=1, Высота=2, Эконом</w:t>
            </w:r>
          </w:p>
        </w:tc>
        <w:tc>
          <w:tcPr>
            <w:tcW w:w="117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75BEA" w14:textId="16D03A3D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«5000,00 руб.»</w:t>
            </w:r>
          </w:p>
        </w:tc>
        <w:tc>
          <w:tcPr>
            <w:tcW w:w="818" w:type="pct"/>
            <w:vAlign w:val="center"/>
          </w:tcPr>
          <w:p w14:paraId="43DA743C" w14:textId="4D56E597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«5000,00 руб.»</w:t>
            </w:r>
          </w:p>
        </w:tc>
        <w:tc>
          <w:tcPr>
            <w:tcW w:w="780" w:type="pct"/>
            <w:vAlign w:val="center"/>
          </w:tcPr>
          <w:p w14:paraId="2AFB0B5A" w14:textId="19B2AADF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FC2BA5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</w:tbl>
    <w:p w14:paraId="75E20F7D" w14:textId="29B14B2E" w:rsidR="00022617" w:rsidRDefault="00022617" w:rsidP="004F60D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510CB8A1" w14:textId="03766920" w:rsidR="000F4949" w:rsidRDefault="000F4949" w:rsidP="00DA570E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2) </w:t>
      </w:r>
      <w:r w:rsidR="00DA570E">
        <w:rPr>
          <w:rFonts w:ascii="Times New Roman" w:eastAsia="Franklin Gothic Book" w:hAnsi="Times New Roman"/>
          <w:sz w:val="28"/>
          <w:szCs w:val="28"/>
        </w:rPr>
        <w:t>Заполните таблицу с тест-кейсами для формы</w:t>
      </w:r>
      <w:r w:rsidR="00DA570E" w:rsidRPr="00DA57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38EA">
        <w:rPr>
          <w:rFonts w:ascii="Times New Roman" w:eastAsia="Times New Roman" w:hAnsi="Times New Roman" w:cs="Times New Roman"/>
          <w:sz w:val="28"/>
          <w:szCs w:val="28"/>
        </w:rPr>
        <w:t xml:space="preserve">расчёта столешницы </w:t>
      </w:r>
      <w:proofErr w:type="spellStart"/>
      <w:r w:rsidR="00EA38EA" w:rsidRPr="00A91EE1">
        <w:rPr>
          <w:rFonts w:ascii="Times New Roman" w:eastAsia="Times New Roman" w:hAnsi="Times New Roman" w:cs="Times New Roman"/>
          <w:sz w:val="28"/>
          <w:szCs w:val="28"/>
        </w:rPr>
        <w:t>CalculateCountertops</w:t>
      </w:r>
      <w:proofErr w:type="spellEnd"/>
    </w:p>
    <w:tbl>
      <w:tblPr>
        <w:tblW w:w="5765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41"/>
        <w:gridCol w:w="1706"/>
        <w:gridCol w:w="2583"/>
        <w:gridCol w:w="1765"/>
        <w:gridCol w:w="1858"/>
      </w:tblGrid>
      <w:tr w:rsidR="002A3B14" w:rsidRPr="00A91EE1" w14:paraId="32BB6ADB" w14:textId="5D511696" w:rsidTr="00EA38EA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EA34D" w14:textId="08F28B10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b/>
                <w:sz w:val="28"/>
                <w:szCs w:val="21"/>
              </w:rPr>
              <w:t>№</w:t>
            </w:r>
          </w:p>
        </w:tc>
        <w:tc>
          <w:tcPr>
            <w:tcW w:w="1086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BBE07" w14:textId="792A229F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b/>
                <w:sz w:val="28"/>
                <w:szCs w:val="21"/>
              </w:rPr>
              <w:t>Действие</w:t>
            </w:r>
          </w:p>
        </w:tc>
        <w:tc>
          <w:tcPr>
            <w:tcW w:w="792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5F287" w14:textId="086401E1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b/>
                <w:sz w:val="28"/>
                <w:szCs w:val="21"/>
              </w:rPr>
              <w:t>Входные данные</w:t>
            </w:r>
          </w:p>
        </w:tc>
        <w:tc>
          <w:tcPr>
            <w:tcW w:w="119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5F2AB" w14:textId="0AB684E7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b/>
                <w:sz w:val="28"/>
                <w:szCs w:val="21"/>
              </w:rPr>
              <w:t>Ожидаемый результат</w:t>
            </w:r>
          </w:p>
        </w:tc>
        <w:tc>
          <w:tcPr>
            <w:tcW w:w="819" w:type="pct"/>
          </w:tcPr>
          <w:p w14:paraId="0ADC6D4F" w14:textId="287569F3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862" w:type="pct"/>
          </w:tcPr>
          <w:p w14:paraId="455A29FE" w14:textId="113FE990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Статус (Пройден / Не пройден)</w:t>
            </w:r>
          </w:p>
        </w:tc>
      </w:tr>
      <w:tr w:rsidR="002A3B14" w:rsidRPr="00A91EE1" w14:paraId="5E343323" w14:textId="62A295EE" w:rsidTr="0089675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F1A24" w14:textId="1F58C7AD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</w:t>
            </w:r>
          </w:p>
        </w:tc>
        <w:tc>
          <w:tcPr>
            <w:tcW w:w="10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AB4F8" w14:textId="57943D63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7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D320F" w14:textId="4AD183C7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Ширина=1, материал «Гранит»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64A7B" w14:textId="7B1A20F3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«25500,00 руб.»</w:t>
            </w:r>
          </w:p>
        </w:tc>
        <w:tc>
          <w:tcPr>
            <w:tcW w:w="819" w:type="pct"/>
            <w:vAlign w:val="center"/>
          </w:tcPr>
          <w:p w14:paraId="125EB005" w14:textId="346EF174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«25500,00 руб.»</w:t>
            </w:r>
          </w:p>
        </w:tc>
        <w:tc>
          <w:tcPr>
            <w:tcW w:w="862" w:type="pct"/>
            <w:vAlign w:val="center"/>
          </w:tcPr>
          <w:p w14:paraId="55935A26" w14:textId="1F31CDA1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536C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55E5C94D" w14:textId="10F655B3" w:rsidTr="0089675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AB97B" w14:textId="249F4E2C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2</w:t>
            </w:r>
          </w:p>
        </w:tc>
        <w:tc>
          <w:tcPr>
            <w:tcW w:w="10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A6F83" w14:textId="5FAA897E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7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4C789" w14:textId="68692255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Ширина=1, материал «Гранит», флажок «Кромка» установлен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7AF88" w14:textId="38B099BF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«28500,00 руб.»</w:t>
            </w:r>
          </w:p>
        </w:tc>
        <w:tc>
          <w:tcPr>
            <w:tcW w:w="819" w:type="pct"/>
            <w:vAlign w:val="center"/>
          </w:tcPr>
          <w:p w14:paraId="55426B19" w14:textId="6A0704B5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«28500,00 руб.»</w:t>
            </w:r>
          </w:p>
        </w:tc>
        <w:tc>
          <w:tcPr>
            <w:tcW w:w="862" w:type="pct"/>
            <w:vAlign w:val="center"/>
          </w:tcPr>
          <w:p w14:paraId="70138B53" w14:textId="2A4C892B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536C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184D5366" w14:textId="38D4E8E9" w:rsidTr="0089675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86117" w14:textId="3A6008FB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3</w:t>
            </w:r>
          </w:p>
        </w:tc>
        <w:tc>
          <w:tcPr>
            <w:tcW w:w="10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1B28F" w14:textId="2F078795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7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BCD86" w14:textId="642174ED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Длина=3, Ширина=1, материал «Гранит», 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lastRenderedPageBreak/>
              <w:t>флажок «Мойка» установлен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62A6" w14:textId="0BF6469F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lastRenderedPageBreak/>
              <w:t>В поле «ИТОГО» выводится результат «28000,00 руб.»</w:t>
            </w:r>
          </w:p>
        </w:tc>
        <w:tc>
          <w:tcPr>
            <w:tcW w:w="819" w:type="pct"/>
            <w:vAlign w:val="center"/>
          </w:tcPr>
          <w:p w14:paraId="5AF812ED" w14:textId="020006ED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В поле «ИТОГО» выводится результат 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lastRenderedPageBreak/>
              <w:t>«28000,00 руб.»</w:t>
            </w:r>
          </w:p>
        </w:tc>
        <w:tc>
          <w:tcPr>
            <w:tcW w:w="862" w:type="pct"/>
            <w:vAlign w:val="center"/>
          </w:tcPr>
          <w:p w14:paraId="79FAF798" w14:textId="5616584F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536C">
              <w:rPr>
                <w:rFonts w:ascii="Times New Roman" w:hAnsi="Times New Roman" w:cs="Times New Roman"/>
                <w:sz w:val="28"/>
                <w:szCs w:val="21"/>
              </w:rPr>
              <w:lastRenderedPageBreak/>
              <w:t>Пройден</w:t>
            </w:r>
          </w:p>
        </w:tc>
      </w:tr>
      <w:tr w:rsidR="002A3B14" w:rsidRPr="00A91EE1" w14:paraId="68E56A31" w14:textId="2BF978D5" w:rsidTr="0089675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52267" w14:textId="5F65B4A5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4</w:t>
            </w:r>
          </w:p>
        </w:tc>
        <w:tc>
          <w:tcPr>
            <w:tcW w:w="10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5CC05" w14:textId="589774D4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7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0A64C" w14:textId="0972CE8C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Длина=11, Ширина=1, материал «Гранит»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87A37" w14:textId="56973B13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«Длина до 10 м!»</w:t>
            </w:r>
          </w:p>
        </w:tc>
        <w:tc>
          <w:tcPr>
            <w:tcW w:w="819" w:type="pct"/>
            <w:vAlign w:val="center"/>
          </w:tcPr>
          <w:p w14:paraId="1C9D4B8A" w14:textId="02C234B4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«Длина до 10 м!»</w:t>
            </w:r>
          </w:p>
        </w:tc>
        <w:tc>
          <w:tcPr>
            <w:tcW w:w="862" w:type="pct"/>
            <w:vAlign w:val="center"/>
          </w:tcPr>
          <w:p w14:paraId="59679D89" w14:textId="6F6C86F9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536C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1C3072F4" w14:textId="771377A5" w:rsidTr="0089675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7CE50" w14:textId="0859AEB1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5</w:t>
            </w:r>
          </w:p>
        </w:tc>
        <w:tc>
          <w:tcPr>
            <w:tcW w:w="10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2BE36" w14:textId="62C83F8E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7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7EDB7" w14:textId="714A770E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Ширина=4, материал «Гранит»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765FE" w14:textId="63183294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3439F2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819" w:type="pct"/>
          </w:tcPr>
          <w:p w14:paraId="40E1DDD7" w14:textId="325935E0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39F2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862" w:type="pct"/>
            <w:vAlign w:val="center"/>
          </w:tcPr>
          <w:p w14:paraId="34086656" w14:textId="2374B19C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536C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  <w:tr w:rsidR="002A3B14" w:rsidRPr="00A91EE1" w14:paraId="5CDEC500" w14:textId="414AB3EE" w:rsidTr="0089675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6BE88" w14:textId="636B272F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6</w:t>
            </w:r>
          </w:p>
        </w:tc>
        <w:tc>
          <w:tcPr>
            <w:tcW w:w="10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80A40" w14:textId="2B7B9B2B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1. Нажатие кнопки «РАССЧИТАТЬ»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br/>
              <w:t>2. Нажатие кнопки «Добавить в заказ»</w:t>
            </w:r>
          </w:p>
        </w:tc>
        <w:tc>
          <w:tcPr>
            <w:tcW w:w="7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DFE7C" w14:textId="588D94BD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Ширина=1, Гранит, итог больше 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8AE97" w14:textId="0DF91C76" w:rsidR="002A3B14" w:rsidRPr="00A91EE1" w:rsidRDefault="002A3B14" w:rsidP="002A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Форма закрывается с результатом диалога «ОК»</w:t>
            </w:r>
          </w:p>
        </w:tc>
        <w:tc>
          <w:tcPr>
            <w:tcW w:w="819" w:type="pct"/>
            <w:vAlign w:val="center"/>
          </w:tcPr>
          <w:p w14:paraId="69E57E43" w14:textId="28C595C3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Форма закрывается с результатом диалога «ОК»</w:t>
            </w:r>
          </w:p>
        </w:tc>
        <w:tc>
          <w:tcPr>
            <w:tcW w:w="862" w:type="pct"/>
            <w:vAlign w:val="center"/>
          </w:tcPr>
          <w:p w14:paraId="2429B126" w14:textId="3F0F2AD6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3536C">
              <w:rPr>
                <w:rFonts w:ascii="Times New Roman" w:hAnsi="Times New Roman" w:cs="Times New Roman"/>
                <w:sz w:val="28"/>
                <w:szCs w:val="21"/>
              </w:rPr>
              <w:t>Пройден</w:t>
            </w:r>
          </w:p>
        </w:tc>
      </w:tr>
    </w:tbl>
    <w:p w14:paraId="1E62BA2C" w14:textId="77777777" w:rsidR="00EA38EA" w:rsidRDefault="00EA38EA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66D5C398" w14:textId="03FD80AE" w:rsidR="00102E3C" w:rsidRDefault="000F4949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3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EA38EA">
        <w:rPr>
          <w:rFonts w:ascii="Times New Roman" w:eastAsia="Franklin Gothic Book" w:hAnsi="Times New Roman"/>
          <w:sz w:val="28"/>
          <w:szCs w:val="28"/>
        </w:rPr>
        <w:t xml:space="preserve">Заполните таблицу с тест-кейсами </w:t>
      </w:r>
      <w:r w:rsidR="00EA38EA" w:rsidRPr="00A91EE1">
        <w:rPr>
          <w:rFonts w:ascii="Times New Roman" w:eastAsia="Times New Roman" w:hAnsi="Times New Roman" w:cs="Times New Roman"/>
          <w:sz w:val="28"/>
          <w:szCs w:val="28"/>
        </w:rPr>
        <w:t>для формы заказа (</w:t>
      </w:r>
      <w:proofErr w:type="spellStart"/>
      <w:r w:rsidR="00EA38EA" w:rsidRPr="00A91EE1"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 w:rsidR="00EA38EA" w:rsidRPr="00A91EE1">
        <w:rPr>
          <w:rFonts w:ascii="Times New Roman" w:eastAsia="Times New Roman" w:hAnsi="Times New Roman" w:cs="Times New Roman"/>
          <w:sz w:val="28"/>
          <w:szCs w:val="28"/>
        </w:rPr>
        <w:t>) и главной формы (</w:t>
      </w:r>
      <w:proofErr w:type="spellStart"/>
      <w:r w:rsidR="00EA38EA" w:rsidRPr="00A91EE1">
        <w:rPr>
          <w:rFonts w:ascii="Times New Roman" w:eastAsia="Times New Roman" w:hAnsi="Times New Roman" w:cs="Times New Roman"/>
          <w:sz w:val="28"/>
          <w:szCs w:val="28"/>
        </w:rPr>
        <w:t>MainForm</w:t>
      </w:r>
      <w:proofErr w:type="spellEnd"/>
      <w:r w:rsidR="00EA38EA" w:rsidRPr="00A91EE1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6028" w:type="pct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341"/>
        <w:gridCol w:w="1947"/>
        <w:gridCol w:w="2878"/>
        <w:gridCol w:w="2025"/>
        <w:gridCol w:w="1553"/>
      </w:tblGrid>
      <w:tr w:rsidR="002A3B14" w:rsidRPr="00A91EE1" w14:paraId="467E1AB7" w14:textId="26282465" w:rsidTr="002A3B14">
        <w:trPr>
          <w:tblHeader/>
        </w:trPr>
        <w:tc>
          <w:tcPr>
            <w:tcW w:w="232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AB2D6" w14:textId="74E1FA5C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№</w:t>
            </w:r>
          </w:p>
        </w:tc>
        <w:tc>
          <w:tcPr>
            <w:tcW w:w="103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B6A6C" w14:textId="10056BAB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Действие</w:t>
            </w:r>
          </w:p>
        </w:tc>
        <w:tc>
          <w:tcPr>
            <w:tcW w:w="86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E914B" w14:textId="140BED74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Входные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8BED7" w14:textId="49E81C2F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Ожидаемый результат</w:t>
            </w:r>
          </w:p>
        </w:tc>
        <w:tc>
          <w:tcPr>
            <w:tcW w:w="782" w:type="pct"/>
          </w:tcPr>
          <w:p w14:paraId="6D08F6AE" w14:textId="2C935989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728" w:type="pct"/>
          </w:tcPr>
          <w:p w14:paraId="0BEC4FB3" w14:textId="183BC56D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Статус (Пройден / Не пройден)</w:t>
            </w:r>
          </w:p>
        </w:tc>
      </w:tr>
      <w:tr w:rsidR="002A3B14" w:rsidRPr="00A91EE1" w14:paraId="457E575D" w14:textId="5EE5B151" w:rsidTr="002A3B14">
        <w:tc>
          <w:tcPr>
            <w:tcW w:w="232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3CBCC" w14:textId="692D9B98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03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E51D6" w14:textId="2990F9AE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1. На главной форме нажатие 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кнопки «Шкафы» → «РАССЧИТАТЬ» → возврат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>2. На главной форме нажатие кнопки «Столешницы» → «Добавить в заказ»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>3. На главной форме нажатие кнопки «Заказ»</w:t>
            </w:r>
          </w:p>
        </w:tc>
        <w:tc>
          <w:tcPr>
            <w:tcW w:w="86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65AFB" w14:textId="2C9431BD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Шкаф: 2×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1,5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Эконом=7500 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руб.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>Столешница: 3×1 Гранит=25500 руб.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D19AB" w14:textId="0B0AED5C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 xml:space="preserve">В таблице заказа отображаются 2 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позиции, в поле итоговой суммы выводится «33000,00 руб.»</w:t>
            </w:r>
          </w:p>
        </w:tc>
        <w:tc>
          <w:tcPr>
            <w:tcW w:w="782" w:type="pct"/>
          </w:tcPr>
          <w:p w14:paraId="2CD04865" w14:textId="3D4098D2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A1481D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 xml:space="preserve">Стоимость шкафов не </w:t>
            </w:r>
            <w:r w:rsidRPr="00A1481D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добавляется в заказ</w:t>
            </w:r>
          </w:p>
        </w:tc>
        <w:tc>
          <w:tcPr>
            <w:tcW w:w="728" w:type="pct"/>
          </w:tcPr>
          <w:p w14:paraId="4D76079C" w14:textId="7233852E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lastRenderedPageBreak/>
              <w:t>Не пройден</w:t>
            </w:r>
          </w:p>
        </w:tc>
      </w:tr>
      <w:tr w:rsidR="002A3B14" w:rsidRPr="00A91EE1" w14:paraId="6D510A2A" w14:textId="440EB8FF" w:rsidTr="002A3B14">
        <w:tc>
          <w:tcPr>
            <w:tcW w:w="232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A6500" w14:textId="52BE1100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03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17F27" w14:textId="5023D449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1. Заполнить поля клиента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>2. Нажатие кнопки «Сохранить»</w:t>
            </w:r>
          </w:p>
        </w:tc>
        <w:tc>
          <w:tcPr>
            <w:tcW w:w="86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7BFF3" w14:textId="06E1CB47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Поле «Клиент»: Иванов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br/>
              <w:t>Поле «Телефон»: +79991234567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BC3BC" w14:textId="79863C85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Данные заказа скопированы в буфер обмена</w:t>
            </w:r>
          </w:p>
        </w:tc>
        <w:tc>
          <w:tcPr>
            <w:tcW w:w="782" w:type="pct"/>
          </w:tcPr>
          <w:p w14:paraId="03DBF9DD" w14:textId="2DCCA76A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Данные заказа скопированы в буфер обмена</w:t>
            </w:r>
          </w:p>
        </w:tc>
        <w:tc>
          <w:tcPr>
            <w:tcW w:w="728" w:type="pct"/>
          </w:tcPr>
          <w:p w14:paraId="290D43FE" w14:textId="1F3F52F8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Пройден</w:t>
            </w:r>
          </w:p>
        </w:tc>
      </w:tr>
      <w:tr w:rsidR="002A3B14" w:rsidRPr="00A91EE1" w14:paraId="1FCD8520" w14:textId="7CF61D4B" w:rsidTr="002A3B14">
        <w:tc>
          <w:tcPr>
            <w:tcW w:w="232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FEBA9" w14:textId="5B7FE47E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103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09CB7" w14:textId="0A67A8FF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Нажатие кнопки «Печать»</w:t>
            </w:r>
          </w:p>
        </w:tc>
        <w:tc>
          <w:tcPr>
            <w:tcW w:w="86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90F04" w14:textId="142D45ED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Заказ пустой (нет позиций)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1F414" w14:textId="665AB263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Выводится сообщение-предупреждение «В заказе нет позиций!»</w:t>
            </w:r>
          </w:p>
        </w:tc>
        <w:tc>
          <w:tcPr>
            <w:tcW w:w="782" w:type="pct"/>
          </w:tcPr>
          <w:p w14:paraId="08CEC507" w14:textId="407A61D2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Выводится сообщение-предупреждение «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Заказ пуст! добавьте товары.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»</w:t>
            </w:r>
          </w:p>
        </w:tc>
        <w:tc>
          <w:tcPr>
            <w:tcW w:w="728" w:type="pct"/>
          </w:tcPr>
          <w:p w14:paraId="7F695DE7" w14:textId="320797AC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Не пройден</w:t>
            </w:r>
          </w:p>
        </w:tc>
      </w:tr>
      <w:tr w:rsidR="002A3B14" w:rsidRPr="00A91EE1" w14:paraId="5C9371DC" w14:textId="0844683F" w:rsidTr="002A3B14">
        <w:tc>
          <w:tcPr>
            <w:tcW w:w="232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8D8A5" w14:textId="3C697252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1039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BF85F" w14:textId="035657B5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Нажатие кнопки «Очистить» → выбор «Да» в диалоге подтверждения</w:t>
            </w:r>
          </w:p>
        </w:tc>
        <w:tc>
          <w:tcPr>
            <w:tcW w:w="86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44AD3" w14:textId="2A3D6414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Заказ содержит позиции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7534C" w14:textId="6066F521" w:rsidR="002A3B14" w:rsidRPr="00A91EE1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Таблица заказов пуста, все поля итоговых сумм «0,00 руб.»</w:t>
            </w:r>
          </w:p>
        </w:tc>
        <w:tc>
          <w:tcPr>
            <w:tcW w:w="782" w:type="pct"/>
            <w:vAlign w:val="center"/>
          </w:tcPr>
          <w:p w14:paraId="43600025" w14:textId="68D6DDFC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</w:rPr>
              <w:t>Таблица заказов пуста, все поля итоговых сумм «0,00 руб.»</w:t>
            </w:r>
          </w:p>
        </w:tc>
        <w:tc>
          <w:tcPr>
            <w:tcW w:w="728" w:type="pct"/>
          </w:tcPr>
          <w:p w14:paraId="54F25B50" w14:textId="160EF513" w:rsidR="002A3B14" w:rsidRPr="00A91EE1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Пройден</w:t>
            </w:r>
          </w:p>
        </w:tc>
      </w:tr>
    </w:tbl>
    <w:p w14:paraId="01CD04A8" w14:textId="77777777" w:rsidR="00171260" w:rsidRDefault="00171260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30469F95" w14:textId="6E4EAC15" w:rsidR="00EC104A" w:rsidRDefault="000F4949" w:rsidP="00EC104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4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EC104A">
        <w:rPr>
          <w:rFonts w:ascii="Times New Roman" w:eastAsia="Franklin Gothic Book" w:hAnsi="Times New Roman"/>
          <w:sz w:val="28"/>
          <w:szCs w:val="28"/>
        </w:rPr>
        <w:t>Заполните таблицу с тест-кейсами</w:t>
      </w:r>
      <w:r w:rsidR="00EC104A" w:rsidRPr="00EC104A">
        <w:rPr>
          <w:rFonts w:ascii="Times New Roman" w:eastAsia="Franklin Gothic Book" w:hAnsi="Times New Roman"/>
          <w:sz w:val="28"/>
          <w:szCs w:val="28"/>
        </w:rPr>
        <w:t xml:space="preserve"> граничных значений и некорректного ввода</w:t>
      </w:r>
    </w:p>
    <w:tbl>
      <w:tblPr>
        <w:tblW w:w="5887" w:type="pct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836"/>
        <w:gridCol w:w="1955"/>
        <w:gridCol w:w="1882"/>
        <w:gridCol w:w="1904"/>
        <w:gridCol w:w="1904"/>
      </w:tblGrid>
      <w:tr w:rsidR="002A3B14" w:rsidRPr="00137A0A" w14:paraId="6EC6AF5A" w14:textId="489DAA44" w:rsidTr="002A3B14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8276C" w14:textId="765385DA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D5C89" w14:textId="0E861F0C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Действие</w:t>
            </w:r>
          </w:p>
        </w:tc>
        <w:tc>
          <w:tcPr>
            <w:tcW w:w="888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3C8D0" w14:textId="21E9EF86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Входные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BB3A0" w14:textId="7AF35D64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Ожидаемый результат</w:t>
            </w:r>
          </w:p>
        </w:tc>
        <w:tc>
          <w:tcPr>
            <w:tcW w:w="865" w:type="pct"/>
          </w:tcPr>
          <w:p w14:paraId="6399CB1E" w14:textId="3079E64C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865" w:type="pct"/>
          </w:tcPr>
          <w:p w14:paraId="1E123BA1" w14:textId="31C90B9E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Статус (Пройден / Не пройден)</w:t>
            </w:r>
          </w:p>
        </w:tc>
      </w:tr>
      <w:tr w:rsidR="002A3B14" w:rsidRPr="00137A0A" w14:paraId="66A7F41F" w14:textId="27A46B6B" w:rsidTr="002A3B14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212AB" w14:textId="1BA88BFB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31772" w14:textId="5399C604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Нажатие кнопки «РАССЧИТАТЬ СТОИМОСТЬ» (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форма </w:t>
            </w:r>
            <w:proofErr w:type="spellStart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CalculateCabinets</w:t>
            </w:r>
            <w:proofErr w:type="spellEnd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888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7246A" w14:textId="555B905F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Ширина=-1, Высота=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1,5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CD299" w14:textId="08077542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20436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865" w:type="pct"/>
            <w:vAlign w:val="center"/>
          </w:tcPr>
          <w:p w14:paraId="69B9B4BF" w14:textId="212A1B87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120436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 должна быть от 0.01 до 3 м!»</w:t>
            </w:r>
          </w:p>
        </w:tc>
        <w:tc>
          <w:tcPr>
            <w:tcW w:w="865" w:type="pct"/>
            <w:vAlign w:val="center"/>
          </w:tcPr>
          <w:p w14:paraId="1457EB2A" w14:textId="676EC682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Пройден</w:t>
            </w:r>
          </w:p>
        </w:tc>
      </w:tr>
      <w:tr w:rsidR="002A3B14" w:rsidRPr="00137A0A" w14:paraId="02F73593" w14:textId="0BE573B1" w:rsidTr="002A3B14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D4079" w14:textId="7DEF2E2D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F3B6C" w14:textId="26827F90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Нажатие кнопки «РАССЧИТАТЬ СТОИМОСТЬ» (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форма </w:t>
            </w:r>
            <w:proofErr w:type="spellStart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CalculateCabinets</w:t>
            </w:r>
            <w:proofErr w:type="spellEnd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888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7736E" w14:textId="6372ACC4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Пустые поля ширины и высоты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40A97" w14:textId="5463C4AE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Выводится сообщение об ошибке «Введите размеры!»</w:t>
            </w:r>
          </w:p>
        </w:tc>
        <w:tc>
          <w:tcPr>
            <w:tcW w:w="865" w:type="pct"/>
            <w:vAlign w:val="center"/>
          </w:tcPr>
          <w:p w14:paraId="7C940113" w14:textId="127D198F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 xml:space="preserve"> должна быть от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 0.01</w:t>
            </w:r>
            <w:r>
              <w:rPr>
                <w:rFonts w:ascii="Times New Roman" w:hAnsi="Times New Roman" w:cs="Times New Roman"/>
                <w:sz w:val="28"/>
                <w:szCs w:val="21"/>
              </w:rPr>
              <w:t xml:space="preserve"> до 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3 м!»</w:t>
            </w:r>
          </w:p>
        </w:tc>
        <w:tc>
          <w:tcPr>
            <w:tcW w:w="865" w:type="pct"/>
            <w:vAlign w:val="center"/>
          </w:tcPr>
          <w:p w14:paraId="54FA2372" w14:textId="644A4E53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Не пройден</w:t>
            </w:r>
          </w:p>
        </w:tc>
      </w:tr>
      <w:tr w:rsidR="002A3B14" w:rsidRPr="00137A0A" w14:paraId="71E0E4EB" w14:textId="1B2EBBD6" w:rsidTr="002A3B14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EFF79" w14:textId="0458B495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BB236" w14:textId="5B5CF765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Нажатие кнопки «РАССЧИТАТЬ» (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форма </w:t>
            </w:r>
            <w:proofErr w:type="spellStart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CalculateCountertops</w:t>
            </w:r>
            <w:proofErr w:type="spellEnd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888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05F4A" w14:textId="44C75A29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Длина=0.01, Ширина=0.01, Ламинат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47107" w14:textId="194A507C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В поле «ИТОГО» выводится результат больше 0 руб.</w:t>
            </w:r>
          </w:p>
        </w:tc>
        <w:tc>
          <w:tcPr>
            <w:tcW w:w="865" w:type="pct"/>
            <w:vAlign w:val="center"/>
          </w:tcPr>
          <w:p w14:paraId="6AE8B809" w14:textId="52FE6B8E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В поле «ИТОГО» выводится результат больше 0 руб.</w:t>
            </w:r>
          </w:p>
        </w:tc>
        <w:tc>
          <w:tcPr>
            <w:tcW w:w="865" w:type="pct"/>
            <w:vAlign w:val="center"/>
          </w:tcPr>
          <w:p w14:paraId="7CE9336B" w14:textId="0570FD82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53F66">
              <w:rPr>
                <w:rFonts w:ascii="Times New Roman" w:eastAsia="Times New Roman" w:hAnsi="Times New Roman" w:cs="Times New Roman"/>
                <w:sz w:val="28"/>
                <w:szCs w:val="20"/>
              </w:rPr>
              <w:t>Пройден</w:t>
            </w:r>
          </w:p>
        </w:tc>
      </w:tr>
      <w:tr w:rsidR="002A3B14" w:rsidRPr="00137A0A" w14:paraId="3A291DFE" w14:textId="19667D58" w:rsidTr="002A3B14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B013B" w14:textId="2E7739B9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B29FF" w14:textId="0260B34D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Ввод в поле телефона (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форма </w:t>
            </w:r>
            <w:proofErr w:type="spellStart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Order</w:t>
            </w:r>
            <w:proofErr w:type="spellEnd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  <w:tc>
          <w:tcPr>
            <w:tcW w:w="888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6F541" w14:textId="58AC5CDE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Телефон: 123abc456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B7B61" w14:textId="58A87728" w:rsidR="002A3B14" w:rsidRPr="00137A0A" w:rsidRDefault="002A3B14" w:rsidP="002A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Ввод букв блокируется</w:t>
            </w:r>
          </w:p>
        </w:tc>
        <w:tc>
          <w:tcPr>
            <w:tcW w:w="865" w:type="pct"/>
            <w:vAlign w:val="center"/>
          </w:tcPr>
          <w:p w14:paraId="0BE35AFC" w14:textId="51F017CA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</w:rPr>
              <w:t>Ввод букв блокируется</w:t>
            </w:r>
          </w:p>
        </w:tc>
        <w:tc>
          <w:tcPr>
            <w:tcW w:w="865" w:type="pct"/>
            <w:vAlign w:val="center"/>
          </w:tcPr>
          <w:p w14:paraId="2C262A00" w14:textId="02CD8D8F" w:rsidR="002A3B14" w:rsidRPr="00137A0A" w:rsidRDefault="002A3B14" w:rsidP="002A3B14">
            <w:pPr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53F66">
              <w:rPr>
                <w:rFonts w:ascii="Times New Roman" w:eastAsia="Times New Roman" w:hAnsi="Times New Roman" w:cs="Times New Roman"/>
                <w:sz w:val="28"/>
                <w:szCs w:val="20"/>
              </w:rPr>
              <w:t>Пройден</w:t>
            </w:r>
          </w:p>
        </w:tc>
      </w:tr>
    </w:tbl>
    <w:p w14:paraId="5B2CA3C7" w14:textId="77777777" w:rsidR="00EC104A" w:rsidRPr="00EC104A" w:rsidRDefault="00EC104A" w:rsidP="00EC104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68136D35" w14:textId="6DF7C7F5" w:rsidR="00171260" w:rsidRPr="004F60DF" w:rsidRDefault="00171260" w:rsidP="007A7612">
      <w:pPr>
        <w:rPr>
          <w:rFonts w:ascii="Times New Roman" w:eastAsia="Franklin Gothic Book" w:hAnsi="Times New Roman" w:cs="Times New Roman"/>
          <w:sz w:val="28"/>
          <w:szCs w:val="28"/>
        </w:rPr>
      </w:pPr>
    </w:p>
    <w:sectPr w:rsidR="00171260" w:rsidRPr="004F60DF" w:rsidSect="008E02F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5D85" w14:textId="77777777" w:rsidR="00F11936" w:rsidRDefault="00F11936" w:rsidP="00075AB4">
      <w:pPr>
        <w:spacing w:after="0" w:line="240" w:lineRule="auto"/>
      </w:pPr>
      <w:r>
        <w:separator/>
      </w:r>
    </w:p>
  </w:endnote>
  <w:endnote w:type="continuationSeparator" w:id="0">
    <w:p w14:paraId="711A2831" w14:textId="77777777" w:rsidR="00F11936" w:rsidRDefault="00F11936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000104"/>
      <w:docPartObj>
        <w:docPartGallery w:val="Page Numbers (Bottom of Page)"/>
        <w:docPartUnique/>
      </w:docPartObj>
    </w:sdtPr>
    <w:sdtContent>
      <w:p w14:paraId="08C23115" w14:textId="23D5043D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6BFF">
          <w:rPr>
            <w:noProof/>
          </w:rPr>
          <w:t>3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EE0D" w14:textId="77777777" w:rsidR="00F11936" w:rsidRDefault="00F11936" w:rsidP="00075AB4">
      <w:pPr>
        <w:spacing w:after="0" w:line="240" w:lineRule="auto"/>
      </w:pPr>
      <w:r>
        <w:separator/>
      </w:r>
    </w:p>
  </w:footnote>
  <w:footnote w:type="continuationSeparator" w:id="0">
    <w:p w14:paraId="5EA96851" w14:textId="77777777" w:rsidR="00F11936" w:rsidRDefault="00F11936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54240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665131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8253931">
    <w:abstractNumId w:val="1"/>
  </w:num>
  <w:num w:numId="3" w16cid:durableId="212225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8E"/>
    <w:rsid w:val="00022617"/>
    <w:rsid w:val="00075AB4"/>
    <w:rsid w:val="000933A7"/>
    <w:rsid w:val="000F4949"/>
    <w:rsid w:val="00102E3C"/>
    <w:rsid w:val="00171260"/>
    <w:rsid w:val="001B7D8F"/>
    <w:rsid w:val="001D23D4"/>
    <w:rsid w:val="002207AE"/>
    <w:rsid w:val="00271B1C"/>
    <w:rsid w:val="00282002"/>
    <w:rsid w:val="002A3B14"/>
    <w:rsid w:val="002E53F1"/>
    <w:rsid w:val="00324C4B"/>
    <w:rsid w:val="00417A5F"/>
    <w:rsid w:val="00444071"/>
    <w:rsid w:val="004501C6"/>
    <w:rsid w:val="00492C14"/>
    <w:rsid w:val="004F60DF"/>
    <w:rsid w:val="00584C3C"/>
    <w:rsid w:val="005E5182"/>
    <w:rsid w:val="00681661"/>
    <w:rsid w:val="006B6BFF"/>
    <w:rsid w:val="006E0EE5"/>
    <w:rsid w:val="006F4B0A"/>
    <w:rsid w:val="00705F8E"/>
    <w:rsid w:val="00731261"/>
    <w:rsid w:val="00776573"/>
    <w:rsid w:val="007A7612"/>
    <w:rsid w:val="007B7B3B"/>
    <w:rsid w:val="007E7C35"/>
    <w:rsid w:val="00857EF8"/>
    <w:rsid w:val="0088533F"/>
    <w:rsid w:val="00894947"/>
    <w:rsid w:val="008E02F3"/>
    <w:rsid w:val="0091549A"/>
    <w:rsid w:val="009408EA"/>
    <w:rsid w:val="00970569"/>
    <w:rsid w:val="00990D99"/>
    <w:rsid w:val="00994727"/>
    <w:rsid w:val="009A0229"/>
    <w:rsid w:val="00A20B4F"/>
    <w:rsid w:val="00AB320E"/>
    <w:rsid w:val="00AC5F13"/>
    <w:rsid w:val="00B511EA"/>
    <w:rsid w:val="00B67F9F"/>
    <w:rsid w:val="00BC584D"/>
    <w:rsid w:val="00C4703B"/>
    <w:rsid w:val="00CE77D3"/>
    <w:rsid w:val="00D9292A"/>
    <w:rsid w:val="00DA570E"/>
    <w:rsid w:val="00DE76B6"/>
    <w:rsid w:val="00DF6A81"/>
    <w:rsid w:val="00E30A5B"/>
    <w:rsid w:val="00E8165F"/>
    <w:rsid w:val="00E82B38"/>
    <w:rsid w:val="00EA38EA"/>
    <w:rsid w:val="00EA703B"/>
    <w:rsid w:val="00EC09B7"/>
    <w:rsid w:val="00EC104A"/>
    <w:rsid w:val="00EE5A09"/>
    <w:rsid w:val="00EE5BEA"/>
    <w:rsid w:val="00F11936"/>
    <w:rsid w:val="00F2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E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15043-CC6B-44BE-AF80-A00D60F81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dazzolator the reaper</cp:lastModifiedBy>
  <cp:revision>4</cp:revision>
  <dcterms:created xsi:type="dcterms:W3CDTF">2026-01-12T13:13:00Z</dcterms:created>
  <dcterms:modified xsi:type="dcterms:W3CDTF">2026-01-26T12:23:00Z</dcterms:modified>
</cp:coreProperties>
</file>