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1B3A" w14:textId="77777777" w:rsidR="00411D66" w:rsidRPr="00637B96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25DC7350" w14:textId="77777777" w:rsidR="00386731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540857A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 w:rsidR="00411D66" w:rsidRPr="00637B96"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74D62BF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ED239E4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203A704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AE6FE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5EC945D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0048875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8F3ADB8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75C550A" w14:textId="0254EF94" w:rsidR="00C22C49" w:rsidRPr="00637B96" w:rsidRDefault="00411D66" w:rsidP="00745C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7B96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</w:t>
      </w:r>
      <w:r w:rsidR="00C22C49" w:rsidRPr="00637B96">
        <w:rPr>
          <w:rFonts w:ascii="Times New Roman" w:hAnsi="Times New Roman" w:cs="Times New Roman"/>
          <w:b/>
          <w:sz w:val="28"/>
          <w:szCs w:val="28"/>
          <w:lang w:val="ru-BY"/>
        </w:rPr>
        <w:t xml:space="preserve"> работа №</w:t>
      </w:r>
      <w:r w:rsidR="006D0F8D" w:rsidRPr="00637B96">
        <w:rPr>
          <w:rFonts w:ascii="Times New Roman" w:hAnsi="Times New Roman" w:cs="Times New Roman"/>
          <w:b/>
          <w:sz w:val="28"/>
          <w:szCs w:val="28"/>
        </w:rPr>
        <w:t>1</w:t>
      </w:r>
    </w:p>
    <w:p w14:paraId="5C3761BC" w14:textId="3EABD71C" w:rsidR="004E2F4E" w:rsidRPr="00637B96" w:rsidRDefault="004E2F4E" w:rsidP="00745CC9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6D0F8D" w:rsidRPr="00637B96">
        <w:rPr>
          <w:rFonts w:ascii="Times New Roman" w:hAnsi="Times New Roman" w:cs="Times New Roman"/>
          <w:sz w:val="28"/>
          <w:szCs w:val="28"/>
          <w:lang w:val="ru-BY"/>
        </w:rPr>
        <w:t>Методы и алгоритмы принятия решений</w:t>
      </w:r>
      <w:r w:rsidRPr="00637B96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2D144E36" w14:textId="77777777" w:rsidR="006D0F8D" w:rsidRPr="00637B96" w:rsidRDefault="004E2F4E" w:rsidP="006D0F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Тема</w:t>
      </w:r>
      <w:r w:rsidR="006A4E9D" w:rsidRPr="00637B96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98340E" w:rsidRPr="00637B96">
        <w:rPr>
          <w:rFonts w:ascii="Times New Roman" w:hAnsi="Times New Roman" w:cs="Times New Roman"/>
          <w:sz w:val="28"/>
          <w:szCs w:val="28"/>
          <w:lang w:val="ru-BY"/>
        </w:rPr>
        <w:tab/>
      </w:r>
      <w:r w:rsidR="00745CC9" w:rsidRPr="00637B96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6D0F8D"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Линейная искусственная нейронная сеть. </w:t>
      </w:r>
    </w:p>
    <w:p w14:paraId="69479444" w14:textId="35189222" w:rsidR="00745CC9" w:rsidRPr="00637B96" w:rsidRDefault="006D0F8D" w:rsidP="006D0F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Правило обучения Видроу-Хоффа</w:t>
      </w:r>
      <w:r w:rsidR="00745CC9" w:rsidRPr="00637B96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38C48996" w14:textId="1E301168" w:rsidR="00C22C49" w:rsidRPr="00637B96" w:rsidRDefault="00A41AA1" w:rsidP="006D0F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B96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="007C6091" w:rsidRPr="00637B96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66DF1236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CA8FD7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3FCE5FF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8105EFF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719441D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F56E074" w14:textId="77777777" w:rsidR="00C22C49" w:rsidRPr="00637B96" w:rsidRDefault="00C22C49" w:rsidP="006A4E9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EDACC4" w14:textId="305FA1B8" w:rsidR="00C22C49" w:rsidRPr="00637B96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6A4ACB"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745CC9" w:rsidRPr="00637B96">
        <w:rPr>
          <w:rFonts w:ascii="Times New Roman" w:hAnsi="Times New Roman" w:cs="Times New Roman"/>
          <w:sz w:val="28"/>
          <w:szCs w:val="28"/>
          <w:lang w:val="ru-BY"/>
        </w:rPr>
        <w:t>2</w:t>
      </w:r>
      <w:r w:rsidR="006A4ACB"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ПО-</w:t>
      </w:r>
      <w:r w:rsidR="00411D66" w:rsidRPr="00637B96">
        <w:rPr>
          <w:rFonts w:ascii="Times New Roman" w:hAnsi="Times New Roman" w:cs="Times New Roman"/>
          <w:sz w:val="28"/>
          <w:szCs w:val="28"/>
          <w:lang w:val="ru-BY"/>
        </w:rPr>
        <w:t>7</w:t>
      </w:r>
      <w:r w:rsidR="00745CC9"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637B96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1309A0E4" w14:textId="2FAEACED" w:rsidR="00C22C49" w:rsidRPr="00637B96" w:rsidRDefault="00C22C49" w:rsidP="0098340E">
      <w:pPr>
        <w:ind w:left="4536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 w:rsidR="00684EEE" w:rsidRPr="00637B96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6D0F8D" w:rsidRPr="00637B96">
        <w:rPr>
          <w:rFonts w:ascii="Times New Roman" w:hAnsi="Times New Roman" w:cs="Times New Roman"/>
          <w:bCs/>
          <w:sz w:val="28"/>
          <w:szCs w:val="28"/>
          <w:lang w:val="ru-BY"/>
        </w:rPr>
        <w:t>Крощенко А.А.</w:t>
      </w:r>
    </w:p>
    <w:p w14:paraId="736DFB74" w14:textId="77777777" w:rsidR="00C22C49" w:rsidRPr="00637B96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5D548CEC" w14:textId="77777777" w:rsidR="00411D66" w:rsidRPr="00637B96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FAF1646" w14:textId="77777777" w:rsidR="00A41AA1" w:rsidRPr="00637B96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AF63B6B" w14:textId="77777777" w:rsidR="004442DB" w:rsidRPr="00637B96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C973CE6" w14:textId="791D9142" w:rsidR="006A4E9D" w:rsidRPr="00637B96" w:rsidRDefault="00684EEE" w:rsidP="00745CC9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p w14:paraId="3E0CA393" w14:textId="77777777" w:rsidR="006D0F8D" w:rsidRPr="006D0F8D" w:rsidRDefault="006D0F8D" w:rsidP="006D0F8D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6D0F8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 xml:space="preserve">Цель работы: </w:t>
      </w:r>
    </w:p>
    <w:p w14:paraId="05EC2150" w14:textId="77777777" w:rsidR="006D0F8D" w:rsidRPr="006D0F8D" w:rsidRDefault="006D0F8D" w:rsidP="006D0F8D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D0F8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изучить обучение и функционирование линейной ИНС при решении задач прогнозирования.</w:t>
      </w:r>
    </w:p>
    <w:p w14:paraId="7E5A77C6" w14:textId="031CC0CE" w:rsidR="006D0F8D" w:rsidRPr="00637B96" w:rsidRDefault="006D0F8D" w:rsidP="006D0F8D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637B96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Постановка задачи</w:t>
      </w:r>
      <w:r w:rsidRPr="006D0F8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:</w:t>
      </w:r>
    </w:p>
    <w:p w14:paraId="33F30D6C" w14:textId="77777777" w:rsidR="00637B96" w:rsidRPr="00637B96" w:rsidRDefault="00637B96" w:rsidP="00637B96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637B9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14:paraId="7A65D13F" w14:textId="2A4C6D6C" w:rsidR="00637B96" w:rsidRPr="00637B96" w:rsidRDefault="00637B96" w:rsidP="00637B96">
      <w:pPr>
        <w:autoSpaceDN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637B96">
        <w:rPr>
          <w:rFonts w:ascii="Times New Roman" w:eastAsia="Times New Roman" w:hAnsi="Times New Roman" w:cs="Times New Roman"/>
          <w:bCs/>
          <w:i/>
          <w:sz w:val="28"/>
          <w:szCs w:val="28"/>
          <w:lang w:val="ru-RU" w:eastAsia="ru-RU"/>
        </w:rPr>
        <w:object w:dxaOrig="1700" w:dyaOrig="320" w14:anchorId="399569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20.25pt" o:ole="" fillcolor="window">
            <v:imagedata r:id="rId5" o:title=""/>
          </v:shape>
          <o:OLEObject Type="Embed" ProgID="Equation.3" ShapeID="_x0000_i1025" DrawAspect="Content" ObjectID="_1693926270" r:id="rId6"/>
        </w:object>
      </w:r>
    </w:p>
    <w:p w14:paraId="011D5816" w14:textId="4BE63AD4" w:rsidR="006D0F8D" w:rsidRPr="00637B96" w:rsidRDefault="00637B96" w:rsidP="006D0F8D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 w:rsidRPr="00637B96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Согласно варианту 9 в таблице</w:t>
      </w:r>
    </w:p>
    <w:tbl>
      <w:tblPr>
        <w:tblpPr w:leftFromText="180" w:rightFromText="180" w:vertAnchor="text" w:horzAnchor="margin" w:tblpXSpec="center" w:tblpY="2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1"/>
      </w:tblGrid>
      <w:tr w:rsidR="00637B96" w:rsidRPr="00637B96" w14:paraId="190AF928" w14:textId="77777777" w:rsidTr="00637B96">
        <w:tc>
          <w:tcPr>
            <w:tcW w:w="1771" w:type="dxa"/>
          </w:tcPr>
          <w:p w14:paraId="2E66ED50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№ варианта</w:t>
            </w:r>
          </w:p>
        </w:tc>
        <w:tc>
          <w:tcPr>
            <w:tcW w:w="1771" w:type="dxa"/>
          </w:tcPr>
          <w:p w14:paraId="3DAAD0CF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71" w:type="dxa"/>
          </w:tcPr>
          <w:p w14:paraId="5D195842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771" w:type="dxa"/>
          </w:tcPr>
          <w:p w14:paraId="305BCB9F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771" w:type="dxa"/>
          </w:tcPr>
          <w:p w14:paraId="4C9F5EF7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Кол-во входов ИНС</w:t>
            </w:r>
          </w:p>
        </w:tc>
      </w:tr>
      <w:tr w:rsidR="00637B96" w:rsidRPr="00637B96" w14:paraId="6F62AC08" w14:textId="77777777" w:rsidTr="00637B96">
        <w:tc>
          <w:tcPr>
            <w:tcW w:w="1771" w:type="dxa"/>
          </w:tcPr>
          <w:p w14:paraId="55053BB0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71" w:type="dxa"/>
          </w:tcPr>
          <w:p w14:paraId="44CFA5B4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1" w:type="dxa"/>
          </w:tcPr>
          <w:p w14:paraId="6D14D144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71" w:type="dxa"/>
          </w:tcPr>
          <w:p w14:paraId="52AD069A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771" w:type="dxa"/>
          </w:tcPr>
          <w:p w14:paraId="52E3272C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5</w:t>
            </w:r>
          </w:p>
        </w:tc>
      </w:tr>
    </w:tbl>
    <w:p w14:paraId="575509C0" w14:textId="318D37EB" w:rsidR="00637B96" w:rsidRPr="00637B96" w:rsidRDefault="00637B96" w:rsidP="00637B96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y=</m:t>
          </m:r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ru-RU" w:eastAsia="ru-RU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(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8x)+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0.3</m:t>
          </m:r>
        </m:oMath>
      </m:oMathPara>
    </w:p>
    <w:p w14:paraId="4C65C0B9" w14:textId="769F5DC2" w:rsidR="00A15304" w:rsidRPr="00637B96" w:rsidRDefault="00637B96" w:rsidP="00A15304">
      <w:pPr>
        <w:autoSpaceDN w:val="0"/>
        <w:spacing w:before="240" w:after="12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637B9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  <w:t>Код</w:t>
      </w:r>
      <w:r w:rsidRPr="00637B9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r w:rsidRPr="00637B9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  <w:t>программы</w:t>
      </w:r>
      <w:r w:rsidRPr="00637B9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:</w:t>
      </w:r>
    </w:p>
    <w:p w14:paraId="49C4B6C2" w14:textId="197E3543" w:rsidR="00681268" w:rsidRPr="00681268" w:rsidRDefault="00681268" w:rsidP="00681268">
      <w:pPr>
        <w:pStyle w:val="HTML"/>
        <w:shd w:val="clear" w:color="auto" w:fill="FFFFFF"/>
        <w:rPr>
          <w:rFonts w:ascii="JetBrains Mono" w:hAnsi="JetBrains Mono" w:cs="JetBrains Mono"/>
          <w:color w:val="000000"/>
          <w:sz w:val="17"/>
          <w:szCs w:val="17"/>
        </w:rPr>
      </w:pP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from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math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import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sin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from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random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import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uniform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from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typing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import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List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Гиперпараметры обучения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MIN_SQUARE_ERROR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1e-32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Минимальная ошибка для остановки обучения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TRAINING_SPEED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1.0e-1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Скорость обучения нейронной сети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TRAINING_EPOCH_AMOUNT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30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Количество значений функции (эпох) для обучения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TESTING_EPOCH_AMOUNT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15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Количество значений функции (эпох) для прогнозирования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MAX_ITERATIONS_AMOUNT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20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Функция по условию (Вариант 9)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def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function(x: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float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) -&gt;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float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return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sin(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8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* x) +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0.3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def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main() -&gt;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None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inputs_amount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5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Количество входов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step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0.1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Шаг табуляции функции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# Значения функции для обучения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training_outputs: List[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float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] = [function(i * step)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for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i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in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(TRAINING_EPOCH_AMOUNT + inputs_amount)]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Значения функции для прогнозирования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testing_outputs: List[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float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] = [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function(i * step)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for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i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in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(TRAINING_EPOCH_AMOUNT, TRAINING_EPOCH_AMOUNT + TESTING_EPOCH_AMOUNT + inputs_amount)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]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w: List[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float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] = [uniform(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0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,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1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)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for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_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in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(inputs_amount)]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Список всех весов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t: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float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= uniform(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0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,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1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)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Порог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try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: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Проверка на расходимость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iteration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0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Счетчик итераций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square_error: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float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= MIN_SQUARE_ERROR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Среднеквадратичная ошибка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# Обучение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while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square_error &gt;= MIN_SQUARE_ERROR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and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iteration &lt; MAX_ITERATIONS_AMOUNT: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lastRenderedPageBreak/>
        <w:t xml:space="preserve">            square_error_sum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0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iteration +=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1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for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epoch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in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(TRAINING_EPOCH_AMOUNT):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Вычисление выходного значения (Формула 1.2)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output: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float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0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for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j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in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(inputs_amount):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    output += w[j] * training_outputs[epoch + j]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output -= 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ideal_output: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float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= training_outputs[epoch + inputs_amount]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Истинное значение функции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error: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float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= output - ideal_output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Отклонение от функции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# Обновление весов нейронной сети (Формула 1.7)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for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i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in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(inputs_amount):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    w[i] -= TRAINING_SPEED * error * training_outputs[epoch + i]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Обновление порога нейронной сети (Формула 1.8)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t += TRAINING_SPEED * error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Обновление среднеквадратичной ошибки нейронной сети (Формула 1.3)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square_error_sum += error **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2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Вывод результатов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# print(f'Iteration {iteration:3}  Epoch {epoch + 1:2}:  {ideal_output:21}  {output:21}  '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#       f'{error:24}  {error ** 2 if error else "            are the same":24}')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square_error = square_error_sum / TRAINING_EPOCH_AMOUNT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print(f'Iteration {iteration:3}  Square error: {square_error}')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print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\n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Нейронная сеть обучена, результаты:'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print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 xml:space="preserve">f'w: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{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w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}\n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br/>
        <w:t xml:space="preserve">              f'T: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{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t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}\n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print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'Тестирование на новом участке:'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print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'Epoch  N:     Идеальное значение    Полученное значение          '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br/>
        <w:t xml:space="preserve">              'Локальная ошибка       Квадратичная ошибка   '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square_error_sum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0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Тестирование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for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epoch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in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(TESTING_EPOCH_AMOUNT):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Вычисление выходного значения (Формула 1.2)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output: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float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0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for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j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in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(inputs_amount):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output += w[j] * testing_outputs[epoch + j]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output -= 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ideal_output: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float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= testing_outputs[epoch + inputs_amount]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Истинное значение функции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error: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float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= output - ideal_output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Отклонение от функции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# Обновление среднеквадратичной ошибки нейронной сети (Формула 1.3)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square_error_sum += error **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2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Вывод результатов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print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 xml:space="preserve">f'Epoch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{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epoch +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1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: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2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}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 xml:space="preserve">: 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{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ideal_output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: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21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}  {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output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: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21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}  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br/>
        <w:t xml:space="preserve">                  f'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{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error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: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24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}  {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error **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2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if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error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else 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"            are the same"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: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24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}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square_error = square_error_sum / TRAINING_EPOCH_AMOUNT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print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 xml:space="preserve">f'Среднеквадратичная ошибка: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{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square_error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}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except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OverflowError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print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'Слишком большая скорость обучения, выход из программы'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if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__name__ == 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"__main__"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main()</w:t>
      </w:r>
    </w:p>
    <w:p w14:paraId="7F8EFC60" w14:textId="293054AC" w:rsidR="00637B96" w:rsidRDefault="00681268" w:rsidP="00681268">
      <w:pPr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  <w:br w:type="page"/>
      </w:r>
      <w:r w:rsidR="00A15304"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  <w:lastRenderedPageBreak/>
        <w:t>Результаты программы:</w:t>
      </w:r>
    </w:p>
    <w:p w14:paraId="12DA19E1" w14:textId="402E0F90" w:rsidR="00681268" w:rsidRPr="00681268" w:rsidRDefault="001C6415" w:rsidP="00637B96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  <w:lang w:val="ru-BY" w:eastAsia="ru-RU"/>
        </w:rPr>
      </w:pPr>
      <w:r w:rsidRPr="001C6415">
        <w:rPr>
          <w:rFonts w:ascii="Times New Roman" w:eastAsia="Times New Roman" w:hAnsi="Times New Roman" w:cs="Times New Roman"/>
          <w:bCs/>
          <w:iCs/>
          <w:sz w:val="20"/>
          <w:szCs w:val="20"/>
          <w:lang w:val="ru-BY" w:eastAsia="ru-RU"/>
        </w:rPr>
        <w:drawing>
          <wp:inline distT="0" distB="0" distL="0" distR="0" wp14:anchorId="4217DB02" wp14:editId="7244D447">
            <wp:extent cx="6120765" cy="3756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A5E652" w14:textId="6D0E1293" w:rsidR="00A15304" w:rsidRDefault="00F1484C" w:rsidP="00637B96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  <w:t>Вывод:</w:t>
      </w:r>
    </w:p>
    <w:p w14:paraId="08857714" w14:textId="0BCDAB3F" w:rsidR="00F1484C" w:rsidRPr="00F1484C" w:rsidRDefault="00F1484C" w:rsidP="00F1484C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BY" w:eastAsia="ru-RU"/>
        </w:rPr>
      </w:pPr>
      <w:r w:rsidRPr="00F1484C">
        <w:rPr>
          <w:rFonts w:ascii="Times New Roman" w:eastAsia="Times New Roman" w:hAnsi="Times New Roman" w:cs="Times New Roman"/>
          <w:bCs/>
          <w:iCs/>
          <w:sz w:val="28"/>
          <w:szCs w:val="28"/>
          <w:lang w:val="ru-BY" w:eastAsia="ru-RU"/>
        </w:rPr>
        <w:t>Изучил обучение и функционирование линейной ИНС при решении задач прогнозирования</w:t>
      </w:r>
    </w:p>
    <w:p w14:paraId="4FEB9307" w14:textId="77777777" w:rsidR="00F1484C" w:rsidRPr="00F1484C" w:rsidRDefault="00F1484C" w:rsidP="00637B96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BY" w:eastAsia="ru-RU"/>
        </w:rPr>
      </w:pPr>
    </w:p>
    <w:sectPr w:rsidR="00F1484C" w:rsidRPr="00F1484C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C1E90"/>
    <w:rsid w:val="001C6415"/>
    <w:rsid w:val="00204783"/>
    <w:rsid w:val="003162C2"/>
    <w:rsid w:val="00386731"/>
    <w:rsid w:val="003875F8"/>
    <w:rsid w:val="00411D66"/>
    <w:rsid w:val="004442DB"/>
    <w:rsid w:val="004E2F4E"/>
    <w:rsid w:val="00542AFC"/>
    <w:rsid w:val="00637B96"/>
    <w:rsid w:val="00681268"/>
    <w:rsid w:val="00684EEE"/>
    <w:rsid w:val="006A4ACB"/>
    <w:rsid w:val="006A4E9D"/>
    <w:rsid w:val="006D0F8D"/>
    <w:rsid w:val="00745CC9"/>
    <w:rsid w:val="007C6091"/>
    <w:rsid w:val="008343C0"/>
    <w:rsid w:val="0098340E"/>
    <w:rsid w:val="00A15304"/>
    <w:rsid w:val="00A41AA1"/>
    <w:rsid w:val="00A4490B"/>
    <w:rsid w:val="00BC1B48"/>
    <w:rsid w:val="00C22C49"/>
    <w:rsid w:val="00E740F3"/>
    <w:rsid w:val="00F1484C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15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A15304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79FBB-B808-495C-BB54-E62428CC6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26</cp:revision>
  <dcterms:created xsi:type="dcterms:W3CDTF">2020-09-16T15:33:00Z</dcterms:created>
  <dcterms:modified xsi:type="dcterms:W3CDTF">2021-09-23T15:18:00Z</dcterms:modified>
</cp:coreProperties>
</file>