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7713A" w14:textId="1AB85E00" w:rsidR="008F1726" w:rsidRPr="00C84261" w:rsidRDefault="008F1726" w:rsidP="008F1726">
      <w:pPr>
        <w:spacing w:after="0" w:line="240" w:lineRule="auto"/>
        <w:rPr>
          <w:rFonts w:ascii="Amasis MT Pro Light" w:hAnsi="Amasis MT Pro Light"/>
          <w:sz w:val="24"/>
          <w:szCs w:val="24"/>
        </w:rPr>
      </w:pPr>
      <w:r w:rsidRPr="00C84261">
        <w:rPr>
          <w:rFonts w:ascii="Amasis MT Pro Light" w:hAnsi="Amasis MT Pro Light"/>
          <w:sz w:val="24"/>
          <w:szCs w:val="24"/>
        </w:rPr>
        <w:t>Faluck hafiz</w:t>
      </w:r>
    </w:p>
    <w:p w14:paraId="0FF0DB65" w14:textId="2E903A7D" w:rsidR="008F1726" w:rsidRPr="00C84261" w:rsidRDefault="008F1726" w:rsidP="008F1726">
      <w:pPr>
        <w:spacing w:after="0" w:line="240" w:lineRule="auto"/>
        <w:rPr>
          <w:rFonts w:ascii="Amasis MT Pro Light" w:hAnsi="Amasis MT Pro Light"/>
          <w:sz w:val="24"/>
          <w:szCs w:val="24"/>
        </w:rPr>
      </w:pPr>
      <w:r w:rsidRPr="00C84261">
        <w:rPr>
          <w:rFonts w:ascii="Amasis MT Pro Light" w:hAnsi="Amasis MT Pro Light"/>
          <w:sz w:val="24"/>
          <w:szCs w:val="24"/>
        </w:rPr>
        <w:t>25</w:t>
      </w:r>
      <w:r w:rsidRPr="00C84261">
        <w:rPr>
          <w:rFonts w:ascii="Amasis MT Pro Light" w:hAnsi="Amasis MT Pro Light"/>
          <w:sz w:val="24"/>
          <w:szCs w:val="24"/>
          <w:vertAlign w:val="superscript"/>
        </w:rPr>
        <w:t>th</w:t>
      </w:r>
      <w:r w:rsidRPr="00C84261">
        <w:rPr>
          <w:rFonts w:ascii="Amasis MT Pro Light" w:hAnsi="Amasis MT Pro Light"/>
          <w:sz w:val="24"/>
          <w:szCs w:val="24"/>
        </w:rPr>
        <w:t xml:space="preserve"> November 2024</w:t>
      </w:r>
    </w:p>
    <w:p w14:paraId="71AC82BC" w14:textId="76179CB1" w:rsidR="008F1726" w:rsidRPr="00C84261" w:rsidRDefault="008F1726" w:rsidP="008F1726">
      <w:pPr>
        <w:spacing w:after="0" w:line="240" w:lineRule="auto"/>
        <w:rPr>
          <w:rFonts w:ascii="Amasis MT Pro Light" w:hAnsi="Amasis MT Pro Light"/>
          <w:sz w:val="24"/>
          <w:szCs w:val="24"/>
        </w:rPr>
      </w:pPr>
      <w:r w:rsidRPr="00C84261">
        <w:rPr>
          <w:rFonts w:ascii="Amasis MT Pro Light" w:hAnsi="Amasis MT Pro Light"/>
          <w:sz w:val="24"/>
          <w:szCs w:val="24"/>
        </w:rPr>
        <w:t>Assignment- Speed Test</w:t>
      </w:r>
    </w:p>
    <w:p w14:paraId="40475BD8" w14:textId="77777777" w:rsidR="00770304" w:rsidRPr="00C84261" w:rsidRDefault="00770304" w:rsidP="008F1726">
      <w:pPr>
        <w:spacing w:after="0" w:line="240" w:lineRule="auto"/>
        <w:rPr>
          <w:rFonts w:ascii="Amasis MT Pro Light" w:hAnsi="Amasis MT Pro Light"/>
          <w:sz w:val="24"/>
          <w:szCs w:val="24"/>
        </w:rPr>
      </w:pPr>
    </w:p>
    <w:p w14:paraId="3DDFFE4B" w14:textId="4AC9BFFD" w:rsidR="00770304" w:rsidRPr="00C84261" w:rsidRDefault="0090197A" w:rsidP="008F1726">
      <w:pPr>
        <w:spacing w:after="0" w:line="240" w:lineRule="auto"/>
        <w:rPr>
          <w:rFonts w:ascii="Amasis MT Pro Light" w:hAnsi="Amasis MT Pro Light"/>
          <w:b/>
          <w:bCs/>
          <w:sz w:val="24"/>
          <w:szCs w:val="24"/>
        </w:rPr>
      </w:pPr>
      <w:r w:rsidRPr="00C84261">
        <w:rPr>
          <w:rFonts w:ascii="Amasis MT Pro Light" w:hAnsi="Amasis MT Pro Light"/>
          <w:b/>
          <w:bCs/>
          <w:sz w:val="24"/>
          <w:szCs w:val="24"/>
        </w:rPr>
        <w:t xml:space="preserve">My Excel File of Results: </w:t>
      </w:r>
      <w:r w:rsidR="00770304" w:rsidRPr="00C84261">
        <w:rPr>
          <w:rFonts w:ascii="Amasis MT Pro Light" w:hAnsi="Amasis MT Pro Light"/>
          <w:b/>
          <w:bCs/>
          <w:sz w:val="24"/>
          <w:szCs w:val="24"/>
        </w:rPr>
        <w:t>Download Speed for 25</w:t>
      </w:r>
      <w:r w:rsidR="00770304" w:rsidRPr="00C84261">
        <w:rPr>
          <w:rFonts w:ascii="Amasis MT Pro Light" w:hAnsi="Amasis MT Pro Light"/>
          <w:b/>
          <w:bCs/>
          <w:sz w:val="24"/>
          <w:szCs w:val="24"/>
          <w:vertAlign w:val="superscript"/>
        </w:rPr>
        <w:t>th</w:t>
      </w:r>
      <w:r w:rsidR="00770304" w:rsidRPr="00C84261">
        <w:rPr>
          <w:rFonts w:ascii="Amasis MT Pro Light" w:hAnsi="Amasis MT Pro Light"/>
          <w:b/>
          <w:bCs/>
          <w:sz w:val="24"/>
          <w:szCs w:val="24"/>
        </w:rPr>
        <w:t xml:space="preserve"> November 2024 </w:t>
      </w:r>
    </w:p>
    <w:p w14:paraId="4CD91935" w14:textId="77777777" w:rsidR="0090197A" w:rsidRPr="00C84261" w:rsidRDefault="0090197A" w:rsidP="008F1726">
      <w:pPr>
        <w:spacing w:after="0" w:line="240" w:lineRule="auto"/>
        <w:rPr>
          <w:rFonts w:ascii="Amasis MT Pro Light" w:hAnsi="Amasis MT Pro Light"/>
          <w:b/>
          <w:bCs/>
          <w:sz w:val="24"/>
          <w:szCs w:val="24"/>
        </w:rPr>
      </w:pPr>
    </w:p>
    <w:tbl>
      <w:tblPr>
        <w:tblW w:w="5961" w:type="dxa"/>
        <w:tblLook w:val="04A0" w:firstRow="1" w:lastRow="0" w:firstColumn="1" w:lastColumn="0" w:noHBand="0" w:noVBand="1"/>
      </w:tblPr>
      <w:tblGrid>
        <w:gridCol w:w="1698"/>
        <w:gridCol w:w="947"/>
        <w:gridCol w:w="1757"/>
        <w:gridCol w:w="1559"/>
      </w:tblGrid>
      <w:tr w:rsidR="0090197A" w:rsidRPr="0090197A" w14:paraId="03A213B5" w14:textId="77777777" w:rsidTr="0090197A">
        <w:trPr>
          <w:trHeight w:val="591"/>
        </w:trPr>
        <w:tc>
          <w:tcPr>
            <w:tcW w:w="1698" w:type="dxa"/>
            <w:tcBorders>
              <w:top w:val="nil"/>
              <w:left w:val="nil"/>
              <w:bottom w:val="nil"/>
              <w:right w:val="nil"/>
            </w:tcBorders>
            <w:shd w:val="clear" w:color="auto" w:fill="auto"/>
            <w:hideMark/>
          </w:tcPr>
          <w:p w14:paraId="123515E9" w14:textId="77777777" w:rsidR="0090197A" w:rsidRPr="0090197A" w:rsidRDefault="0090197A" w:rsidP="0090197A">
            <w:pPr>
              <w:spacing w:after="0" w:line="240" w:lineRule="auto"/>
              <w:jc w:val="center"/>
              <w:rPr>
                <w:rFonts w:ascii="Amasis MT Pro Light" w:eastAsia="Times New Roman" w:hAnsi="Amasis MT Pro Light" w:cs="Calibri"/>
                <w:kern w:val="0"/>
                <w:sz w:val="24"/>
                <w:szCs w:val="24"/>
                <w:lang w:eastAsia="en-GB"/>
                <w14:ligatures w14:val="none"/>
              </w:rPr>
            </w:pPr>
            <w:r w:rsidRPr="0090197A">
              <w:rPr>
                <w:rFonts w:ascii="Amasis MT Pro Light" w:eastAsia="Times New Roman" w:hAnsi="Amasis MT Pro Light" w:cs="Calibri"/>
                <w:kern w:val="0"/>
                <w:sz w:val="24"/>
                <w:szCs w:val="24"/>
                <w:lang w:eastAsia="en-GB"/>
                <w14:ligatures w14:val="none"/>
              </w:rPr>
              <w:t>Date</w:t>
            </w:r>
          </w:p>
        </w:tc>
        <w:tc>
          <w:tcPr>
            <w:tcW w:w="947" w:type="dxa"/>
            <w:tcBorders>
              <w:top w:val="nil"/>
              <w:left w:val="nil"/>
              <w:bottom w:val="nil"/>
              <w:right w:val="nil"/>
            </w:tcBorders>
            <w:shd w:val="clear" w:color="auto" w:fill="auto"/>
            <w:hideMark/>
          </w:tcPr>
          <w:p w14:paraId="19964C9C" w14:textId="77777777" w:rsidR="0090197A" w:rsidRPr="0090197A" w:rsidRDefault="0090197A" w:rsidP="0090197A">
            <w:pPr>
              <w:spacing w:after="0" w:line="240" w:lineRule="auto"/>
              <w:jc w:val="center"/>
              <w:rPr>
                <w:rFonts w:ascii="Amasis MT Pro Light" w:eastAsia="Times New Roman" w:hAnsi="Amasis MT Pro Light" w:cs="Calibri"/>
                <w:kern w:val="0"/>
                <w:sz w:val="24"/>
                <w:szCs w:val="24"/>
                <w:lang w:eastAsia="en-GB"/>
                <w14:ligatures w14:val="none"/>
              </w:rPr>
            </w:pPr>
            <w:r w:rsidRPr="0090197A">
              <w:rPr>
                <w:rFonts w:ascii="Amasis MT Pro Light" w:eastAsia="Times New Roman" w:hAnsi="Amasis MT Pro Light" w:cs="Calibri"/>
                <w:kern w:val="0"/>
                <w:sz w:val="24"/>
                <w:szCs w:val="24"/>
                <w:lang w:eastAsia="en-GB"/>
                <w14:ligatures w14:val="none"/>
              </w:rPr>
              <w:t>Time</w:t>
            </w:r>
          </w:p>
        </w:tc>
        <w:tc>
          <w:tcPr>
            <w:tcW w:w="1757" w:type="dxa"/>
            <w:tcBorders>
              <w:top w:val="nil"/>
              <w:left w:val="nil"/>
              <w:bottom w:val="nil"/>
              <w:right w:val="nil"/>
            </w:tcBorders>
            <w:shd w:val="clear" w:color="auto" w:fill="auto"/>
            <w:hideMark/>
          </w:tcPr>
          <w:p w14:paraId="3605C2A8" w14:textId="77777777" w:rsidR="0090197A" w:rsidRPr="0090197A" w:rsidRDefault="0090197A" w:rsidP="0090197A">
            <w:pPr>
              <w:spacing w:after="0" w:line="240" w:lineRule="auto"/>
              <w:jc w:val="center"/>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Download Speed  (Mb/s)</w:t>
            </w:r>
          </w:p>
        </w:tc>
        <w:tc>
          <w:tcPr>
            <w:tcW w:w="1559" w:type="dxa"/>
            <w:tcBorders>
              <w:top w:val="nil"/>
              <w:left w:val="nil"/>
              <w:bottom w:val="nil"/>
              <w:right w:val="nil"/>
            </w:tcBorders>
            <w:shd w:val="clear" w:color="auto" w:fill="auto"/>
            <w:hideMark/>
          </w:tcPr>
          <w:p w14:paraId="16097389" w14:textId="77777777" w:rsidR="0090197A" w:rsidRPr="0090197A" w:rsidRDefault="0090197A" w:rsidP="0090197A">
            <w:pPr>
              <w:spacing w:after="0" w:line="240" w:lineRule="auto"/>
              <w:jc w:val="center"/>
              <w:rPr>
                <w:rFonts w:ascii="Amasis MT Pro Light" w:eastAsia="Times New Roman" w:hAnsi="Amasis MT Pro Light" w:cs="Calibri"/>
                <w:kern w:val="0"/>
                <w:sz w:val="24"/>
                <w:szCs w:val="24"/>
                <w:lang w:eastAsia="en-GB"/>
                <w14:ligatures w14:val="none"/>
              </w:rPr>
            </w:pPr>
            <w:r w:rsidRPr="0090197A">
              <w:rPr>
                <w:rFonts w:ascii="Amasis MT Pro Light" w:eastAsia="Times New Roman" w:hAnsi="Amasis MT Pro Light" w:cs="Calibri"/>
                <w:kern w:val="0"/>
                <w:sz w:val="24"/>
                <w:szCs w:val="24"/>
                <w:lang w:eastAsia="en-GB"/>
                <w14:ligatures w14:val="none"/>
              </w:rPr>
              <w:t>Upload Speed (Mb/s)</w:t>
            </w:r>
          </w:p>
        </w:tc>
      </w:tr>
      <w:tr w:rsidR="0090197A" w:rsidRPr="0090197A" w14:paraId="7B70064F" w14:textId="77777777" w:rsidTr="0090197A">
        <w:trPr>
          <w:trHeight w:val="295"/>
        </w:trPr>
        <w:tc>
          <w:tcPr>
            <w:tcW w:w="1698" w:type="dxa"/>
            <w:tcBorders>
              <w:top w:val="nil"/>
              <w:left w:val="nil"/>
              <w:bottom w:val="nil"/>
              <w:right w:val="nil"/>
            </w:tcBorders>
            <w:shd w:val="clear" w:color="auto" w:fill="auto"/>
            <w:noWrap/>
            <w:vAlign w:val="bottom"/>
            <w:hideMark/>
          </w:tcPr>
          <w:p w14:paraId="7BDABE6C"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11C833D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13:47</w:t>
            </w:r>
          </w:p>
        </w:tc>
        <w:tc>
          <w:tcPr>
            <w:tcW w:w="1757" w:type="dxa"/>
            <w:tcBorders>
              <w:top w:val="nil"/>
              <w:left w:val="nil"/>
              <w:bottom w:val="nil"/>
              <w:right w:val="nil"/>
            </w:tcBorders>
            <w:shd w:val="clear" w:color="auto" w:fill="auto"/>
            <w:noWrap/>
            <w:vAlign w:val="center"/>
            <w:hideMark/>
          </w:tcPr>
          <w:p w14:paraId="487A7E3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33.4</w:t>
            </w:r>
          </w:p>
        </w:tc>
        <w:tc>
          <w:tcPr>
            <w:tcW w:w="1559" w:type="dxa"/>
            <w:tcBorders>
              <w:top w:val="nil"/>
              <w:left w:val="nil"/>
              <w:bottom w:val="nil"/>
              <w:right w:val="nil"/>
            </w:tcBorders>
            <w:shd w:val="clear" w:color="auto" w:fill="auto"/>
            <w:noWrap/>
            <w:vAlign w:val="center"/>
            <w:hideMark/>
          </w:tcPr>
          <w:p w14:paraId="1E4941D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30.34</w:t>
            </w:r>
          </w:p>
        </w:tc>
      </w:tr>
      <w:tr w:rsidR="0090197A" w:rsidRPr="0090197A" w14:paraId="447B5FF4" w14:textId="77777777" w:rsidTr="0090197A">
        <w:trPr>
          <w:trHeight w:val="295"/>
        </w:trPr>
        <w:tc>
          <w:tcPr>
            <w:tcW w:w="1698" w:type="dxa"/>
            <w:tcBorders>
              <w:top w:val="nil"/>
              <w:left w:val="nil"/>
              <w:bottom w:val="nil"/>
              <w:right w:val="nil"/>
            </w:tcBorders>
            <w:shd w:val="clear" w:color="auto" w:fill="auto"/>
            <w:noWrap/>
            <w:vAlign w:val="bottom"/>
            <w:hideMark/>
          </w:tcPr>
          <w:p w14:paraId="13AEF4CC"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39F1DF6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13:47</w:t>
            </w:r>
          </w:p>
        </w:tc>
        <w:tc>
          <w:tcPr>
            <w:tcW w:w="1757" w:type="dxa"/>
            <w:tcBorders>
              <w:top w:val="nil"/>
              <w:left w:val="nil"/>
              <w:bottom w:val="nil"/>
              <w:right w:val="nil"/>
            </w:tcBorders>
            <w:shd w:val="clear" w:color="auto" w:fill="auto"/>
            <w:noWrap/>
            <w:vAlign w:val="center"/>
            <w:hideMark/>
          </w:tcPr>
          <w:p w14:paraId="0F1402C1"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32.16</w:t>
            </w:r>
          </w:p>
        </w:tc>
        <w:tc>
          <w:tcPr>
            <w:tcW w:w="1559" w:type="dxa"/>
            <w:tcBorders>
              <w:top w:val="nil"/>
              <w:left w:val="nil"/>
              <w:bottom w:val="nil"/>
              <w:right w:val="nil"/>
            </w:tcBorders>
            <w:shd w:val="clear" w:color="auto" w:fill="auto"/>
            <w:noWrap/>
            <w:vAlign w:val="center"/>
            <w:hideMark/>
          </w:tcPr>
          <w:p w14:paraId="0DBA708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20.94</w:t>
            </w:r>
          </w:p>
        </w:tc>
      </w:tr>
      <w:tr w:rsidR="0090197A" w:rsidRPr="0090197A" w14:paraId="6A112741" w14:textId="77777777" w:rsidTr="0090197A">
        <w:trPr>
          <w:trHeight w:val="295"/>
        </w:trPr>
        <w:tc>
          <w:tcPr>
            <w:tcW w:w="1698" w:type="dxa"/>
            <w:tcBorders>
              <w:top w:val="nil"/>
              <w:left w:val="nil"/>
              <w:bottom w:val="nil"/>
              <w:right w:val="nil"/>
            </w:tcBorders>
            <w:shd w:val="clear" w:color="auto" w:fill="auto"/>
            <w:noWrap/>
            <w:vAlign w:val="bottom"/>
            <w:hideMark/>
          </w:tcPr>
          <w:p w14:paraId="4C1CF1F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0D7BD199"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13:48</w:t>
            </w:r>
          </w:p>
        </w:tc>
        <w:tc>
          <w:tcPr>
            <w:tcW w:w="1757" w:type="dxa"/>
            <w:tcBorders>
              <w:top w:val="nil"/>
              <w:left w:val="nil"/>
              <w:bottom w:val="nil"/>
              <w:right w:val="nil"/>
            </w:tcBorders>
            <w:shd w:val="clear" w:color="auto" w:fill="auto"/>
            <w:noWrap/>
            <w:vAlign w:val="center"/>
            <w:hideMark/>
          </w:tcPr>
          <w:p w14:paraId="6224A2E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32.38</w:t>
            </w:r>
          </w:p>
        </w:tc>
        <w:tc>
          <w:tcPr>
            <w:tcW w:w="1559" w:type="dxa"/>
            <w:tcBorders>
              <w:top w:val="nil"/>
              <w:left w:val="nil"/>
              <w:bottom w:val="nil"/>
              <w:right w:val="nil"/>
            </w:tcBorders>
            <w:shd w:val="clear" w:color="auto" w:fill="auto"/>
            <w:noWrap/>
            <w:vAlign w:val="center"/>
            <w:hideMark/>
          </w:tcPr>
          <w:p w14:paraId="3289C32B"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28.25</w:t>
            </w:r>
          </w:p>
        </w:tc>
      </w:tr>
      <w:tr w:rsidR="0090197A" w:rsidRPr="0090197A" w14:paraId="204C3E43" w14:textId="77777777" w:rsidTr="0090197A">
        <w:trPr>
          <w:trHeight w:val="295"/>
        </w:trPr>
        <w:tc>
          <w:tcPr>
            <w:tcW w:w="1698" w:type="dxa"/>
            <w:tcBorders>
              <w:top w:val="nil"/>
              <w:left w:val="nil"/>
              <w:bottom w:val="nil"/>
              <w:right w:val="nil"/>
            </w:tcBorders>
            <w:shd w:val="clear" w:color="auto" w:fill="auto"/>
            <w:noWrap/>
            <w:vAlign w:val="bottom"/>
            <w:hideMark/>
          </w:tcPr>
          <w:p w14:paraId="2F1BD24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595E328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13:48</w:t>
            </w:r>
          </w:p>
        </w:tc>
        <w:tc>
          <w:tcPr>
            <w:tcW w:w="1757" w:type="dxa"/>
            <w:tcBorders>
              <w:top w:val="nil"/>
              <w:left w:val="nil"/>
              <w:bottom w:val="nil"/>
              <w:right w:val="nil"/>
            </w:tcBorders>
            <w:shd w:val="clear" w:color="auto" w:fill="auto"/>
            <w:noWrap/>
            <w:vAlign w:val="center"/>
            <w:hideMark/>
          </w:tcPr>
          <w:p w14:paraId="0DC524E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40.06</w:t>
            </w:r>
          </w:p>
        </w:tc>
        <w:tc>
          <w:tcPr>
            <w:tcW w:w="1559" w:type="dxa"/>
            <w:tcBorders>
              <w:top w:val="nil"/>
              <w:left w:val="nil"/>
              <w:bottom w:val="nil"/>
              <w:right w:val="nil"/>
            </w:tcBorders>
            <w:shd w:val="clear" w:color="auto" w:fill="auto"/>
            <w:noWrap/>
            <w:vAlign w:val="center"/>
            <w:hideMark/>
          </w:tcPr>
          <w:p w14:paraId="5F24C2A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32.55</w:t>
            </w:r>
          </w:p>
        </w:tc>
      </w:tr>
      <w:tr w:rsidR="0090197A" w:rsidRPr="0090197A" w14:paraId="3E46AFC7" w14:textId="77777777" w:rsidTr="0090197A">
        <w:trPr>
          <w:trHeight w:val="295"/>
        </w:trPr>
        <w:tc>
          <w:tcPr>
            <w:tcW w:w="1698" w:type="dxa"/>
            <w:tcBorders>
              <w:top w:val="nil"/>
              <w:left w:val="nil"/>
              <w:bottom w:val="nil"/>
              <w:right w:val="nil"/>
            </w:tcBorders>
            <w:shd w:val="clear" w:color="auto" w:fill="auto"/>
            <w:noWrap/>
            <w:vAlign w:val="bottom"/>
            <w:hideMark/>
          </w:tcPr>
          <w:p w14:paraId="27FD4FA8"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3BE5A62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13:48</w:t>
            </w:r>
          </w:p>
        </w:tc>
        <w:tc>
          <w:tcPr>
            <w:tcW w:w="1757" w:type="dxa"/>
            <w:tcBorders>
              <w:top w:val="nil"/>
              <w:left w:val="nil"/>
              <w:bottom w:val="nil"/>
              <w:right w:val="nil"/>
            </w:tcBorders>
            <w:shd w:val="clear" w:color="auto" w:fill="auto"/>
            <w:noWrap/>
            <w:vAlign w:val="center"/>
            <w:hideMark/>
          </w:tcPr>
          <w:p w14:paraId="742473B2"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38.68</w:t>
            </w:r>
          </w:p>
        </w:tc>
        <w:tc>
          <w:tcPr>
            <w:tcW w:w="1559" w:type="dxa"/>
            <w:tcBorders>
              <w:top w:val="nil"/>
              <w:left w:val="nil"/>
              <w:bottom w:val="nil"/>
              <w:right w:val="nil"/>
            </w:tcBorders>
            <w:shd w:val="clear" w:color="auto" w:fill="auto"/>
            <w:noWrap/>
            <w:vAlign w:val="center"/>
            <w:hideMark/>
          </w:tcPr>
          <w:p w14:paraId="357756B8"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28.85</w:t>
            </w:r>
          </w:p>
        </w:tc>
      </w:tr>
      <w:tr w:rsidR="0090197A" w:rsidRPr="0090197A" w14:paraId="173C42A8" w14:textId="77777777" w:rsidTr="0090197A">
        <w:trPr>
          <w:trHeight w:val="295"/>
        </w:trPr>
        <w:tc>
          <w:tcPr>
            <w:tcW w:w="1698" w:type="dxa"/>
            <w:tcBorders>
              <w:top w:val="nil"/>
              <w:left w:val="nil"/>
              <w:bottom w:val="nil"/>
              <w:right w:val="nil"/>
            </w:tcBorders>
            <w:shd w:val="clear" w:color="auto" w:fill="auto"/>
            <w:noWrap/>
            <w:vAlign w:val="bottom"/>
            <w:hideMark/>
          </w:tcPr>
          <w:p w14:paraId="38D2447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7598E3D7"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13:49</w:t>
            </w:r>
          </w:p>
        </w:tc>
        <w:tc>
          <w:tcPr>
            <w:tcW w:w="1757" w:type="dxa"/>
            <w:tcBorders>
              <w:top w:val="nil"/>
              <w:left w:val="nil"/>
              <w:bottom w:val="nil"/>
              <w:right w:val="nil"/>
            </w:tcBorders>
            <w:shd w:val="clear" w:color="auto" w:fill="auto"/>
            <w:noWrap/>
            <w:vAlign w:val="center"/>
            <w:hideMark/>
          </w:tcPr>
          <w:p w14:paraId="056996CF"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39.74</w:t>
            </w:r>
          </w:p>
        </w:tc>
        <w:tc>
          <w:tcPr>
            <w:tcW w:w="1559" w:type="dxa"/>
            <w:tcBorders>
              <w:top w:val="nil"/>
              <w:left w:val="nil"/>
              <w:bottom w:val="nil"/>
              <w:right w:val="nil"/>
            </w:tcBorders>
            <w:shd w:val="clear" w:color="auto" w:fill="auto"/>
            <w:noWrap/>
            <w:vAlign w:val="center"/>
            <w:hideMark/>
          </w:tcPr>
          <w:p w14:paraId="3ECB45A9"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34.11</w:t>
            </w:r>
          </w:p>
        </w:tc>
      </w:tr>
      <w:tr w:rsidR="0090197A" w:rsidRPr="0090197A" w14:paraId="562F0E08" w14:textId="77777777" w:rsidTr="0090197A">
        <w:trPr>
          <w:trHeight w:val="295"/>
        </w:trPr>
        <w:tc>
          <w:tcPr>
            <w:tcW w:w="1698" w:type="dxa"/>
            <w:tcBorders>
              <w:top w:val="nil"/>
              <w:left w:val="nil"/>
              <w:bottom w:val="nil"/>
              <w:right w:val="nil"/>
            </w:tcBorders>
            <w:shd w:val="clear" w:color="auto" w:fill="auto"/>
            <w:noWrap/>
            <w:vAlign w:val="bottom"/>
            <w:hideMark/>
          </w:tcPr>
          <w:p w14:paraId="7DD5EDD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13121D89"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13:49</w:t>
            </w:r>
          </w:p>
        </w:tc>
        <w:tc>
          <w:tcPr>
            <w:tcW w:w="1757" w:type="dxa"/>
            <w:tcBorders>
              <w:top w:val="nil"/>
              <w:left w:val="nil"/>
              <w:bottom w:val="nil"/>
              <w:right w:val="nil"/>
            </w:tcBorders>
            <w:shd w:val="clear" w:color="auto" w:fill="auto"/>
            <w:noWrap/>
            <w:vAlign w:val="center"/>
            <w:hideMark/>
          </w:tcPr>
          <w:p w14:paraId="3903CEBC"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38</w:t>
            </w:r>
          </w:p>
        </w:tc>
        <w:tc>
          <w:tcPr>
            <w:tcW w:w="1559" w:type="dxa"/>
            <w:tcBorders>
              <w:top w:val="nil"/>
              <w:left w:val="nil"/>
              <w:bottom w:val="nil"/>
              <w:right w:val="nil"/>
            </w:tcBorders>
            <w:shd w:val="clear" w:color="auto" w:fill="auto"/>
            <w:noWrap/>
            <w:vAlign w:val="center"/>
            <w:hideMark/>
          </w:tcPr>
          <w:p w14:paraId="621EE47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29.71</w:t>
            </w:r>
          </w:p>
        </w:tc>
      </w:tr>
      <w:tr w:rsidR="0090197A" w:rsidRPr="0090197A" w14:paraId="73E148CE" w14:textId="77777777" w:rsidTr="0090197A">
        <w:trPr>
          <w:trHeight w:val="295"/>
        </w:trPr>
        <w:tc>
          <w:tcPr>
            <w:tcW w:w="1698" w:type="dxa"/>
            <w:tcBorders>
              <w:top w:val="nil"/>
              <w:left w:val="nil"/>
              <w:bottom w:val="nil"/>
              <w:right w:val="nil"/>
            </w:tcBorders>
            <w:shd w:val="clear" w:color="auto" w:fill="auto"/>
            <w:noWrap/>
            <w:vAlign w:val="bottom"/>
            <w:hideMark/>
          </w:tcPr>
          <w:p w14:paraId="663A2537"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5FB2A6C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13:49</w:t>
            </w:r>
          </w:p>
        </w:tc>
        <w:tc>
          <w:tcPr>
            <w:tcW w:w="1757" w:type="dxa"/>
            <w:tcBorders>
              <w:top w:val="nil"/>
              <w:left w:val="nil"/>
              <w:bottom w:val="nil"/>
              <w:right w:val="nil"/>
            </w:tcBorders>
            <w:shd w:val="clear" w:color="auto" w:fill="auto"/>
            <w:noWrap/>
            <w:vAlign w:val="center"/>
            <w:hideMark/>
          </w:tcPr>
          <w:p w14:paraId="63B57E3B"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39.39</w:t>
            </w:r>
          </w:p>
        </w:tc>
        <w:tc>
          <w:tcPr>
            <w:tcW w:w="1559" w:type="dxa"/>
            <w:tcBorders>
              <w:top w:val="nil"/>
              <w:left w:val="nil"/>
              <w:bottom w:val="nil"/>
              <w:right w:val="nil"/>
            </w:tcBorders>
            <w:shd w:val="clear" w:color="auto" w:fill="auto"/>
            <w:noWrap/>
            <w:vAlign w:val="center"/>
            <w:hideMark/>
          </w:tcPr>
          <w:p w14:paraId="44B8780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32.76</w:t>
            </w:r>
          </w:p>
        </w:tc>
      </w:tr>
      <w:tr w:rsidR="0090197A" w:rsidRPr="0090197A" w14:paraId="543976D5" w14:textId="77777777" w:rsidTr="0090197A">
        <w:trPr>
          <w:trHeight w:val="295"/>
        </w:trPr>
        <w:tc>
          <w:tcPr>
            <w:tcW w:w="1698" w:type="dxa"/>
            <w:tcBorders>
              <w:top w:val="nil"/>
              <w:left w:val="nil"/>
              <w:bottom w:val="nil"/>
              <w:right w:val="nil"/>
            </w:tcBorders>
            <w:shd w:val="clear" w:color="auto" w:fill="auto"/>
            <w:noWrap/>
            <w:vAlign w:val="bottom"/>
            <w:hideMark/>
          </w:tcPr>
          <w:p w14:paraId="24B303B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02A3621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13:50</w:t>
            </w:r>
          </w:p>
        </w:tc>
        <w:tc>
          <w:tcPr>
            <w:tcW w:w="1757" w:type="dxa"/>
            <w:tcBorders>
              <w:top w:val="nil"/>
              <w:left w:val="nil"/>
              <w:bottom w:val="nil"/>
              <w:right w:val="nil"/>
            </w:tcBorders>
            <w:shd w:val="clear" w:color="auto" w:fill="auto"/>
            <w:noWrap/>
            <w:vAlign w:val="center"/>
            <w:hideMark/>
          </w:tcPr>
          <w:p w14:paraId="50F62268"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43.71</w:t>
            </w:r>
          </w:p>
        </w:tc>
        <w:tc>
          <w:tcPr>
            <w:tcW w:w="1559" w:type="dxa"/>
            <w:tcBorders>
              <w:top w:val="nil"/>
              <w:left w:val="nil"/>
              <w:bottom w:val="nil"/>
              <w:right w:val="nil"/>
            </w:tcBorders>
            <w:shd w:val="clear" w:color="auto" w:fill="auto"/>
            <w:noWrap/>
            <w:vAlign w:val="center"/>
            <w:hideMark/>
          </w:tcPr>
          <w:p w14:paraId="0D92CFC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34.19</w:t>
            </w:r>
          </w:p>
        </w:tc>
      </w:tr>
      <w:tr w:rsidR="0090197A" w:rsidRPr="0090197A" w14:paraId="75DCB1B6" w14:textId="77777777" w:rsidTr="0090197A">
        <w:trPr>
          <w:trHeight w:val="295"/>
        </w:trPr>
        <w:tc>
          <w:tcPr>
            <w:tcW w:w="1698" w:type="dxa"/>
            <w:tcBorders>
              <w:top w:val="nil"/>
              <w:left w:val="nil"/>
              <w:bottom w:val="nil"/>
              <w:right w:val="nil"/>
            </w:tcBorders>
            <w:shd w:val="clear" w:color="auto" w:fill="auto"/>
            <w:noWrap/>
            <w:vAlign w:val="bottom"/>
            <w:hideMark/>
          </w:tcPr>
          <w:p w14:paraId="3B90A10C"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367F10C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13:50</w:t>
            </w:r>
          </w:p>
        </w:tc>
        <w:tc>
          <w:tcPr>
            <w:tcW w:w="1757" w:type="dxa"/>
            <w:tcBorders>
              <w:top w:val="nil"/>
              <w:left w:val="nil"/>
              <w:bottom w:val="nil"/>
              <w:right w:val="nil"/>
            </w:tcBorders>
            <w:shd w:val="clear" w:color="auto" w:fill="auto"/>
            <w:noWrap/>
            <w:vAlign w:val="center"/>
            <w:hideMark/>
          </w:tcPr>
          <w:p w14:paraId="43B30D0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41.89</w:t>
            </w:r>
          </w:p>
        </w:tc>
        <w:tc>
          <w:tcPr>
            <w:tcW w:w="1559" w:type="dxa"/>
            <w:tcBorders>
              <w:top w:val="nil"/>
              <w:left w:val="nil"/>
              <w:bottom w:val="nil"/>
              <w:right w:val="nil"/>
            </w:tcBorders>
            <w:shd w:val="clear" w:color="auto" w:fill="auto"/>
            <w:noWrap/>
            <w:vAlign w:val="center"/>
            <w:hideMark/>
          </w:tcPr>
          <w:p w14:paraId="470715D0"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28.44</w:t>
            </w:r>
          </w:p>
        </w:tc>
      </w:tr>
      <w:tr w:rsidR="0090197A" w:rsidRPr="0090197A" w14:paraId="7D756D82" w14:textId="77777777" w:rsidTr="0090197A">
        <w:trPr>
          <w:trHeight w:val="295"/>
        </w:trPr>
        <w:tc>
          <w:tcPr>
            <w:tcW w:w="1698" w:type="dxa"/>
            <w:tcBorders>
              <w:top w:val="nil"/>
              <w:left w:val="nil"/>
              <w:bottom w:val="nil"/>
              <w:right w:val="nil"/>
            </w:tcBorders>
            <w:shd w:val="clear" w:color="auto" w:fill="auto"/>
            <w:noWrap/>
            <w:vAlign w:val="bottom"/>
            <w:hideMark/>
          </w:tcPr>
          <w:p w14:paraId="2E9A9B90"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7C4EB44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13:50</w:t>
            </w:r>
          </w:p>
        </w:tc>
        <w:tc>
          <w:tcPr>
            <w:tcW w:w="1757" w:type="dxa"/>
            <w:tcBorders>
              <w:top w:val="nil"/>
              <w:left w:val="nil"/>
              <w:bottom w:val="nil"/>
              <w:right w:val="nil"/>
            </w:tcBorders>
            <w:shd w:val="clear" w:color="auto" w:fill="auto"/>
            <w:noWrap/>
            <w:vAlign w:val="center"/>
            <w:hideMark/>
          </w:tcPr>
          <w:p w14:paraId="72682219"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40.64</w:t>
            </w:r>
          </w:p>
        </w:tc>
        <w:tc>
          <w:tcPr>
            <w:tcW w:w="1559" w:type="dxa"/>
            <w:tcBorders>
              <w:top w:val="nil"/>
              <w:left w:val="nil"/>
              <w:bottom w:val="nil"/>
              <w:right w:val="nil"/>
            </w:tcBorders>
            <w:shd w:val="clear" w:color="auto" w:fill="auto"/>
            <w:noWrap/>
            <w:vAlign w:val="center"/>
            <w:hideMark/>
          </w:tcPr>
          <w:p w14:paraId="1FF10C6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32.06</w:t>
            </w:r>
          </w:p>
        </w:tc>
      </w:tr>
      <w:tr w:rsidR="0090197A" w:rsidRPr="0090197A" w14:paraId="1AE4991F" w14:textId="77777777" w:rsidTr="0090197A">
        <w:trPr>
          <w:trHeight w:val="295"/>
        </w:trPr>
        <w:tc>
          <w:tcPr>
            <w:tcW w:w="1698" w:type="dxa"/>
            <w:tcBorders>
              <w:top w:val="nil"/>
              <w:left w:val="nil"/>
              <w:bottom w:val="nil"/>
              <w:right w:val="nil"/>
            </w:tcBorders>
            <w:shd w:val="clear" w:color="auto" w:fill="auto"/>
            <w:noWrap/>
            <w:vAlign w:val="bottom"/>
            <w:hideMark/>
          </w:tcPr>
          <w:p w14:paraId="1CF706DF"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4BCF4931"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13:51</w:t>
            </w:r>
          </w:p>
        </w:tc>
        <w:tc>
          <w:tcPr>
            <w:tcW w:w="1757" w:type="dxa"/>
            <w:tcBorders>
              <w:top w:val="nil"/>
              <w:left w:val="nil"/>
              <w:bottom w:val="nil"/>
              <w:right w:val="nil"/>
            </w:tcBorders>
            <w:shd w:val="clear" w:color="auto" w:fill="auto"/>
            <w:noWrap/>
            <w:vAlign w:val="center"/>
            <w:hideMark/>
          </w:tcPr>
          <w:p w14:paraId="6A37AEC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44.2</w:t>
            </w:r>
          </w:p>
        </w:tc>
        <w:tc>
          <w:tcPr>
            <w:tcW w:w="1559" w:type="dxa"/>
            <w:tcBorders>
              <w:top w:val="nil"/>
              <w:left w:val="nil"/>
              <w:bottom w:val="nil"/>
              <w:right w:val="nil"/>
            </w:tcBorders>
            <w:shd w:val="clear" w:color="auto" w:fill="auto"/>
            <w:noWrap/>
            <w:vAlign w:val="center"/>
            <w:hideMark/>
          </w:tcPr>
          <w:p w14:paraId="7538B0D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32.98</w:t>
            </w:r>
          </w:p>
        </w:tc>
      </w:tr>
      <w:tr w:rsidR="0090197A" w:rsidRPr="0090197A" w14:paraId="0E70D7F0" w14:textId="77777777" w:rsidTr="0090197A">
        <w:trPr>
          <w:trHeight w:val="295"/>
        </w:trPr>
        <w:tc>
          <w:tcPr>
            <w:tcW w:w="1698" w:type="dxa"/>
            <w:tcBorders>
              <w:top w:val="nil"/>
              <w:left w:val="nil"/>
              <w:bottom w:val="nil"/>
              <w:right w:val="nil"/>
            </w:tcBorders>
            <w:shd w:val="clear" w:color="auto" w:fill="auto"/>
            <w:noWrap/>
            <w:vAlign w:val="bottom"/>
            <w:hideMark/>
          </w:tcPr>
          <w:p w14:paraId="4ED3078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10D410D9"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13:51</w:t>
            </w:r>
          </w:p>
        </w:tc>
        <w:tc>
          <w:tcPr>
            <w:tcW w:w="1757" w:type="dxa"/>
            <w:tcBorders>
              <w:top w:val="nil"/>
              <w:left w:val="nil"/>
              <w:bottom w:val="nil"/>
              <w:right w:val="nil"/>
            </w:tcBorders>
            <w:shd w:val="clear" w:color="auto" w:fill="auto"/>
            <w:noWrap/>
            <w:vAlign w:val="center"/>
            <w:hideMark/>
          </w:tcPr>
          <w:p w14:paraId="329709A8"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45.29</w:t>
            </w:r>
          </w:p>
        </w:tc>
        <w:tc>
          <w:tcPr>
            <w:tcW w:w="1559" w:type="dxa"/>
            <w:tcBorders>
              <w:top w:val="nil"/>
              <w:left w:val="nil"/>
              <w:bottom w:val="nil"/>
              <w:right w:val="nil"/>
            </w:tcBorders>
            <w:shd w:val="clear" w:color="auto" w:fill="auto"/>
            <w:noWrap/>
            <w:vAlign w:val="center"/>
            <w:hideMark/>
          </w:tcPr>
          <w:p w14:paraId="675A4E0B"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24.05</w:t>
            </w:r>
          </w:p>
        </w:tc>
      </w:tr>
      <w:tr w:rsidR="0090197A" w:rsidRPr="0090197A" w14:paraId="317E6581" w14:textId="77777777" w:rsidTr="0090197A">
        <w:trPr>
          <w:trHeight w:val="295"/>
        </w:trPr>
        <w:tc>
          <w:tcPr>
            <w:tcW w:w="1698" w:type="dxa"/>
            <w:tcBorders>
              <w:top w:val="nil"/>
              <w:left w:val="nil"/>
              <w:bottom w:val="nil"/>
              <w:right w:val="nil"/>
            </w:tcBorders>
            <w:shd w:val="clear" w:color="auto" w:fill="auto"/>
            <w:noWrap/>
            <w:vAlign w:val="bottom"/>
            <w:hideMark/>
          </w:tcPr>
          <w:p w14:paraId="1A18C0CC"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42A904D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13:51</w:t>
            </w:r>
          </w:p>
        </w:tc>
        <w:tc>
          <w:tcPr>
            <w:tcW w:w="1757" w:type="dxa"/>
            <w:tcBorders>
              <w:top w:val="nil"/>
              <w:left w:val="nil"/>
              <w:bottom w:val="nil"/>
              <w:right w:val="nil"/>
            </w:tcBorders>
            <w:shd w:val="clear" w:color="auto" w:fill="auto"/>
            <w:noWrap/>
            <w:vAlign w:val="center"/>
            <w:hideMark/>
          </w:tcPr>
          <w:p w14:paraId="692B5E7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43.11</w:t>
            </w:r>
          </w:p>
        </w:tc>
        <w:tc>
          <w:tcPr>
            <w:tcW w:w="1559" w:type="dxa"/>
            <w:tcBorders>
              <w:top w:val="nil"/>
              <w:left w:val="nil"/>
              <w:bottom w:val="nil"/>
              <w:right w:val="nil"/>
            </w:tcBorders>
            <w:shd w:val="clear" w:color="auto" w:fill="auto"/>
            <w:noWrap/>
            <w:vAlign w:val="center"/>
            <w:hideMark/>
          </w:tcPr>
          <w:p w14:paraId="3FD38AB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31.14</w:t>
            </w:r>
          </w:p>
        </w:tc>
      </w:tr>
      <w:tr w:rsidR="0090197A" w:rsidRPr="0090197A" w14:paraId="1E92DDC9" w14:textId="77777777" w:rsidTr="0090197A">
        <w:trPr>
          <w:trHeight w:val="295"/>
        </w:trPr>
        <w:tc>
          <w:tcPr>
            <w:tcW w:w="1698" w:type="dxa"/>
            <w:tcBorders>
              <w:top w:val="nil"/>
              <w:left w:val="nil"/>
              <w:bottom w:val="nil"/>
              <w:right w:val="nil"/>
            </w:tcBorders>
            <w:shd w:val="clear" w:color="auto" w:fill="auto"/>
            <w:noWrap/>
            <w:vAlign w:val="bottom"/>
            <w:hideMark/>
          </w:tcPr>
          <w:p w14:paraId="5908CE78"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41E5ABCF"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13:52</w:t>
            </w:r>
          </w:p>
        </w:tc>
        <w:tc>
          <w:tcPr>
            <w:tcW w:w="1757" w:type="dxa"/>
            <w:tcBorders>
              <w:top w:val="nil"/>
              <w:left w:val="nil"/>
              <w:bottom w:val="nil"/>
              <w:right w:val="nil"/>
            </w:tcBorders>
            <w:shd w:val="clear" w:color="auto" w:fill="auto"/>
            <w:noWrap/>
            <w:vAlign w:val="center"/>
            <w:hideMark/>
          </w:tcPr>
          <w:p w14:paraId="22FCF25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42.82</w:t>
            </w:r>
          </w:p>
        </w:tc>
        <w:tc>
          <w:tcPr>
            <w:tcW w:w="1559" w:type="dxa"/>
            <w:tcBorders>
              <w:top w:val="nil"/>
              <w:left w:val="nil"/>
              <w:bottom w:val="nil"/>
              <w:right w:val="nil"/>
            </w:tcBorders>
            <w:shd w:val="clear" w:color="auto" w:fill="auto"/>
            <w:noWrap/>
            <w:vAlign w:val="center"/>
            <w:hideMark/>
          </w:tcPr>
          <w:p w14:paraId="5CEA2B7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27.55</w:t>
            </w:r>
          </w:p>
        </w:tc>
      </w:tr>
      <w:tr w:rsidR="0090197A" w:rsidRPr="0090197A" w14:paraId="2FFB3285" w14:textId="77777777" w:rsidTr="0090197A">
        <w:trPr>
          <w:trHeight w:val="295"/>
        </w:trPr>
        <w:tc>
          <w:tcPr>
            <w:tcW w:w="1698" w:type="dxa"/>
            <w:tcBorders>
              <w:top w:val="nil"/>
              <w:left w:val="nil"/>
              <w:bottom w:val="nil"/>
              <w:right w:val="nil"/>
            </w:tcBorders>
            <w:shd w:val="clear" w:color="auto" w:fill="auto"/>
            <w:noWrap/>
            <w:vAlign w:val="bottom"/>
            <w:hideMark/>
          </w:tcPr>
          <w:p w14:paraId="0353222B"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27527D4D"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13:52</w:t>
            </w:r>
          </w:p>
        </w:tc>
        <w:tc>
          <w:tcPr>
            <w:tcW w:w="1757" w:type="dxa"/>
            <w:tcBorders>
              <w:top w:val="nil"/>
              <w:left w:val="nil"/>
              <w:bottom w:val="nil"/>
              <w:right w:val="nil"/>
            </w:tcBorders>
            <w:shd w:val="clear" w:color="auto" w:fill="auto"/>
            <w:noWrap/>
            <w:vAlign w:val="center"/>
            <w:hideMark/>
          </w:tcPr>
          <w:p w14:paraId="229DB6DD"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43.02</w:t>
            </w:r>
          </w:p>
        </w:tc>
        <w:tc>
          <w:tcPr>
            <w:tcW w:w="1559" w:type="dxa"/>
            <w:tcBorders>
              <w:top w:val="nil"/>
              <w:left w:val="nil"/>
              <w:bottom w:val="nil"/>
              <w:right w:val="nil"/>
            </w:tcBorders>
            <w:shd w:val="clear" w:color="auto" w:fill="auto"/>
            <w:noWrap/>
            <w:vAlign w:val="center"/>
            <w:hideMark/>
          </w:tcPr>
          <w:p w14:paraId="177CF622"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24.03</w:t>
            </w:r>
          </w:p>
        </w:tc>
      </w:tr>
      <w:tr w:rsidR="0090197A" w:rsidRPr="0090197A" w14:paraId="4C07AF6B" w14:textId="77777777" w:rsidTr="0090197A">
        <w:trPr>
          <w:trHeight w:val="295"/>
        </w:trPr>
        <w:tc>
          <w:tcPr>
            <w:tcW w:w="1698" w:type="dxa"/>
            <w:tcBorders>
              <w:top w:val="nil"/>
              <w:left w:val="nil"/>
              <w:bottom w:val="nil"/>
              <w:right w:val="nil"/>
            </w:tcBorders>
            <w:shd w:val="clear" w:color="auto" w:fill="auto"/>
            <w:noWrap/>
            <w:vAlign w:val="bottom"/>
            <w:hideMark/>
          </w:tcPr>
          <w:p w14:paraId="52CDECAF"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40FDE3A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13:52</w:t>
            </w:r>
          </w:p>
        </w:tc>
        <w:tc>
          <w:tcPr>
            <w:tcW w:w="1757" w:type="dxa"/>
            <w:tcBorders>
              <w:top w:val="nil"/>
              <w:left w:val="nil"/>
              <w:bottom w:val="nil"/>
              <w:right w:val="nil"/>
            </w:tcBorders>
            <w:shd w:val="clear" w:color="auto" w:fill="auto"/>
            <w:noWrap/>
            <w:vAlign w:val="center"/>
            <w:hideMark/>
          </w:tcPr>
          <w:p w14:paraId="67130442"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41.66</w:t>
            </w:r>
          </w:p>
        </w:tc>
        <w:tc>
          <w:tcPr>
            <w:tcW w:w="1559" w:type="dxa"/>
            <w:tcBorders>
              <w:top w:val="nil"/>
              <w:left w:val="nil"/>
              <w:bottom w:val="nil"/>
              <w:right w:val="nil"/>
            </w:tcBorders>
            <w:shd w:val="clear" w:color="auto" w:fill="auto"/>
            <w:noWrap/>
            <w:vAlign w:val="center"/>
            <w:hideMark/>
          </w:tcPr>
          <w:p w14:paraId="5F97579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33.8</w:t>
            </w:r>
          </w:p>
        </w:tc>
      </w:tr>
      <w:tr w:rsidR="0090197A" w:rsidRPr="0090197A" w14:paraId="18800381" w14:textId="77777777" w:rsidTr="0090197A">
        <w:trPr>
          <w:trHeight w:val="295"/>
        </w:trPr>
        <w:tc>
          <w:tcPr>
            <w:tcW w:w="1698" w:type="dxa"/>
            <w:tcBorders>
              <w:top w:val="nil"/>
              <w:left w:val="nil"/>
              <w:bottom w:val="nil"/>
              <w:right w:val="nil"/>
            </w:tcBorders>
            <w:shd w:val="clear" w:color="auto" w:fill="auto"/>
            <w:noWrap/>
            <w:vAlign w:val="bottom"/>
            <w:hideMark/>
          </w:tcPr>
          <w:p w14:paraId="5DE16FDD"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2C8D62E1"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13:53</w:t>
            </w:r>
          </w:p>
        </w:tc>
        <w:tc>
          <w:tcPr>
            <w:tcW w:w="1757" w:type="dxa"/>
            <w:tcBorders>
              <w:top w:val="nil"/>
              <w:left w:val="nil"/>
              <w:bottom w:val="nil"/>
              <w:right w:val="nil"/>
            </w:tcBorders>
            <w:shd w:val="clear" w:color="auto" w:fill="auto"/>
            <w:noWrap/>
            <w:vAlign w:val="center"/>
            <w:hideMark/>
          </w:tcPr>
          <w:p w14:paraId="4717134D"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44.17</w:t>
            </w:r>
          </w:p>
        </w:tc>
        <w:tc>
          <w:tcPr>
            <w:tcW w:w="1559" w:type="dxa"/>
            <w:tcBorders>
              <w:top w:val="nil"/>
              <w:left w:val="nil"/>
              <w:bottom w:val="nil"/>
              <w:right w:val="nil"/>
            </w:tcBorders>
            <w:shd w:val="clear" w:color="auto" w:fill="auto"/>
            <w:noWrap/>
            <w:vAlign w:val="center"/>
            <w:hideMark/>
          </w:tcPr>
          <w:p w14:paraId="5B4C485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31.86</w:t>
            </w:r>
          </w:p>
        </w:tc>
      </w:tr>
      <w:tr w:rsidR="0090197A" w:rsidRPr="0090197A" w14:paraId="56E509C2" w14:textId="77777777" w:rsidTr="0090197A">
        <w:trPr>
          <w:trHeight w:val="295"/>
        </w:trPr>
        <w:tc>
          <w:tcPr>
            <w:tcW w:w="1698" w:type="dxa"/>
            <w:tcBorders>
              <w:top w:val="nil"/>
              <w:left w:val="nil"/>
              <w:bottom w:val="nil"/>
              <w:right w:val="nil"/>
            </w:tcBorders>
            <w:shd w:val="clear" w:color="auto" w:fill="auto"/>
            <w:noWrap/>
            <w:vAlign w:val="bottom"/>
            <w:hideMark/>
          </w:tcPr>
          <w:p w14:paraId="021333CC"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35B6DAF9"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13:53</w:t>
            </w:r>
          </w:p>
        </w:tc>
        <w:tc>
          <w:tcPr>
            <w:tcW w:w="1757" w:type="dxa"/>
            <w:tcBorders>
              <w:top w:val="nil"/>
              <w:left w:val="nil"/>
              <w:bottom w:val="nil"/>
              <w:right w:val="nil"/>
            </w:tcBorders>
            <w:shd w:val="clear" w:color="auto" w:fill="auto"/>
            <w:noWrap/>
            <w:vAlign w:val="center"/>
            <w:hideMark/>
          </w:tcPr>
          <w:p w14:paraId="42FB4F5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46.67</w:t>
            </w:r>
          </w:p>
        </w:tc>
        <w:tc>
          <w:tcPr>
            <w:tcW w:w="1559" w:type="dxa"/>
            <w:tcBorders>
              <w:top w:val="nil"/>
              <w:left w:val="nil"/>
              <w:bottom w:val="nil"/>
              <w:right w:val="nil"/>
            </w:tcBorders>
            <w:shd w:val="clear" w:color="auto" w:fill="auto"/>
            <w:noWrap/>
            <w:vAlign w:val="center"/>
            <w:hideMark/>
          </w:tcPr>
          <w:p w14:paraId="3E1F6EA8"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27.6</w:t>
            </w:r>
          </w:p>
        </w:tc>
      </w:tr>
      <w:tr w:rsidR="0090197A" w:rsidRPr="0090197A" w14:paraId="1C54C75D" w14:textId="77777777" w:rsidTr="0090197A">
        <w:trPr>
          <w:trHeight w:val="295"/>
        </w:trPr>
        <w:tc>
          <w:tcPr>
            <w:tcW w:w="1698" w:type="dxa"/>
            <w:tcBorders>
              <w:top w:val="nil"/>
              <w:left w:val="nil"/>
              <w:bottom w:val="nil"/>
              <w:right w:val="nil"/>
            </w:tcBorders>
            <w:shd w:val="clear" w:color="auto" w:fill="auto"/>
            <w:noWrap/>
            <w:vAlign w:val="bottom"/>
            <w:hideMark/>
          </w:tcPr>
          <w:p w14:paraId="2BB43271"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3AFFE029"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13:53</w:t>
            </w:r>
          </w:p>
        </w:tc>
        <w:tc>
          <w:tcPr>
            <w:tcW w:w="1757" w:type="dxa"/>
            <w:tcBorders>
              <w:top w:val="nil"/>
              <w:left w:val="nil"/>
              <w:bottom w:val="nil"/>
              <w:right w:val="nil"/>
            </w:tcBorders>
            <w:shd w:val="clear" w:color="auto" w:fill="auto"/>
            <w:noWrap/>
            <w:vAlign w:val="center"/>
            <w:hideMark/>
          </w:tcPr>
          <w:p w14:paraId="054746D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42.58</w:t>
            </w:r>
          </w:p>
        </w:tc>
        <w:tc>
          <w:tcPr>
            <w:tcW w:w="1559" w:type="dxa"/>
            <w:tcBorders>
              <w:top w:val="nil"/>
              <w:left w:val="nil"/>
              <w:bottom w:val="nil"/>
              <w:right w:val="nil"/>
            </w:tcBorders>
            <w:shd w:val="clear" w:color="auto" w:fill="auto"/>
            <w:noWrap/>
            <w:vAlign w:val="center"/>
            <w:hideMark/>
          </w:tcPr>
          <w:p w14:paraId="1A752D3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33.99</w:t>
            </w:r>
          </w:p>
        </w:tc>
      </w:tr>
      <w:tr w:rsidR="0090197A" w:rsidRPr="0090197A" w14:paraId="407E7C5C" w14:textId="77777777" w:rsidTr="0090197A">
        <w:trPr>
          <w:trHeight w:val="295"/>
        </w:trPr>
        <w:tc>
          <w:tcPr>
            <w:tcW w:w="1698" w:type="dxa"/>
            <w:tcBorders>
              <w:top w:val="nil"/>
              <w:left w:val="nil"/>
              <w:bottom w:val="nil"/>
              <w:right w:val="nil"/>
            </w:tcBorders>
            <w:shd w:val="clear" w:color="auto" w:fill="auto"/>
            <w:noWrap/>
            <w:vAlign w:val="bottom"/>
            <w:hideMark/>
          </w:tcPr>
          <w:p w14:paraId="7B71049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39C9EB79"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13:54</w:t>
            </w:r>
          </w:p>
        </w:tc>
        <w:tc>
          <w:tcPr>
            <w:tcW w:w="1757" w:type="dxa"/>
            <w:tcBorders>
              <w:top w:val="nil"/>
              <w:left w:val="nil"/>
              <w:bottom w:val="nil"/>
              <w:right w:val="nil"/>
            </w:tcBorders>
            <w:shd w:val="clear" w:color="auto" w:fill="auto"/>
            <w:noWrap/>
            <w:vAlign w:val="center"/>
            <w:hideMark/>
          </w:tcPr>
          <w:p w14:paraId="125B59E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41.58</w:t>
            </w:r>
          </w:p>
        </w:tc>
        <w:tc>
          <w:tcPr>
            <w:tcW w:w="1559" w:type="dxa"/>
            <w:tcBorders>
              <w:top w:val="nil"/>
              <w:left w:val="nil"/>
              <w:bottom w:val="nil"/>
              <w:right w:val="nil"/>
            </w:tcBorders>
            <w:shd w:val="clear" w:color="auto" w:fill="auto"/>
            <w:noWrap/>
            <w:vAlign w:val="center"/>
            <w:hideMark/>
          </w:tcPr>
          <w:p w14:paraId="5594975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33.87</w:t>
            </w:r>
          </w:p>
        </w:tc>
      </w:tr>
      <w:tr w:rsidR="0090197A" w:rsidRPr="0090197A" w14:paraId="19BD38CF" w14:textId="77777777" w:rsidTr="0090197A">
        <w:trPr>
          <w:trHeight w:val="295"/>
        </w:trPr>
        <w:tc>
          <w:tcPr>
            <w:tcW w:w="1698" w:type="dxa"/>
            <w:tcBorders>
              <w:top w:val="nil"/>
              <w:left w:val="nil"/>
              <w:bottom w:val="nil"/>
              <w:right w:val="nil"/>
            </w:tcBorders>
            <w:shd w:val="clear" w:color="auto" w:fill="auto"/>
            <w:noWrap/>
            <w:vAlign w:val="bottom"/>
            <w:hideMark/>
          </w:tcPr>
          <w:p w14:paraId="4F759F27"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6E676AD0"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13:54</w:t>
            </w:r>
          </w:p>
        </w:tc>
        <w:tc>
          <w:tcPr>
            <w:tcW w:w="1757" w:type="dxa"/>
            <w:tcBorders>
              <w:top w:val="nil"/>
              <w:left w:val="nil"/>
              <w:bottom w:val="nil"/>
              <w:right w:val="nil"/>
            </w:tcBorders>
            <w:shd w:val="clear" w:color="auto" w:fill="auto"/>
            <w:noWrap/>
            <w:vAlign w:val="center"/>
            <w:hideMark/>
          </w:tcPr>
          <w:p w14:paraId="1079B0FD"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44.53</w:t>
            </w:r>
          </w:p>
        </w:tc>
        <w:tc>
          <w:tcPr>
            <w:tcW w:w="1559" w:type="dxa"/>
            <w:tcBorders>
              <w:top w:val="nil"/>
              <w:left w:val="nil"/>
              <w:bottom w:val="nil"/>
              <w:right w:val="nil"/>
            </w:tcBorders>
            <w:shd w:val="clear" w:color="auto" w:fill="auto"/>
            <w:noWrap/>
            <w:vAlign w:val="center"/>
            <w:hideMark/>
          </w:tcPr>
          <w:p w14:paraId="2787A477"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31.25</w:t>
            </w:r>
          </w:p>
        </w:tc>
      </w:tr>
      <w:tr w:rsidR="0090197A" w:rsidRPr="0090197A" w14:paraId="1856767D" w14:textId="77777777" w:rsidTr="0090197A">
        <w:trPr>
          <w:trHeight w:val="295"/>
        </w:trPr>
        <w:tc>
          <w:tcPr>
            <w:tcW w:w="1698" w:type="dxa"/>
            <w:tcBorders>
              <w:top w:val="nil"/>
              <w:left w:val="nil"/>
              <w:bottom w:val="nil"/>
              <w:right w:val="nil"/>
            </w:tcBorders>
            <w:shd w:val="clear" w:color="auto" w:fill="auto"/>
            <w:noWrap/>
            <w:vAlign w:val="bottom"/>
            <w:hideMark/>
          </w:tcPr>
          <w:p w14:paraId="0B390CEF"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26B1D4FD"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13:54</w:t>
            </w:r>
          </w:p>
        </w:tc>
        <w:tc>
          <w:tcPr>
            <w:tcW w:w="1757" w:type="dxa"/>
            <w:tcBorders>
              <w:top w:val="nil"/>
              <w:left w:val="nil"/>
              <w:bottom w:val="nil"/>
              <w:right w:val="nil"/>
            </w:tcBorders>
            <w:shd w:val="clear" w:color="auto" w:fill="auto"/>
            <w:noWrap/>
            <w:vAlign w:val="center"/>
            <w:hideMark/>
          </w:tcPr>
          <w:p w14:paraId="0F44AF2D"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43.63</w:t>
            </w:r>
          </w:p>
        </w:tc>
        <w:tc>
          <w:tcPr>
            <w:tcW w:w="1559" w:type="dxa"/>
            <w:tcBorders>
              <w:top w:val="nil"/>
              <w:left w:val="nil"/>
              <w:bottom w:val="nil"/>
              <w:right w:val="nil"/>
            </w:tcBorders>
            <w:shd w:val="clear" w:color="auto" w:fill="auto"/>
            <w:noWrap/>
            <w:vAlign w:val="center"/>
            <w:hideMark/>
          </w:tcPr>
          <w:p w14:paraId="59010CD7"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24.62</w:t>
            </w:r>
          </w:p>
        </w:tc>
      </w:tr>
      <w:tr w:rsidR="0090197A" w:rsidRPr="0090197A" w14:paraId="48234161" w14:textId="77777777" w:rsidTr="0090197A">
        <w:trPr>
          <w:trHeight w:val="295"/>
        </w:trPr>
        <w:tc>
          <w:tcPr>
            <w:tcW w:w="1698" w:type="dxa"/>
            <w:tcBorders>
              <w:top w:val="nil"/>
              <w:left w:val="nil"/>
              <w:bottom w:val="nil"/>
              <w:right w:val="nil"/>
            </w:tcBorders>
            <w:shd w:val="clear" w:color="auto" w:fill="auto"/>
            <w:noWrap/>
            <w:vAlign w:val="bottom"/>
            <w:hideMark/>
          </w:tcPr>
          <w:p w14:paraId="480C5FD8"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1DC5B16B"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13:55</w:t>
            </w:r>
          </w:p>
        </w:tc>
        <w:tc>
          <w:tcPr>
            <w:tcW w:w="1757" w:type="dxa"/>
            <w:tcBorders>
              <w:top w:val="nil"/>
              <w:left w:val="nil"/>
              <w:bottom w:val="nil"/>
              <w:right w:val="nil"/>
            </w:tcBorders>
            <w:shd w:val="clear" w:color="auto" w:fill="auto"/>
            <w:noWrap/>
            <w:vAlign w:val="center"/>
            <w:hideMark/>
          </w:tcPr>
          <w:p w14:paraId="44342871"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42.98</w:t>
            </w:r>
          </w:p>
        </w:tc>
        <w:tc>
          <w:tcPr>
            <w:tcW w:w="1559" w:type="dxa"/>
            <w:tcBorders>
              <w:top w:val="nil"/>
              <w:left w:val="nil"/>
              <w:bottom w:val="nil"/>
              <w:right w:val="nil"/>
            </w:tcBorders>
            <w:shd w:val="clear" w:color="auto" w:fill="auto"/>
            <w:noWrap/>
            <w:vAlign w:val="center"/>
            <w:hideMark/>
          </w:tcPr>
          <w:p w14:paraId="2000575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23.35</w:t>
            </w:r>
          </w:p>
        </w:tc>
      </w:tr>
      <w:tr w:rsidR="0090197A" w:rsidRPr="0090197A" w14:paraId="1D00BBCC" w14:textId="77777777" w:rsidTr="0090197A">
        <w:trPr>
          <w:trHeight w:val="295"/>
        </w:trPr>
        <w:tc>
          <w:tcPr>
            <w:tcW w:w="1698" w:type="dxa"/>
            <w:tcBorders>
              <w:top w:val="nil"/>
              <w:left w:val="nil"/>
              <w:bottom w:val="nil"/>
              <w:right w:val="nil"/>
            </w:tcBorders>
            <w:shd w:val="clear" w:color="auto" w:fill="auto"/>
            <w:noWrap/>
            <w:vAlign w:val="bottom"/>
            <w:hideMark/>
          </w:tcPr>
          <w:p w14:paraId="0B8FF67D"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2CEFE17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13:55</w:t>
            </w:r>
          </w:p>
        </w:tc>
        <w:tc>
          <w:tcPr>
            <w:tcW w:w="1757" w:type="dxa"/>
            <w:tcBorders>
              <w:top w:val="nil"/>
              <w:left w:val="nil"/>
              <w:bottom w:val="nil"/>
              <w:right w:val="nil"/>
            </w:tcBorders>
            <w:shd w:val="clear" w:color="auto" w:fill="auto"/>
            <w:noWrap/>
            <w:vAlign w:val="center"/>
            <w:hideMark/>
          </w:tcPr>
          <w:p w14:paraId="09AA6E9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40.55</w:t>
            </w:r>
          </w:p>
        </w:tc>
        <w:tc>
          <w:tcPr>
            <w:tcW w:w="1559" w:type="dxa"/>
            <w:tcBorders>
              <w:top w:val="nil"/>
              <w:left w:val="nil"/>
              <w:bottom w:val="nil"/>
              <w:right w:val="nil"/>
            </w:tcBorders>
            <w:shd w:val="clear" w:color="auto" w:fill="auto"/>
            <w:noWrap/>
            <w:vAlign w:val="center"/>
            <w:hideMark/>
          </w:tcPr>
          <w:p w14:paraId="6A60C209"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20.51</w:t>
            </w:r>
          </w:p>
        </w:tc>
      </w:tr>
      <w:tr w:rsidR="0090197A" w:rsidRPr="0090197A" w14:paraId="697001A9" w14:textId="77777777" w:rsidTr="0090197A">
        <w:trPr>
          <w:trHeight w:val="295"/>
        </w:trPr>
        <w:tc>
          <w:tcPr>
            <w:tcW w:w="1698" w:type="dxa"/>
            <w:tcBorders>
              <w:top w:val="nil"/>
              <w:left w:val="nil"/>
              <w:bottom w:val="nil"/>
              <w:right w:val="nil"/>
            </w:tcBorders>
            <w:shd w:val="clear" w:color="auto" w:fill="auto"/>
            <w:noWrap/>
            <w:vAlign w:val="bottom"/>
            <w:hideMark/>
          </w:tcPr>
          <w:p w14:paraId="4031437F"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3CF7366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13:56</w:t>
            </w:r>
          </w:p>
        </w:tc>
        <w:tc>
          <w:tcPr>
            <w:tcW w:w="1757" w:type="dxa"/>
            <w:tcBorders>
              <w:top w:val="nil"/>
              <w:left w:val="nil"/>
              <w:bottom w:val="nil"/>
              <w:right w:val="nil"/>
            </w:tcBorders>
            <w:shd w:val="clear" w:color="auto" w:fill="auto"/>
            <w:noWrap/>
            <w:vAlign w:val="center"/>
            <w:hideMark/>
          </w:tcPr>
          <w:p w14:paraId="72EFE4E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45.07</w:t>
            </w:r>
          </w:p>
        </w:tc>
        <w:tc>
          <w:tcPr>
            <w:tcW w:w="1559" w:type="dxa"/>
            <w:tcBorders>
              <w:top w:val="nil"/>
              <w:left w:val="nil"/>
              <w:bottom w:val="nil"/>
              <w:right w:val="nil"/>
            </w:tcBorders>
            <w:shd w:val="clear" w:color="auto" w:fill="auto"/>
            <w:noWrap/>
            <w:vAlign w:val="center"/>
            <w:hideMark/>
          </w:tcPr>
          <w:p w14:paraId="782CCAE1"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19.35</w:t>
            </w:r>
          </w:p>
        </w:tc>
      </w:tr>
      <w:tr w:rsidR="0090197A" w:rsidRPr="0090197A" w14:paraId="05331ECE" w14:textId="77777777" w:rsidTr="0090197A">
        <w:trPr>
          <w:trHeight w:val="295"/>
        </w:trPr>
        <w:tc>
          <w:tcPr>
            <w:tcW w:w="1698" w:type="dxa"/>
            <w:tcBorders>
              <w:top w:val="nil"/>
              <w:left w:val="nil"/>
              <w:bottom w:val="nil"/>
              <w:right w:val="nil"/>
            </w:tcBorders>
            <w:shd w:val="clear" w:color="auto" w:fill="auto"/>
            <w:noWrap/>
            <w:vAlign w:val="bottom"/>
            <w:hideMark/>
          </w:tcPr>
          <w:p w14:paraId="08FCAE3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60B3B36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13:56</w:t>
            </w:r>
          </w:p>
        </w:tc>
        <w:tc>
          <w:tcPr>
            <w:tcW w:w="1757" w:type="dxa"/>
            <w:tcBorders>
              <w:top w:val="nil"/>
              <w:left w:val="nil"/>
              <w:bottom w:val="nil"/>
              <w:right w:val="nil"/>
            </w:tcBorders>
            <w:shd w:val="clear" w:color="auto" w:fill="auto"/>
            <w:noWrap/>
            <w:vAlign w:val="center"/>
            <w:hideMark/>
          </w:tcPr>
          <w:p w14:paraId="68F5ED80"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33.9</w:t>
            </w:r>
          </w:p>
        </w:tc>
        <w:tc>
          <w:tcPr>
            <w:tcW w:w="1559" w:type="dxa"/>
            <w:tcBorders>
              <w:top w:val="nil"/>
              <w:left w:val="nil"/>
              <w:bottom w:val="nil"/>
              <w:right w:val="nil"/>
            </w:tcBorders>
            <w:shd w:val="clear" w:color="auto" w:fill="auto"/>
            <w:noWrap/>
            <w:vAlign w:val="center"/>
            <w:hideMark/>
          </w:tcPr>
          <w:p w14:paraId="3DA5301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28.92</w:t>
            </w:r>
          </w:p>
        </w:tc>
      </w:tr>
      <w:tr w:rsidR="0090197A" w:rsidRPr="0090197A" w14:paraId="3934D83F" w14:textId="77777777" w:rsidTr="0090197A">
        <w:trPr>
          <w:trHeight w:val="295"/>
        </w:trPr>
        <w:tc>
          <w:tcPr>
            <w:tcW w:w="1698" w:type="dxa"/>
            <w:tcBorders>
              <w:top w:val="nil"/>
              <w:left w:val="nil"/>
              <w:bottom w:val="nil"/>
              <w:right w:val="nil"/>
            </w:tcBorders>
            <w:shd w:val="clear" w:color="auto" w:fill="auto"/>
            <w:noWrap/>
            <w:vAlign w:val="bottom"/>
            <w:hideMark/>
          </w:tcPr>
          <w:p w14:paraId="153171A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24E1923F"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13:56</w:t>
            </w:r>
          </w:p>
        </w:tc>
        <w:tc>
          <w:tcPr>
            <w:tcW w:w="1757" w:type="dxa"/>
            <w:tcBorders>
              <w:top w:val="nil"/>
              <w:left w:val="nil"/>
              <w:bottom w:val="nil"/>
              <w:right w:val="nil"/>
            </w:tcBorders>
            <w:shd w:val="clear" w:color="auto" w:fill="auto"/>
            <w:noWrap/>
            <w:vAlign w:val="center"/>
            <w:hideMark/>
          </w:tcPr>
          <w:p w14:paraId="7CB4436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41.7</w:t>
            </w:r>
          </w:p>
        </w:tc>
        <w:tc>
          <w:tcPr>
            <w:tcW w:w="1559" w:type="dxa"/>
            <w:tcBorders>
              <w:top w:val="nil"/>
              <w:left w:val="nil"/>
              <w:bottom w:val="nil"/>
              <w:right w:val="nil"/>
            </w:tcBorders>
            <w:shd w:val="clear" w:color="auto" w:fill="auto"/>
            <w:noWrap/>
            <w:vAlign w:val="center"/>
            <w:hideMark/>
          </w:tcPr>
          <w:p w14:paraId="2A8B331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31.46</w:t>
            </w:r>
          </w:p>
        </w:tc>
      </w:tr>
      <w:tr w:rsidR="0090197A" w:rsidRPr="0090197A" w14:paraId="6F21C055" w14:textId="77777777" w:rsidTr="0090197A">
        <w:trPr>
          <w:trHeight w:val="295"/>
        </w:trPr>
        <w:tc>
          <w:tcPr>
            <w:tcW w:w="1698" w:type="dxa"/>
            <w:tcBorders>
              <w:top w:val="nil"/>
              <w:left w:val="nil"/>
              <w:bottom w:val="nil"/>
              <w:right w:val="nil"/>
            </w:tcBorders>
            <w:shd w:val="clear" w:color="auto" w:fill="auto"/>
            <w:noWrap/>
            <w:vAlign w:val="bottom"/>
            <w:hideMark/>
          </w:tcPr>
          <w:p w14:paraId="3B58B44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5508643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13:57</w:t>
            </w:r>
          </w:p>
        </w:tc>
        <w:tc>
          <w:tcPr>
            <w:tcW w:w="1757" w:type="dxa"/>
            <w:tcBorders>
              <w:top w:val="nil"/>
              <w:left w:val="nil"/>
              <w:bottom w:val="nil"/>
              <w:right w:val="nil"/>
            </w:tcBorders>
            <w:shd w:val="clear" w:color="auto" w:fill="auto"/>
            <w:noWrap/>
            <w:vAlign w:val="center"/>
            <w:hideMark/>
          </w:tcPr>
          <w:p w14:paraId="3DF8EE0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42.48</w:t>
            </w:r>
          </w:p>
        </w:tc>
        <w:tc>
          <w:tcPr>
            <w:tcW w:w="1559" w:type="dxa"/>
            <w:tcBorders>
              <w:top w:val="nil"/>
              <w:left w:val="nil"/>
              <w:bottom w:val="nil"/>
              <w:right w:val="nil"/>
            </w:tcBorders>
            <w:shd w:val="clear" w:color="auto" w:fill="auto"/>
            <w:noWrap/>
            <w:vAlign w:val="center"/>
            <w:hideMark/>
          </w:tcPr>
          <w:p w14:paraId="11CFE21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22.67</w:t>
            </w:r>
          </w:p>
        </w:tc>
      </w:tr>
      <w:tr w:rsidR="0090197A" w:rsidRPr="0090197A" w14:paraId="186F6BD7" w14:textId="77777777" w:rsidTr="0090197A">
        <w:trPr>
          <w:trHeight w:val="295"/>
        </w:trPr>
        <w:tc>
          <w:tcPr>
            <w:tcW w:w="1698" w:type="dxa"/>
            <w:tcBorders>
              <w:top w:val="nil"/>
              <w:left w:val="nil"/>
              <w:bottom w:val="nil"/>
              <w:right w:val="nil"/>
            </w:tcBorders>
            <w:shd w:val="clear" w:color="auto" w:fill="auto"/>
            <w:noWrap/>
            <w:vAlign w:val="bottom"/>
            <w:hideMark/>
          </w:tcPr>
          <w:p w14:paraId="7CDC6241"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2DB24EAD"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13:57</w:t>
            </w:r>
          </w:p>
        </w:tc>
        <w:tc>
          <w:tcPr>
            <w:tcW w:w="1757" w:type="dxa"/>
            <w:tcBorders>
              <w:top w:val="nil"/>
              <w:left w:val="nil"/>
              <w:bottom w:val="nil"/>
              <w:right w:val="nil"/>
            </w:tcBorders>
            <w:shd w:val="clear" w:color="auto" w:fill="auto"/>
            <w:noWrap/>
            <w:vAlign w:val="center"/>
            <w:hideMark/>
          </w:tcPr>
          <w:p w14:paraId="2C810E7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45.96</w:t>
            </w:r>
          </w:p>
        </w:tc>
        <w:tc>
          <w:tcPr>
            <w:tcW w:w="1559" w:type="dxa"/>
            <w:tcBorders>
              <w:top w:val="nil"/>
              <w:left w:val="nil"/>
              <w:bottom w:val="nil"/>
              <w:right w:val="nil"/>
            </w:tcBorders>
            <w:shd w:val="clear" w:color="auto" w:fill="auto"/>
            <w:noWrap/>
            <w:vAlign w:val="center"/>
            <w:hideMark/>
          </w:tcPr>
          <w:p w14:paraId="6E14362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20.52</w:t>
            </w:r>
          </w:p>
        </w:tc>
      </w:tr>
      <w:tr w:rsidR="0090197A" w:rsidRPr="0090197A" w14:paraId="316337B2" w14:textId="77777777" w:rsidTr="0090197A">
        <w:trPr>
          <w:trHeight w:val="295"/>
        </w:trPr>
        <w:tc>
          <w:tcPr>
            <w:tcW w:w="1698" w:type="dxa"/>
            <w:tcBorders>
              <w:top w:val="nil"/>
              <w:left w:val="nil"/>
              <w:bottom w:val="nil"/>
              <w:right w:val="nil"/>
            </w:tcBorders>
            <w:shd w:val="clear" w:color="auto" w:fill="auto"/>
            <w:noWrap/>
            <w:vAlign w:val="bottom"/>
            <w:hideMark/>
          </w:tcPr>
          <w:p w14:paraId="0588C497"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6AEA922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13:57</w:t>
            </w:r>
          </w:p>
        </w:tc>
        <w:tc>
          <w:tcPr>
            <w:tcW w:w="1757" w:type="dxa"/>
            <w:tcBorders>
              <w:top w:val="nil"/>
              <w:left w:val="nil"/>
              <w:bottom w:val="nil"/>
              <w:right w:val="nil"/>
            </w:tcBorders>
            <w:shd w:val="clear" w:color="auto" w:fill="auto"/>
            <w:noWrap/>
            <w:vAlign w:val="center"/>
            <w:hideMark/>
          </w:tcPr>
          <w:p w14:paraId="43F5859C"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37.44</w:t>
            </w:r>
          </w:p>
        </w:tc>
        <w:tc>
          <w:tcPr>
            <w:tcW w:w="1559" w:type="dxa"/>
            <w:tcBorders>
              <w:top w:val="nil"/>
              <w:left w:val="nil"/>
              <w:bottom w:val="nil"/>
              <w:right w:val="nil"/>
            </w:tcBorders>
            <w:shd w:val="clear" w:color="auto" w:fill="auto"/>
            <w:noWrap/>
            <w:vAlign w:val="center"/>
            <w:hideMark/>
          </w:tcPr>
          <w:p w14:paraId="3D13885D"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29.77</w:t>
            </w:r>
          </w:p>
        </w:tc>
      </w:tr>
      <w:tr w:rsidR="0090197A" w:rsidRPr="0090197A" w14:paraId="31BD918D" w14:textId="77777777" w:rsidTr="0090197A">
        <w:trPr>
          <w:trHeight w:val="295"/>
        </w:trPr>
        <w:tc>
          <w:tcPr>
            <w:tcW w:w="1698" w:type="dxa"/>
            <w:tcBorders>
              <w:top w:val="nil"/>
              <w:left w:val="nil"/>
              <w:bottom w:val="nil"/>
              <w:right w:val="nil"/>
            </w:tcBorders>
            <w:shd w:val="clear" w:color="auto" w:fill="auto"/>
            <w:noWrap/>
            <w:vAlign w:val="bottom"/>
            <w:hideMark/>
          </w:tcPr>
          <w:p w14:paraId="465C6E52"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630124A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13:58</w:t>
            </w:r>
          </w:p>
        </w:tc>
        <w:tc>
          <w:tcPr>
            <w:tcW w:w="1757" w:type="dxa"/>
            <w:tcBorders>
              <w:top w:val="nil"/>
              <w:left w:val="nil"/>
              <w:bottom w:val="nil"/>
              <w:right w:val="nil"/>
            </w:tcBorders>
            <w:shd w:val="clear" w:color="auto" w:fill="auto"/>
            <w:noWrap/>
            <w:vAlign w:val="center"/>
            <w:hideMark/>
          </w:tcPr>
          <w:p w14:paraId="3DE7942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42.09</w:t>
            </w:r>
          </w:p>
        </w:tc>
        <w:tc>
          <w:tcPr>
            <w:tcW w:w="1559" w:type="dxa"/>
            <w:tcBorders>
              <w:top w:val="nil"/>
              <w:left w:val="nil"/>
              <w:bottom w:val="nil"/>
              <w:right w:val="nil"/>
            </w:tcBorders>
            <w:shd w:val="clear" w:color="auto" w:fill="auto"/>
            <w:noWrap/>
            <w:vAlign w:val="center"/>
            <w:hideMark/>
          </w:tcPr>
          <w:p w14:paraId="782B573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30.74</w:t>
            </w:r>
          </w:p>
        </w:tc>
      </w:tr>
      <w:tr w:rsidR="0090197A" w:rsidRPr="0090197A" w14:paraId="0B4D8655" w14:textId="77777777" w:rsidTr="0090197A">
        <w:trPr>
          <w:trHeight w:val="295"/>
        </w:trPr>
        <w:tc>
          <w:tcPr>
            <w:tcW w:w="1698" w:type="dxa"/>
            <w:tcBorders>
              <w:top w:val="nil"/>
              <w:left w:val="nil"/>
              <w:bottom w:val="nil"/>
              <w:right w:val="nil"/>
            </w:tcBorders>
            <w:shd w:val="clear" w:color="auto" w:fill="auto"/>
            <w:noWrap/>
            <w:vAlign w:val="bottom"/>
            <w:hideMark/>
          </w:tcPr>
          <w:p w14:paraId="5085AD7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335C362D"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13:58</w:t>
            </w:r>
          </w:p>
        </w:tc>
        <w:tc>
          <w:tcPr>
            <w:tcW w:w="1757" w:type="dxa"/>
            <w:tcBorders>
              <w:top w:val="nil"/>
              <w:left w:val="nil"/>
              <w:bottom w:val="nil"/>
              <w:right w:val="nil"/>
            </w:tcBorders>
            <w:shd w:val="clear" w:color="auto" w:fill="auto"/>
            <w:noWrap/>
            <w:vAlign w:val="center"/>
            <w:hideMark/>
          </w:tcPr>
          <w:p w14:paraId="73971990"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43.63</w:t>
            </w:r>
          </w:p>
        </w:tc>
        <w:tc>
          <w:tcPr>
            <w:tcW w:w="1559" w:type="dxa"/>
            <w:tcBorders>
              <w:top w:val="nil"/>
              <w:left w:val="nil"/>
              <w:bottom w:val="nil"/>
              <w:right w:val="nil"/>
            </w:tcBorders>
            <w:shd w:val="clear" w:color="auto" w:fill="auto"/>
            <w:noWrap/>
            <w:vAlign w:val="center"/>
            <w:hideMark/>
          </w:tcPr>
          <w:p w14:paraId="06BC928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35.08</w:t>
            </w:r>
          </w:p>
        </w:tc>
      </w:tr>
      <w:tr w:rsidR="0090197A" w:rsidRPr="0090197A" w14:paraId="45AC66B8" w14:textId="77777777" w:rsidTr="0090197A">
        <w:trPr>
          <w:trHeight w:val="295"/>
        </w:trPr>
        <w:tc>
          <w:tcPr>
            <w:tcW w:w="1698" w:type="dxa"/>
            <w:tcBorders>
              <w:top w:val="nil"/>
              <w:left w:val="nil"/>
              <w:bottom w:val="nil"/>
              <w:right w:val="nil"/>
            </w:tcBorders>
            <w:shd w:val="clear" w:color="auto" w:fill="auto"/>
            <w:noWrap/>
            <w:vAlign w:val="bottom"/>
            <w:hideMark/>
          </w:tcPr>
          <w:p w14:paraId="38271D1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4F937CE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13:58</w:t>
            </w:r>
          </w:p>
        </w:tc>
        <w:tc>
          <w:tcPr>
            <w:tcW w:w="1757" w:type="dxa"/>
            <w:tcBorders>
              <w:top w:val="nil"/>
              <w:left w:val="nil"/>
              <w:bottom w:val="nil"/>
              <w:right w:val="nil"/>
            </w:tcBorders>
            <w:shd w:val="clear" w:color="auto" w:fill="auto"/>
            <w:noWrap/>
            <w:vAlign w:val="center"/>
            <w:hideMark/>
          </w:tcPr>
          <w:p w14:paraId="682C892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42.58</w:t>
            </w:r>
          </w:p>
        </w:tc>
        <w:tc>
          <w:tcPr>
            <w:tcW w:w="1559" w:type="dxa"/>
            <w:tcBorders>
              <w:top w:val="nil"/>
              <w:left w:val="nil"/>
              <w:bottom w:val="nil"/>
              <w:right w:val="nil"/>
            </w:tcBorders>
            <w:shd w:val="clear" w:color="auto" w:fill="auto"/>
            <w:noWrap/>
            <w:vAlign w:val="center"/>
            <w:hideMark/>
          </w:tcPr>
          <w:p w14:paraId="0F9797EF"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30.47</w:t>
            </w:r>
          </w:p>
        </w:tc>
      </w:tr>
      <w:tr w:rsidR="0090197A" w:rsidRPr="0090197A" w14:paraId="4A40B750" w14:textId="77777777" w:rsidTr="0090197A">
        <w:trPr>
          <w:trHeight w:val="295"/>
        </w:trPr>
        <w:tc>
          <w:tcPr>
            <w:tcW w:w="1698" w:type="dxa"/>
            <w:tcBorders>
              <w:top w:val="nil"/>
              <w:left w:val="nil"/>
              <w:bottom w:val="nil"/>
              <w:right w:val="nil"/>
            </w:tcBorders>
            <w:shd w:val="clear" w:color="auto" w:fill="auto"/>
            <w:noWrap/>
            <w:vAlign w:val="bottom"/>
            <w:hideMark/>
          </w:tcPr>
          <w:p w14:paraId="01ED71D8"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0D352C8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13:59</w:t>
            </w:r>
          </w:p>
        </w:tc>
        <w:tc>
          <w:tcPr>
            <w:tcW w:w="1757" w:type="dxa"/>
            <w:tcBorders>
              <w:top w:val="nil"/>
              <w:left w:val="nil"/>
              <w:bottom w:val="nil"/>
              <w:right w:val="nil"/>
            </w:tcBorders>
            <w:shd w:val="clear" w:color="auto" w:fill="auto"/>
            <w:noWrap/>
            <w:vAlign w:val="center"/>
            <w:hideMark/>
          </w:tcPr>
          <w:p w14:paraId="4BF9442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46.07</w:t>
            </w:r>
          </w:p>
        </w:tc>
        <w:tc>
          <w:tcPr>
            <w:tcW w:w="1559" w:type="dxa"/>
            <w:tcBorders>
              <w:top w:val="nil"/>
              <w:left w:val="nil"/>
              <w:bottom w:val="nil"/>
              <w:right w:val="nil"/>
            </w:tcBorders>
            <w:shd w:val="clear" w:color="auto" w:fill="auto"/>
            <w:noWrap/>
            <w:vAlign w:val="center"/>
            <w:hideMark/>
          </w:tcPr>
          <w:p w14:paraId="34B9781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17.26</w:t>
            </w:r>
          </w:p>
        </w:tc>
      </w:tr>
      <w:tr w:rsidR="0090197A" w:rsidRPr="0090197A" w14:paraId="27B96256" w14:textId="77777777" w:rsidTr="0090197A">
        <w:trPr>
          <w:trHeight w:val="295"/>
        </w:trPr>
        <w:tc>
          <w:tcPr>
            <w:tcW w:w="1698" w:type="dxa"/>
            <w:tcBorders>
              <w:top w:val="nil"/>
              <w:left w:val="nil"/>
              <w:bottom w:val="nil"/>
              <w:right w:val="nil"/>
            </w:tcBorders>
            <w:shd w:val="clear" w:color="auto" w:fill="auto"/>
            <w:noWrap/>
            <w:vAlign w:val="bottom"/>
            <w:hideMark/>
          </w:tcPr>
          <w:p w14:paraId="2FC5514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3FCCDDA0"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13:59</w:t>
            </w:r>
          </w:p>
        </w:tc>
        <w:tc>
          <w:tcPr>
            <w:tcW w:w="1757" w:type="dxa"/>
            <w:tcBorders>
              <w:top w:val="nil"/>
              <w:left w:val="nil"/>
              <w:bottom w:val="nil"/>
              <w:right w:val="nil"/>
            </w:tcBorders>
            <w:shd w:val="clear" w:color="auto" w:fill="auto"/>
            <w:noWrap/>
            <w:vAlign w:val="center"/>
            <w:hideMark/>
          </w:tcPr>
          <w:p w14:paraId="315F171F"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46.36</w:t>
            </w:r>
          </w:p>
        </w:tc>
        <w:tc>
          <w:tcPr>
            <w:tcW w:w="1559" w:type="dxa"/>
            <w:tcBorders>
              <w:top w:val="nil"/>
              <w:left w:val="nil"/>
              <w:bottom w:val="nil"/>
              <w:right w:val="nil"/>
            </w:tcBorders>
            <w:shd w:val="clear" w:color="auto" w:fill="auto"/>
            <w:noWrap/>
            <w:vAlign w:val="center"/>
            <w:hideMark/>
          </w:tcPr>
          <w:p w14:paraId="2806CB7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27.42</w:t>
            </w:r>
          </w:p>
        </w:tc>
      </w:tr>
      <w:tr w:rsidR="0090197A" w:rsidRPr="0090197A" w14:paraId="6C6716AA" w14:textId="77777777" w:rsidTr="0090197A">
        <w:trPr>
          <w:trHeight w:val="295"/>
        </w:trPr>
        <w:tc>
          <w:tcPr>
            <w:tcW w:w="1698" w:type="dxa"/>
            <w:tcBorders>
              <w:top w:val="nil"/>
              <w:left w:val="nil"/>
              <w:bottom w:val="nil"/>
              <w:right w:val="nil"/>
            </w:tcBorders>
            <w:shd w:val="clear" w:color="auto" w:fill="auto"/>
            <w:noWrap/>
            <w:vAlign w:val="bottom"/>
            <w:hideMark/>
          </w:tcPr>
          <w:p w14:paraId="0DFE549D"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7100B691"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13:59</w:t>
            </w:r>
          </w:p>
        </w:tc>
        <w:tc>
          <w:tcPr>
            <w:tcW w:w="1757" w:type="dxa"/>
            <w:tcBorders>
              <w:top w:val="nil"/>
              <w:left w:val="nil"/>
              <w:bottom w:val="nil"/>
              <w:right w:val="nil"/>
            </w:tcBorders>
            <w:shd w:val="clear" w:color="auto" w:fill="auto"/>
            <w:noWrap/>
            <w:vAlign w:val="center"/>
            <w:hideMark/>
          </w:tcPr>
          <w:p w14:paraId="4368C6F8"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41.68</w:t>
            </w:r>
          </w:p>
        </w:tc>
        <w:tc>
          <w:tcPr>
            <w:tcW w:w="1559" w:type="dxa"/>
            <w:tcBorders>
              <w:top w:val="nil"/>
              <w:left w:val="nil"/>
              <w:bottom w:val="nil"/>
              <w:right w:val="nil"/>
            </w:tcBorders>
            <w:shd w:val="clear" w:color="auto" w:fill="auto"/>
            <w:noWrap/>
            <w:vAlign w:val="center"/>
            <w:hideMark/>
          </w:tcPr>
          <w:p w14:paraId="25A60052"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18.77</w:t>
            </w:r>
          </w:p>
        </w:tc>
      </w:tr>
      <w:tr w:rsidR="0090197A" w:rsidRPr="0090197A" w14:paraId="25A14672" w14:textId="77777777" w:rsidTr="0090197A">
        <w:trPr>
          <w:trHeight w:val="295"/>
        </w:trPr>
        <w:tc>
          <w:tcPr>
            <w:tcW w:w="1698" w:type="dxa"/>
            <w:tcBorders>
              <w:top w:val="nil"/>
              <w:left w:val="nil"/>
              <w:bottom w:val="nil"/>
              <w:right w:val="nil"/>
            </w:tcBorders>
            <w:shd w:val="clear" w:color="auto" w:fill="auto"/>
            <w:noWrap/>
            <w:vAlign w:val="bottom"/>
            <w:hideMark/>
          </w:tcPr>
          <w:p w14:paraId="49DD5F89"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4CA6D44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14:00</w:t>
            </w:r>
          </w:p>
        </w:tc>
        <w:tc>
          <w:tcPr>
            <w:tcW w:w="1757" w:type="dxa"/>
            <w:tcBorders>
              <w:top w:val="nil"/>
              <w:left w:val="nil"/>
              <w:bottom w:val="nil"/>
              <w:right w:val="nil"/>
            </w:tcBorders>
            <w:shd w:val="clear" w:color="auto" w:fill="auto"/>
            <w:noWrap/>
            <w:vAlign w:val="center"/>
            <w:hideMark/>
          </w:tcPr>
          <w:p w14:paraId="372A628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39.2</w:t>
            </w:r>
          </w:p>
        </w:tc>
        <w:tc>
          <w:tcPr>
            <w:tcW w:w="1559" w:type="dxa"/>
            <w:tcBorders>
              <w:top w:val="nil"/>
              <w:left w:val="nil"/>
              <w:bottom w:val="nil"/>
              <w:right w:val="nil"/>
            </w:tcBorders>
            <w:shd w:val="clear" w:color="auto" w:fill="auto"/>
            <w:noWrap/>
            <w:vAlign w:val="center"/>
            <w:hideMark/>
          </w:tcPr>
          <w:p w14:paraId="70130B31"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22.27</w:t>
            </w:r>
          </w:p>
        </w:tc>
      </w:tr>
      <w:tr w:rsidR="0090197A" w:rsidRPr="0090197A" w14:paraId="20462959" w14:textId="77777777" w:rsidTr="0090197A">
        <w:trPr>
          <w:trHeight w:val="295"/>
        </w:trPr>
        <w:tc>
          <w:tcPr>
            <w:tcW w:w="1698" w:type="dxa"/>
            <w:tcBorders>
              <w:top w:val="nil"/>
              <w:left w:val="nil"/>
              <w:bottom w:val="nil"/>
              <w:right w:val="nil"/>
            </w:tcBorders>
            <w:shd w:val="clear" w:color="auto" w:fill="auto"/>
            <w:noWrap/>
            <w:vAlign w:val="bottom"/>
            <w:hideMark/>
          </w:tcPr>
          <w:p w14:paraId="37184FC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3AB8EF90"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14:00</w:t>
            </w:r>
          </w:p>
        </w:tc>
        <w:tc>
          <w:tcPr>
            <w:tcW w:w="1757" w:type="dxa"/>
            <w:tcBorders>
              <w:top w:val="nil"/>
              <w:left w:val="nil"/>
              <w:bottom w:val="nil"/>
              <w:right w:val="nil"/>
            </w:tcBorders>
            <w:shd w:val="clear" w:color="auto" w:fill="auto"/>
            <w:noWrap/>
            <w:vAlign w:val="center"/>
            <w:hideMark/>
          </w:tcPr>
          <w:p w14:paraId="63CB4D9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43.13</w:t>
            </w:r>
          </w:p>
        </w:tc>
        <w:tc>
          <w:tcPr>
            <w:tcW w:w="1559" w:type="dxa"/>
            <w:tcBorders>
              <w:top w:val="nil"/>
              <w:left w:val="nil"/>
              <w:bottom w:val="nil"/>
              <w:right w:val="nil"/>
            </w:tcBorders>
            <w:shd w:val="clear" w:color="auto" w:fill="auto"/>
            <w:noWrap/>
            <w:vAlign w:val="center"/>
            <w:hideMark/>
          </w:tcPr>
          <w:p w14:paraId="096C7160"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21.52</w:t>
            </w:r>
          </w:p>
        </w:tc>
      </w:tr>
      <w:tr w:rsidR="0090197A" w:rsidRPr="0090197A" w14:paraId="4161AFD7" w14:textId="77777777" w:rsidTr="0090197A">
        <w:trPr>
          <w:trHeight w:val="295"/>
        </w:trPr>
        <w:tc>
          <w:tcPr>
            <w:tcW w:w="1698" w:type="dxa"/>
            <w:tcBorders>
              <w:top w:val="nil"/>
              <w:left w:val="nil"/>
              <w:bottom w:val="nil"/>
              <w:right w:val="nil"/>
            </w:tcBorders>
            <w:shd w:val="clear" w:color="auto" w:fill="auto"/>
            <w:noWrap/>
            <w:vAlign w:val="bottom"/>
            <w:hideMark/>
          </w:tcPr>
          <w:p w14:paraId="3EACFB0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0D26D7CB"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14:00</w:t>
            </w:r>
          </w:p>
        </w:tc>
        <w:tc>
          <w:tcPr>
            <w:tcW w:w="1757" w:type="dxa"/>
            <w:tcBorders>
              <w:top w:val="nil"/>
              <w:left w:val="nil"/>
              <w:bottom w:val="nil"/>
              <w:right w:val="nil"/>
            </w:tcBorders>
            <w:shd w:val="clear" w:color="auto" w:fill="auto"/>
            <w:noWrap/>
            <w:vAlign w:val="center"/>
            <w:hideMark/>
          </w:tcPr>
          <w:p w14:paraId="26314C9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43.41</w:t>
            </w:r>
          </w:p>
        </w:tc>
        <w:tc>
          <w:tcPr>
            <w:tcW w:w="1559" w:type="dxa"/>
            <w:tcBorders>
              <w:top w:val="nil"/>
              <w:left w:val="nil"/>
              <w:bottom w:val="nil"/>
              <w:right w:val="nil"/>
            </w:tcBorders>
            <w:shd w:val="clear" w:color="auto" w:fill="auto"/>
            <w:noWrap/>
            <w:vAlign w:val="center"/>
            <w:hideMark/>
          </w:tcPr>
          <w:p w14:paraId="4C53AEB2"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6.42</w:t>
            </w:r>
          </w:p>
        </w:tc>
      </w:tr>
      <w:tr w:rsidR="0090197A" w:rsidRPr="0090197A" w14:paraId="4072093E" w14:textId="77777777" w:rsidTr="0090197A">
        <w:trPr>
          <w:trHeight w:val="295"/>
        </w:trPr>
        <w:tc>
          <w:tcPr>
            <w:tcW w:w="1698" w:type="dxa"/>
            <w:tcBorders>
              <w:top w:val="nil"/>
              <w:left w:val="nil"/>
              <w:bottom w:val="nil"/>
              <w:right w:val="nil"/>
            </w:tcBorders>
            <w:shd w:val="clear" w:color="auto" w:fill="auto"/>
            <w:noWrap/>
            <w:vAlign w:val="bottom"/>
            <w:hideMark/>
          </w:tcPr>
          <w:p w14:paraId="5BA3A86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307FE3A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14:01</w:t>
            </w:r>
          </w:p>
        </w:tc>
        <w:tc>
          <w:tcPr>
            <w:tcW w:w="1757" w:type="dxa"/>
            <w:tcBorders>
              <w:top w:val="nil"/>
              <w:left w:val="nil"/>
              <w:bottom w:val="nil"/>
              <w:right w:val="nil"/>
            </w:tcBorders>
            <w:shd w:val="clear" w:color="auto" w:fill="auto"/>
            <w:noWrap/>
            <w:vAlign w:val="center"/>
            <w:hideMark/>
          </w:tcPr>
          <w:p w14:paraId="354CBFD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40.35</w:t>
            </w:r>
          </w:p>
        </w:tc>
        <w:tc>
          <w:tcPr>
            <w:tcW w:w="1559" w:type="dxa"/>
            <w:tcBorders>
              <w:top w:val="nil"/>
              <w:left w:val="nil"/>
              <w:bottom w:val="nil"/>
              <w:right w:val="nil"/>
            </w:tcBorders>
            <w:shd w:val="clear" w:color="auto" w:fill="auto"/>
            <w:noWrap/>
            <w:vAlign w:val="center"/>
            <w:hideMark/>
          </w:tcPr>
          <w:p w14:paraId="5C68EDA7"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27.45</w:t>
            </w:r>
          </w:p>
        </w:tc>
      </w:tr>
      <w:tr w:rsidR="0090197A" w:rsidRPr="0090197A" w14:paraId="24A0B69A" w14:textId="77777777" w:rsidTr="0090197A">
        <w:trPr>
          <w:trHeight w:val="295"/>
        </w:trPr>
        <w:tc>
          <w:tcPr>
            <w:tcW w:w="1698" w:type="dxa"/>
            <w:tcBorders>
              <w:top w:val="nil"/>
              <w:left w:val="nil"/>
              <w:bottom w:val="nil"/>
              <w:right w:val="nil"/>
            </w:tcBorders>
            <w:shd w:val="clear" w:color="auto" w:fill="auto"/>
            <w:noWrap/>
            <w:vAlign w:val="bottom"/>
            <w:hideMark/>
          </w:tcPr>
          <w:p w14:paraId="71D966BD"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3C474AFC"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14:01</w:t>
            </w:r>
          </w:p>
        </w:tc>
        <w:tc>
          <w:tcPr>
            <w:tcW w:w="1757" w:type="dxa"/>
            <w:tcBorders>
              <w:top w:val="nil"/>
              <w:left w:val="nil"/>
              <w:bottom w:val="nil"/>
              <w:right w:val="nil"/>
            </w:tcBorders>
            <w:shd w:val="clear" w:color="auto" w:fill="auto"/>
            <w:noWrap/>
            <w:vAlign w:val="center"/>
            <w:hideMark/>
          </w:tcPr>
          <w:p w14:paraId="161475CC"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44.29</w:t>
            </w:r>
          </w:p>
        </w:tc>
        <w:tc>
          <w:tcPr>
            <w:tcW w:w="1559" w:type="dxa"/>
            <w:tcBorders>
              <w:top w:val="nil"/>
              <w:left w:val="nil"/>
              <w:bottom w:val="nil"/>
              <w:right w:val="nil"/>
            </w:tcBorders>
            <w:shd w:val="clear" w:color="auto" w:fill="auto"/>
            <w:noWrap/>
            <w:vAlign w:val="center"/>
            <w:hideMark/>
          </w:tcPr>
          <w:p w14:paraId="29F7DB31"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32.75</w:t>
            </w:r>
          </w:p>
        </w:tc>
      </w:tr>
      <w:tr w:rsidR="0090197A" w:rsidRPr="0090197A" w14:paraId="019D771D" w14:textId="77777777" w:rsidTr="0090197A">
        <w:trPr>
          <w:trHeight w:val="295"/>
        </w:trPr>
        <w:tc>
          <w:tcPr>
            <w:tcW w:w="1698" w:type="dxa"/>
            <w:tcBorders>
              <w:top w:val="nil"/>
              <w:left w:val="nil"/>
              <w:bottom w:val="nil"/>
              <w:right w:val="nil"/>
            </w:tcBorders>
            <w:shd w:val="clear" w:color="auto" w:fill="auto"/>
            <w:noWrap/>
            <w:vAlign w:val="bottom"/>
            <w:hideMark/>
          </w:tcPr>
          <w:p w14:paraId="4489F69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7BC5744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14:01</w:t>
            </w:r>
          </w:p>
        </w:tc>
        <w:tc>
          <w:tcPr>
            <w:tcW w:w="1757" w:type="dxa"/>
            <w:tcBorders>
              <w:top w:val="nil"/>
              <w:left w:val="nil"/>
              <w:bottom w:val="nil"/>
              <w:right w:val="nil"/>
            </w:tcBorders>
            <w:shd w:val="clear" w:color="auto" w:fill="auto"/>
            <w:noWrap/>
            <w:vAlign w:val="center"/>
            <w:hideMark/>
          </w:tcPr>
          <w:p w14:paraId="610B23A2"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45.83</w:t>
            </w:r>
          </w:p>
        </w:tc>
        <w:tc>
          <w:tcPr>
            <w:tcW w:w="1559" w:type="dxa"/>
            <w:tcBorders>
              <w:top w:val="nil"/>
              <w:left w:val="nil"/>
              <w:bottom w:val="nil"/>
              <w:right w:val="nil"/>
            </w:tcBorders>
            <w:shd w:val="clear" w:color="auto" w:fill="auto"/>
            <w:noWrap/>
            <w:vAlign w:val="center"/>
            <w:hideMark/>
          </w:tcPr>
          <w:p w14:paraId="0362D54C"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18.65</w:t>
            </w:r>
          </w:p>
        </w:tc>
      </w:tr>
      <w:tr w:rsidR="0090197A" w:rsidRPr="0090197A" w14:paraId="2750D1BE" w14:textId="77777777" w:rsidTr="0090197A">
        <w:trPr>
          <w:trHeight w:val="295"/>
        </w:trPr>
        <w:tc>
          <w:tcPr>
            <w:tcW w:w="1698" w:type="dxa"/>
            <w:tcBorders>
              <w:top w:val="nil"/>
              <w:left w:val="nil"/>
              <w:bottom w:val="nil"/>
              <w:right w:val="nil"/>
            </w:tcBorders>
            <w:shd w:val="clear" w:color="auto" w:fill="auto"/>
            <w:noWrap/>
            <w:vAlign w:val="bottom"/>
            <w:hideMark/>
          </w:tcPr>
          <w:p w14:paraId="10EF5759"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lastRenderedPageBreak/>
              <w:t>25/11/2024</w:t>
            </w:r>
          </w:p>
        </w:tc>
        <w:tc>
          <w:tcPr>
            <w:tcW w:w="947" w:type="dxa"/>
            <w:tcBorders>
              <w:top w:val="nil"/>
              <w:left w:val="nil"/>
              <w:bottom w:val="nil"/>
              <w:right w:val="nil"/>
            </w:tcBorders>
            <w:shd w:val="clear" w:color="auto" w:fill="auto"/>
            <w:noWrap/>
            <w:vAlign w:val="bottom"/>
            <w:hideMark/>
          </w:tcPr>
          <w:p w14:paraId="48F6B392"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14:02</w:t>
            </w:r>
          </w:p>
        </w:tc>
        <w:tc>
          <w:tcPr>
            <w:tcW w:w="1757" w:type="dxa"/>
            <w:tcBorders>
              <w:top w:val="nil"/>
              <w:left w:val="nil"/>
              <w:bottom w:val="nil"/>
              <w:right w:val="nil"/>
            </w:tcBorders>
            <w:shd w:val="clear" w:color="auto" w:fill="auto"/>
            <w:noWrap/>
            <w:vAlign w:val="center"/>
            <w:hideMark/>
          </w:tcPr>
          <w:p w14:paraId="3B53BCE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44.48</w:t>
            </w:r>
          </w:p>
        </w:tc>
        <w:tc>
          <w:tcPr>
            <w:tcW w:w="1559" w:type="dxa"/>
            <w:tcBorders>
              <w:top w:val="nil"/>
              <w:left w:val="nil"/>
              <w:bottom w:val="nil"/>
              <w:right w:val="nil"/>
            </w:tcBorders>
            <w:shd w:val="clear" w:color="auto" w:fill="auto"/>
            <w:noWrap/>
            <w:vAlign w:val="center"/>
            <w:hideMark/>
          </w:tcPr>
          <w:p w14:paraId="16827F0D"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31.9</w:t>
            </w:r>
          </w:p>
        </w:tc>
      </w:tr>
      <w:tr w:rsidR="0090197A" w:rsidRPr="0090197A" w14:paraId="081B788F" w14:textId="77777777" w:rsidTr="0090197A">
        <w:trPr>
          <w:trHeight w:val="295"/>
        </w:trPr>
        <w:tc>
          <w:tcPr>
            <w:tcW w:w="1698" w:type="dxa"/>
            <w:tcBorders>
              <w:top w:val="nil"/>
              <w:left w:val="nil"/>
              <w:bottom w:val="nil"/>
              <w:right w:val="nil"/>
            </w:tcBorders>
            <w:shd w:val="clear" w:color="auto" w:fill="auto"/>
            <w:noWrap/>
            <w:vAlign w:val="bottom"/>
            <w:hideMark/>
          </w:tcPr>
          <w:p w14:paraId="628B2C7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1035547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14:02</w:t>
            </w:r>
          </w:p>
        </w:tc>
        <w:tc>
          <w:tcPr>
            <w:tcW w:w="1757" w:type="dxa"/>
            <w:tcBorders>
              <w:top w:val="nil"/>
              <w:left w:val="nil"/>
              <w:bottom w:val="nil"/>
              <w:right w:val="nil"/>
            </w:tcBorders>
            <w:shd w:val="clear" w:color="auto" w:fill="auto"/>
            <w:noWrap/>
            <w:vAlign w:val="center"/>
            <w:hideMark/>
          </w:tcPr>
          <w:p w14:paraId="68F5B8B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44.9</w:t>
            </w:r>
          </w:p>
        </w:tc>
        <w:tc>
          <w:tcPr>
            <w:tcW w:w="1559" w:type="dxa"/>
            <w:tcBorders>
              <w:top w:val="nil"/>
              <w:left w:val="nil"/>
              <w:bottom w:val="nil"/>
              <w:right w:val="nil"/>
            </w:tcBorders>
            <w:shd w:val="clear" w:color="auto" w:fill="auto"/>
            <w:noWrap/>
            <w:vAlign w:val="center"/>
            <w:hideMark/>
          </w:tcPr>
          <w:p w14:paraId="35BBFE67"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20.88</w:t>
            </w:r>
          </w:p>
        </w:tc>
      </w:tr>
      <w:tr w:rsidR="0090197A" w:rsidRPr="0090197A" w14:paraId="0BE6DC75" w14:textId="77777777" w:rsidTr="0090197A">
        <w:trPr>
          <w:trHeight w:val="295"/>
        </w:trPr>
        <w:tc>
          <w:tcPr>
            <w:tcW w:w="1698" w:type="dxa"/>
            <w:tcBorders>
              <w:top w:val="nil"/>
              <w:left w:val="nil"/>
              <w:bottom w:val="nil"/>
              <w:right w:val="nil"/>
            </w:tcBorders>
            <w:shd w:val="clear" w:color="auto" w:fill="auto"/>
            <w:noWrap/>
            <w:vAlign w:val="bottom"/>
            <w:hideMark/>
          </w:tcPr>
          <w:p w14:paraId="20ECAFD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33226CD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14:02</w:t>
            </w:r>
          </w:p>
        </w:tc>
        <w:tc>
          <w:tcPr>
            <w:tcW w:w="1757" w:type="dxa"/>
            <w:tcBorders>
              <w:top w:val="nil"/>
              <w:left w:val="nil"/>
              <w:bottom w:val="nil"/>
              <w:right w:val="nil"/>
            </w:tcBorders>
            <w:shd w:val="clear" w:color="auto" w:fill="auto"/>
            <w:noWrap/>
            <w:vAlign w:val="center"/>
            <w:hideMark/>
          </w:tcPr>
          <w:p w14:paraId="4AB5AA7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40.45</w:t>
            </w:r>
          </w:p>
        </w:tc>
        <w:tc>
          <w:tcPr>
            <w:tcW w:w="1559" w:type="dxa"/>
            <w:tcBorders>
              <w:top w:val="nil"/>
              <w:left w:val="nil"/>
              <w:bottom w:val="nil"/>
              <w:right w:val="nil"/>
            </w:tcBorders>
            <w:shd w:val="clear" w:color="auto" w:fill="auto"/>
            <w:noWrap/>
            <w:vAlign w:val="center"/>
            <w:hideMark/>
          </w:tcPr>
          <w:p w14:paraId="3658E8C7"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29.48</w:t>
            </w:r>
          </w:p>
        </w:tc>
      </w:tr>
      <w:tr w:rsidR="0090197A" w:rsidRPr="0090197A" w14:paraId="30565A0C" w14:textId="77777777" w:rsidTr="0090197A">
        <w:trPr>
          <w:trHeight w:val="295"/>
        </w:trPr>
        <w:tc>
          <w:tcPr>
            <w:tcW w:w="1698" w:type="dxa"/>
            <w:tcBorders>
              <w:top w:val="nil"/>
              <w:left w:val="nil"/>
              <w:bottom w:val="nil"/>
              <w:right w:val="nil"/>
            </w:tcBorders>
            <w:shd w:val="clear" w:color="auto" w:fill="auto"/>
            <w:noWrap/>
            <w:vAlign w:val="bottom"/>
            <w:hideMark/>
          </w:tcPr>
          <w:p w14:paraId="32A436E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60DAA01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14:03</w:t>
            </w:r>
          </w:p>
        </w:tc>
        <w:tc>
          <w:tcPr>
            <w:tcW w:w="1757" w:type="dxa"/>
            <w:tcBorders>
              <w:top w:val="nil"/>
              <w:left w:val="nil"/>
              <w:bottom w:val="nil"/>
              <w:right w:val="nil"/>
            </w:tcBorders>
            <w:shd w:val="clear" w:color="auto" w:fill="auto"/>
            <w:noWrap/>
            <w:vAlign w:val="center"/>
            <w:hideMark/>
          </w:tcPr>
          <w:p w14:paraId="3E3D9031"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44.59</w:t>
            </w:r>
          </w:p>
        </w:tc>
        <w:tc>
          <w:tcPr>
            <w:tcW w:w="1559" w:type="dxa"/>
            <w:tcBorders>
              <w:top w:val="nil"/>
              <w:left w:val="nil"/>
              <w:bottom w:val="nil"/>
              <w:right w:val="nil"/>
            </w:tcBorders>
            <w:shd w:val="clear" w:color="auto" w:fill="auto"/>
            <w:noWrap/>
            <w:vAlign w:val="center"/>
            <w:hideMark/>
          </w:tcPr>
          <w:p w14:paraId="5AD173D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31.39</w:t>
            </w:r>
          </w:p>
        </w:tc>
      </w:tr>
      <w:tr w:rsidR="0090197A" w:rsidRPr="0090197A" w14:paraId="56EAB4B6" w14:textId="77777777" w:rsidTr="0090197A">
        <w:trPr>
          <w:trHeight w:val="295"/>
        </w:trPr>
        <w:tc>
          <w:tcPr>
            <w:tcW w:w="1698" w:type="dxa"/>
            <w:tcBorders>
              <w:top w:val="nil"/>
              <w:left w:val="nil"/>
              <w:bottom w:val="nil"/>
              <w:right w:val="nil"/>
            </w:tcBorders>
            <w:shd w:val="clear" w:color="auto" w:fill="auto"/>
            <w:noWrap/>
            <w:vAlign w:val="bottom"/>
            <w:hideMark/>
          </w:tcPr>
          <w:p w14:paraId="7BC94EC1"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74DF3E7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14:03</w:t>
            </w:r>
          </w:p>
        </w:tc>
        <w:tc>
          <w:tcPr>
            <w:tcW w:w="1757" w:type="dxa"/>
            <w:tcBorders>
              <w:top w:val="nil"/>
              <w:left w:val="nil"/>
              <w:bottom w:val="nil"/>
              <w:right w:val="nil"/>
            </w:tcBorders>
            <w:shd w:val="clear" w:color="auto" w:fill="auto"/>
            <w:noWrap/>
            <w:vAlign w:val="center"/>
            <w:hideMark/>
          </w:tcPr>
          <w:p w14:paraId="336D55B2"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44.95</w:t>
            </w:r>
          </w:p>
        </w:tc>
        <w:tc>
          <w:tcPr>
            <w:tcW w:w="1559" w:type="dxa"/>
            <w:tcBorders>
              <w:top w:val="nil"/>
              <w:left w:val="nil"/>
              <w:bottom w:val="nil"/>
              <w:right w:val="nil"/>
            </w:tcBorders>
            <w:shd w:val="clear" w:color="auto" w:fill="auto"/>
            <w:noWrap/>
            <w:vAlign w:val="center"/>
            <w:hideMark/>
          </w:tcPr>
          <w:p w14:paraId="047D5320"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30.31</w:t>
            </w:r>
          </w:p>
        </w:tc>
      </w:tr>
      <w:tr w:rsidR="0090197A" w:rsidRPr="0090197A" w14:paraId="4C23C9FB" w14:textId="77777777" w:rsidTr="0090197A">
        <w:trPr>
          <w:trHeight w:val="295"/>
        </w:trPr>
        <w:tc>
          <w:tcPr>
            <w:tcW w:w="1698" w:type="dxa"/>
            <w:tcBorders>
              <w:top w:val="nil"/>
              <w:left w:val="nil"/>
              <w:bottom w:val="nil"/>
              <w:right w:val="nil"/>
            </w:tcBorders>
            <w:shd w:val="clear" w:color="auto" w:fill="auto"/>
            <w:noWrap/>
            <w:vAlign w:val="bottom"/>
            <w:hideMark/>
          </w:tcPr>
          <w:p w14:paraId="05238BE7"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3FBAD1F8"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14:03</w:t>
            </w:r>
          </w:p>
        </w:tc>
        <w:tc>
          <w:tcPr>
            <w:tcW w:w="1757" w:type="dxa"/>
            <w:tcBorders>
              <w:top w:val="nil"/>
              <w:left w:val="nil"/>
              <w:bottom w:val="nil"/>
              <w:right w:val="nil"/>
            </w:tcBorders>
            <w:shd w:val="clear" w:color="auto" w:fill="auto"/>
            <w:noWrap/>
            <w:vAlign w:val="center"/>
            <w:hideMark/>
          </w:tcPr>
          <w:p w14:paraId="7D15E1A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45.11</w:t>
            </w:r>
          </w:p>
        </w:tc>
        <w:tc>
          <w:tcPr>
            <w:tcW w:w="1559" w:type="dxa"/>
            <w:tcBorders>
              <w:top w:val="nil"/>
              <w:left w:val="nil"/>
              <w:bottom w:val="nil"/>
              <w:right w:val="nil"/>
            </w:tcBorders>
            <w:shd w:val="clear" w:color="auto" w:fill="auto"/>
            <w:noWrap/>
            <w:vAlign w:val="center"/>
            <w:hideMark/>
          </w:tcPr>
          <w:p w14:paraId="4B7E6CE1"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12.91</w:t>
            </w:r>
          </w:p>
        </w:tc>
      </w:tr>
      <w:tr w:rsidR="0090197A" w:rsidRPr="0090197A" w14:paraId="60E56B82" w14:textId="77777777" w:rsidTr="0090197A">
        <w:trPr>
          <w:trHeight w:val="295"/>
        </w:trPr>
        <w:tc>
          <w:tcPr>
            <w:tcW w:w="1698" w:type="dxa"/>
            <w:tcBorders>
              <w:top w:val="nil"/>
              <w:left w:val="nil"/>
              <w:bottom w:val="nil"/>
              <w:right w:val="nil"/>
            </w:tcBorders>
            <w:shd w:val="clear" w:color="auto" w:fill="auto"/>
            <w:noWrap/>
            <w:vAlign w:val="bottom"/>
            <w:hideMark/>
          </w:tcPr>
          <w:p w14:paraId="14087EA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24EF5F54"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14:04</w:t>
            </w:r>
          </w:p>
        </w:tc>
        <w:tc>
          <w:tcPr>
            <w:tcW w:w="1757" w:type="dxa"/>
            <w:tcBorders>
              <w:top w:val="nil"/>
              <w:left w:val="nil"/>
              <w:bottom w:val="nil"/>
              <w:right w:val="nil"/>
            </w:tcBorders>
            <w:shd w:val="clear" w:color="auto" w:fill="auto"/>
            <w:noWrap/>
            <w:vAlign w:val="center"/>
            <w:hideMark/>
          </w:tcPr>
          <w:p w14:paraId="0E28D5C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42.6</w:t>
            </w:r>
          </w:p>
        </w:tc>
        <w:tc>
          <w:tcPr>
            <w:tcW w:w="1559" w:type="dxa"/>
            <w:tcBorders>
              <w:top w:val="nil"/>
              <w:left w:val="nil"/>
              <w:bottom w:val="nil"/>
              <w:right w:val="nil"/>
            </w:tcBorders>
            <w:shd w:val="clear" w:color="auto" w:fill="auto"/>
            <w:noWrap/>
            <w:vAlign w:val="center"/>
            <w:hideMark/>
          </w:tcPr>
          <w:p w14:paraId="4F9D4ED0"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33.71</w:t>
            </w:r>
          </w:p>
        </w:tc>
      </w:tr>
      <w:tr w:rsidR="0090197A" w:rsidRPr="0090197A" w14:paraId="15B5683F" w14:textId="77777777" w:rsidTr="0090197A">
        <w:trPr>
          <w:trHeight w:val="295"/>
        </w:trPr>
        <w:tc>
          <w:tcPr>
            <w:tcW w:w="1698" w:type="dxa"/>
            <w:tcBorders>
              <w:top w:val="nil"/>
              <w:left w:val="nil"/>
              <w:bottom w:val="nil"/>
              <w:right w:val="nil"/>
            </w:tcBorders>
            <w:shd w:val="clear" w:color="auto" w:fill="auto"/>
            <w:noWrap/>
            <w:vAlign w:val="bottom"/>
            <w:hideMark/>
          </w:tcPr>
          <w:p w14:paraId="5C5A5449"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10604A3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14:04</w:t>
            </w:r>
          </w:p>
        </w:tc>
        <w:tc>
          <w:tcPr>
            <w:tcW w:w="1757" w:type="dxa"/>
            <w:tcBorders>
              <w:top w:val="nil"/>
              <w:left w:val="nil"/>
              <w:bottom w:val="nil"/>
              <w:right w:val="nil"/>
            </w:tcBorders>
            <w:shd w:val="clear" w:color="auto" w:fill="auto"/>
            <w:noWrap/>
            <w:vAlign w:val="center"/>
            <w:hideMark/>
          </w:tcPr>
          <w:p w14:paraId="590CD835"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39.38</w:t>
            </w:r>
          </w:p>
        </w:tc>
        <w:tc>
          <w:tcPr>
            <w:tcW w:w="1559" w:type="dxa"/>
            <w:tcBorders>
              <w:top w:val="nil"/>
              <w:left w:val="nil"/>
              <w:bottom w:val="nil"/>
              <w:right w:val="nil"/>
            </w:tcBorders>
            <w:shd w:val="clear" w:color="auto" w:fill="auto"/>
            <w:noWrap/>
            <w:vAlign w:val="center"/>
            <w:hideMark/>
          </w:tcPr>
          <w:p w14:paraId="5CCF3F1F"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11.12</w:t>
            </w:r>
          </w:p>
        </w:tc>
      </w:tr>
      <w:tr w:rsidR="0090197A" w:rsidRPr="0090197A" w14:paraId="1106B74C" w14:textId="77777777" w:rsidTr="0090197A">
        <w:trPr>
          <w:trHeight w:val="295"/>
        </w:trPr>
        <w:tc>
          <w:tcPr>
            <w:tcW w:w="1698" w:type="dxa"/>
            <w:tcBorders>
              <w:top w:val="nil"/>
              <w:left w:val="nil"/>
              <w:bottom w:val="nil"/>
              <w:right w:val="nil"/>
            </w:tcBorders>
            <w:shd w:val="clear" w:color="auto" w:fill="auto"/>
            <w:noWrap/>
            <w:vAlign w:val="bottom"/>
            <w:hideMark/>
          </w:tcPr>
          <w:p w14:paraId="6B6D068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509FB052"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14:04</w:t>
            </w:r>
          </w:p>
        </w:tc>
        <w:tc>
          <w:tcPr>
            <w:tcW w:w="1757" w:type="dxa"/>
            <w:tcBorders>
              <w:top w:val="nil"/>
              <w:left w:val="nil"/>
              <w:bottom w:val="nil"/>
              <w:right w:val="nil"/>
            </w:tcBorders>
            <w:shd w:val="clear" w:color="auto" w:fill="auto"/>
            <w:noWrap/>
            <w:vAlign w:val="center"/>
            <w:hideMark/>
          </w:tcPr>
          <w:p w14:paraId="193C26D0"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43.82</w:t>
            </w:r>
          </w:p>
        </w:tc>
        <w:tc>
          <w:tcPr>
            <w:tcW w:w="1559" w:type="dxa"/>
            <w:tcBorders>
              <w:top w:val="nil"/>
              <w:left w:val="nil"/>
              <w:bottom w:val="nil"/>
              <w:right w:val="nil"/>
            </w:tcBorders>
            <w:shd w:val="clear" w:color="auto" w:fill="auto"/>
            <w:noWrap/>
            <w:vAlign w:val="center"/>
            <w:hideMark/>
          </w:tcPr>
          <w:p w14:paraId="33A9B80E"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19</w:t>
            </w:r>
          </w:p>
        </w:tc>
      </w:tr>
      <w:tr w:rsidR="0090197A" w:rsidRPr="0090197A" w14:paraId="1F196501" w14:textId="77777777" w:rsidTr="0090197A">
        <w:trPr>
          <w:trHeight w:val="295"/>
        </w:trPr>
        <w:tc>
          <w:tcPr>
            <w:tcW w:w="1698" w:type="dxa"/>
            <w:tcBorders>
              <w:top w:val="nil"/>
              <w:left w:val="nil"/>
              <w:bottom w:val="nil"/>
              <w:right w:val="nil"/>
            </w:tcBorders>
            <w:shd w:val="clear" w:color="auto" w:fill="auto"/>
            <w:noWrap/>
            <w:vAlign w:val="bottom"/>
            <w:hideMark/>
          </w:tcPr>
          <w:p w14:paraId="49B299A7"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63BD7A9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14:05</w:t>
            </w:r>
          </w:p>
        </w:tc>
        <w:tc>
          <w:tcPr>
            <w:tcW w:w="1757" w:type="dxa"/>
            <w:tcBorders>
              <w:top w:val="nil"/>
              <w:left w:val="nil"/>
              <w:bottom w:val="nil"/>
              <w:right w:val="nil"/>
            </w:tcBorders>
            <w:shd w:val="clear" w:color="auto" w:fill="auto"/>
            <w:noWrap/>
            <w:vAlign w:val="center"/>
            <w:hideMark/>
          </w:tcPr>
          <w:p w14:paraId="7715451A"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44.04</w:t>
            </w:r>
          </w:p>
        </w:tc>
        <w:tc>
          <w:tcPr>
            <w:tcW w:w="1559" w:type="dxa"/>
            <w:tcBorders>
              <w:top w:val="nil"/>
              <w:left w:val="nil"/>
              <w:bottom w:val="nil"/>
              <w:right w:val="nil"/>
            </w:tcBorders>
            <w:shd w:val="clear" w:color="auto" w:fill="auto"/>
            <w:noWrap/>
            <w:vAlign w:val="center"/>
            <w:hideMark/>
          </w:tcPr>
          <w:p w14:paraId="0608EA83"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31.84</w:t>
            </w:r>
          </w:p>
        </w:tc>
      </w:tr>
      <w:tr w:rsidR="0090197A" w:rsidRPr="0090197A" w14:paraId="5C9CA857" w14:textId="77777777" w:rsidTr="0090197A">
        <w:trPr>
          <w:trHeight w:val="295"/>
        </w:trPr>
        <w:tc>
          <w:tcPr>
            <w:tcW w:w="1698" w:type="dxa"/>
            <w:tcBorders>
              <w:top w:val="nil"/>
              <w:left w:val="nil"/>
              <w:bottom w:val="nil"/>
              <w:right w:val="nil"/>
            </w:tcBorders>
            <w:shd w:val="clear" w:color="auto" w:fill="auto"/>
            <w:noWrap/>
            <w:vAlign w:val="bottom"/>
            <w:hideMark/>
          </w:tcPr>
          <w:p w14:paraId="2C44A0CB"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25/11/2024</w:t>
            </w:r>
          </w:p>
        </w:tc>
        <w:tc>
          <w:tcPr>
            <w:tcW w:w="947" w:type="dxa"/>
            <w:tcBorders>
              <w:top w:val="nil"/>
              <w:left w:val="nil"/>
              <w:bottom w:val="nil"/>
              <w:right w:val="nil"/>
            </w:tcBorders>
            <w:shd w:val="clear" w:color="auto" w:fill="auto"/>
            <w:noWrap/>
            <w:vAlign w:val="bottom"/>
            <w:hideMark/>
          </w:tcPr>
          <w:p w14:paraId="5FD965E2"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14:05</w:t>
            </w:r>
          </w:p>
        </w:tc>
        <w:tc>
          <w:tcPr>
            <w:tcW w:w="1757" w:type="dxa"/>
            <w:tcBorders>
              <w:top w:val="nil"/>
              <w:left w:val="nil"/>
              <w:bottom w:val="nil"/>
              <w:right w:val="nil"/>
            </w:tcBorders>
            <w:shd w:val="clear" w:color="auto" w:fill="auto"/>
            <w:noWrap/>
            <w:vAlign w:val="bottom"/>
            <w:hideMark/>
          </w:tcPr>
          <w:p w14:paraId="32267CA6"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44.0</w:t>
            </w:r>
          </w:p>
        </w:tc>
        <w:tc>
          <w:tcPr>
            <w:tcW w:w="1559" w:type="dxa"/>
            <w:tcBorders>
              <w:top w:val="nil"/>
              <w:left w:val="nil"/>
              <w:bottom w:val="nil"/>
              <w:right w:val="nil"/>
            </w:tcBorders>
            <w:shd w:val="clear" w:color="auto" w:fill="auto"/>
            <w:noWrap/>
            <w:vAlign w:val="bottom"/>
            <w:hideMark/>
          </w:tcPr>
          <w:p w14:paraId="0988B537" w14:textId="77777777" w:rsidR="0090197A" w:rsidRPr="0090197A" w:rsidRDefault="0090197A" w:rsidP="0090197A">
            <w:pPr>
              <w:spacing w:after="0" w:line="240" w:lineRule="auto"/>
              <w:jc w:val="right"/>
              <w:rPr>
                <w:rFonts w:ascii="Amasis MT Pro Light" w:eastAsia="Times New Roman" w:hAnsi="Amasis MT Pro Light" w:cs="Calibri"/>
                <w:color w:val="000000"/>
                <w:kern w:val="0"/>
                <w:sz w:val="24"/>
                <w:szCs w:val="24"/>
                <w:lang w:eastAsia="en-GB"/>
                <w14:ligatures w14:val="none"/>
              </w:rPr>
            </w:pPr>
            <w:r w:rsidRPr="0090197A">
              <w:rPr>
                <w:rFonts w:ascii="Amasis MT Pro Light" w:eastAsia="Times New Roman" w:hAnsi="Amasis MT Pro Light" w:cs="Calibri"/>
                <w:color w:val="000000"/>
                <w:kern w:val="0"/>
                <w:sz w:val="24"/>
                <w:szCs w:val="24"/>
                <w:lang w:eastAsia="en-GB"/>
                <w14:ligatures w14:val="none"/>
              </w:rPr>
              <w:t>29.7</w:t>
            </w:r>
          </w:p>
        </w:tc>
      </w:tr>
    </w:tbl>
    <w:p w14:paraId="3149970B" w14:textId="77777777" w:rsidR="00770304" w:rsidRPr="00C84261" w:rsidRDefault="00770304" w:rsidP="008F1726">
      <w:pPr>
        <w:spacing w:after="0" w:line="240" w:lineRule="auto"/>
        <w:rPr>
          <w:rFonts w:ascii="Amasis MT Pro Light" w:hAnsi="Amasis MT Pro Light"/>
          <w:sz w:val="24"/>
          <w:szCs w:val="24"/>
        </w:rPr>
      </w:pPr>
    </w:p>
    <w:p w14:paraId="43B65622" w14:textId="77777777" w:rsidR="00770304" w:rsidRPr="00C84261" w:rsidRDefault="00770304" w:rsidP="008F1726">
      <w:pPr>
        <w:spacing w:after="0" w:line="240" w:lineRule="auto"/>
        <w:rPr>
          <w:rFonts w:ascii="Amasis MT Pro Light" w:hAnsi="Amasis MT Pro Light"/>
          <w:sz w:val="24"/>
          <w:szCs w:val="24"/>
        </w:rPr>
      </w:pPr>
    </w:p>
    <w:p w14:paraId="610CB0EC" w14:textId="5C821D22" w:rsidR="008F1726" w:rsidRPr="00C84261" w:rsidRDefault="008F1726" w:rsidP="008F1726">
      <w:pPr>
        <w:spacing w:after="0" w:line="240" w:lineRule="auto"/>
        <w:rPr>
          <w:rFonts w:ascii="Amasis MT Pro Light" w:hAnsi="Amasis MT Pro Light"/>
          <w:b/>
          <w:bCs/>
          <w:sz w:val="24"/>
          <w:szCs w:val="24"/>
        </w:rPr>
      </w:pPr>
      <w:r w:rsidRPr="00C84261">
        <w:rPr>
          <w:rFonts w:ascii="Amasis MT Pro Light" w:hAnsi="Amasis MT Pro Light"/>
          <w:b/>
          <w:bCs/>
          <w:sz w:val="24"/>
          <w:szCs w:val="24"/>
        </w:rPr>
        <w:t xml:space="preserve">Group </w:t>
      </w:r>
      <w:r w:rsidR="0090197A" w:rsidRPr="00C84261">
        <w:rPr>
          <w:rFonts w:ascii="Amasis MT Pro Light" w:hAnsi="Amasis MT Pro Light"/>
          <w:b/>
          <w:bCs/>
          <w:sz w:val="24"/>
          <w:szCs w:val="24"/>
        </w:rPr>
        <w:t>Excel File Results</w:t>
      </w:r>
    </w:p>
    <w:tbl>
      <w:tblPr>
        <w:tblpPr w:leftFromText="180" w:rightFromText="180" w:vertAnchor="text" w:horzAnchor="margin" w:tblpXSpec="center" w:tblpY="209"/>
        <w:tblW w:w="10183" w:type="dxa"/>
        <w:tblLook w:val="04A0" w:firstRow="1" w:lastRow="0" w:firstColumn="1" w:lastColumn="0" w:noHBand="0" w:noVBand="1"/>
      </w:tblPr>
      <w:tblGrid>
        <w:gridCol w:w="1156"/>
        <w:gridCol w:w="1231"/>
        <w:gridCol w:w="1346"/>
        <w:gridCol w:w="1231"/>
        <w:gridCol w:w="1231"/>
        <w:gridCol w:w="934"/>
        <w:gridCol w:w="974"/>
        <w:gridCol w:w="1124"/>
        <w:gridCol w:w="956"/>
      </w:tblGrid>
      <w:tr w:rsidR="00C84261" w:rsidRPr="00C84261" w14:paraId="08477435" w14:textId="77777777" w:rsidTr="00C84261">
        <w:trPr>
          <w:trHeight w:val="840"/>
        </w:trPr>
        <w:tc>
          <w:tcPr>
            <w:tcW w:w="1156" w:type="dxa"/>
            <w:tcBorders>
              <w:top w:val="nil"/>
              <w:left w:val="nil"/>
              <w:bottom w:val="nil"/>
              <w:right w:val="nil"/>
            </w:tcBorders>
            <w:shd w:val="clear" w:color="auto" w:fill="auto"/>
            <w:hideMark/>
          </w:tcPr>
          <w:p w14:paraId="47C784D1"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Internet Service Provider</w:t>
            </w:r>
          </w:p>
        </w:tc>
        <w:tc>
          <w:tcPr>
            <w:tcW w:w="1231" w:type="dxa"/>
            <w:tcBorders>
              <w:top w:val="nil"/>
              <w:left w:val="nil"/>
              <w:bottom w:val="nil"/>
              <w:right w:val="nil"/>
            </w:tcBorders>
            <w:shd w:val="clear" w:color="auto" w:fill="auto"/>
            <w:hideMark/>
          </w:tcPr>
          <w:p w14:paraId="2B22E5DA"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Fastest Download</w:t>
            </w:r>
          </w:p>
        </w:tc>
        <w:tc>
          <w:tcPr>
            <w:tcW w:w="1346" w:type="dxa"/>
            <w:tcBorders>
              <w:top w:val="nil"/>
              <w:left w:val="nil"/>
              <w:bottom w:val="nil"/>
              <w:right w:val="nil"/>
            </w:tcBorders>
            <w:shd w:val="clear" w:color="auto" w:fill="auto"/>
            <w:hideMark/>
          </w:tcPr>
          <w:p w14:paraId="74D8B2F6"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Slowest Download</w:t>
            </w:r>
          </w:p>
        </w:tc>
        <w:tc>
          <w:tcPr>
            <w:tcW w:w="1231" w:type="dxa"/>
            <w:tcBorders>
              <w:top w:val="nil"/>
              <w:left w:val="nil"/>
              <w:bottom w:val="nil"/>
              <w:right w:val="nil"/>
            </w:tcBorders>
            <w:shd w:val="clear" w:color="auto" w:fill="auto"/>
            <w:hideMark/>
          </w:tcPr>
          <w:p w14:paraId="38566E3F"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Mean Download</w:t>
            </w:r>
          </w:p>
        </w:tc>
        <w:tc>
          <w:tcPr>
            <w:tcW w:w="1231" w:type="dxa"/>
            <w:tcBorders>
              <w:top w:val="nil"/>
              <w:left w:val="nil"/>
              <w:bottom w:val="nil"/>
              <w:right w:val="nil"/>
            </w:tcBorders>
            <w:shd w:val="clear" w:color="auto" w:fill="auto"/>
            <w:hideMark/>
          </w:tcPr>
          <w:p w14:paraId="66D0297F"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Median Download</w:t>
            </w:r>
          </w:p>
        </w:tc>
        <w:tc>
          <w:tcPr>
            <w:tcW w:w="934" w:type="dxa"/>
            <w:tcBorders>
              <w:top w:val="nil"/>
              <w:left w:val="nil"/>
              <w:bottom w:val="nil"/>
              <w:right w:val="nil"/>
            </w:tcBorders>
            <w:shd w:val="clear" w:color="auto" w:fill="auto"/>
            <w:hideMark/>
          </w:tcPr>
          <w:p w14:paraId="5AD4D955"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Fastest Upload</w:t>
            </w:r>
          </w:p>
        </w:tc>
        <w:tc>
          <w:tcPr>
            <w:tcW w:w="974" w:type="dxa"/>
            <w:tcBorders>
              <w:top w:val="nil"/>
              <w:left w:val="nil"/>
              <w:bottom w:val="nil"/>
              <w:right w:val="nil"/>
            </w:tcBorders>
            <w:shd w:val="clear" w:color="auto" w:fill="auto"/>
            <w:hideMark/>
          </w:tcPr>
          <w:p w14:paraId="32A276CF"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Slowest Upload</w:t>
            </w:r>
          </w:p>
        </w:tc>
        <w:tc>
          <w:tcPr>
            <w:tcW w:w="1124" w:type="dxa"/>
            <w:tcBorders>
              <w:top w:val="nil"/>
              <w:left w:val="nil"/>
              <w:bottom w:val="nil"/>
              <w:right w:val="nil"/>
            </w:tcBorders>
            <w:shd w:val="clear" w:color="auto" w:fill="auto"/>
            <w:hideMark/>
          </w:tcPr>
          <w:p w14:paraId="1DB4B061"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Mean Upload</w:t>
            </w:r>
          </w:p>
        </w:tc>
        <w:tc>
          <w:tcPr>
            <w:tcW w:w="956" w:type="dxa"/>
            <w:tcBorders>
              <w:top w:val="nil"/>
              <w:left w:val="nil"/>
              <w:bottom w:val="nil"/>
              <w:right w:val="nil"/>
            </w:tcBorders>
            <w:shd w:val="clear" w:color="auto" w:fill="auto"/>
            <w:hideMark/>
          </w:tcPr>
          <w:p w14:paraId="37DF3029"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Median Upload</w:t>
            </w:r>
          </w:p>
        </w:tc>
      </w:tr>
      <w:tr w:rsidR="00C84261" w:rsidRPr="00C84261" w14:paraId="5B9332C6" w14:textId="77777777" w:rsidTr="00C84261">
        <w:trPr>
          <w:trHeight w:val="840"/>
        </w:trPr>
        <w:tc>
          <w:tcPr>
            <w:tcW w:w="1156" w:type="dxa"/>
            <w:tcBorders>
              <w:top w:val="nil"/>
              <w:left w:val="nil"/>
              <w:bottom w:val="nil"/>
              <w:right w:val="nil"/>
            </w:tcBorders>
            <w:shd w:val="clear" w:color="auto" w:fill="auto"/>
            <w:noWrap/>
            <w:hideMark/>
          </w:tcPr>
          <w:p w14:paraId="3841CA87"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Virgin Media</w:t>
            </w:r>
          </w:p>
        </w:tc>
        <w:tc>
          <w:tcPr>
            <w:tcW w:w="1231" w:type="dxa"/>
            <w:tcBorders>
              <w:top w:val="nil"/>
              <w:left w:val="nil"/>
              <w:bottom w:val="nil"/>
              <w:right w:val="nil"/>
            </w:tcBorders>
            <w:shd w:val="clear" w:color="auto" w:fill="auto"/>
            <w:noWrap/>
            <w:hideMark/>
          </w:tcPr>
          <w:p w14:paraId="53CC2413"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134.88</w:t>
            </w:r>
          </w:p>
        </w:tc>
        <w:tc>
          <w:tcPr>
            <w:tcW w:w="1346" w:type="dxa"/>
            <w:tcBorders>
              <w:top w:val="nil"/>
              <w:left w:val="nil"/>
              <w:bottom w:val="nil"/>
              <w:right w:val="nil"/>
            </w:tcBorders>
            <w:shd w:val="clear" w:color="auto" w:fill="auto"/>
            <w:hideMark/>
          </w:tcPr>
          <w:p w14:paraId="5990C41E"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111.329712</w:t>
            </w:r>
          </w:p>
        </w:tc>
        <w:tc>
          <w:tcPr>
            <w:tcW w:w="1231" w:type="dxa"/>
            <w:tcBorders>
              <w:top w:val="nil"/>
              <w:left w:val="nil"/>
              <w:bottom w:val="nil"/>
              <w:right w:val="nil"/>
            </w:tcBorders>
            <w:shd w:val="clear" w:color="auto" w:fill="auto"/>
            <w:noWrap/>
            <w:hideMark/>
          </w:tcPr>
          <w:p w14:paraId="21C09D39"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128.17</w:t>
            </w:r>
          </w:p>
        </w:tc>
        <w:tc>
          <w:tcPr>
            <w:tcW w:w="1231" w:type="dxa"/>
            <w:tcBorders>
              <w:top w:val="nil"/>
              <w:left w:val="nil"/>
              <w:bottom w:val="nil"/>
              <w:right w:val="nil"/>
            </w:tcBorders>
            <w:shd w:val="clear" w:color="auto" w:fill="auto"/>
            <w:noWrap/>
            <w:hideMark/>
          </w:tcPr>
          <w:p w14:paraId="755C63E1"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129.14</w:t>
            </w:r>
          </w:p>
        </w:tc>
        <w:tc>
          <w:tcPr>
            <w:tcW w:w="934" w:type="dxa"/>
            <w:tcBorders>
              <w:top w:val="nil"/>
              <w:left w:val="nil"/>
              <w:bottom w:val="nil"/>
              <w:right w:val="nil"/>
            </w:tcBorders>
            <w:shd w:val="clear" w:color="auto" w:fill="auto"/>
            <w:noWrap/>
            <w:hideMark/>
          </w:tcPr>
          <w:p w14:paraId="74709636"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18.81</w:t>
            </w:r>
          </w:p>
        </w:tc>
        <w:tc>
          <w:tcPr>
            <w:tcW w:w="974" w:type="dxa"/>
            <w:tcBorders>
              <w:top w:val="nil"/>
              <w:left w:val="nil"/>
              <w:bottom w:val="nil"/>
              <w:right w:val="nil"/>
            </w:tcBorders>
            <w:shd w:val="clear" w:color="auto" w:fill="auto"/>
            <w:noWrap/>
            <w:hideMark/>
          </w:tcPr>
          <w:p w14:paraId="1E3F8FFA"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14.65</w:t>
            </w:r>
          </w:p>
        </w:tc>
        <w:tc>
          <w:tcPr>
            <w:tcW w:w="1124" w:type="dxa"/>
            <w:tcBorders>
              <w:top w:val="nil"/>
              <w:left w:val="nil"/>
              <w:bottom w:val="nil"/>
              <w:right w:val="nil"/>
            </w:tcBorders>
            <w:shd w:val="clear" w:color="auto" w:fill="auto"/>
            <w:noWrap/>
            <w:hideMark/>
          </w:tcPr>
          <w:p w14:paraId="07833521"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17.34</w:t>
            </w:r>
          </w:p>
        </w:tc>
        <w:tc>
          <w:tcPr>
            <w:tcW w:w="956" w:type="dxa"/>
            <w:tcBorders>
              <w:top w:val="nil"/>
              <w:left w:val="nil"/>
              <w:bottom w:val="nil"/>
              <w:right w:val="nil"/>
            </w:tcBorders>
            <w:shd w:val="clear" w:color="auto" w:fill="auto"/>
            <w:noWrap/>
            <w:hideMark/>
          </w:tcPr>
          <w:p w14:paraId="4F99D528"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17.42</w:t>
            </w:r>
          </w:p>
        </w:tc>
      </w:tr>
      <w:tr w:rsidR="00C84261" w:rsidRPr="00C84261" w14:paraId="513F6EBC" w14:textId="77777777" w:rsidTr="00C84261">
        <w:trPr>
          <w:trHeight w:val="279"/>
        </w:trPr>
        <w:tc>
          <w:tcPr>
            <w:tcW w:w="1156" w:type="dxa"/>
            <w:tcBorders>
              <w:top w:val="nil"/>
              <w:left w:val="nil"/>
              <w:bottom w:val="nil"/>
              <w:right w:val="nil"/>
            </w:tcBorders>
            <w:shd w:val="clear" w:color="auto" w:fill="auto"/>
            <w:noWrap/>
            <w:hideMark/>
          </w:tcPr>
          <w:p w14:paraId="390FCE91"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Sky</w:t>
            </w:r>
          </w:p>
        </w:tc>
        <w:tc>
          <w:tcPr>
            <w:tcW w:w="1231" w:type="dxa"/>
            <w:tcBorders>
              <w:top w:val="nil"/>
              <w:left w:val="nil"/>
              <w:bottom w:val="nil"/>
              <w:right w:val="nil"/>
            </w:tcBorders>
            <w:shd w:val="clear" w:color="auto" w:fill="auto"/>
            <w:noWrap/>
            <w:hideMark/>
          </w:tcPr>
          <w:p w14:paraId="3FF1009D"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49.43</w:t>
            </w:r>
          </w:p>
        </w:tc>
        <w:tc>
          <w:tcPr>
            <w:tcW w:w="1346" w:type="dxa"/>
            <w:tcBorders>
              <w:top w:val="nil"/>
              <w:left w:val="nil"/>
              <w:bottom w:val="nil"/>
              <w:right w:val="nil"/>
            </w:tcBorders>
            <w:shd w:val="clear" w:color="auto" w:fill="auto"/>
            <w:noWrap/>
            <w:hideMark/>
          </w:tcPr>
          <w:p w14:paraId="1BB155CA"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8.98</w:t>
            </w:r>
          </w:p>
        </w:tc>
        <w:tc>
          <w:tcPr>
            <w:tcW w:w="1231" w:type="dxa"/>
            <w:tcBorders>
              <w:top w:val="nil"/>
              <w:left w:val="nil"/>
              <w:bottom w:val="nil"/>
              <w:right w:val="nil"/>
            </w:tcBorders>
            <w:shd w:val="clear" w:color="auto" w:fill="auto"/>
            <w:noWrap/>
            <w:hideMark/>
          </w:tcPr>
          <w:p w14:paraId="7D34D62F"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36.17</w:t>
            </w:r>
          </w:p>
        </w:tc>
        <w:tc>
          <w:tcPr>
            <w:tcW w:w="1231" w:type="dxa"/>
            <w:tcBorders>
              <w:top w:val="nil"/>
              <w:left w:val="nil"/>
              <w:bottom w:val="nil"/>
              <w:right w:val="nil"/>
            </w:tcBorders>
            <w:shd w:val="clear" w:color="auto" w:fill="auto"/>
            <w:noWrap/>
            <w:hideMark/>
          </w:tcPr>
          <w:p w14:paraId="6F09C4EE"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35.46</w:t>
            </w:r>
          </w:p>
        </w:tc>
        <w:tc>
          <w:tcPr>
            <w:tcW w:w="934" w:type="dxa"/>
            <w:tcBorders>
              <w:top w:val="nil"/>
              <w:left w:val="nil"/>
              <w:bottom w:val="nil"/>
              <w:right w:val="nil"/>
            </w:tcBorders>
            <w:shd w:val="clear" w:color="auto" w:fill="auto"/>
            <w:noWrap/>
            <w:hideMark/>
          </w:tcPr>
          <w:p w14:paraId="64D4C20A"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43.10</w:t>
            </w:r>
          </w:p>
        </w:tc>
        <w:tc>
          <w:tcPr>
            <w:tcW w:w="974" w:type="dxa"/>
            <w:tcBorders>
              <w:top w:val="nil"/>
              <w:left w:val="nil"/>
              <w:bottom w:val="nil"/>
              <w:right w:val="nil"/>
            </w:tcBorders>
            <w:shd w:val="clear" w:color="auto" w:fill="auto"/>
            <w:noWrap/>
            <w:hideMark/>
          </w:tcPr>
          <w:p w14:paraId="5124E2E8"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16.71</w:t>
            </w:r>
          </w:p>
        </w:tc>
        <w:tc>
          <w:tcPr>
            <w:tcW w:w="1124" w:type="dxa"/>
            <w:tcBorders>
              <w:top w:val="nil"/>
              <w:left w:val="nil"/>
              <w:bottom w:val="nil"/>
              <w:right w:val="nil"/>
            </w:tcBorders>
            <w:shd w:val="clear" w:color="auto" w:fill="auto"/>
            <w:noWrap/>
            <w:hideMark/>
          </w:tcPr>
          <w:p w14:paraId="0F21BFFE"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31.89</w:t>
            </w:r>
          </w:p>
        </w:tc>
        <w:tc>
          <w:tcPr>
            <w:tcW w:w="956" w:type="dxa"/>
            <w:tcBorders>
              <w:top w:val="nil"/>
              <w:left w:val="nil"/>
              <w:bottom w:val="nil"/>
              <w:right w:val="nil"/>
            </w:tcBorders>
            <w:shd w:val="clear" w:color="auto" w:fill="auto"/>
            <w:noWrap/>
            <w:hideMark/>
          </w:tcPr>
          <w:p w14:paraId="1CCF215B"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38.86</w:t>
            </w:r>
          </w:p>
        </w:tc>
      </w:tr>
      <w:tr w:rsidR="00C84261" w:rsidRPr="00C84261" w14:paraId="550B8F52" w14:textId="77777777" w:rsidTr="00C84261">
        <w:trPr>
          <w:trHeight w:val="279"/>
        </w:trPr>
        <w:tc>
          <w:tcPr>
            <w:tcW w:w="1156" w:type="dxa"/>
            <w:tcBorders>
              <w:top w:val="nil"/>
              <w:left w:val="nil"/>
              <w:bottom w:val="nil"/>
              <w:right w:val="nil"/>
            </w:tcBorders>
            <w:shd w:val="clear" w:color="auto" w:fill="auto"/>
            <w:noWrap/>
            <w:hideMark/>
          </w:tcPr>
          <w:p w14:paraId="0987F180"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TalkTalk</w:t>
            </w:r>
          </w:p>
        </w:tc>
        <w:tc>
          <w:tcPr>
            <w:tcW w:w="1231" w:type="dxa"/>
            <w:tcBorders>
              <w:top w:val="nil"/>
              <w:left w:val="nil"/>
              <w:bottom w:val="nil"/>
              <w:right w:val="nil"/>
            </w:tcBorders>
            <w:shd w:val="clear" w:color="auto" w:fill="auto"/>
            <w:noWrap/>
            <w:hideMark/>
          </w:tcPr>
          <w:p w14:paraId="58CD9EE1"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20.45</w:t>
            </w:r>
          </w:p>
        </w:tc>
        <w:tc>
          <w:tcPr>
            <w:tcW w:w="1346" w:type="dxa"/>
            <w:tcBorders>
              <w:top w:val="nil"/>
              <w:left w:val="nil"/>
              <w:bottom w:val="nil"/>
              <w:right w:val="nil"/>
            </w:tcBorders>
            <w:shd w:val="clear" w:color="auto" w:fill="auto"/>
            <w:noWrap/>
            <w:hideMark/>
          </w:tcPr>
          <w:p w14:paraId="6355037D"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0.75</w:t>
            </w:r>
          </w:p>
        </w:tc>
        <w:tc>
          <w:tcPr>
            <w:tcW w:w="1231" w:type="dxa"/>
            <w:tcBorders>
              <w:top w:val="nil"/>
              <w:left w:val="nil"/>
              <w:bottom w:val="nil"/>
              <w:right w:val="nil"/>
            </w:tcBorders>
            <w:shd w:val="clear" w:color="auto" w:fill="auto"/>
            <w:noWrap/>
            <w:hideMark/>
          </w:tcPr>
          <w:p w14:paraId="4F73C5E0"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9.37</w:t>
            </w:r>
          </w:p>
        </w:tc>
        <w:tc>
          <w:tcPr>
            <w:tcW w:w="1231" w:type="dxa"/>
            <w:tcBorders>
              <w:top w:val="nil"/>
              <w:left w:val="nil"/>
              <w:bottom w:val="nil"/>
              <w:right w:val="nil"/>
            </w:tcBorders>
            <w:shd w:val="clear" w:color="auto" w:fill="auto"/>
            <w:noWrap/>
            <w:hideMark/>
          </w:tcPr>
          <w:p w14:paraId="277AF8B2"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7.29</w:t>
            </w:r>
          </w:p>
        </w:tc>
        <w:tc>
          <w:tcPr>
            <w:tcW w:w="934" w:type="dxa"/>
            <w:tcBorders>
              <w:top w:val="nil"/>
              <w:left w:val="nil"/>
              <w:bottom w:val="nil"/>
              <w:right w:val="nil"/>
            </w:tcBorders>
            <w:shd w:val="clear" w:color="auto" w:fill="auto"/>
            <w:noWrap/>
            <w:hideMark/>
          </w:tcPr>
          <w:p w14:paraId="33A381BB"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2.78</w:t>
            </w:r>
          </w:p>
        </w:tc>
        <w:tc>
          <w:tcPr>
            <w:tcW w:w="974" w:type="dxa"/>
            <w:tcBorders>
              <w:top w:val="nil"/>
              <w:left w:val="nil"/>
              <w:bottom w:val="nil"/>
              <w:right w:val="nil"/>
            </w:tcBorders>
            <w:shd w:val="clear" w:color="auto" w:fill="auto"/>
            <w:noWrap/>
            <w:hideMark/>
          </w:tcPr>
          <w:p w14:paraId="22B4BE33"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0.40</w:t>
            </w:r>
          </w:p>
        </w:tc>
        <w:tc>
          <w:tcPr>
            <w:tcW w:w="1124" w:type="dxa"/>
            <w:tcBorders>
              <w:top w:val="nil"/>
              <w:left w:val="nil"/>
              <w:bottom w:val="nil"/>
              <w:right w:val="nil"/>
            </w:tcBorders>
            <w:shd w:val="clear" w:color="auto" w:fill="auto"/>
            <w:noWrap/>
            <w:hideMark/>
          </w:tcPr>
          <w:p w14:paraId="0AF16726"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1.83</w:t>
            </w:r>
          </w:p>
        </w:tc>
        <w:tc>
          <w:tcPr>
            <w:tcW w:w="956" w:type="dxa"/>
            <w:tcBorders>
              <w:top w:val="nil"/>
              <w:left w:val="nil"/>
              <w:bottom w:val="nil"/>
              <w:right w:val="nil"/>
            </w:tcBorders>
            <w:shd w:val="clear" w:color="auto" w:fill="auto"/>
            <w:noWrap/>
            <w:hideMark/>
          </w:tcPr>
          <w:p w14:paraId="6A0ECE41"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2.40</w:t>
            </w:r>
          </w:p>
        </w:tc>
      </w:tr>
      <w:tr w:rsidR="00C84261" w:rsidRPr="00C84261" w14:paraId="36469499" w14:textId="77777777" w:rsidTr="00C84261">
        <w:trPr>
          <w:trHeight w:val="279"/>
        </w:trPr>
        <w:tc>
          <w:tcPr>
            <w:tcW w:w="1156" w:type="dxa"/>
            <w:tcBorders>
              <w:top w:val="nil"/>
              <w:left w:val="nil"/>
              <w:bottom w:val="nil"/>
              <w:right w:val="nil"/>
            </w:tcBorders>
            <w:shd w:val="clear" w:color="auto" w:fill="auto"/>
            <w:noWrap/>
            <w:hideMark/>
          </w:tcPr>
          <w:p w14:paraId="3786125C"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Virgin Media</w:t>
            </w:r>
          </w:p>
        </w:tc>
        <w:tc>
          <w:tcPr>
            <w:tcW w:w="1231" w:type="dxa"/>
            <w:tcBorders>
              <w:top w:val="nil"/>
              <w:left w:val="nil"/>
              <w:bottom w:val="nil"/>
              <w:right w:val="nil"/>
            </w:tcBorders>
            <w:shd w:val="clear" w:color="auto" w:fill="auto"/>
            <w:noWrap/>
            <w:hideMark/>
          </w:tcPr>
          <w:p w14:paraId="66429A84"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55.40</w:t>
            </w:r>
          </w:p>
        </w:tc>
        <w:tc>
          <w:tcPr>
            <w:tcW w:w="1346" w:type="dxa"/>
            <w:tcBorders>
              <w:top w:val="nil"/>
              <w:left w:val="nil"/>
              <w:bottom w:val="nil"/>
              <w:right w:val="nil"/>
            </w:tcBorders>
            <w:shd w:val="clear" w:color="auto" w:fill="auto"/>
            <w:noWrap/>
            <w:hideMark/>
          </w:tcPr>
          <w:p w14:paraId="242E9930"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7.10</w:t>
            </w:r>
          </w:p>
        </w:tc>
        <w:tc>
          <w:tcPr>
            <w:tcW w:w="1231" w:type="dxa"/>
            <w:tcBorders>
              <w:top w:val="nil"/>
              <w:left w:val="nil"/>
              <w:bottom w:val="nil"/>
              <w:right w:val="nil"/>
            </w:tcBorders>
            <w:shd w:val="clear" w:color="auto" w:fill="auto"/>
            <w:noWrap/>
            <w:hideMark/>
          </w:tcPr>
          <w:p w14:paraId="2AB79B1C"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52.05</w:t>
            </w:r>
          </w:p>
        </w:tc>
        <w:tc>
          <w:tcPr>
            <w:tcW w:w="1231" w:type="dxa"/>
            <w:tcBorders>
              <w:top w:val="nil"/>
              <w:left w:val="nil"/>
              <w:bottom w:val="nil"/>
              <w:right w:val="nil"/>
            </w:tcBorders>
            <w:shd w:val="clear" w:color="auto" w:fill="auto"/>
            <w:noWrap/>
            <w:hideMark/>
          </w:tcPr>
          <w:p w14:paraId="60C63E63"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54.26</w:t>
            </w:r>
          </w:p>
        </w:tc>
        <w:tc>
          <w:tcPr>
            <w:tcW w:w="934" w:type="dxa"/>
            <w:tcBorders>
              <w:top w:val="nil"/>
              <w:left w:val="nil"/>
              <w:bottom w:val="nil"/>
              <w:right w:val="nil"/>
            </w:tcBorders>
            <w:shd w:val="clear" w:color="auto" w:fill="auto"/>
            <w:noWrap/>
            <w:hideMark/>
          </w:tcPr>
          <w:p w14:paraId="3054452A"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17.00</w:t>
            </w:r>
          </w:p>
        </w:tc>
        <w:tc>
          <w:tcPr>
            <w:tcW w:w="974" w:type="dxa"/>
            <w:tcBorders>
              <w:top w:val="nil"/>
              <w:left w:val="nil"/>
              <w:bottom w:val="nil"/>
              <w:right w:val="nil"/>
            </w:tcBorders>
            <w:shd w:val="clear" w:color="auto" w:fill="auto"/>
            <w:noWrap/>
            <w:hideMark/>
          </w:tcPr>
          <w:p w14:paraId="2BEE36FF"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15.50</w:t>
            </w:r>
          </w:p>
        </w:tc>
        <w:tc>
          <w:tcPr>
            <w:tcW w:w="1124" w:type="dxa"/>
            <w:tcBorders>
              <w:top w:val="nil"/>
              <w:left w:val="nil"/>
              <w:bottom w:val="nil"/>
              <w:right w:val="nil"/>
            </w:tcBorders>
            <w:shd w:val="clear" w:color="auto" w:fill="auto"/>
            <w:noWrap/>
            <w:hideMark/>
          </w:tcPr>
          <w:p w14:paraId="6CC0AD33"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16.70</w:t>
            </w:r>
          </w:p>
        </w:tc>
        <w:tc>
          <w:tcPr>
            <w:tcW w:w="956" w:type="dxa"/>
            <w:tcBorders>
              <w:top w:val="nil"/>
              <w:left w:val="nil"/>
              <w:bottom w:val="nil"/>
              <w:right w:val="nil"/>
            </w:tcBorders>
            <w:shd w:val="clear" w:color="auto" w:fill="auto"/>
            <w:noWrap/>
            <w:hideMark/>
          </w:tcPr>
          <w:p w14:paraId="36C17231"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16.80</w:t>
            </w:r>
          </w:p>
        </w:tc>
      </w:tr>
      <w:tr w:rsidR="00C84261" w:rsidRPr="00C84261" w14:paraId="222EE23C" w14:textId="77777777" w:rsidTr="00C84261">
        <w:trPr>
          <w:trHeight w:val="279"/>
        </w:trPr>
        <w:tc>
          <w:tcPr>
            <w:tcW w:w="1156" w:type="dxa"/>
            <w:tcBorders>
              <w:top w:val="nil"/>
              <w:left w:val="nil"/>
              <w:bottom w:val="nil"/>
              <w:right w:val="nil"/>
            </w:tcBorders>
            <w:shd w:val="clear" w:color="auto" w:fill="auto"/>
            <w:noWrap/>
            <w:hideMark/>
          </w:tcPr>
          <w:p w14:paraId="4CBF8068"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BT</w:t>
            </w:r>
          </w:p>
        </w:tc>
        <w:tc>
          <w:tcPr>
            <w:tcW w:w="1231" w:type="dxa"/>
            <w:tcBorders>
              <w:top w:val="nil"/>
              <w:left w:val="nil"/>
              <w:bottom w:val="nil"/>
              <w:right w:val="nil"/>
            </w:tcBorders>
            <w:shd w:val="clear" w:color="auto" w:fill="auto"/>
            <w:noWrap/>
            <w:hideMark/>
          </w:tcPr>
          <w:p w14:paraId="514CF2BE"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264.90</w:t>
            </w:r>
          </w:p>
        </w:tc>
        <w:tc>
          <w:tcPr>
            <w:tcW w:w="1346" w:type="dxa"/>
            <w:tcBorders>
              <w:top w:val="nil"/>
              <w:left w:val="nil"/>
              <w:bottom w:val="nil"/>
              <w:right w:val="nil"/>
            </w:tcBorders>
            <w:shd w:val="clear" w:color="auto" w:fill="auto"/>
            <w:noWrap/>
            <w:hideMark/>
          </w:tcPr>
          <w:p w14:paraId="100946E8"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40.24</w:t>
            </w:r>
          </w:p>
        </w:tc>
        <w:tc>
          <w:tcPr>
            <w:tcW w:w="1231" w:type="dxa"/>
            <w:tcBorders>
              <w:top w:val="nil"/>
              <w:left w:val="nil"/>
              <w:bottom w:val="nil"/>
              <w:right w:val="nil"/>
            </w:tcBorders>
            <w:shd w:val="clear" w:color="auto" w:fill="auto"/>
            <w:noWrap/>
            <w:hideMark/>
          </w:tcPr>
          <w:p w14:paraId="4EF1EAA0"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194.12</w:t>
            </w:r>
          </w:p>
        </w:tc>
        <w:tc>
          <w:tcPr>
            <w:tcW w:w="1231" w:type="dxa"/>
            <w:tcBorders>
              <w:top w:val="nil"/>
              <w:left w:val="nil"/>
              <w:bottom w:val="nil"/>
              <w:right w:val="nil"/>
            </w:tcBorders>
            <w:shd w:val="clear" w:color="auto" w:fill="auto"/>
            <w:noWrap/>
            <w:hideMark/>
          </w:tcPr>
          <w:p w14:paraId="31C2ECBE"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226.16</w:t>
            </w:r>
          </w:p>
        </w:tc>
        <w:tc>
          <w:tcPr>
            <w:tcW w:w="934" w:type="dxa"/>
            <w:tcBorders>
              <w:top w:val="nil"/>
              <w:left w:val="nil"/>
              <w:bottom w:val="nil"/>
              <w:right w:val="nil"/>
            </w:tcBorders>
            <w:shd w:val="clear" w:color="auto" w:fill="auto"/>
            <w:noWrap/>
            <w:hideMark/>
          </w:tcPr>
          <w:p w14:paraId="1E010F17"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106.09</w:t>
            </w:r>
          </w:p>
        </w:tc>
        <w:tc>
          <w:tcPr>
            <w:tcW w:w="974" w:type="dxa"/>
            <w:tcBorders>
              <w:top w:val="nil"/>
              <w:left w:val="nil"/>
              <w:bottom w:val="nil"/>
              <w:right w:val="nil"/>
            </w:tcBorders>
            <w:shd w:val="clear" w:color="auto" w:fill="auto"/>
            <w:noWrap/>
            <w:hideMark/>
          </w:tcPr>
          <w:p w14:paraId="29ACA592"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37.93</w:t>
            </w:r>
          </w:p>
        </w:tc>
        <w:tc>
          <w:tcPr>
            <w:tcW w:w="1124" w:type="dxa"/>
            <w:tcBorders>
              <w:top w:val="nil"/>
              <w:left w:val="nil"/>
              <w:bottom w:val="nil"/>
              <w:right w:val="nil"/>
            </w:tcBorders>
            <w:shd w:val="clear" w:color="auto" w:fill="auto"/>
            <w:noWrap/>
            <w:hideMark/>
          </w:tcPr>
          <w:p w14:paraId="5F589F10"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85.14</w:t>
            </w:r>
          </w:p>
        </w:tc>
        <w:tc>
          <w:tcPr>
            <w:tcW w:w="956" w:type="dxa"/>
            <w:tcBorders>
              <w:top w:val="nil"/>
              <w:left w:val="nil"/>
              <w:bottom w:val="nil"/>
              <w:right w:val="nil"/>
            </w:tcBorders>
            <w:shd w:val="clear" w:color="auto" w:fill="auto"/>
            <w:noWrap/>
            <w:hideMark/>
          </w:tcPr>
          <w:p w14:paraId="65DB1E86"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95.28</w:t>
            </w:r>
          </w:p>
        </w:tc>
      </w:tr>
      <w:tr w:rsidR="00C84261" w:rsidRPr="00C84261" w14:paraId="24E64AEA" w14:textId="77777777" w:rsidTr="00C84261">
        <w:trPr>
          <w:trHeight w:val="279"/>
        </w:trPr>
        <w:tc>
          <w:tcPr>
            <w:tcW w:w="1156" w:type="dxa"/>
            <w:tcBorders>
              <w:top w:val="nil"/>
              <w:left w:val="nil"/>
              <w:bottom w:val="nil"/>
              <w:right w:val="nil"/>
            </w:tcBorders>
            <w:shd w:val="clear" w:color="auto" w:fill="auto"/>
            <w:noWrap/>
            <w:hideMark/>
          </w:tcPr>
          <w:p w14:paraId="7BA9CC51"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NA</w:t>
            </w:r>
          </w:p>
        </w:tc>
        <w:tc>
          <w:tcPr>
            <w:tcW w:w="1231" w:type="dxa"/>
            <w:tcBorders>
              <w:top w:val="nil"/>
              <w:left w:val="nil"/>
              <w:bottom w:val="nil"/>
              <w:right w:val="nil"/>
            </w:tcBorders>
            <w:shd w:val="clear" w:color="auto" w:fill="auto"/>
            <w:noWrap/>
            <w:hideMark/>
          </w:tcPr>
          <w:p w14:paraId="584B9F4E"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49.69</w:t>
            </w:r>
          </w:p>
        </w:tc>
        <w:tc>
          <w:tcPr>
            <w:tcW w:w="1346" w:type="dxa"/>
            <w:tcBorders>
              <w:top w:val="nil"/>
              <w:left w:val="nil"/>
              <w:bottom w:val="nil"/>
              <w:right w:val="nil"/>
            </w:tcBorders>
            <w:shd w:val="clear" w:color="auto" w:fill="auto"/>
            <w:noWrap/>
            <w:hideMark/>
          </w:tcPr>
          <w:p w14:paraId="682B46CE"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42.75</w:t>
            </w:r>
          </w:p>
        </w:tc>
        <w:tc>
          <w:tcPr>
            <w:tcW w:w="1231" w:type="dxa"/>
            <w:tcBorders>
              <w:top w:val="nil"/>
              <w:left w:val="nil"/>
              <w:bottom w:val="nil"/>
              <w:right w:val="nil"/>
            </w:tcBorders>
            <w:shd w:val="clear" w:color="auto" w:fill="auto"/>
            <w:noWrap/>
            <w:hideMark/>
          </w:tcPr>
          <w:p w14:paraId="5F483403"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45.34</w:t>
            </w:r>
          </w:p>
        </w:tc>
        <w:tc>
          <w:tcPr>
            <w:tcW w:w="1231" w:type="dxa"/>
            <w:tcBorders>
              <w:top w:val="nil"/>
              <w:left w:val="nil"/>
              <w:bottom w:val="nil"/>
              <w:right w:val="nil"/>
            </w:tcBorders>
            <w:shd w:val="clear" w:color="auto" w:fill="auto"/>
            <w:noWrap/>
            <w:hideMark/>
          </w:tcPr>
          <w:p w14:paraId="7000357F"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45.21</w:t>
            </w:r>
          </w:p>
        </w:tc>
        <w:tc>
          <w:tcPr>
            <w:tcW w:w="934" w:type="dxa"/>
            <w:tcBorders>
              <w:top w:val="nil"/>
              <w:left w:val="nil"/>
              <w:bottom w:val="nil"/>
              <w:right w:val="nil"/>
            </w:tcBorders>
            <w:shd w:val="clear" w:color="auto" w:fill="auto"/>
            <w:noWrap/>
            <w:hideMark/>
          </w:tcPr>
          <w:p w14:paraId="5311443E"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17.38</w:t>
            </w:r>
          </w:p>
        </w:tc>
        <w:tc>
          <w:tcPr>
            <w:tcW w:w="974" w:type="dxa"/>
            <w:tcBorders>
              <w:top w:val="nil"/>
              <w:left w:val="nil"/>
              <w:bottom w:val="nil"/>
              <w:right w:val="nil"/>
            </w:tcBorders>
            <w:shd w:val="clear" w:color="auto" w:fill="auto"/>
            <w:noWrap/>
            <w:hideMark/>
          </w:tcPr>
          <w:p w14:paraId="5873E925"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16.48</w:t>
            </w:r>
          </w:p>
        </w:tc>
        <w:tc>
          <w:tcPr>
            <w:tcW w:w="1124" w:type="dxa"/>
            <w:tcBorders>
              <w:top w:val="nil"/>
              <w:left w:val="nil"/>
              <w:bottom w:val="nil"/>
              <w:right w:val="nil"/>
            </w:tcBorders>
            <w:shd w:val="clear" w:color="auto" w:fill="auto"/>
            <w:noWrap/>
            <w:hideMark/>
          </w:tcPr>
          <w:p w14:paraId="71C41C7C"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17.19</w:t>
            </w:r>
          </w:p>
        </w:tc>
        <w:tc>
          <w:tcPr>
            <w:tcW w:w="956" w:type="dxa"/>
            <w:tcBorders>
              <w:top w:val="nil"/>
              <w:left w:val="nil"/>
              <w:bottom w:val="nil"/>
              <w:right w:val="nil"/>
            </w:tcBorders>
            <w:shd w:val="clear" w:color="auto" w:fill="auto"/>
            <w:noWrap/>
            <w:hideMark/>
          </w:tcPr>
          <w:p w14:paraId="0B85BE68"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17.23</w:t>
            </w:r>
          </w:p>
        </w:tc>
      </w:tr>
      <w:tr w:rsidR="00C84261" w:rsidRPr="00C84261" w14:paraId="6563217C" w14:textId="77777777" w:rsidTr="00C84261">
        <w:trPr>
          <w:trHeight w:val="279"/>
        </w:trPr>
        <w:tc>
          <w:tcPr>
            <w:tcW w:w="1156" w:type="dxa"/>
            <w:tcBorders>
              <w:top w:val="nil"/>
              <w:left w:val="nil"/>
              <w:bottom w:val="nil"/>
              <w:right w:val="nil"/>
            </w:tcBorders>
            <w:shd w:val="clear" w:color="auto" w:fill="auto"/>
            <w:noWrap/>
            <w:hideMark/>
          </w:tcPr>
          <w:p w14:paraId="31D4B027"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Virgin Media</w:t>
            </w:r>
          </w:p>
        </w:tc>
        <w:tc>
          <w:tcPr>
            <w:tcW w:w="1231" w:type="dxa"/>
            <w:tcBorders>
              <w:top w:val="nil"/>
              <w:left w:val="nil"/>
              <w:bottom w:val="nil"/>
              <w:right w:val="nil"/>
            </w:tcBorders>
            <w:shd w:val="clear" w:color="auto" w:fill="auto"/>
            <w:noWrap/>
            <w:hideMark/>
          </w:tcPr>
          <w:p w14:paraId="28B42C21"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46.66</w:t>
            </w:r>
          </w:p>
        </w:tc>
        <w:tc>
          <w:tcPr>
            <w:tcW w:w="1346" w:type="dxa"/>
            <w:tcBorders>
              <w:top w:val="nil"/>
              <w:left w:val="nil"/>
              <w:bottom w:val="nil"/>
              <w:right w:val="nil"/>
            </w:tcBorders>
            <w:shd w:val="clear" w:color="auto" w:fill="auto"/>
            <w:noWrap/>
            <w:hideMark/>
          </w:tcPr>
          <w:p w14:paraId="230DC62E"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32.16</w:t>
            </w:r>
          </w:p>
        </w:tc>
        <w:tc>
          <w:tcPr>
            <w:tcW w:w="1231" w:type="dxa"/>
            <w:tcBorders>
              <w:top w:val="nil"/>
              <w:left w:val="nil"/>
              <w:bottom w:val="nil"/>
              <w:right w:val="nil"/>
            </w:tcBorders>
            <w:shd w:val="clear" w:color="auto" w:fill="auto"/>
            <w:noWrap/>
            <w:hideMark/>
          </w:tcPr>
          <w:p w14:paraId="6278A488"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42.18</w:t>
            </w:r>
          </w:p>
        </w:tc>
        <w:tc>
          <w:tcPr>
            <w:tcW w:w="1231" w:type="dxa"/>
            <w:tcBorders>
              <w:top w:val="nil"/>
              <w:left w:val="nil"/>
              <w:bottom w:val="nil"/>
              <w:right w:val="nil"/>
            </w:tcBorders>
            <w:shd w:val="clear" w:color="auto" w:fill="auto"/>
            <w:noWrap/>
            <w:hideMark/>
          </w:tcPr>
          <w:p w14:paraId="494CDCBB"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42.90</w:t>
            </w:r>
          </w:p>
        </w:tc>
        <w:tc>
          <w:tcPr>
            <w:tcW w:w="934" w:type="dxa"/>
            <w:tcBorders>
              <w:top w:val="nil"/>
              <w:left w:val="nil"/>
              <w:bottom w:val="nil"/>
              <w:right w:val="nil"/>
            </w:tcBorders>
            <w:shd w:val="clear" w:color="auto" w:fill="auto"/>
            <w:noWrap/>
            <w:hideMark/>
          </w:tcPr>
          <w:p w14:paraId="24BCDE48"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35.08</w:t>
            </w:r>
          </w:p>
        </w:tc>
        <w:tc>
          <w:tcPr>
            <w:tcW w:w="974" w:type="dxa"/>
            <w:tcBorders>
              <w:top w:val="nil"/>
              <w:left w:val="nil"/>
              <w:bottom w:val="nil"/>
              <w:right w:val="nil"/>
            </w:tcBorders>
            <w:shd w:val="clear" w:color="auto" w:fill="auto"/>
            <w:noWrap/>
            <w:hideMark/>
          </w:tcPr>
          <w:p w14:paraId="7CA83CA8"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6.42</w:t>
            </w:r>
          </w:p>
        </w:tc>
        <w:tc>
          <w:tcPr>
            <w:tcW w:w="1124" w:type="dxa"/>
            <w:tcBorders>
              <w:top w:val="nil"/>
              <w:left w:val="nil"/>
              <w:bottom w:val="nil"/>
              <w:right w:val="nil"/>
            </w:tcBorders>
            <w:shd w:val="clear" w:color="auto" w:fill="auto"/>
            <w:noWrap/>
            <w:hideMark/>
          </w:tcPr>
          <w:p w14:paraId="5D2BE454"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26.97</w:t>
            </w:r>
          </w:p>
        </w:tc>
        <w:tc>
          <w:tcPr>
            <w:tcW w:w="956" w:type="dxa"/>
            <w:tcBorders>
              <w:top w:val="nil"/>
              <w:left w:val="nil"/>
              <w:bottom w:val="nil"/>
              <w:right w:val="nil"/>
            </w:tcBorders>
            <w:shd w:val="clear" w:color="auto" w:fill="auto"/>
            <w:noWrap/>
            <w:hideMark/>
          </w:tcPr>
          <w:p w14:paraId="77E3488C"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29.20</w:t>
            </w:r>
          </w:p>
        </w:tc>
      </w:tr>
      <w:tr w:rsidR="00C84261" w:rsidRPr="00C84261" w14:paraId="1434174B" w14:textId="77777777" w:rsidTr="00C84261">
        <w:trPr>
          <w:trHeight w:val="279"/>
        </w:trPr>
        <w:tc>
          <w:tcPr>
            <w:tcW w:w="1156" w:type="dxa"/>
            <w:tcBorders>
              <w:top w:val="nil"/>
              <w:left w:val="nil"/>
              <w:bottom w:val="nil"/>
              <w:right w:val="nil"/>
            </w:tcBorders>
            <w:shd w:val="clear" w:color="auto" w:fill="auto"/>
            <w:noWrap/>
            <w:hideMark/>
          </w:tcPr>
          <w:p w14:paraId="2708915A"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TalkTalk</w:t>
            </w:r>
          </w:p>
        </w:tc>
        <w:tc>
          <w:tcPr>
            <w:tcW w:w="1231" w:type="dxa"/>
            <w:tcBorders>
              <w:top w:val="nil"/>
              <w:left w:val="nil"/>
              <w:bottom w:val="nil"/>
              <w:right w:val="nil"/>
            </w:tcBorders>
            <w:shd w:val="clear" w:color="auto" w:fill="auto"/>
            <w:noWrap/>
            <w:hideMark/>
          </w:tcPr>
          <w:p w14:paraId="01FBAA71"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69.09</w:t>
            </w:r>
          </w:p>
        </w:tc>
        <w:tc>
          <w:tcPr>
            <w:tcW w:w="1346" w:type="dxa"/>
            <w:tcBorders>
              <w:top w:val="nil"/>
              <w:left w:val="nil"/>
              <w:bottom w:val="nil"/>
              <w:right w:val="nil"/>
            </w:tcBorders>
            <w:shd w:val="clear" w:color="auto" w:fill="auto"/>
            <w:noWrap/>
            <w:hideMark/>
          </w:tcPr>
          <w:p w14:paraId="2EC6546B"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66.58</w:t>
            </w:r>
          </w:p>
        </w:tc>
        <w:tc>
          <w:tcPr>
            <w:tcW w:w="1231" w:type="dxa"/>
            <w:tcBorders>
              <w:top w:val="nil"/>
              <w:left w:val="nil"/>
              <w:bottom w:val="nil"/>
              <w:right w:val="nil"/>
            </w:tcBorders>
            <w:shd w:val="clear" w:color="auto" w:fill="auto"/>
            <w:noWrap/>
            <w:hideMark/>
          </w:tcPr>
          <w:p w14:paraId="09A15C87"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67.78</w:t>
            </w:r>
          </w:p>
        </w:tc>
        <w:tc>
          <w:tcPr>
            <w:tcW w:w="1231" w:type="dxa"/>
            <w:tcBorders>
              <w:top w:val="nil"/>
              <w:left w:val="nil"/>
              <w:bottom w:val="nil"/>
              <w:right w:val="nil"/>
            </w:tcBorders>
            <w:shd w:val="clear" w:color="auto" w:fill="auto"/>
            <w:noWrap/>
            <w:hideMark/>
          </w:tcPr>
          <w:p w14:paraId="0E674E62"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67.70</w:t>
            </w:r>
          </w:p>
        </w:tc>
        <w:tc>
          <w:tcPr>
            <w:tcW w:w="934" w:type="dxa"/>
            <w:tcBorders>
              <w:top w:val="nil"/>
              <w:left w:val="nil"/>
              <w:bottom w:val="nil"/>
              <w:right w:val="nil"/>
            </w:tcBorders>
            <w:shd w:val="clear" w:color="auto" w:fill="auto"/>
            <w:noWrap/>
            <w:hideMark/>
          </w:tcPr>
          <w:p w14:paraId="2C36C6F1"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18.00</w:t>
            </w:r>
          </w:p>
        </w:tc>
        <w:tc>
          <w:tcPr>
            <w:tcW w:w="974" w:type="dxa"/>
            <w:tcBorders>
              <w:top w:val="nil"/>
              <w:left w:val="nil"/>
              <w:bottom w:val="nil"/>
              <w:right w:val="nil"/>
            </w:tcBorders>
            <w:shd w:val="clear" w:color="auto" w:fill="auto"/>
            <w:noWrap/>
            <w:hideMark/>
          </w:tcPr>
          <w:p w14:paraId="4C7ACE03"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16.67</w:t>
            </w:r>
          </w:p>
        </w:tc>
        <w:tc>
          <w:tcPr>
            <w:tcW w:w="1124" w:type="dxa"/>
            <w:tcBorders>
              <w:top w:val="nil"/>
              <w:left w:val="nil"/>
              <w:bottom w:val="nil"/>
              <w:right w:val="nil"/>
            </w:tcBorders>
            <w:shd w:val="clear" w:color="auto" w:fill="auto"/>
            <w:noWrap/>
            <w:hideMark/>
          </w:tcPr>
          <w:p w14:paraId="1E3E275A"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17.54</w:t>
            </w:r>
          </w:p>
        </w:tc>
        <w:tc>
          <w:tcPr>
            <w:tcW w:w="956" w:type="dxa"/>
            <w:tcBorders>
              <w:top w:val="nil"/>
              <w:left w:val="nil"/>
              <w:bottom w:val="nil"/>
              <w:right w:val="nil"/>
            </w:tcBorders>
            <w:shd w:val="clear" w:color="auto" w:fill="auto"/>
            <w:noWrap/>
            <w:hideMark/>
          </w:tcPr>
          <w:p w14:paraId="51786E80"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17.58</w:t>
            </w:r>
          </w:p>
        </w:tc>
      </w:tr>
      <w:tr w:rsidR="00C84261" w:rsidRPr="00C84261" w14:paraId="20BD4E80" w14:textId="77777777" w:rsidTr="00C84261">
        <w:trPr>
          <w:trHeight w:val="279"/>
        </w:trPr>
        <w:tc>
          <w:tcPr>
            <w:tcW w:w="1156" w:type="dxa"/>
            <w:tcBorders>
              <w:top w:val="nil"/>
              <w:left w:val="nil"/>
              <w:bottom w:val="nil"/>
              <w:right w:val="nil"/>
            </w:tcBorders>
            <w:shd w:val="clear" w:color="auto" w:fill="auto"/>
            <w:noWrap/>
            <w:hideMark/>
          </w:tcPr>
          <w:p w14:paraId="2D6E5637"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BT</w:t>
            </w:r>
          </w:p>
        </w:tc>
        <w:tc>
          <w:tcPr>
            <w:tcW w:w="1231" w:type="dxa"/>
            <w:tcBorders>
              <w:top w:val="nil"/>
              <w:left w:val="nil"/>
              <w:bottom w:val="nil"/>
              <w:right w:val="nil"/>
            </w:tcBorders>
            <w:shd w:val="clear" w:color="auto" w:fill="auto"/>
            <w:noWrap/>
            <w:hideMark/>
          </w:tcPr>
          <w:p w14:paraId="59DE7ED2"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72.16</w:t>
            </w:r>
          </w:p>
        </w:tc>
        <w:tc>
          <w:tcPr>
            <w:tcW w:w="1346" w:type="dxa"/>
            <w:tcBorders>
              <w:top w:val="nil"/>
              <w:left w:val="nil"/>
              <w:bottom w:val="nil"/>
              <w:right w:val="nil"/>
            </w:tcBorders>
            <w:shd w:val="clear" w:color="auto" w:fill="auto"/>
            <w:noWrap/>
            <w:hideMark/>
          </w:tcPr>
          <w:p w14:paraId="47B41AAD"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55.90</w:t>
            </w:r>
          </w:p>
        </w:tc>
        <w:tc>
          <w:tcPr>
            <w:tcW w:w="1231" w:type="dxa"/>
            <w:tcBorders>
              <w:top w:val="nil"/>
              <w:left w:val="nil"/>
              <w:bottom w:val="nil"/>
              <w:right w:val="nil"/>
            </w:tcBorders>
            <w:shd w:val="clear" w:color="auto" w:fill="auto"/>
            <w:noWrap/>
            <w:hideMark/>
          </w:tcPr>
          <w:p w14:paraId="63703743"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68.01</w:t>
            </w:r>
          </w:p>
        </w:tc>
        <w:tc>
          <w:tcPr>
            <w:tcW w:w="1231" w:type="dxa"/>
            <w:tcBorders>
              <w:top w:val="nil"/>
              <w:left w:val="nil"/>
              <w:bottom w:val="nil"/>
              <w:right w:val="nil"/>
            </w:tcBorders>
            <w:shd w:val="clear" w:color="auto" w:fill="auto"/>
            <w:noWrap/>
            <w:hideMark/>
          </w:tcPr>
          <w:p w14:paraId="6304EC11"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68.00</w:t>
            </w:r>
          </w:p>
        </w:tc>
        <w:tc>
          <w:tcPr>
            <w:tcW w:w="934" w:type="dxa"/>
            <w:tcBorders>
              <w:top w:val="nil"/>
              <w:left w:val="nil"/>
              <w:bottom w:val="nil"/>
              <w:right w:val="nil"/>
            </w:tcBorders>
            <w:shd w:val="clear" w:color="auto" w:fill="auto"/>
            <w:noWrap/>
            <w:hideMark/>
          </w:tcPr>
          <w:p w14:paraId="4EE12323"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18.87</w:t>
            </w:r>
          </w:p>
        </w:tc>
        <w:tc>
          <w:tcPr>
            <w:tcW w:w="974" w:type="dxa"/>
            <w:tcBorders>
              <w:top w:val="nil"/>
              <w:left w:val="nil"/>
              <w:bottom w:val="nil"/>
              <w:right w:val="nil"/>
            </w:tcBorders>
            <w:shd w:val="clear" w:color="auto" w:fill="auto"/>
            <w:noWrap/>
            <w:hideMark/>
          </w:tcPr>
          <w:p w14:paraId="2E0DE330"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17.65</w:t>
            </w:r>
          </w:p>
        </w:tc>
        <w:tc>
          <w:tcPr>
            <w:tcW w:w="1124" w:type="dxa"/>
            <w:tcBorders>
              <w:top w:val="nil"/>
              <w:left w:val="nil"/>
              <w:bottom w:val="nil"/>
              <w:right w:val="nil"/>
            </w:tcBorders>
            <w:shd w:val="clear" w:color="auto" w:fill="auto"/>
            <w:noWrap/>
            <w:hideMark/>
          </w:tcPr>
          <w:p w14:paraId="65D16A5F"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18.62</w:t>
            </w:r>
          </w:p>
        </w:tc>
        <w:tc>
          <w:tcPr>
            <w:tcW w:w="956" w:type="dxa"/>
            <w:tcBorders>
              <w:top w:val="nil"/>
              <w:left w:val="nil"/>
              <w:bottom w:val="nil"/>
              <w:right w:val="nil"/>
            </w:tcBorders>
            <w:shd w:val="clear" w:color="auto" w:fill="auto"/>
            <w:noWrap/>
            <w:hideMark/>
          </w:tcPr>
          <w:p w14:paraId="2DEAB8B9"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18.67</w:t>
            </w:r>
          </w:p>
        </w:tc>
      </w:tr>
      <w:tr w:rsidR="00C84261" w:rsidRPr="00C84261" w14:paraId="73B32A34" w14:textId="77777777" w:rsidTr="00C84261">
        <w:trPr>
          <w:trHeight w:val="279"/>
        </w:trPr>
        <w:tc>
          <w:tcPr>
            <w:tcW w:w="1156" w:type="dxa"/>
            <w:tcBorders>
              <w:top w:val="nil"/>
              <w:left w:val="nil"/>
              <w:bottom w:val="nil"/>
              <w:right w:val="nil"/>
            </w:tcBorders>
            <w:shd w:val="clear" w:color="auto" w:fill="auto"/>
            <w:noWrap/>
            <w:hideMark/>
          </w:tcPr>
          <w:p w14:paraId="19794E4F"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Sky</w:t>
            </w:r>
          </w:p>
        </w:tc>
        <w:tc>
          <w:tcPr>
            <w:tcW w:w="1231" w:type="dxa"/>
            <w:tcBorders>
              <w:top w:val="nil"/>
              <w:left w:val="nil"/>
              <w:bottom w:val="nil"/>
              <w:right w:val="nil"/>
            </w:tcBorders>
            <w:shd w:val="clear" w:color="auto" w:fill="auto"/>
            <w:noWrap/>
            <w:hideMark/>
          </w:tcPr>
          <w:p w14:paraId="57D25594"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40.25</w:t>
            </w:r>
          </w:p>
        </w:tc>
        <w:tc>
          <w:tcPr>
            <w:tcW w:w="1346" w:type="dxa"/>
            <w:tcBorders>
              <w:top w:val="nil"/>
              <w:left w:val="nil"/>
              <w:bottom w:val="nil"/>
              <w:right w:val="nil"/>
            </w:tcBorders>
            <w:shd w:val="clear" w:color="auto" w:fill="auto"/>
            <w:noWrap/>
            <w:hideMark/>
          </w:tcPr>
          <w:p w14:paraId="3B29FFE8"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25.24</w:t>
            </w:r>
          </w:p>
        </w:tc>
        <w:tc>
          <w:tcPr>
            <w:tcW w:w="1231" w:type="dxa"/>
            <w:tcBorders>
              <w:top w:val="nil"/>
              <w:left w:val="nil"/>
              <w:bottom w:val="nil"/>
              <w:right w:val="nil"/>
            </w:tcBorders>
            <w:shd w:val="clear" w:color="auto" w:fill="auto"/>
            <w:noWrap/>
            <w:hideMark/>
          </w:tcPr>
          <w:p w14:paraId="554B4BC2"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34.61</w:t>
            </w:r>
          </w:p>
        </w:tc>
        <w:tc>
          <w:tcPr>
            <w:tcW w:w="1231" w:type="dxa"/>
            <w:tcBorders>
              <w:top w:val="nil"/>
              <w:left w:val="nil"/>
              <w:bottom w:val="nil"/>
              <w:right w:val="nil"/>
            </w:tcBorders>
            <w:shd w:val="clear" w:color="auto" w:fill="auto"/>
            <w:noWrap/>
            <w:hideMark/>
          </w:tcPr>
          <w:p w14:paraId="44A64192"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35.28</w:t>
            </w:r>
          </w:p>
        </w:tc>
        <w:tc>
          <w:tcPr>
            <w:tcW w:w="934" w:type="dxa"/>
            <w:tcBorders>
              <w:top w:val="nil"/>
              <w:left w:val="nil"/>
              <w:bottom w:val="nil"/>
              <w:right w:val="nil"/>
            </w:tcBorders>
            <w:shd w:val="clear" w:color="auto" w:fill="auto"/>
            <w:noWrap/>
            <w:hideMark/>
          </w:tcPr>
          <w:p w14:paraId="392E4DB0"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13.94</w:t>
            </w:r>
          </w:p>
        </w:tc>
        <w:tc>
          <w:tcPr>
            <w:tcW w:w="974" w:type="dxa"/>
            <w:tcBorders>
              <w:top w:val="nil"/>
              <w:left w:val="nil"/>
              <w:bottom w:val="nil"/>
              <w:right w:val="nil"/>
            </w:tcBorders>
            <w:shd w:val="clear" w:color="auto" w:fill="auto"/>
            <w:noWrap/>
            <w:hideMark/>
          </w:tcPr>
          <w:p w14:paraId="40673600"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12.44</w:t>
            </w:r>
          </w:p>
        </w:tc>
        <w:tc>
          <w:tcPr>
            <w:tcW w:w="1124" w:type="dxa"/>
            <w:tcBorders>
              <w:top w:val="nil"/>
              <w:left w:val="nil"/>
              <w:bottom w:val="nil"/>
              <w:right w:val="nil"/>
            </w:tcBorders>
            <w:shd w:val="clear" w:color="auto" w:fill="auto"/>
            <w:noWrap/>
            <w:hideMark/>
          </w:tcPr>
          <w:p w14:paraId="528F6867"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13.47</w:t>
            </w:r>
          </w:p>
        </w:tc>
        <w:tc>
          <w:tcPr>
            <w:tcW w:w="956" w:type="dxa"/>
            <w:tcBorders>
              <w:top w:val="nil"/>
              <w:left w:val="nil"/>
              <w:bottom w:val="nil"/>
              <w:right w:val="nil"/>
            </w:tcBorders>
            <w:shd w:val="clear" w:color="auto" w:fill="auto"/>
            <w:noWrap/>
            <w:hideMark/>
          </w:tcPr>
          <w:p w14:paraId="62A51F6B"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13.54</w:t>
            </w:r>
          </w:p>
        </w:tc>
      </w:tr>
      <w:tr w:rsidR="00C84261" w:rsidRPr="00C84261" w14:paraId="2B362AA5" w14:textId="77777777" w:rsidTr="00C84261">
        <w:trPr>
          <w:trHeight w:val="279"/>
        </w:trPr>
        <w:tc>
          <w:tcPr>
            <w:tcW w:w="1156" w:type="dxa"/>
            <w:tcBorders>
              <w:top w:val="nil"/>
              <w:left w:val="nil"/>
              <w:bottom w:val="nil"/>
              <w:right w:val="nil"/>
            </w:tcBorders>
            <w:shd w:val="clear" w:color="auto" w:fill="auto"/>
            <w:noWrap/>
            <w:hideMark/>
          </w:tcPr>
          <w:p w14:paraId="3B670108"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EE</w:t>
            </w:r>
          </w:p>
        </w:tc>
        <w:tc>
          <w:tcPr>
            <w:tcW w:w="1231" w:type="dxa"/>
            <w:tcBorders>
              <w:top w:val="nil"/>
              <w:left w:val="nil"/>
              <w:bottom w:val="nil"/>
              <w:right w:val="nil"/>
            </w:tcBorders>
            <w:shd w:val="clear" w:color="auto" w:fill="auto"/>
            <w:noWrap/>
            <w:hideMark/>
          </w:tcPr>
          <w:p w14:paraId="710DB40F"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51.20</w:t>
            </w:r>
          </w:p>
        </w:tc>
        <w:tc>
          <w:tcPr>
            <w:tcW w:w="1346" w:type="dxa"/>
            <w:tcBorders>
              <w:top w:val="nil"/>
              <w:left w:val="nil"/>
              <w:bottom w:val="nil"/>
              <w:right w:val="nil"/>
            </w:tcBorders>
            <w:shd w:val="clear" w:color="auto" w:fill="auto"/>
            <w:noWrap/>
            <w:hideMark/>
          </w:tcPr>
          <w:p w14:paraId="35C1A05B"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42.88</w:t>
            </w:r>
          </w:p>
        </w:tc>
        <w:tc>
          <w:tcPr>
            <w:tcW w:w="1231" w:type="dxa"/>
            <w:tcBorders>
              <w:top w:val="nil"/>
              <w:left w:val="nil"/>
              <w:bottom w:val="nil"/>
              <w:right w:val="nil"/>
            </w:tcBorders>
            <w:shd w:val="clear" w:color="auto" w:fill="auto"/>
            <w:noWrap/>
            <w:hideMark/>
          </w:tcPr>
          <w:p w14:paraId="6031951A"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50.48</w:t>
            </w:r>
          </w:p>
        </w:tc>
        <w:tc>
          <w:tcPr>
            <w:tcW w:w="1231" w:type="dxa"/>
            <w:tcBorders>
              <w:top w:val="nil"/>
              <w:left w:val="nil"/>
              <w:bottom w:val="nil"/>
              <w:right w:val="nil"/>
            </w:tcBorders>
            <w:shd w:val="clear" w:color="auto" w:fill="auto"/>
            <w:noWrap/>
            <w:hideMark/>
          </w:tcPr>
          <w:p w14:paraId="693202AD"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50.92</w:t>
            </w:r>
          </w:p>
        </w:tc>
        <w:tc>
          <w:tcPr>
            <w:tcW w:w="934" w:type="dxa"/>
            <w:tcBorders>
              <w:top w:val="nil"/>
              <w:left w:val="nil"/>
              <w:bottom w:val="nil"/>
              <w:right w:val="nil"/>
            </w:tcBorders>
            <w:shd w:val="clear" w:color="auto" w:fill="auto"/>
            <w:noWrap/>
            <w:hideMark/>
          </w:tcPr>
          <w:p w14:paraId="3E9D86D5"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15.79</w:t>
            </w:r>
          </w:p>
        </w:tc>
        <w:tc>
          <w:tcPr>
            <w:tcW w:w="974" w:type="dxa"/>
            <w:tcBorders>
              <w:top w:val="nil"/>
              <w:left w:val="nil"/>
              <w:bottom w:val="nil"/>
              <w:right w:val="nil"/>
            </w:tcBorders>
            <w:shd w:val="clear" w:color="auto" w:fill="auto"/>
            <w:noWrap/>
            <w:hideMark/>
          </w:tcPr>
          <w:p w14:paraId="3C4A6701"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12.83</w:t>
            </w:r>
          </w:p>
        </w:tc>
        <w:tc>
          <w:tcPr>
            <w:tcW w:w="1124" w:type="dxa"/>
            <w:tcBorders>
              <w:top w:val="nil"/>
              <w:left w:val="nil"/>
              <w:bottom w:val="nil"/>
              <w:right w:val="nil"/>
            </w:tcBorders>
            <w:shd w:val="clear" w:color="auto" w:fill="auto"/>
            <w:noWrap/>
            <w:hideMark/>
          </w:tcPr>
          <w:p w14:paraId="0D5E7219"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14.94</w:t>
            </w:r>
          </w:p>
        </w:tc>
        <w:tc>
          <w:tcPr>
            <w:tcW w:w="956" w:type="dxa"/>
            <w:tcBorders>
              <w:top w:val="nil"/>
              <w:left w:val="nil"/>
              <w:bottom w:val="nil"/>
              <w:right w:val="nil"/>
            </w:tcBorders>
            <w:shd w:val="clear" w:color="auto" w:fill="auto"/>
            <w:noWrap/>
            <w:hideMark/>
          </w:tcPr>
          <w:p w14:paraId="7B4BEFA9"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15.62</w:t>
            </w:r>
          </w:p>
        </w:tc>
      </w:tr>
      <w:tr w:rsidR="00C84261" w:rsidRPr="00C84261" w14:paraId="6B14329A" w14:textId="77777777" w:rsidTr="00C84261">
        <w:trPr>
          <w:trHeight w:val="279"/>
        </w:trPr>
        <w:tc>
          <w:tcPr>
            <w:tcW w:w="1156" w:type="dxa"/>
            <w:tcBorders>
              <w:top w:val="nil"/>
              <w:left w:val="nil"/>
              <w:bottom w:val="nil"/>
              <w:right w:val="nil"/>
            </w:tcBorders>
            <w:shd w:val="clear" w:color="auto" w:fill="auto"/>
            <w:noWrap/>
            <w:hideMark/>
          </w:tcPr>
          <w:p w14:paraId="580EC658"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Sky</w:t>
            </w:r>
          </w:p>
        </w:tc>
        <w:tc>
          <w:tcPr>
            <w:tcW w:w="1231" w:type="dxa"/>
            <w:tcBorders>
              <w:top w:val="nil"/>
              <w:left w:val="nil"/>
              <w:bottom w:val="nil"/>
              <w:right w:val="nil"/>
            </w:tcBorders>
            <w:shd w:val="clear" w:color="auto" w:fill="auto"/>
            <w:noWrap/>
            <w:hideMark/>
          </w:tcPr>
          <w:p w14:paraId="18DDD96E"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343.41</w:t>
            </w:r>
          </w:p>
        </w:tc>
        <w:tc>
          <w:tcPr>
            <w:tcW w:w="1346" w:type="dxa"/>
            <w:tcBorders>
              <w:top w:val="nil"/>
              <w:left w:val="nil"/>
              <w:bottom w:val="nil"/>
              <w:right w:val="nil"/>
            </w:tcBorders>
            <w:shd w:val="clear" w:color="auto" w:fill="auto"/>
            <w:noWrap/>
            <w:hideMark/>
          </w:tcPr>
          <w:p w14:paraId="11EB1EBD"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207.51</w:t>
            </w:r>
          </w:p>
        </w:tc>
        <w:tc>
          <w:tcPr>
            <w:tcW w:w="1231" w:type="dxa"/>
            <w:tcBorders>
              <w:top w:val="nil"/>
              <w:left w:val="nil"/>
              <w:bottom w:val="nil"/>
              <w:right w:val="nil"/>
            </w:tcBorders>
            <w:shd w:val="clear" w:color="auto" w:fill="auto"/>
            <w:noWrap/>
            <w:hideMark/>
          </w:tcPr>
          <w:p w14:paraId="040700F8"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308.16</w:t>
            </w:r>
          </w:p>
        </w:tc>
        <w:tc>
          <w:tcPr>
            <w:tcW w:w="1231" w:type="dxa"/>
            <w:tcBorders>
              <w:top w:val="nil"/>
              <w:left w:val="nil"/>
              <w:bottom w:val="nil"/>
              <w:right w:val="nil"/>
            </w:tcBorders>
            <w:shd w:val="clear" w:color="auto" w:fill="auto"/>
            <w:noWrap/>
            <w:hideMark/>
          </w:tcPr>
          <w:p w14:paraId="1BBCE870"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311.06</w:t>
            </w:r>
          </w:p>
        </w:tc>
        <w:tc>
          <w:tcPr>
            <w:tcW w:w="934" w:type="dxa"/>
            <w:tcBorders>
              <w:top w:val="nil"/>
              <w:left w:val="nil"/>
              <w:bottom w:val="nil"/>
              <w:right w:val="nil"/>
            </w:tcBorders>
            <w:shd w:val="clear" w:color="auto" w:fill="auto"/>
            <w:noWrap/>
            <w:hideMark/>
          </w:tcPr>
          <w:p w14:paraId="392DC8F6"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66.07</w:t>
            </w:r>
          </w:p>
        </w:tc>
        <w:tc>
          <w:tcPr>
            <w:tcW w:w="974" w:type="dxa"/>
            <w:tcBorders>
              <w:top w:val="nil"/>
              <w:left w:val="nil"/>
              <w:bottom w:val="nil"/>
              <w:right w:val="nil"/>
            </w:tcBorders>
            <w:shd w:val="clear" w:color="auto" w:fill="auto"/>
            <w:noWrap/>
            <w:hideMark/>
          </w:tcPr>
          <w:p w14:paraId="2C8348A8"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35.59</w:t>
            </w:r>
          </w:p>
        </w:tc>
        <w:tc>
          <w:tcPr>
            <w:tcW w:w="1124" w:type="dxa"/>
            <w:tcBorders>
              <w:top w:val="nil"/>
              <w:left w:val="nil"/>
              <w:bottom w:val="nil"/>
              <w:right w:val="nil"/>
            </w:tcBorders>
            <w:shd w:val="clear" w:color="auto" w:fill="auto"/>
            <w:noWrap/>
            <w:hideMark/>
          </w:tcPr>
          <w:p w14:paraId="43870CDA"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58.12</w:t>
            </w:r>
          </w:p>
        </w:tc>
        <w:tc>
          <w:tcPr>
            <w:tcW w:w="956" w:type="dxa"/>
            <w:tcBorders>
              <w:top w:val="nil"/>
              <w:left w:val="nil"/>
              <w:bottom w:val="nil"/>
              <w:right w:val="nil"/>
            </w:tcBorders>
            <w:shd w:val="clear" w:color="auto" w:fill="auto"/>
            <w:noWrap/>
            <w:hideMark/>
          </w:tcPr>
          <w:p w14:paraId="2F04ED66" w14:textId="77777777" w:rsidR="00C84261" w:rsidRPr="00A664D1" w:rsidRDefault="00C84261" w:rsidP="00C84261">
            <w:pPr>
              <w:spacing w:after="0" w:line="240" w:lineRule="auto"/>
              <w:rPr>
                <w:rFonts w:ascii="Amasis MT Pro Light" w:eastAsia="Times New Roman" w:hAnsi="Amasis MT Pro Light" w:cs="Times New Roman"/>
                <w:color w:val="000000"/>
                <w:kern w:val="0"/>
                <w:sz w:val="24"/>
                <w:szCs w:val="24"/>
                <w:lang w:eastAsia="en-GB"/>
                <w14:ligatures w14:val="none"/>
              </w:rPr>
            </w:pPr>
            <w:r w:rsidRPr="00A664D1">
              <w:rPr>
                <w:rFonts w:ascii="Amasis MT Pro Light" w:eastAsia="Times New Roman" w:hAnsi="Amasis MT Pro Light" w:cs="Times New Roman"/>
                <w:color w:val="000000"/>
                <w:kern w:val="0"/>
                <w:sz w:val="24"/>
                <w:szCs w:val="24"/>
                <w:lang w:eastAsia="en-GB"/>
                <w14:ligatures w14:val="none"/>
              </w:rPr>
              <w:t>58.73</w:t>
            </w:r>
          </w:p>
        </w:tc>
      </w:tr>
    </w:tbl>
    <w:p w14:paraId="2A8B8E94" w14:textId="77777777" w:rsidR="00C84261" w:rsidRDefault="00C84261" w:rsidP="008F1726">
      <w:pPr>
        <w:spacing w:after="0" w:line="240" w:lineRule="auto"/>
        <w:rPr>
          <w:rFonts w:ascii="Amasis MT Pro Light" w:hAnsi="Amasis MT Pro Light"/>
          <w:sz w:val="24"/>
          <w:szCs w:val="24"/>
        </w:rPr>
      </w:pPr>
    </w:p>
    <w:p w14:paraId="361DA382" w14:textId="46E98088" w:rsidR="00A664D1" w:rsidRPr="00C84261" w:rsidRDefault="00C84261" w:rsidP="008F1726">
      <w:pPr>
        <w:spacing w:after="0" w:line="240" w:lineRule="auto"/>
        <w:rPr>
          <w:rFonts w:ascii="Amasis MT Pro Light" w:hAnsi="Amasis MT Pro Light"/>
          <w:sz w:val="24"/>
          <w:szCs w:val="24"/>
        </w:rPr>
      </w:pPr>
      <w:r>
        <w:rPr>
          <w:rFonts w:ascii="Amasis MT Pro Light" w:hAnsi="Amasis MT Pro Light"/>
          <w:sz w:val="24"/>
          <w:szCs w:val="24"/>
        </w:rPr>
        <w:t xml:space="preserve">Details of Internet package information have been omitted as there was incomplete data and was not needed for the </w:t>
      </w:r>
      <w:proofErr w:type="spellStart"/>
      <w:r>
        <w:rPr>
          <w:rFonts w:ascii="Amasis MT Pro Light" w:hAnsi="Amasis MT Pro Light"/>
          <w:sz w:val="24"/>
          <w:szCs w:val="24"/>
        </w:rPr>
        <w:t>report.Entry</w:t>
      </w:r>
      <w:proofErr w:type="spellEnd"/>
      <w:r>
        <w:rPr>
          <w:rFonts w:ascii="Amasis MT Pro Light" w:hAnsi="Amasis MT Pro Light"/>
          <w:sz w:val="24"/>
          <w:szCs w:val="24"/>
        </w:rPr>
        <w:t xml:space="preserve"> Number was not necessary and deleted.</w:t>
      </w:r>
    </w:p>
    <w:p w14:paraId="7C93018A" w14:textId="77777777" w:rsidR="008F1726" w:rsidRPr="00C84261" w:rsidRDefault="008F1726" w:rsidP="008F1726">
      <w:pPr>
        <w:spacing w:after="0" w:line="240" w:lineRule="auto"/>
        <w:rPr>
          <w:rFonts w:ascii="Amasis MT Pro Light" w:hAnsi="Amasis MT Pro Light"/>
          <w:sz w:val="24"/>
          <w:szCs w:val="24"/>
        </w:rPr>
      </w:pPr>
    </w:p>
    <w:p w14:paraId="4F8B6210" w14:textId="60C125E7" w:rsidR="009E40C0" w:rsidRPr="00C84261" w:rsidRDefault="009E40C0" w:rsidP="008F1726">
      <w:pPr>
        <w:spacing w:after="0" w:line="240" w:lineRule="auto"/>
        <w:rPr>
          <w:rFonts w:ascii="Amasis MT Pro Light" w:hAnsi="Amasis MT Pro Light"/>
          <w:sz w:val="24"/>
          <w:szCs w:val="24"/>
        </w:rPr>
      </w:pPr>
      <w:r w:rsidRPr="00C84261">
        <w:rPr>
          <w:rFonts w:ascii="Amasis MT Pro Light" w:hAnsi="Amasis MT Pro Light"/>
          <w:sz w:val="24"/>
          <w:szCs w:val="24"/>
        </w:rPr>
        <w:drawing>
          <wp:inline distT="0" distB="0" distL="0" distR="0" wp14:anchorId="2B4EF276" wp14:editId="4CA8AA15">
            <wp:extent cx="6645910" cy="247650"/>
            <wp:effectExtent l="0" t="0" r="2540" b="0"/>
            <wp:docPr id="14671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47650"/>
                    </a:xfrm>
                    <a:prstGeom prst="rect">
                      <a:avLst/>
                    </a:prstGeom>
                    <a:noFill/>
                    <a:ln>
                      <a:noFill/>
                    </a:ln>
                  </pic:spPr>
                </pic:pic>
              </a:graphicData>
            </a:graphic>
          </wp:inline>
        </w:drawing>
      </w:r>
    </w:p>
    <w:p w14:paraId="7CC1DC21" w14:textId="77777777" w:rsidR="009E40C0" w:rsidRPr="00C84261" w:rsidRDefault="009E40C0" w:rsidP="008F1726">
      <w:pPr>
        <w:spacing w:after="0" w:line="240" w:lineRule="auto"/>
        <w:rPr>
          <w:rFonts w:ascii="Amasis MT Pro Light" w:hAnsi="Amasis MT Pro Light"/>
          <w:sz w:val="24"/>
          <w:szCs w:val="24"/>
        </w:rPr>
      </w:pPr>
    </w:p>
    <w:p w14:paraId="5326A3F6" w14:textId="77777777" w:rsidR="009E40C0" w:rsidRPr="00C84261" w:rsidRDefault="009E40C0" w:rsidP="008F1726">
      <w:pPr>
        <w:spacing w:after="0" w:line="240" w:lineRule="auto"/>
        <w:rPr>
          <w:rFonts w:ascii="Amasis MT Pro Light" w:hAnsi="Amasis MT Pro Light"/>
          <w:sz w:val="24"/>
          <w:szCs w:val="24"/>
        </w:rPr>
      </w:pPr>
    </w:p>
    <w:p w14:paraId="4C70BC9A" w14:textId="77777777" w:rsidR="009E40C0" w:rsidRPr="00C84261" w:rsidRDefault="009E40C0" w:rsidP="008F1726">
      <w:pPr>
        <w:spacing w:after="0" w:line="240" w:lineRule="auto"/>
        <w:rPr>
          <w:rFonts w:ascii="Amasis MT Pro Light" w:hAnsi="Amasis MT Pro Light"/>
          <w:sz w:val="24"/>
          <w:szCs w:val="24"/>
        </w:rPr>
      </w:pPr>
    </w:p>
    <w:p w14:paraId="0F496405" w14:textId="77893CFE" w:rsidR="008F1726" w:rsidRPr="00C84261" w:rsidRDefault="008F1726">
      <w:pPr>
        <w:rPr>
          <w:rFonts w:ascii="Amasis MT Pro Light" w:hAnsi="Amasis MT Pro Light"/>
          <w:b/>
          <w:bCs/>
          <w:sz w:val="24"/>
          <w:szCs w:val="24"/>
        </w:rPr>
      </w:pPr>
      <w:r w:rsidRPr="00C84261">
        <w:rPr>
          <w:rFonts w:ascii="Amasis MT Pro Light" w:hAnsi="Amasis MT Pro Light"/>
          <w:b/>
          <w:bCs/>
          <w:sz w:val="24"/>
          <w:szCs w:val="24"/>
        </w:rPr>
        <w:t>Report</w:t>
      </w:r>
      <w:r w:rsidR="00C84261">
        <w:rPr>
          <w:rFonts w:ascii="Amasis MT Pro Light" w:hAnsi="Amasis MT Pro Light"/>
          <w:b/>
          <w:bCs/>
          <w:sz w:val="24"/>
          <w:szCs w:val="24"/>
        </w:rPr>
        <w:t>:</w:t>
      </w:r>
    </w:p>
    <w:p w14:paraId="7D62FBB1" w14:textId="5D65BE64" w:rsidR="00C84261" w:rsidRPr="00C84261" w:rsidRDefault="00C84261" w:rsidP="00C84261">
      <w:pPr>
        <w:rPr>
          <w:rFonts w:ascii="Amasis MT Pro Light" w:hAnsi="Amasis MT Pro Light"/>
          <w:sz w:val="24"/>
          <w:szCs w:val="24"/>
        </w:rPr>
      </w:pPr>
      <w:r w:rsidRPr="00C84261">
        <w:rPr>
          <w:rFonts w:ascii="Amasis MT Pro Light" w:hAnsi="Amasis MT Pro Light"/>
          <w:sz w:val="24"/>
          <w:szCs w:val="24"/>
        </w:rPr>
        <w:t>National UK Average Speeds:</w:t>
      </w:r>
      <w:r w:rsidRPr="00C84261">
        <w:rPr>
          <w:rFonts w:ascii="Amasis MT Pro Light" w:hAnsi="Amasis MT Pro Light"/>
          <w:sz w:val="24"/>
          <w:szCs w:val="24"/>
        </w:rPr>
        <w:t xml:space="preserve"> </w:t>
      </w:r>
      <w:r w:rsidRPr="00C84261">
        <w:rPr>
          <w:rFonts w:ascii="Amasis MT Pro Light" w:hAnsi="Amasis MT Pro Light"/>
          <w:sz w:val="24"/>
          <w:szCs w:val="24"/>
        </w:rPr>
        <w:t>Fixed Broadband:</w:t>
      </w:r>
    </w:p>
    <w:p w14:paraId="595EB906" w14:textId="77777777" w:rsidR="00C84261" w:rsidRPr="00C84261" w:rsidRDefault="00C84261" w:rsidP="00C84261">
      <w:pPr>
        <w:numPr>
          <w:ilvl w:val="0"/>
          <w:numId w:val="1"/>
        </w:numPr>
        <w:tabs>
          <w:tab w:val="clear" w:pos="360"/>
        </w:tabs>
        <w:spacing w:after="0"/>
        <w:rPr>
          <w:rFonts w:ascii="Amasis MT Pro Light" w:hAnsi="Amasis MT Pro Light"/>
          <w:sz w:val="24"/>
          <w:szCs w:val="24"/>
        </w:rPr>
      </w:pPr>
      <w:r w:rsidRPr="00C84261">
        <w:rPr>
          <w:rFonts w:ascii="Amasis MT Pro Light" w:hAnsi="Amasis MT Pro Light"/>
          <w:sz w:val="24"/>
          <w:szCs w:val="24"/>
        </w:rPr>
        <w:t>Average Download: 101 Mbps</w:t>
      </w:r>
    </w:p>
    <w:p w14:paraId="21ED019C" w14:textId="77777777" w:rsidR="00C84261" w:rsidRPr="00C84261" w:rsidRDefault="00C84261" w:rsidP="00C84261">
      <w:pPr>
        <w:numPr>
          <w:ilvl w:val="0"/>
          <w:numId w:val="1"/>
        </w:numPr>
        <w:tabs>
          <w:tab w:val="clear" w:pos="360"/>
        </w:tabs>
        <w:spacing w:after="0"/>
        <w:rPr>
          <w:rFonts w:ascii="Amasis MT Pro Light" w:hAnsi="Amasis MT Pro Light"/>
          <w:sz w:val="24"/>
          <w:szCs w:val="24"/>
        </w:rPr>
      </w:pPr>
      <w:r w:rsidRPr="00C84261">
        <w:rPr>
          <w:rFonts w:ascii="Amasis MT Pro Light" w:hAnsi="Amasis MT Pro Light"/>
          <w:sz w:val="24"/>
          <w:szCs w:val="24"/>
        </w:rPr>
        <w:t>Average Upload: 28.87 Mbps</w:t>
      </w:r>
    </w:p>
    <w:p w14:paraId="0F10F2AD" w14:textId="0033727D" w:rsidR="00C84261" w:rsidRPr="00C84261" w:rsidRDefault="00C84261" w:rsidP="00C84261">
      <w:pPr>
        <w:rPr>
          <w:rFonts w:ascii="Amasis MT Pro Light" w:hAnsi="Amasis MT Pro Light"/>
          <w:sz w:val="24"/>
          <w:szCs w:val="24"/>
        </w:rPr>
      </w:pPr>
    </w:p>
    <w:p w14:paraId="1E32622A" w14:textId="77777777" w:rsidR="00C84261" w:rsidRPr="00C84261" w:rsidRDefault="00C84261" w:rsidP="00C84261">
      <w:pPr>
        <w:rPr>
          <w:rFonts w:ascii="Amasis MT Pro Light" w:hAnsi="Amasis MT Pro Light"/>
          <w:b/>
          <w:bCs/>
          <w:sz w:val="24"/>
          <w:szCs w:val="24"/>
        </w:rPr>
      </w:pPr>
      <w:r w:rsidRPr="00C84261">
        <w:rPr>
          <w:rFonts w:ascii="Amasis MT Pro Light" w:hAnsi="Amasis MT Pro Light"/>
          <w:b/>
          <w:bCs/>
          <w:sz w:val="24"/>
          <w:szCs w:val="24"/>
        </w:rPr>
        <w:t>Comparison:</w:t>
      </w:r>
    </w:p>
    <w:p w14:paraId="0DECA77F" w14:textId="77777777" w:rsidR="00C84261" w:rsidRPr="00C84261" w:rsidRDefault="00C84261" w:rsidP="00C84261">
      <w:pPr>
        <w:numPr>
          <w:ilvl w:val="0"/>
          <w:numId w:val="4"/>
        </w:numPr>
        <w:rPr>
          <w:rFonts w:ascii="Amasis MT Pro Light" w:hAnsi="Amasis MT Pro Light"/>
          <w:sz w:val="24"/>
          <w:szCs w:val="24"/>
        </w:rPr>
      </w:pPr>
      <w:r w:rsidRPr="00C84261">
        <w:rPr>
          <w:rFonts w:ascii="Amasis MT Pro Light" w:hAnsi="Amasis MT Pro Light"/>
          <w:b/>
          <w:bCs/>
          <w:sz w:val="24"/>
          <w:szCs w:val="24"/>
        </w:rPr>
        <w:t>Download Speeds:</w:t>
      </w:r>
    </w:p>
    <w:p w14:paraId="4AE27C7E" w14:textId="77777777" w:rsidR="00C84261" w:rsidRPr="00C84261" w:rsidRDefault="00C84261" w:rsidP="00C84261">
      <w:pPr>
        <w:numPr>
          <w:ilvl w:val="0"/>
          <w:numId w:val="9"/>
        </w:numPr>
        <w:rPr>
          <w:rFonts w:ascii="Amasis MT Pro Light" w:hAnsi="Amasis MT Pro Light"/>
          <w:sz w:val="24"/>
          <w:szCs w:val="24"/>
        </w:rPr>
      </w:pPr>
      <w:r w:rsidRPr="00C84261">
        <w:rPr>
          <w:rFonts w:ascii="Amasis MT Pro Light" w:hAnsi="Amasis MT Pro Light"/>
          <w:sz w:val="24"/>
          <w:szCs w:val="24"/>
        </w:rPr>
        <w:lastRenderedPageBreak/>
        <w:t>The group's fastest download speed (99.79 Mbps) is slightly below the UK fixed broadband average (101 Mbps).</w:t>
      </w:r>
    </w:p>
    <w:p w14:paraId="6DCEC0F1" w14:textId="77777777" w:rsidR="00C84261" w:rsidRPr="00C84261" w:rsidRDefault="00C84261" w:rsidP="00C84261">
      <w:pPr>
        <w:numPr>
          <w:ilvl w:val="0"/>
          <w:numId w:val="9"/>
        </w:numPr>
        <w:rPr>
          <w:rFonts w:ascii="Amasis MT Pro Light" w:hAnsi="Amasis MT Pro Light"/>
          <w:sz w:val="24"/>
          <w:szCs w:val="24"/>
        </w:rPr>
      </w:pPr>
      <w:r w:rsidRPr="00C84261">
        <w:rPr>
          <w:rFonts w:ascii="Amasis MT Pro Light" w:hAnsi="Amasis MT Pro Light"/>
          <w:sz w:val="24"/>
          <w:szCs w:val="24"/>
        </w:rPr>
        <w:t>The mean and median download speeds of the group (86.37 Mbps and 89.45 Mbps) are also below the UK fixed broadband average but outperform mobile broadband significantly (44 Mbps).</w:t>
      </w:r>
    </w:p>
    <w:p w14:paraId="2FCCCF38" w14:textId="77777777" w:rsidR="00C84261" w:rsidRPr="00C84261" w:rsidRDefault="00C84261" w:rsidP="00C84261">
      <w:pPr>
        <w:numPr>
          <w:ilvl w:val="0"/>
          <w:numId w:val="4"/>
        </w:numPr>
        <w:rPr>
          <w:rFonts w:ascii="Amasis MT Pro Light" w:hAnsi="Amasis MT Pro Light"/>
          <w:b/>
          <w:bCs/>
          <w:sz w:val="24"/>
          <w:szCs w:val="24"/>
        </w:rPr>
      </w:pPr>
      <w:r w:rsidRPr="00C84261">
        <w:rPr>
          <w:rFonts w:ascii="Amasis MT Pro Light" w:hAnsi="Amasis MT Pro Light"/>
          <w:b/>
          <w:bCs/>
          <w:sz w:val="24"/>
          <w:szCs w:val="24"/>
        </w:rPr>
        <w:t>Upload Speeds:</w:t>
      </w:r>
    </w:p>
    <w:p w14:paraId="5F365FF3" w14:textId="77777777" w:rsidR="00C84261" w:rsidRPr="00C84261" w:rsidRDefault="00C84261" w:rsidP="00C84261">
      <w:pPr>
        <w:pStyle w:val="ListParagraph"/>
        <w:numPr>
          <w:ilvl w:val="0"/>
          <w:numId w:val="10"/>
        </w:numPr>
        <w:rPr>
          <w:rFonts w:ascii="Amasis MT Pro Light" w:hAnsi="Amasis MT Pro Light"/>
          <w:sz w:val="24"/>
          <w:szCs w:val="24"/>
        </w:rPr>
      </w:pPr>
      <w:r w:rsidRPr="00C84261">
        <w:rPr>
          <w:rFonts w:ascii="Amasis MT Pro Light" w:hAnsi="Amasis MT Pro Light"/>
          <w:sz w:val="24"/>
          <w:szCs w:val="24"/>
        </w:rPr>
        <w:t>The group's upload speeds (mean: 26.65 Mbps, median: 28.44 Mbps) are very close to the UK fixed broadband average upload speed (28.87 Mbps).</w:t>
      </w:r>
    </w:p>
    <w:p w14:paraId="440BC77E" w14:textId="77777777" w:rsidR="00C84261" w:rsidRPr="00C84261" w:rsidRDefault="00C84261" w:rsidP="00C84261">
      <w:pPr>
        <w:pStyle w:val="ListParagraph"/>
        <w:numPr>
          <w:ilvl w:val="0"/>
          <w:numId w:val="10"/>
        </w:numPr>
        <w:rPr>
          <w:rFonts w:ascii="Amasis MT Pro Light" w:hAnsi="Amasis MT Pro Light"/>
          <w:sz w:val="24"/>
          <w:szCs w:val="24"/>
        </w:rPr>
      </w:pPr>
      <w:r w:rsidRPr="00C84261">
        <w:rPr>
          <w:rFonts w:ascii="Amasis MT Pro Light" w:hAnsi="Amasis MT Pro Light"/>
          <w:sz w:val="24"/>
          <w:szCs w:val="24"/>
        </w:rPr>
        <w:t>The fastest upload speed (31.08 Mbps) slightly exceeds the UK average, showing competitive performance.</w:t>
      </w:r>
    </w:p>
    <w:p w14:paraId="12F0FAED" w14:textId="50BBE4E0" w:rsidR="00C84261" w:rsidRPr="00C84261" w:rsidRDefault="00C84261" w:rsidP="00C84261">
      <w:pPr>
        <w:rPr>
          <w:rFonts w:ascii="Amasis MT Pro Light" w:hAnsi="Amasis MT Pro Light"/>
          <w:sz w:val="24"/>
          <w:szCs w:val="24"/>
        </w:rPr>
      </w:pPr>
    </w:p>
    <w:p w14:paraId="41D71AE2" w14:textId="77777777" w:rsidR="00C84261" w:rsidRPr="00C84261" w:rsidRDefault="00C84261" w:rsidP="00C84261">
      <w:pPr>
        <w:rPr>
          <w:rFonts w:ascii="Amasis MT Pro Light" w:hAnsi="Amasis MT Pro Light"/>
          <w:b/>
          <w:bCs/>
          <w:sz w:val="24"/>
          <w:szCs w:val="24"/>
        </w:rPr>
      </w:pPr>
      <w:r w:rsidRPr="00C84261">
        <w:rPr>
          <w:rFonts w:ascii="Amasis MT Pro Light" w:hAnsi="Amasis MT Pro Light"/>
          <w:b/>
          <w:bCs/>
          <w:sz w:val="24"/>
          <w:szCs w:val="24"/>
        </w:rPr>
        <w:t>Key Insights:</w:t>
      </w:r>
    </w:p>
    <w:p w14:paraId="742F2032" w14:textId="77777777" w:rsidR="00C84261" w:rsidRPr="00C84261" w:rsidRDefault="00C84261" w:rsidP="00C84261">
      <w:pPr>
        <w:numPr>
          <w:ilvl w:val="0"/>
          <w:numId w:val="5"/>
        </w:numPr>
        <w:tabs>
          <w:tab w:val="clear" w:pos="360"/>
          <w:tab w:val="num" w:pos="720"/>
        </w:tabs>
        <w:rPr>
          <w:rFonts w:ascii="Amasis MT Pro Light" w:hAnsi="Amasis MT Pro Light"/>
          <w:sz w:val="24"/>
          <w:szCs w:val="24"/>
        </w:rPr>
      </w:pPr>
      <w:r w:rsidRPr="00C84261">
        <w:rPr>
          <w:rFonts w:ascii="Amasis MT Pro Light" w:hAnsi="Amasis MT Pro Light"/>
          <w:sz w:val="24"/>
          <w:szCs w:val="24"/>
        </w:rPr>
        <w:t>The group's internet speeds are generally in line with national fixed broadband performance, though they slightly lag in download speed averages.</w:t>
      </w:r>
    </w:p>
    <w:p w14:paraId="4EF32509" w14:textId="77777777" w:rsidR="00C84261" w:rsidRPr="00C84261" w:rsidRDefault="00C84261" w:rsidP="00C84261">
      <w:pPr>
        <w:numPr>
          <w:ilvl w:val="0"/>
          <w:numId w:val="5"/>
        </w:numPr>
        <w:tabs>
          <w:tab w:val="clear" w:pos="360"/>
          <w:tab w:val="num" w:pos="720"/>
        </w:tabs>
        <w:rPr>
          <w:rFonts w:ascii="Amasis MT Pro Light" w:hAnsi="Amasis MT Pro Light"/>
          <w:sz w:val="24"/>
          <w:szCs w:val="24"/>
        </w:rPr>
      </w:pPr>
      <w:r w:rsidRPr="00C84261">
        <w:rPr>
          <w:rFonts w:ascii="Amasis MT Pro Light" w:hAnsi="Amasis MT Pro Light"/>
          <w:sz w:val="24"/>
          <w:szCs w:val="24"/>
        </w:rPr>
        <w:t>Upload speeds are competitive, making the group's network capable of handling tasks like video conferencing and file uploads efficiently.</w:t>
      </w:r>
    </w:p>
    <w:p w14:paraId="2C2157C1" w14:textId="77777777" w:rsidR="00C84261" w:rsidRPr="00C84261" w:rsidRDefault="00C84261" w:rsidP="00C84261">
      <w:pPr>
        <w:rPr>
          <w:rFonts w:ascii="Amasis MT Pro Light" w:hAnsi="Amasis MT Pro Light"/>
          <w:b/>
          <w:bCs/>
          <w:sz w:val="24"/>
          <w:szCs w:val="24"/>
        </w:rPr>
      </w:pPr>
      <w:r w:rsidRPr="00C84261">
        <w:rPr>
          <w:rFonts w:ascii="Amasis MT Pro Light" w:hAnsi="Amasis MT Pro Light"/>
          <w:b/>
          <w:bCs/>
          <w:sz w:val="24"/>
          <w:szCs w:val="24"/>
        </w:rPr>
        <w:t>Analysis of the Experiment:</w:t>
      </w:r>
    </w:p>
    <w:p w14:paraId="16303F50" w14:textId="77777777" w:rsidR="00C84261" w:rsidRPr="00C84261" w:rsidRDefault="00C84261" w:rsidP="00C84261">
      <w:pPr>
        <w:numPr>
          <w:ilvl w:val="0"/>
          <w:numId w:val="6"/>
        </w:numPr>
        <w:rPr>
          <w:rFonts w:ascii="Amasis MT Pro Light" w:hAnsi="Amasis MT Pro Light"/>
          <w:sz w:val="24"/>
          <w:szCs w:val="24"/>
        </w:rPr>
      </w:pPr>
      <w:r w:rsidRPr="00C84261">
        <w:rPr>
          <w:rFonts w:ascii="Amasis MT Pro Light" w:hAnsi="Amasis MT Pro Light"/>
          <w:b/>
          <w:bCs/>
          <w:sz w:val="24"/>
          <w:szCs w:val="24"/>
        </w:rPr>
        <w:t>Why are the Results the Way They Are?</w:t>
      </w:r>
      <w:r w:rsidRPr="00C84261">
        <w:rPr>
          <w:rFonts w:ascii="Amasis MT Pro Light" w:hAnsi="Amasis MT Pro Light"/>
          <w:sz w:val="24"/>
          <w:szCs w:val="24"/>
        </w:rPr>
        <w:t xml:space="preserve"> </w:t>
      </w:r>
    </w:p>
    <w:p w14:paraId="53F99C61" w14:textId="77777777" w:rsidR="00C84261" w:rsidRPr="00C84261" w:rsidRDefault="00C84261" w:rsidP="00C84261">
      <w:pPr>
        <w:numPr>
          <w:ilvl w:val="0"/>
          <w:numId w:val="11"/>
        </w:numPr>
        <w:rPr>
          <w:rFonts w:ascii="Amasis MT Pro Light" w:hAnsi="Amasis MT Pro Light"/>
          <w:sz w:val="24"/>
          <w:szCs w:val="24"/>
        </w:rPr>
      </w:pPr>
      <w:r w:rsidRPr="00C84261">
        <w:rPr>
          <w:rFonts w:ascii="Amasis MT Pro Light" w:hAnsi="Amasis MT Pro Light"/>
          <w:b/>
          <w:bCs/>
          <w:sz w:val="24"/>
          <w:szCs w:val="24"/>
        </w:rPr>
        <w:t>Group-Specific Factors:</w:t>
      </w:r>
      <w:r w:rsidRPr="00C84261">
        <w:rPr>
          <w:rFonts w:ascii="Amasis MT Pro Light" w:hAnsi="Amasis MT Pro Light"/>
          <w:sz w:val="24"/>
          <w:szCs w:val="24"/>
        </w:rPr>
        <w:t xml:space="preserve"> The observed results depend on the infrastructure, provider quality, and geographical location of the group. If the group is in an area without full-</w:t>
      </w:r>
      <w:proofErr w:type="spellStart"/>
      <w:r w:rsidRPr="00C84261">
        <w:rPr>
          <w:rFonts w:ascii="Amasis MT Pro Light" w:hAnsi="Amasis MT Pro Light"/>
          <w:sz w:val="24"/>
          <w:szCs w:val="24"/>
        </w:rPr>
        <w:t>fiber</w:t>
      </w:r>
      <w:proofErr w:type="spellEnd"/>
      <w:r w:rsidRPr="00C84261">
        <w:rPr>
          <w:rFonts w:ascii="Amasis MT Pro Light" w:hAnsi="Amasis MT Pro Light"/>
          <w:sz w:val="24"/>
          <w:szCs w:val="24"/>
        </w:rPr>
        <w:t xml:space="preserve"> broadband or premium plans, speeds will naturally lag behind the national average, which aggregates high-speed urban connections.</w:t>
      </w:r>
    </w:p>
    <w:p w14:paraId="29F1178C" w14:textId="466B1D4B" w:rsidR="00C84261" w:rsidRPr="00C84261" w:rsidRDefault="00C84261" w:rsidP="00C84261">
      <w:pPr>
        <w:numPr>
          <w:ilvl w:val="0"/>
          <w:numId w:val="11"/>
        </w:numPr>
        <w:rPr>
          <w:rFonts w:ascii="Amasis MT Pro Light" w:hAnsi="Amasis MT Pro Light"/>
          <w:sz w:val="24"/>
          <w:szCs w:val="24"/>
        </w:rPr>
      </w:pPr>
      <w:r w:rsidRPr="00C84261">
        <w:rPr>
          <w:rFonts w:ascii="Amasis MT Pro Light" w:hAnsi="Amasis MT Pro Light"/>
          <w:b/>
          <w:bCs/>
          <w:sz w:val="24"/>
          <w:szCs w:val="24"/>
        </w:rPr>
        <w:t>National Variation:</w:t>
      </w:r>
      <w:r w:rsidRPr="00C84261">
        <w:rPr>
          <w:rFonts w:ascii="Amasis MT Pro Light" w:hAnsi="Amasis MT Pro Light"/>
          <w:sz w:val="24"/>
          <w:szCs w:val="24"/>
        </w:rPr>
        <w:t xml:space="preserve"> The UK average includes both high-speed urban areas and slower rural areas. Your group's speeds might fall into a range representative of an average or below-average segment of users, particularly if limited by older technology</w:t>
      </w:r>
      <w:r>
        <w:rPr>
          <w:rFonts w:ascii="Amasis MT Pro Light" w:hAnsi="Amasis MT Pro Light"/>
          <w:sz w:val="24"/>
          <w:szCs w:val="24"/>
        </w:rPr>
        <w:t>.</w:t>
      </w:r>
    </w:p>
    <w:p w14:paraId="0D3BE53A" w14:textId="02C55587" w:rsidR="00C84261" w:rsidRPr="00C84261" w:rsidRDefault="00C84261" w:rsidP="00C84261">
      <w:pPr>
        <w:numPr>
          <w:ilvl w:val="0"/>
          <w:numId w:val="11"/>
        </w:numPr>
        <w:rPr>
          <w:rFonts w:ascii="Amasis MT Pro Light" w:hAnsi="Amasis MT Pro Light"/>
          <w:sz w:val="24"/>
          <w:szCs w:val="24"/>
        </w:rPr>
      </w:pPr>
      <w:r w:rsidRPr="00C84261">
        <w:rPr>
          <w:rFonts w:ascii="Amasis MT Pro Light" w:hAnsi="Amasis MT Pro Light"/>
          <w:b/>
          <w:bCs/>
          <w:sz w:val="24"/>
          <w:szCs w:val="24"/>
        </w:rPr>
        <w:t>Experiment Design Limitations:</w:t>
      </w:r>
      <w:r w:rsidRPr="00C84261">
        <w:rPr>
          <w:rFonts w:ascii="Amasis MT Pro Light" w:hAnsi="Amasis MT Pro Light"/>
          <w:sz w:val="24"/>
          <w:szCs w:val="24"/>
        </w:rPr>
        <w:t xml:space="preserve"> Inconsistent testing times, user load during testing, or different tools used for measurement could introduce variability.</w:t>
      </w:r>
    </w:p>
    <w:p w14:paraId="4DD58DE7" w14:textId="77777777" w:rsidR="00C84261" w:rsidRPr="00C84261" w:rsidRDefault="00C84261" w:rsidP="00C84261">
      <w:pPr>
        <w:numPr>
          <w:ilvl w:val="0"/>
          <w:numId w:val="7"/>
        </w:numPr>
        <w:rPr>
          <w:rFonts w:ascii="Amasis MT Pro Light" w:hAnsi="Amasis MT Pro Light"/>
          <w:sz w:val="24"/>
          <w:szCs w:val="24"/>
        </w:rPr>
      </w:pPr>
      <w:r w:rsidRPr="00C84261">
        <w:rPr>
          <w:rFonts w:ascii="Amasis MT Pro Light" w:hAnsi="Amasis MT Pro Light"/>
          <w:b/>
          <w:bCs/>
          <w:sz w:val="24"/>
          <w:szCs w:val="24"/>
        </w:rPr>
        <w:t>Was This a Good Experiment?</w:t>
      </w:r>
      <w:r w:rsidRPr="00C84261">
        <w:rPr>
          <w:rFonts w:ascii="Amasis MT Pro Light" w:hAnsi="Amasis MT Pro Light"/>
          <w:sz w:val="24"/>
          <w:szCs w:val="24"/>
        </w:rPr>
        <w:t xml:space="preserve"> </w:t>
      </w:r>
    </w:p>
    <w:p w14:paraId="14B1BABA" w14:textId="77777777" w:rsidR="00C84261" w:rsidRPr="00C84261" w:rsidRDefault="00C84261" w:rsidP="00C84261">
      <w:pPr>
        <w:ind w:left="360"/>
        <w:rPr>
          <w:rFonts w:ascii="Amasis MT Pro Light" w:hAnsi="Amasis MT Pro Light"/>
          <w:sz w:val="24"/>
          <w:szCs w:val="24"/>
        </w:rPr>
      </w:pPr>
      <w:r w:rsidRPr="00C84261">
        <w:rPr>
          <w:rFonts w:ascii="Amasis MT Pro Light" w:hAnsi="Amasis MT Pro Light"/>
          <w:b/>
          <w:bCs/>
          <w:sz w:val="24"/>
          <w:szCs w:val="24"/>
        </w:rPr>
        <w:t>Strengths:</w:t>
      </w:r>
      <w:r w:rsidRPr="00C84261">
        <w:rPr>
          <w:rFonts w:ascii="Amasis MT Pro Light" w:hAnsi="Amasis MT Pro Light"/>
          <w:sz w:val="24"/>
          <w:szCs w:val="24"/>
        </w:rPr>
        <w:t xml:space="preserve"> </w:t>
      </w:r>
    </w:p>
    <w:p w14:paraId="015522F4" w14:textId="77777777" w:rsidR="00C84261" w:rsidRPr="00C84261" w:rsidRDefault="00C84261" w:rsidP="00C84261">
      <w:pPr>
        <w:numPr>
          <w:ilvl w:val="0"/>
          <w:numId w:val="12"/>
        </w:numPr>
        <w:rPr>
          <w:rFonts w:ascii="Amasis MT Pro Light" w:hAnsi="Amasis MT Pro Light"/>
          <w:sz w:val="24"/>
          <w:szCs w:val="24"/>
        </w:rPr>
      </w:pPr>
      <w:r w:rsidRPr="00C84261">
        <w:rPr>
          <w:rFonts w:ascii="Amasis MT Pro Light" w:hAnsi="Amasis MT Pro Light"/>
          <w:b/>
          <w:bCs/>
          <w:sz w:val="24"/>
          <w:szCs w:val="24"/>
        </w:rPr>
        <w:t>Collected Key Metrics:</w:t>
      </w:r>
      <w:r w:rsidRPr="00C84261">
        <w:rPr>
          <w:rFonts w:ascii="Amasis MT Pro Light" w:hAnsi="Amasis MT Pro Light"/>
          <w:sz w:val="24"/>
          <w:szCs w:val="24"/>
        </w:rPr>
        <w:t xml:space="preserve"> Capturing the fastest, slowest, mean, and median values for download and upload provides a comprehensive view of performance.</w:t>
      </w:r>
    </w:p>
    <w:p w14:paraId="3A2A92A7" w14:textId="77777777" w:rsidR="00C84261" w:rsidRPr="00C84261" w:rsidRDefault="00C84261" w:rsidP="00C84261">
      <w:pPr>
        <w:numPr>
          <w:ilvl w:val="0"/>
          <w:numId w:val="12"/>
        </w:numPr>
        <w:rPr>
          <w:rFonts w:ascii="Amasis MT Pro Light" w:hAnsi="Amasis MT Pro Light"/>
          <w:sz w:val="24"/>
          <w:szCs w:val="24"/>
        </w:rPr>
      </w:pPr>
      <w:r w:rsidRPr="00C84261">
        <w:rPr>
          <w:rFonts w:ascii="Amasis MT Pro Light" w:hAnsi="Amasis MT Pro Light"/>
          <w:b/>
          <w:bCs/>
          <w:sz w:val="24"/>
          <w:szCs w:val="24"/>
        </w:rPr>
        <w:t>Baseline Comparison:</w:t>
      </w:r>
      <w:r w:rsidRPr="00C84261">
        <w:rPr>
          <w:rFonts w:ascii="Amasis MT Pro Light" w:hAnsi="Amasis MT Pro Light"/>
          <w:sz w:val="24"/>
          <w:szCs w:val="24"/>
        </w:rPr>
        <w:t xml:space="preserve"> The results allow for comparison with national averages, revealing gaps or strengths.</w:t>
      </w:r>
    </w:p>
    <w:p w14:paraId="0E48EA5D" w14:textId="77777777" w:rsidR="00C84261" w:rsidRPr="00C84261" w:rsidRDefault="00C84261" w:rsidP="00C84261">
      <w:pPr>
        <w:ind w:left="360"/>
        <w:rPr>
          <w:rFonts w:ascii="Amasis MT Pro Light" w:hAnsi="Amasis MT Pro Light"/>
          <w:sz w:val="24"/>
          <w:szCs w:val="24"/>
        </w:rPr>
      </w:pPr>
      <w:r w:rsidRPr="00C84261">
        <w:rPr>
          <w:rFonts w:ascii="Amasis MT Pro Light" w:hAnsi="Amasis MT Pro Light"/>
          <w:b/>
          <w:bCs/>
          <w:sz w:val="24"/>
          <w:szCs w:val="24"/>
        </w:rPr>
        <w:t>Weaknesses:</w:t>
      </w:r>
      <w:r w:rsidRPr="00C84261">
        <w:rPr>
          <w:rFonts w:ascii="Amasis MT Pro Light" w:hAnsi="Amasis MT Pro Light"/>
          <w:sz w:val="24"/>
          <w:szCs w:val="24"/>
        </w:rPr>
        <w:t xml:space="preserve"> </w:t>
      </w:r>
    </w:p>
    <w:p w14:paraId="1E539AA0" w14:textId="77777777" w:rsidR="00C84261" w:rsidRPr="00C84261" w:rsidRDefault="00C84261" w:rsidP="00C84261">
      <w:pPr>
        <w:numPr>
          <w:ilvl w:val="0"/>
          <w:numId w:val="12"/>
        </w:numPr>
        <w:rPr>
          <w:rFonts w:ascii="Amasis MT Pro Light" w:hAnsi="Amasis MT Pro Light"/>
          <w:sz w:val="24"/>
          <w:szCs w:val="24"/>
        </w:rPr>
      </w:pPr>
      <w:r w:rsidRPr="00C84261">
        <w:rPr>
          <w:rFonts w:ascii="Amasis MT Pro Light" w:hAnsi="Amasis MT Pro Light"/>
          <w:b/>
          <w:bCs/>
          <w:sz w:val="24"/>
          <w:szCs w:val="24"/>
        </w:rPr>
        <w:t>Sample Size Unknown:</w:t>
      </w:r>
      <w:r w:rsidRPr="00C84261">
        <w:rPr>
          <w:rFonts w:ascii="Amasis MT Pro Light" w:hAnsi="Amasis MT Pro Light"/>
          <w:sz w:val="24"/>
          <w:szCs w:val="24"/>
        </w:rPr>
        <w:t xml:space="preserve"> If the group size is small or results are dominated by outliers (e.g., one very slow or fast user), the conclusions may not reflect actual trends.</w:t>
      </w:r>
    </w:p>
    <w:p w14:paraId="085F9F61" w14:textId="77777777" w:rsidR="00C84261" w:rsidRPr="00C84261" w:rsidRDefault="00C84261" w:rsidP="00C84261">
      <w:pPr>
        <w:numPr>
          <w:ilvl w:val="0"/>
          <w:numId w:val="12"/>
        </w:numPr>
        <w:rPr>
          <w:rFonts w:ascii="Amasis MT Pro Light" w:hAnsi="Amasis MT Pro Light"/>
          <w:sz w:val="24"/>
          <w:szCs w:val="24"/>
        </w:rPr>
      </w:pPr>
      <w:r w:rsidRPr="00C84261">
        <w:rPr>
          <w:rFonts w:ascii="Amasis MT Pro Light" w:hAnsi="Amasis MT Pro Light"/>
          <w:b/>
          <w:bCs/>
          <w:sz w:val="24"/>
          <w:szCs w:val="24"/>
        </w:rPr>
        <w:t>Testing Conditions:</w:t>
      </w:r>
      <w:r w:rsidRPr="00C84261">
        <w:rPr>
          <w:rFonts w:ascii="Amasis MT Pro Light" w:hAnsi="Amasis MT Pro Light"/>
          <w:sz w:val="24"/>
          <w:szCs w:val="24"/>
        </w:rPr>
        <w:t xml:space="preserve"> Were tests conducted under similar conditions (e.g., time of day, wired vs. wireless connections)? Variations in conditions could skew the data.</w:t>
      </w:r>
    </w:p>
    <w:p w14:paraId="57720901" w14:textId="193A9713" w:rsidR="00C84261" w:rsidRPr="00C84261" w:rsidRDefault="00C84261" w:rsidP="00C84261">
      <w:pPr>
        <w:numPr>
          <w:ilvl w:val="0"/>
          <w:numId w:val="12"/>
        </w:numPr>
        <w:rPr>
          <w:rFonts w:ascii="Amasis MT Pro Light" w:hAnsi="Amasis MT Pro Light"/>
          <w:sz w:val="24"/>
          <w:szCs w:val="24"/>
        </w:rPr>
      </w:pPr>
      <w:r w:rsidRPr="00C84261">
        <w:rPr>
          <w:rFonts w:ascii="Amasis MT Pro Light" w:hAnsi="Amasis MT Pro Light"/>
          <w:b/>
          <w:bCs/>
          <w:sz w:val="24"/>
          <w:szCs w:val="24"/>
        </w:rPr>
        <w:lastRenderedPageBreak/>
        <w:t>No Contextual Factors:</w:t>
      </w:r>
      <w:r w:rsidRPr="00C84261">
        <w:rPr>
          <w:rFonts w:ascii="Amasis MT Pro Light" w:hAnsi="Amasis MT Pro Light"/>
          <w:sz w:val="24"/>
          <w:szCs w:val="24"/>
        </w:rPr>
        <w:t xml:space="preserve"> The experiment doesn’t account for external factors like  plan type, or geographical constraints, which are critical for understanding performance.</w:t>
      </w:r>
    </w:p>
    <w:p w14:paraId="4CD0511E" w14:textId="77C27F5A" w:rsidR="00C84261" w:rsidRPr="00C84261" w:rsidRDefault="00C84261" w:rsidP="00C84261">
      <w:pPr>
        <w:rPr>
          <w:rFonts w:ascii="Amasis MT Pro Light" w:hAnsi="Amasis MT Pro Light"/>
          <w:sz w:val="24"/>
          <w:szCs w:val="24"/>
        </w:rPr>
      </w:pPr>
    </w:p>
    <w:p w14:paraId="6EC4B8FF" w14:textId="77777777" w:rsidR="00C84261" w:rsidRPr="00C84261" w:rsidRDefault="00C84261" w:rsidP="00C84261">
      <w:pPr>
        <w:ind w:left="360"/>
        <w:rPr>
          <w:rFonts w:ascii="Amasis MT Pro Light" w:hAnsi="Amasis MT Pro Light"/>
          <w:sz w:val="24"/>
          <w:szCs w:val="24"/>
        </w:rPr>
      </w:pPr>
      <w:r w:rsidRPr="00C84261">
        <w:rPr>
          <w:rFonts w:ascii="Amasis MT Pro Light" w:hAnsi="Amasis MT Pro Light"/>
          <w:b/>
          <w:bCs/>
          <w:sz w:val="24"/>
          <w:szCs w:val="24"/>
        </w:rPr>
        <w:t>What Would You Change?</w:t>
      </w:r>
      <w:r w:rsidRPr="00C84261">
        <w:rPr>
          <w:rFonts w:ascii="Amasis MT Pro Light" w:hAnsi="Amasis MT Pro Light"/>
          <w:sz w:val="24"/>
          <w:szCs w:val="24"/>
        </w:rPr>
        <w:t xml:space="preserve"> </w:t>
      </w:r>
    </w:p>
    <w:p w14:paraId="0BFA0B52" w14:textId="77777777" w:rsidR="00C84261" w:rsidRPr="00C84261" w:rsidRDefault="00C84261" w:rsidP="00C84261">
      <w:pPr>
        <w:pStyle w:val="ListParagraph"/>
        <w:numPr>
          <w:ilvl w:val="0"/>
          <w:numId w:val="12"/>
        </w:numPr>
        <w:rPr>
          <w:rFonts w:ascii="Amasis MT Pro Light" w:hAnsi="Amasis MT Pro Light"/>
          <w:sz w:val="24"/>
          <w:szCs w:val="24"/>
        </w:rPr>
      </w:pPr>
      <w:r w:rsidRPr="00C84261">
        <w:rPr>
          <w:rFonts w:ascii="Amasis MT Pro Light" w:hAnsi="Amasis MT Pro Light"/>
          <w:b/>
          <w:bCs/>
          <w:sz w:val="24"/>
          <w:szCs w:val="24"/>
        </w:rPr>
        <w:t>Increase Sample Size:</w:t>
      </w:r>
      <w:r w:rsidRPr="00C84261">
        <w:rPr>
          <w:rFonts w:ascii="Amasis MT Pro Light" w:hAnsi="Amasis MT Pro Light"/>
          <w:sz w:val="24"/>
          <w:szCs w:val="24"/>
        </w:rPr>
        <w:t xml:space="preserve"> Collect data from more participants across different times and locations to reduce the impact of outliers and capture a more representative picture.</w:t>
      </w:r>
    </w:p>
    <w:p w14:paraId="129105DC" w14:textId="77777777" w:rsidR="00C84261" w:rsidRPr="00C84261" w:rsidRDefault="00C84261" w:rsidP="00C84261">
      <w:pPr>
        <w:pStyle w:val="ListParagraph"/>
        <w:numPr>
          <w:ilvl w:val="0"/>
          <w:numId w:val="12"/>
        </w:numPr>
        <w:rPr>
          <w:rFonts w:ascii="Amasis MT Pro Light" w:hAnsi="Amasis MT Pro Light"/>
          <w:sz w:val="24"/>
          <w:szCs w:val="24"/>
        </w:rPr>
      </w:pPr>
      <w:r w:rsidRPr="00C84261">
        <w:rPr>
          <w:rFonts w:ascii="Amasis MT Pro Light" w:hAnsi="Amasis MT Pro Light"/>
          <w:b/>
          <w:bCs/>
          <w:sz w:val="24"/>
          <w:szCs w:val="24"/>
        </w:rPr>
        <w:t>Standardize Testing Conditions:</w:t>
      </w:r>
      <w:r w:rsidRPr="00C84261">
        <w:rPr>
          <w:rFonts w:ascii="Amasis MT Pro Light" w:hAnsi="Amasis MT Pro Light"/>
          <w:sz w:val="24"/>
          <w:szCs w:val="24"/>
        </w:rPr>
        <w:t xml:space="preserve"> </w:t>
      </w:r>
    </w:p>
    <w:p w14:paraId="609A7DD2" w14:textId="77777777" w:rsidR="00C84261" w:rsidRPr="00C84261" w:rsidRDefault="00C84261" w:rsidP="00C84261">
      <w:pPr>
        <w:pStyle w:val="ListParagraph"/>
        <w:numPr>
          <w:ilvl w:val="1"/>
          <w:numId w:val="12"/>
        </w:numPr>
        <w:rPr>
          <w:rFonts w:ascii="Amasis MT Pro Light" w:hAnsi="Amasis MT Pro Light"/>
          <w:sz w:val="24"/>
          <w:szCs w:val="24"/>
        </w:rPr>
      </w:pPr>
      <w:r w:rsidRPr="00C84261">
        <w:rPr>
          <w:rFonts w:ascii="Amasis MT Pro Light" w:hAnsi="Amasis MT Pro Light"/>
          <w:sz w:val="24"/>
          <w:szCs w:val="24"/>
        </w:rPr>
        <w:t>Ensure that all participants use the same testing tool.</w:t>
      </w:r>
    </w:p>
    <w:p w14:paraId="21D9C446" w14:textId="77777777" w:rsidR="00C84261" w:rsidRPr="00C84261" w:rsidRDefault="00C84261" w:rsidP="00C84261">
      <w:pPr>
        <w:pStyle w:val="ListParagraph"/>
        <w:numPr>
          <w:ilvl w:val="1"/>
          <w:numId w:val="12"/>
        </w:numPr>
        <w:rPr>
          <w:rFonts w:ascii="Amasis MT Pro Light" w:hAnsi="Amasis MT Pro Light"/>
          <w:sz w:val="24"/>
          <w:szCs w:val="24"/>
        </w:rPr>
      </w:pPr>
      <w:r w:rsidRPr="00C84261">
        <w:rPr>
          <w:rFonts w:ascii="Amasis MT Pro Light" w:hAnsi="Amasis MT Pro Light"/>
          <w:sz w:val="24"/>
          <w:szCs w:val="24"/>
        </w:rPr>
        <w:t>Test under similar network conditions (e.g., wired connections, during off-peak hours).</w:t>
      </w:r>
    </w:p>
    <w:p w14:paraId="3A4B62E2" w14:textId="419B7E99" w:rsidR="00C84261" w:rsidRPr="00C84261" w:rsidRDefault="00C84261" w:rsidP="00C84261">
      <w:pPr>
        <w:pStyle w:val="ListParagraph"/>
        <w:numPr>
          <w:ilvl w:val="0"/>
          <w:numId w:val="12"/>
        </w:numPr>
        <w:rPr>
          <w:rFonts w:ascii="Amasis MT Pro Light" w:hAnsi="Amasis MT Pro Light"/>
          <w:sz w:val="24"/>
          <w:szCs w:val="24"/>
        </w:rPr>
      </w:pPr>
      <w:r w:rsidRPr="00C84261">
        <w:rPr>
          <w:rFonts w:ascii="Amasis MT Pro Light" w:hAnsi="Amasis MT Pro Light"/>
          <w:b/>
          <w:bCs/>
          <w:sz w:val="24"/>
          <w:szCs w:val="24"/>
        </w:rPr>
        <w:t>Include ISP and Plan Details:</w:t>
      </w:r>
      <w:r w:rsidRPr="00C84261">
        <w:rPr>
          <w:rFonts w:ascii="Amasis MT Pro Light" w:hAnsi="Amasis MT Pro Light"/>
          <w:sz w:val="24"/>
          <w:szCs w:val="24"/>
        </w:rPr>
        <w:t xml:space="preserve"> Compare speeds by provider and type of broadband </w:t>
      </w:r>
      <w:r w:rsidRPr="00C84261">
        <w:rPr>
          <w:rFonts w:ascii="Amasis MT Pro Light" w:hAnsi="Amasis MT Pro Light"/>
          <w:sz w:val="24"/>
          <w:szCs w:val="24"/>
        </w:rPr>
        <w:t>plan to</w:t>
      </w:r>
      <w:r w:rsidRPr="00C84261">
        <w:rPr>
          <w:rFonts w:ascii="Amasis MT Pro Light" w:hAnsi="Amasis MT Pro Light"/>
          <w:sz w:val="24"/>
          <w:szCs w:val="24"/>
        </w:rPr>
        <w:t xml:space="preserve"> understand differences.</w:t>
      </w:r>
    </w:p>
    <w:p w14:paraId="791D4D71" w14:textId="6FE644BA" w:rsidR="00C84261" w:rsidRPr="00C84261" w:rsidRDefault="00C84261" w:rsidP="00C84261">
      <w:pPr>
        <w:pStyle w:val="ListParagraph"/>
        <w:numPr>
          <w:ilvl w:val="0"/>
          <w:numId w:val="12"/>
        </w:numPr>
        <w:rPr>
          <w:rFonts w:ascii="Amasis MT Pro Light" w:hAnsi="Amasis MT Pro Light"/>
          <w:sz w:val="24"/>
          <w:szCs w:val="24"/>
        </w:rPr>
      </w:pPr>
      <w:r w:rsidRPr="00C84261">
        <w:rPr>
          <w:rFonts w:ascii="Amasis MT Pro Light" w:hAnsi="Amasis MT Pro Light"/>
          <w:b/>
          <w:bCs/>
          <w:sz w:val="24"/>
          <w:szCs w:val="24"/>
        </w:rPr>
        <w:t>Geographical Stratification:</w:t>
      </w:r>
      <w:r w:rsidRPr="00C84261">
        <w:rPr>
          <w:rFonts w:ascii="Amasis MT Pro Light" w:hAnsi="Amasis MT Pro Light"/>
          <w:sz w:val="24"/>
          <w:szCs w:val="24"/>
        </w:rPr>
        <w:t xml:space="preserve"> If possible, collect data from multiple </w:t>
      </w:r>
      <w:r w:rsidRPr="00C84261">
        <w:rPr>
          <w:rFonts w:ascii="Amasis MT Pro Light" w:hAnsi="Amasis MT Pro Light"/>
          <w:sz w:val="24"/>
          <w:szCs w:val="24"/>
        </w:rPr>
        <w:t>regions to</w:t>
      </w:r>
      <w:r w:rsidRPr="00C84261">
        <w:rPr>
          <w:rFonts w:ascii="Amasis MT Pro Light" w:hAnsi="Amasis MT Pro Light"/>
          <w:sz w:val="24"/>
          <w:szCs w:val="24"/>
        </w:rPr>
        <w:t xml:space="preserve"> evaluate regional disparities in connectivity.</w:t>
      </w:r>
    </w:p>
    <w:p w14:paraId="7430E3FB" w14:textId="77777777" w:rsidR="00C84261" w:rsidRPr="00C84261" w:rsidRDefault="00C84261" w:rsidP="00C84261">
      <w:pPr>
        <w:pStyle w:val="ListParagraph"/>
        <w:numPr>
          <w:ilvl w:val="0"/>
          <w:numId w:val="12"/>
        </w:numPr>
        <w:rPr>
          <w:rFonts w:ascii="Amasis MT Pro Light" w:hAnsi="Amasis MT Pro Light"/>
          <w:sz w:val="24"/>
          <w:szCs w:val="24"/>
        </w:rPr>
      </w:pPr>
      <w:r w:rsidRPr="00C84261">
        <w:rPr>
          <w:rFonts w:ascii="Amasis MT Pro Light" w:hAnsi="Amasis MT Pro Light"/>
          <w:b/>
          <w:bCs/>
          <w:sz w:val="24"/>
          <w:szCs w:val="24"/>
        </w:rPr>
        <w:t>Perform Longitudinal Testing:</w:t>
      </w:r>
      <w:r w:rsidRPr="00C84261">
        <w:rPr>
          <w:rFonts w:ascii="Amasis MT Pro Light" w:hAnsi="Amasis MT Pro Light"/>
          <w:sz w:val="24"/>
          <w:szCs w:val="24"/>
        </w:rPr>
        <w:t xml:space="preserve"> Test speeds over multiple days and times to capture a more accurate average.</w:t>
      </w:r>
    </w:p>
    <w:p w14:paraId="12A6FECF" w14:textId="77777777" w:rsidR="00C84261" w:rsidRPr="00C84261" w:rsidRDefault="00C84261" w:rsidP="00C84261">
      <w:pPr>
        <w:pStyle w:val="ListParagraph"/>
        <w:numPr>
          <w:ilvl w:val="0"/>
          <w:numId w:val="12"/>
        </w:numPr>
        <w:rPr>
          <w:rFonts w:ascii="Amasis MT Pro Light" w:hAnsi="Amasis MT Pro Light"/>
          <w:sz w:val="24"/>
          <w:szCs w:val="24"/>
        </w:rPr>
      </w:pPr>
      <w:r w:rsidRPr="00C84261">
        <w:rPr>
          <w:rFonts w:ascii="Amasis MT Pro Light" w:hAnsi="Amasis MT Pro Light"/>
          <w:b/>
          <w:bCs/>
          <w:sz w:val="24"/>
          <w:szCs w:val="24"/>
        </w:rPr>
        <w:t>Compare Against Tiered Data:</w:t>
      </w:r>
      <w:r w:rsidRPr="00C84261">
        <w:rPr>
          <w:rFonts w:ascii="Amasis MT Pro Light" w:hAnsi="Amasis MT Pro Light"/>
          <w:sz w:val="24"/>
          <w:szCs w:val="24"/>
        </w:rPr>
        <w:t xml:space="preserve"> Instead of broad national averages, compare results to averages for similar groups (e.g., average speeds for residential plans in suburban areas).</w:t>
      </w:r>
    </w:p>
    <w:p w14:paraId="2B8A10F6" w14:textId="6FE78C0D" w:rsidR="00C84261" w:rsidRPr="00C84261" w:rsidRDefault="00C84261" w:rsidP="00C84261">
      <w:pPr>
        <w:rPr>
          <w:rFonts w:ascii="Amasis MT Pro Light" w:hAnsi="Amasis MT Pro Light"/>
          <w:sz w:val="24"/>
          <w:szCs w:val="24"/>
        </w:rPr>
      </w:pPr>
    </w:p>
    <w:p w14:paraId="6AB964F6" w14:textId="77777777" w:rsidR="00C84261" w:rsidRPr="00C84261" w:rsidRDefault="00C84261" w:rsidP="00C84261">
      <w:pPr>
        <w:rPr>
          <w:rFonts w:ascii="Amasis MT Pro Light" w:hAnsi="Amasis MT Pro Light"/>
          <w:b/>
          <w:bCs/>
          <w:sz w:val="24"/>
          <w:szCs w:val="24"/>
        </w:rPr>
      </w:pPr>
      <w:r w:rsidRPr="00C84261">
        <w:rPr>
          <w:rFonts w:ascii="Amasis MT Pro Light" w:hAnsi="Amasis MT Pro Light"/>
          <w:b/>
          <w:bCs/>
          <w:sz w:val="24"/>
          <w:szCs w:val="24"/>
        </w:rPr>
        <w:t>Conclusion:</w:t>
      </w:r>
    </w:p>
    <w:p w14:paraId="65632907" w14:textId="77777777" w:rsidR="00C84261" w:rsidRPr="00C84261" w:rsidRDefault="00C84261" w:rsidP="00C84261">
      <w:pPr>
        <w:rPr>
          <w:rFonts w:ascii="Amasis MT Pro Light" w:hAnsi="Amasis MT Pro Light"/>
          <w:sz w:val="24"/>
          <w:szCs w:val="24"/>
        </w:rPr>
      </w:pPr>
      <w:r w:rsidRPr="00C84261">
        <w:rPr>
          <w:rFonts w:ascii="Amasis MT Pro Light" w:hAnsi="Amasis MT Pro Light"/>
          <w:sz w:val="24"/>
          <w:szCs w:val="24"/>
        </w:rPr>
        <w:t>The experiment provides valuable data but has limitations in scope and methodology. To improve reliability, a more robust approach with greater standardization, broader participation, and contextual data is necessary. With these refinements, future experiments could yield actionable insights for comparing performance and identifying areas for improvement in connectivity.</w:t>
      </w:r>
    </w:p>
    <w:p w14:paraId="66120012" w14:textId="77777777" w:rsidR="008F1726" w:rsidRDefault="008F1726"/>
    <w:p w14:paraId="53C5B25B" w14:textId="54014058" w:rsidR="008F1726" w:rsidRDefault="008F1726"/>
    <w:p w14:paraId="6C2C47F7" w14:textId="77777777" w:rsidR="008F1726" w:rsidRDefault="008F1726"/>
    <w:p w14:paraId="7D08A617" w14:textId="77777777" w:rsidR="008F1726" w:rsidRDefault="008F1726"/>
    <w:p w14:paraId="494900BB" w14:textId="77777777" w:rsidR="008F1726" w:rsidRDefault="008F1726"/>
    <w:p w14:paraId="500CC0F4" w14:textId="4F0E6515" w:rsidR="008F1726" w:rsidRDefault="008F1726"/>
    <w:p w14:paraId="2ADB8C93" w14:textId="7648ACCB" w:rsidR="008F1726" w:rsidRDefault="008F1726"/>
    <w:p w14:paraId="68DCD099" w14:textId="5D19E39A" w:rsidR="008F1726" w:rsidRDefault="008F1726"/>
    <w:sectPr w:rsidR="008F1726" w:rsidSect="008F17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Light">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20214"/>
    <w:multiLevelType w:val="multilevel"/>
    <w:tmpl w:val="50EAB5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3076"/>
    <w:multiLevelType w:val="multilevel"/>
    <w:tmpl w:val="50EAB5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51E55"/>
    <w:multiLevelType w:val="multilevel"/>
    <w:tmpl w:val="B554D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F188D"/>
    <w:multiLevelType w:val="multilevel"/>
    <w:tmpl w:val="06F2C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05170"/>
    <w:multiLevelType w:val="multilevel"/>
    <w:tmpl w:val="F76C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B5012"/>
    <w:multiLevelType w:val="multilevel"/>
    <w:tmpl w:val="50EAB5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016F4"/>
    <w:multiLevelType w:val="multilevel"/>
    <w:tmpl w:val="97EEF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A653F"/>
    <w:multiLevelType w:val="multilevel"/>
    <w:tmpl w:val="CBBEE0A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33F56"/>
    <w:multiLevelType w:val="multilevel"/>
    <w:tmpl w:val="2E5617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E092BC3"/>
    <w:multiLevelType w:val="multilevel"/>
    <w:tmpl w:val="50EAB5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BA779E"/>
    <w:multiLevelType w:val="multilevel"/>
    <w:tmpl w:val="5A2837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F9C57C4"/>
    <w:multiLevelType w:val="multilevel"/>
    <w:tmpl w:val="50EAB5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21818">
    <w:abstractNumId w:val="8"/>
  </w:num>
  <w:num w:numId="2" w16cid:durableId="1236476504">
    <w:abstractNumId w:val="4"/>
  </w:num>
  <w:num w:numId="3" w16cid:durableId="667513316">
    <w:abstractNumId w:val="6"/>
  </w:num>
  <w:num w:numId="4" w16cid:durableId="132480851">
    <w:abstractNumId w:val="2"/>
  </w:num>
  <w:num w:numId="5" w16cid:durableId="854349147">
    <w:abstractNumId w:val="10"/>
  </w:num>
  <w:num w:numId="6" w16cid:durableId="275721988">
    <w:abstractNumId w:val="3"/>
  </w:num>
  <w:num w:numId="7" w16cid:durableId="587545386">
    <w:abstractNumId w:val="7"/>
  </w:num>
  <w:num w:numId="8" w16cid:durableId="584918742">
    <w:abstractNumId w:val="11"/>
  </w:num>
  <w:num w:numId="9" w16cid:durableId="551112956">
    <w:abstractNumId w:val="9"/>
  </w:num>
  <w:num w:numId="10" w16cid:durableId="511720058">
    <w:abstractNumId w:val="0"/>
  </w:num>
  <w:num w:numId="11" w16cid:durableId="548805646">
    <w:abstractNumId w:val="1"/>
  </w:num>
  <w:num w:numId="12" w16cid:durableId="1554736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3C"/>
    <w:rsid w:val="001F1A3B"/>
    <w:rsid w:val="00517A88"/>
    <w:rsid w:val="0074533C"/>
    <w:rsid w:val="00770304"/>
    <w:rsid w:val="008F1726"/>
    <w:rsid w:val="0090197A"/>
    <w:rsid w:val="009E40C0"/>
    <w:rsid w:val="00A664D1"/>
    <w:rsid w:val="00A873E5"/>
    <w:rsid w:val="00B72CA5"/>
    <w:rsid w:val="00BC760D"/>
    <w:rsid w:val="00C84261"/>
    <w:rsid w:val="00DC1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6098"/>
  <w15:chartTrackingRefBased/>
  <w15:docId w15:val="{C6DB7798-6E90-4DB7-B3DB-A903F7F3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3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53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53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53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53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5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3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53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53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53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53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5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33C"/>
    <w:rPr>
      <w:rFonts w:eastAsiaTheme="majorEastAsia" w:cstheme="majorBidi"/>
      <w:color w:val="272727" w:themeColor="text1" w:themeTint="D8"/>
    </w:rPr>
  </w:style>
  <w:style w:type="paragraph" w:styleId="Title">
    <w:name w:val="Title"/>
    <w:basedOn w:val="Normal"/>
    <w:next w:val="Normal"/>
    <w:link w:val="TitleChar"/>
    <w:uiPriority w:val="10"/>
    <w:qFormat/>
    <w:rsid w:val="00745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33C"/>
    <w:pPr>
      <w:spacing w:before="160"/>
      <w:jc w:val="center"/>
    </w:pPr>
    <w:rPr>
      <w:i/>
      <w:iCs/>
      <w:color w:val="404040" w:themeColor="text1" w:themeTint="BF"/>
    </w:rPr>
  </w:style>
  <w:style w:type="character" w:customStyle="1" w:styleId="QuoteChar">
    <w:name w:val="Quote Char"/>
    <w:basedOn w:val="DefaultParagraphFont"/>
    <w:link w:val="Quote"/>
    <w:uiPriority w:val="29"/>
    <w:rsid w:val="0074533C"/>
    <w:rPr>
      <w:i/>
      <w:iCs/>
      <w:color w:val="404040" w:themeColor="text1" w:themeTint="BF"/>
    </w:rPr>
  </w:style>
  <w:style w:type="paragraph" w:styleId="ListParagraph">
    <w:name w:val="List Paragraph"/>
    <w:basedOn w:val="Normal"/>
    <w:uiPriority w:val="34"/>
    <w:qFormat/>
    <w:rsid w:val="0074533C"/>
    <w:pPr>
      <w:ind w:left="720"/>
      <w:contextualSpacing/>
    </w:pPr>
  </w:style>
  <w:style w:type="character" w:styleId="IntenseEmphasis">
    <w:name w:val="Intense Emphasis"/>
    <w:basedOn w:val="DefaultParagraphFont"/>
    <w:uiPriority w:val="21"/>
    <w:qFormat/>
    <w:rsid w:val="0074533C"/>
    <w:rPr>
      <w:i/>
      <w:iCs/>
      <w:color w:val="2F5496" w:themeColor="accent1" w:themeShade="BF"/>
    </w:rPr>
  </w:style>
  <w:style w:type="paragraph" w:styleId="IntenseQuote">
    <w:name w:val="Intense Quote"/>
    <w:basedOn w:val="Normal"/>
    <w:next w:val="Normal"/>
    <w:link w:val="IntenseQuoteChar"/>
    <w:uiPriority w:val="30"/>
    <w:qFormat/>
    <w:rsid w:val="007453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533C"/>
    <w:rPr>
      <w:i/>
      <w:iCs/>
      <w:color w:val="2F5496" w:themeColor="accent1" w:themeShade="BF"/>
    </w:rPr>
  </w:style>
  <w:style w:type="character" w:styleId="IntenseReference">
    <w:name w:val="Intense Reference"/>
    <w:basedOn w:val="DefaultParagraphFont"/>
    <w:uiPriority w:val="32"/>
    <w:qFormat/>
    <w:rsid w:val="007453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81632436">
      <w:bodyDiv w:val="1"/>
      <w:marLeft w:val="0"/>
      <w:marRight w:val="0"/>
      <w:marTop w:val="0"/>
      <w:marBottom w:val="0"/>
      <w:divBdr>
        <w:top w:val="none" w:sz="0" w:space="0" w:color="auto"/>
        <w:left w:val="none" w:sz="0" w:space="0" w:color="auto"/>
        <w:bottom w:val="none" w:sz="0" w:space="0" w:color="auto"/>
        <w:right w:val="none" w:sz="0" w:space="0" w:color="auto"/>
      </w:divBdr>
    </w:div>
    <w:div w:id="554774925">
      <w:bodyDiv w:val="1"/>
      <w:marLeft w:val="0"/>
      <w:marRight w:val="0"/>
      <w:marTop w:val="0"/>
      <w:marBottom w:val="0"/>
      <w:divBdr>
        <w:top w:val="none" w:sz="0" w:space="0" w:color="auto"/>
        <w:left w:val="none" w:sz="0" w:space="0" w:color="auto"/>
        <w:bottom w:val="none" w:sz="0" w:space="0" w:color="auto"/>
        <w:right w:val="none" w:sz="0" w:space="0" w:color="auto"/>
      </w:divBdr>
    </w:div>
    <w:div w:id="648628805">
      <w:bodyDiv w:val="1"/>
      <w:marLeft w:val="0"/>
      <w:marRight w:val="0"/>
      <w:marTop w:val="0"/>
      <w:marBottom w:val="0"/>
      <w:divBdr>
        <w:top w:val="none" w:sz="0" w:space="0" w:color="auto"/>
        <w:left w:val="none" w:sz="0" w:space="0" w:color="auto"/>
        <w:bottom w:val="none" w:sz="0" w:space="0" w:color="auto"/>
        <w:right w:val="none" w:sz="0" w:space="0" w:color="auto"/>
      </w:divBdr>
    </w:div>
    <w:div w:id="684595750">
      <w:bodyDiv w:val="1"/>
      <w:marLeft w:val="0"/>
      <w:marRight w:val="0"/>
      <w:marTop w:val="0"/>
      <w:marBottom w:val="0"/>
      <w:divBdr>
        <w:top w:val="none" w:sz="0" w:space="0" w:color="auto"/>
        <w:left w:val="none" w:sz="0" w:space="0" w:color="auto"/>
        <w:bottom w:val="none" w:sz="0" w:space="0" w:color="auto"/>
        <w:right w:val="none" w:sz="0" w:space="0" w:color="auto"/>
      </w:divBdr>
    </w:div>
    <w:div w:id="743066187">
      <w:bodyDiv w:val="1"/>
      <w:marLeft w:val="0"/>
      <w:marRight w:val="0"/>
      <w:marTop w:val="0"/>
      <w:marBottom w:val="0"/>
      <w:divBdr>
        <w:top w:val="none" w:sz="0" w:space="0" w:color="auto"/>
        <w:left w:val="none" w:sz="0" w:space="0" w:color="auto"/>
        <w:bottom w:val="none" w:sz="0" w:space="0" w:color="auto"/>
        <w:right w:val="none" w:sz="0" w:space="0" w:color="auto"/>
      </w:divBdr>
    </w:div>
    <w:div w:id="909003872">
      <w:bodyDiv w:val="1"/>
      <w:marLeft w:val="0"/>
      <w:marRight w:val="0"/>
      <w:marTop w:val="0"/>
      <w:marBottom w:val="0"/>
      <w:divBdr>
        <w:top w:val="none" w:sz="0" w:space="0" w:color="auto"/>
        <w:left w:val="none" w:sz="0" w:space="0" w:color="auto"/>
        <w:bottom w:val="none" w:sz="0" w:space="0" w:color="auto"/>
        <w:right w:val="none" w:sz="0" w:space="0" w:color="auto"/>
      </w:divBdr>
    </w:div>
    <w:div w:id="969559085">
      <w:bodyDiv w:val="1"/>
      <w:marLeft w:val="0"/>
      <w:marRight w:val="0"/>
      <w:marTop w:val="0"/>
      <w:marBottom w:val="0"/>
      <w:divBdr>
        <w:top w:val="none" w:sz="0" w:space="0" w:color="auto"/>
        <w:left w:val="none" w:sz="0" w:space="0" w:color="auto"/>
        <w:bottom w:val="none" w:sz="0" w:space="0" w:color="auto"/>
        <w:right w:val="none" w:sz="0" w:space="0" w:color="auto"/>
      </w:divBdr>
    </w:div>
    <w:div w:id="1216433807">
      <w:bodyDiv w:val="1"/>
      <w:marLeft w:val="0"/>
      <w:marRight w:val="0"/>
      <w:marTop w:val="0"/>
      <w:marBottom w:val="0"/>
      <w:divBdr>
        <w:top w:val="none" w:sz="0" w:space="0" w:color="auto"/>
        <w:left w:val="none" w:sz="0" w:space="0" w:color="auto"/>
        <w:bottom w:val="none" w:sz="0" w:space="0" w:color="auto"/>
        <w:right w:val="none" w:sz="0" w:space="0" w:color="auto"/>
      </w:divBdr>
    </w:div>
    <w:div w:id="1257901518">
      <w:bodyDiv w:val="1"/>
      <w:marLeft w:val="0"/>
      <w:marRight w:val="0"/>
      <w:marTop w:val="0"/>
      <w:marBottom w:val="0"/>
      <w:divBdr>
        <w:top w:val="none" w:sz="0" w:space="0" w:color="auto"/>
        <w:left w:val="none" w:sz="0" w:space="0" w:color="auto"/>
        <w:bottom w:val="none" w:sz="0" w:space="0" w:color="auto"/>
        <w:right w:val="none" w:sz="0" w:space="0" w:color="auto"/>
      </w:divBdr>
      <w:divsChild>
        <w:div w:id="827399282">
          <w:marLeft w:val="0"/>
          <w:marRight w:val="0"/>
          <w:marTop w:val="0"/>
          <w:marBottom w:val="0"/>
          <w:divBdr>
            <w:top w:val="none" w:sz="0" w:space="0" w:color="auto"/>
            <w:left w:val="none" w:sz="0" w:space="0" w:color="auto"/>
            <w:bottom w:val="none" w:sz="0" w:space="0" w:color="auto"/>
            <w:right w:val="none" w:sz="0" w:space="0" w:color="auto"/>
          </w:divBdr>
        </w:div>
      </w:divsChild>
    </w:div>
    <w:div w:id="1341156869">
      <w:bodyDiv w:val="1"/>
      <w:marLeft w:val="0"/>
      <w:marRight w:val="0"/>
      <w:marTop w:val="0"/>
      <w:marBottom w:val="0"/>
      <w:divBdr>
        <w:top w:val="none" w:sz="0" w:space="0" w:color="auto"/>
        <w:left w:val="none" w:sz="0" w:space="0" w:color="auto"/>
        <w:bottom w:val="none" w:sz="0" w:space="0" w:color="auto"/>
        <w:right w:val="none" w:sz="0" w:space="0" w:color="auto"/>
      </w:divBdr>
    </w:div>
    <w:div w:id="151738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faluck hafiz</dc:creator>
  <cp:keywords/>
  <dc:description/>
  <cp:lastModifiedBy>faluck hafiz</cp:lastModifiedBy>
  <cp:revision>2</cp:revision>
  <dcterms:created xsi:type="dcterms:W3CDTF">2024-11-25T20:00:00Z</dcterms:created>
  <dcterms:modified xsi:type="dcterms:W3CDTF">2024-11-25T22:47:00Z</dcterms:modified>
</cp:coreProperties>
</file>